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99BCC" w14:textId="77777777" w:rsidR="00FC4F26" w:rsidRDefault="00FC4F26" w:rsidP="00AF15D2">
      <w:pPr>
        <w:pStyle w:val="Ttulo1"/>
        <w:spacing w:before="0"/>
      </w:pPr>
      <w:r w:rsidRPr="002776D4">
        <w:rPr>
          <w:noProof/>
          <w:lang w:eastAsia="es-ES"/>
        </w:rPr>
        <w:t>Maravillas de Inglaterra, Escocia e Irlanda</w:t>
      </w:r>
      <w:r w:rsidRPr="0021516E">
        <w:tab/>
      </w:r>
      <w:r w:rsidRPr="0021516E">
        <w:tab/>
      </w:r>
      <w:r w:rsidRPr="0021516E">
        <w:tab/>
      </w:r>
      <w:r w:rsidRPr="0021516E">
        <w:tab/>
      </w:r>
      <w:r w:rsidRPr="0021516E">
        <w:tab/>
      </w:r>
      <w:r w:rsidRPr="0021516E">
        <w:tab/>
      </w:r>
      <w:r w:rsidRPr="0021516E">
        <w:tab/>
      </w:r>
      <w:r w:rsidRPr="0021516E">
        <w:tab/>
      </w:r>
    </w:p>
    <w:p w14:paraId="7BAAAA63" w14:textId="2F49E515" w:rsidR="00FC4F26" w:rsidRPr="00062DDF" w:rsidRDefault="00AF15D2" w:rsidP="00AF15D2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</w:t>
      </w:r>
      <w:r w:rsidR="00FC4F26" w:rsidRPr="00062DDF">
        <w:t xml:space="preserve"> B 15</w:t>
      </w:r>
      <w:r w:rsidR="00FC4F26">
        <w:t>28</w:t>
      </w:r>
    </w:p>
    <w:p w14:paraId="5D578A87" w14:textId="77777777" w:rsidR="00FC4F26" w:rsidRDefault="00FC4F26" w:rsidP="00AF15D2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14:paraId="026A52E9" w14:textId="77777777" w:rsidR="00FC4F26" w:rsidRPr="00AF15D2" w:rsidRDefault="00FC4F26" w:rsidP="00AF15D2">
      <w:pPr>
        <w:pStyle w:val="Precio"/>
      </w:pPr>
      <w:r w:rsidRPr="00AF15D2">
        <w:t xml:space="preserve">9 días </w:t>
      </w:r>
      <w:proofErr w:type="gramStart"/>
      <w:r w:rsidRPr="00AF15D2">
        <w:t>desde  €</w:t>
      </w:r>
      <w:proofErr w:type="spellStart"/>
      <w:proofErr w:type="gramEnd"/>
      <w:r w:rsidRPr="00AF15D2">
        <w:t>ur</w:t>
      </w:r>
      <w:proofErr w:type="spellEnd"/>
      <w:r w:rsidRPr="00AF15D2">
        <w:t xml:space="preserve"> 1.750</w:t>
      </w:r>
    </w:p>
    <w:p w14:paraId="43FB5D68" w14:textId="77777777" w:rsidR="00FC4F26" w:rsidRPr="00062DDF" w:rsidRDefault="00FC4F26" w:rsidP="00FC4F26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14:paraId="1D3B316F" w14:textId="1FCFD8FB" w:rsidR="00FC4F26" w:rsidRPr="00AF15D2" w:rsidRDefault="00FC4F26" w:rsidP="00FC4F26">
      <w:pPr>
        <w:jc w:val="center"/>
        <w:rPr>
          <w:rFonts w:asciiTheme="minorHAnsi" w:hAnsiTheme="minorHAnsi" w:cstheme="minorHAnsi"/>
          <w:b/>
          <w:bCs/>
          <w:sz w:val="20"/>
        </w:rPr>
      </w:pPr>
      <w:r w:rsidRPr="00AF15D2">
        <w:rPr>
          <w:rFonts w:asciiTheme="minorHAnsi" w:hAnsiTheme="minorHAnsi" w:cstheme="minorHAnsi"/>
          <w:b/>
          <w:bCs/>
          <w:sz w:val="20"/>
        </w:rPr>
        <w:t>En este tour visitaran los cinco países que se conocen como las Islas Británicas. El tour nos llevará por lugares famosos, maravillosos paisajes, ciudades de ensueño y también nos mostrará las bellas sorpresas ocultas que el Reino Unido e Irlanda ofrecen</w:t>
      </w:r>
      <w:r w:rsidR="00497704">
        <w:rPr>
          <w:rFonts w:asciiTheme="minorHAnsi" w:hAnsiTheme="minorHAnsi" w:cstheme="minorHAnsi"/>
          <w:b/>
          <w:bCs/>
          <w:sz w:val="20"/>
        </w:rPr>
        <w:t>.</w:t>
      </w:r>
    </w:p>
    <w:p w14:paraId="02E420DB" w14:textId="77777777" w:rsidR="00FC4F26" w:rsidRPr="00AF15D2" w:rsidRDefault="00FC4F26" w:rsidP="00FC4F26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04CD2783" w14:textId="77777777" w:rsidR="00FC4F26" w:rsidRPr="00AF15D2" w:rsidRDefault="00FC4F26" w:rsidP="00190749">
      <w:pPr>
        <w:pStyle w:val="Subttulo"/>
      </w:pPr>
      <w:r w:rsidRPr="00AF15D2">
        <w:t>Día 01 - Londres - Cambridge - York – Durham / Newcastle</w:t>
      </w:r>
    </w:p>
    <w:p w14:paraId="4D7177AD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Presentación en la recepción del hotel, ver horarios y hoteles de recogida más abajo indicados, para salir de Londres por el norte hacia la ciudad universitaria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Cambridge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En un recorrido a pie podrán admirar arquitecturas de diferentes épocas en los antiquísimos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Colegios Universitarios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Proseguiremos nuestro tour hacia la ciudad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York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tendremos tiempo para efectuar un pequeño recorrido por sus calles y ver su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catedral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Nuestra siguiente parada es en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Durham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conocida por su maravillosa catedral y por su castillo, protegido por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UNESCO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como Patrimonio de la Humanidad.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Cena y alojamiento. </w:t>
      </w:r>
    </w:p>
    <w:p w14:paraId="15090354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15D16FC1" w14:textId="77777777" w:rsidR="00FC4F26" w:rsidRPr="00AF15D2" w:rsidRDefault="00FC4F26" w:rsidP="00190749">
      <w:pPr>
        <w:pStyle w:val="Subttulo"/>
      </w:pPr>
      <w:r w:rsidRPr="00AF15D2">
        <w:t xml:space="preserve">Día 02 - Newcastle / Durham – Alnwick - </w:t>
      </w:r>
      <w:proofErr w:type="spellStart"/>
      <w:r w:rsidRPr="00AF15D2">
        <w:t>Edimburgo</w:t>
      </w:r>
      <w:proofErr w:type="spellEnd"/>
    </w:p>
    <w:p w14:paraId="1EB90878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salida hacia el norte en dirección al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Castillo de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Alnwick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con cientos de años de historia y residencia oficial de los Duques de Northumberland, donde realizaremos una panorámica. Contemplaremos los escenarios donde se rodaron famosísimas películas como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Harry Potter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Elizabeth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o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Robin Hood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Continuaremos a través de la costa hasta llegar 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Edimburgo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almorzaremos y haremos una panorámica de esta ilustre ciudad.  La capital de Escocia es conocida por su famosa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Royal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Mile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una avenida que comunica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Castillo de Edimburgo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Palacio de Holyrood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En la noche tendrán la posibilidad de participar en una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cena escocesa amenizada por el folclore típico escocés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(opcional).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GB"/>
        </w:rPr>
        <w:t>Alojamiento</w:t>
      </w:r>
      <w:proofErr w:type="spellEnd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GB"/>
        </w:rPr>
        <w:t xml:space="preserve">. </w:t>
      </w:r>
    </w:p>
    <w:p w14:paraId="3B86B6C4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3A1E4882" w14:textId="77777777" w:rsidR="00FC4F26" w:rsidRPr="00AF15D2" w:rsidRDefault="00FC4F26" w:rsidP="00190749">
      <w:pPr>
        <w:pStyle w:val="Subttulo"/>
      </w:pPr>
      <w:r w:rsidRPr="00AF15D2">
        <w:t xml:space="preserve">Día 03 - Edimburgo - Stirling - </w:t>
      </w:r>
      <w:proofErr w:type="spellStart"/>
      <w:r w:rsidRPr="00AF15D2">
        <w:t>Trossachs</w:t>
      </w:r>
      <w:proofErr w:type="spellEnd"/>
      <w:r w:rsidRPr="00AF15D2">
        <w:t xml:space="preserve"> – Glasgow </w:t>
      </w:r>
    </w:p>
    <w:p w14:paraId="36D06BC2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Tiempo libre durante la mañana para visitar las calles y museos de Edimburgo. Al medio día saldremos para visitar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Parque Natural de Los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Trossachs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y sus esplendidos paisajes pasando por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Stirling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Callander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los pasos de media montaña. También, visitaremos una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destilería de </w:t>
      </w:r>
      <w:proofErr w:type="gram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whisky</w:t>
      </w:r>
      <w:proofErr w:type="gram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donde podrán aprender su proceso de producción y degustar la famosa bebida nacional escocesa. Llegaremos finalmente 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Glasgow.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Aquí se encuentra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Calle Buchanan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conocida tanto por su arquitectura victoriana como por sus tiendas. En Glasgow haremos un tour panorámico antes de llegar al hotel. 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Alojamiento.</w:t>
      </w:r>
    </w:p>
    <w:p w14:paraId="74C2C4B8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F01BF7A" w14:textId="77777777" w:rsidR="00FC4F26" w:rsidRPr="00AF15D2" w:rsidRDefault="00FC4F26" w:rsidP="00190749">
      <w:pPr>
        <w:pStyle w:val="Subttulo"/>
      </w:pPr>
      <w:r w:rsidRPr="00AF15D2">
        <w:t xml:space="preserve">Día 04 - Glasgow – Belfast – </w:t>
      </w:r>
      <w:proofErr w:type="spellStart"/>
      <w:r w:rsidRPr="00AF15D2">
        <w:t>Dublín</w:t>
      </w:r>
      <w:proofErr w:type="spellEnd"/>
    </w:p>
    <w:p w14:paraId="311B963F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Saldremos de Glasgow hacia la costa escocesa donde tomaremos un barco para cruzar aguas irlandesas hasta llegar 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Belfast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la capital de Irlanda del Norte. Aquí haremos una panorámica de la ciudad conociendo su pasado, para entender mejor su presente. Sabrán a quien llamaban David y Goliat, y verán la montaña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Cave Hill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que inspiró a Jonathan Swift a escribir “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Gulliver en el País de los Enanos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”. Pasaremos también por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los murales pintados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Descubrirán el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Titanic</w:t>
      </w:r>
      <w:proofErr w:type="spellEnd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Quarter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visitaremos el impresionante museo dedicado a recrear la historia del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Titanic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y tendremos tiempo libre para el almuerzo. Pasaremos por las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Montañas del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Mourne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para llegar por tarde 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Dublín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capital de la República de Irlanda, donde haremos un tour panorámico de la ciudad. Visitaremos sus principales atractivos: la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Aduana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Castillo de Dublín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Parque Phoenix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Pasaremos también por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Universidad del Trinity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College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por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Catedral Protestante de San Patricio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Alojamiento. </w:t>
      </w:r>
    </w:p>
    <w:p w14:paraId="0A5FAA29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130F8E03" w14:textId="77777777" w:rsidR="00FC4F26" w:rsidRPr="00AF15D2" w:rsidRDefault="00FC4F26" w:rsidP="00190749">
      <w:pPr>
        <w:pStyle w:val="Subttulo"/>
      </w:pPr>
      <w:r w:rsidRPr="00AF15D2">
        <w:t xml:space="preserve">Día 05 - Dublín – </w:t>
      </w:r>
      <w:proofErr w:type="spellStart"/>
      <w:r w:rsidRPr="00AF15D2">
        <w:t>Clonmacnoise</w:t>
      </w:r>
      <w:proofErr w:type="spellEnd"/>
      <w:r w:rsidRPr="00AF15D2">
        <w:t xml:space="preserve"> – </w:t>
      </w:r>
      <w:proofErr w:type="spellStart"/>
      <w:r w:rsidRPr="00AF15D2">
        <w:t>Athlone</w:t>
      </w:r>
      <w:proofErr w:type="spellEnd"/>
      <w:r w:rsidRPr="00AF15D2">
        <w:t xml:space="preserve"> - Galway</w:t>
      </w:r>
    </w:p>
    <w:p w14:paraId="56C7B585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Viajaremos al oeste de Irlanda. Visitaremos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Monasterio de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Clonmacnoise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fundado por San Ciaran en el siglo IV y situado frente al Rio Shannon. Pasaremos por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Athlone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donde tendremos tiempo libre para almorzar. Seguiremos hasta la ciudad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Galway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conocida como la “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Ciudad de las Tribus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”. Aquí haremos un tour panorámico a pie incluyendo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Arco de España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la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Iglesia Protestante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Castillo de Lynch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También sabrán porque nacieron los famosos pubs irlandeses. Verán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la última Catedral Católica levantada en Irlanda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en el 1965. ¡Galway tiene un ambiente tan especial que querrán volver! También tendrán tiempo libre para recorrer su encantador centro comercial.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Cena y alojamiento. </w:t>
      </w:r>
    </w:p>
    <w:p w14:paraId="468BA481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7632C5FF" w14:textId="77777777" w:rsidR="00FC4F26" w:rsidRPr="00AF15D2" w:rsidRDefault="00FC4F26" w:rsidP="00190749">
      <w:pPr>
        <w:pStyle w:val="Subttulo"/>
      </w:pPr>
      <w:r w:rsidRPr="00AF15D2">
        <w:t xml:space="preserve">Día 06 - Galway - Acantilados de </w:t>
      </w:r>
      <w:proofErr w:type="spellStart"/>
      <w:r w:rsidRPr="00AF15D2">
        <w:t>Moher</w:t>
      </w:r>
      <w:proofErr w:type="spellEnd"/>
      <w:r w:rsidRPr="00AF15D2">
        <w:t xml:space="preserve"> – Limerick - Cork </w:t>
      </w:r>
    </w:p>
    <w:p w14:paraId="14E2BF60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Después del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desayuno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iremos hacia el sur a los Acantilados de </w:t>
      </w: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Moher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Antes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cruzaremos “El Burren”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que en gaélico significa Terreno Rocoso, una importante extensión de tierra caliza protegida por la UNESCO al frente del Atlántico. Los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Acantilados de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Moher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con sus 200 metros de altura sobre el nivel del mar y 8 km de extensión, nos harán experimentar el sentido de la libertad. Luego viajaremos a la ciudad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Limerick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habrá tiempo libre para pasear por sus calles y almorzar. Seguiremos hasta llegar al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condado de Cork</w:t>
      </w:r>
      <w:proofErr w:type="gram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.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</w:t>
      </w:r>
      <w:proofErr w:type="gram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La producción de cebada convirtió a Cork en una de las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principales productoras de whiskey del país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Realizaremos una panorámica por la ciudad de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Cork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pasando por lugares como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Iglesia de Santa Ana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Shandon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el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Reloj de la Mentira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la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Catedral Protestante de San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Finbar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Cork como Venecia, es una ciudad construida sobre agua y tiene uno de los puertos comerciales más grandes del mundo, después de </w:t>
      </w: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Sidney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San Francisco.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Alojamiento.</w:t>
      </w:r>
    </w:p>
    <w:p w14:paraId="59D4838A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48C731C7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1CCD87AC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13DA85F0" w14:textId="77777777" w:rsidR="00FC4F26" w:rsidRPr="00AF15D2" w:rsidRDefault="00FC4F26" w:rsidP="00190749">
      <w:pPr>
        <w:pStyle w:val="Subttulo"/>
      </w:pPr>
      <w:r w:rsidRPr="00AF15D2">
        <w:lastRenderedPageBreak/>
        <w:t xml:space="preserve">Día 07 - Cork – Roca de </w:t>
      </w:r>
      <w:proofErr w:type="spellStart"/>
      <w:r w:rsidRPr="00AF15D2">
        <w:t>Cashel</w:t>
      </w:r>
      <w:proofErr w:type="spellEnd"/>
      <w:r w:rsidRPr="00AF15D2">
        <w:t xml:space="preserve"> – Dublín</w:t>
      </w:r>
    </w:p>
    <w:p w14:paraId="4151015C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Tras el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desayuno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iremos a la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Roca de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Cashel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fortaleza anterior a la invasión normanda, que fue cedida al poder eclesiástico y está ligada a mitologías locales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San Patricio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el patrón de Irlanda. En este lugar, en 1647, se llevó a cabo la matanza de 3 mil personas bajo las tropas de Oliverio Cromwell. Tendremos tiempo libre para fotografiar la impresionante fortaleza y pasear por sus calles. Continuaremos hacia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Dublín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donde llegaremos a la hora del almuerzo y tendrán el resto de la tarde libre para disfrutar de la ciudad. Esta será la última oportunidad en el tour de hacer compras en tierras irlandesas.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Alojamiento. </w:t>
      </w:r>
    </w:p>
    <w:p w14:paraId="5BADF099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3AF4170B" w14:textId="77777777" w:rsidR="00FC4F26" w:rsidRPr="00AF15D2" w:rsidRDefault="00FC4F26" w:rsidP="00190749">
      <w:pPr>
        <w:pStyle w:val="Subttulo"/>
      </w:pPr>
      <w:r w:rsidRPr="00AF15D2">
        <w:t>Día 08 - Dublín – Conwy – Liverpool</w:t>
      </w:r>
    </w:p>
    <w:p w14:paraId="4124C555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En la mañana saldremos para el puerto de Dublín y embarcaremos en el ferry para cruzar el mar de Irlanda hacia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Gales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Llegada al bello pueblo medieval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Conwy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Patrimonio de la Humanidad, donde tendremos la oportunidad de visitar su espléndido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castillo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(opcional). Seguiremos nuestra ruta hasta llegar 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Liverpool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donde realizaremos una panorámica. Esta ciudad es cuna de la famosísima banda de rock ‘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The</w:t>
      </w:r>
      <w:proofErr w:type="spellEnd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Beatles’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y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capital europea de la cultura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en 2008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Además, Liverpool también tiene uno de los puertos más grandes de Inglaterra.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Por la noche podremos visitar el mítico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Cavern</w:t>
      </w:r>
      <w:proofErr w:type="spellEnd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Club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el club donde tocaban los Beatles y todas las grandes figuras del Rock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. Cena y alojamiento.</w:t>
      </w:r>
    </w:p>
    <w:p w14:paraId="3AB31A88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040DA648" w14:textId="77777777" w:rsidR="00FC4F26" w:rsidRPr="00AF15D2" w:rsidRDefault="00FC4F26" w:rsidP="00190749">
      <w:pPr>
        <w:pStyle w:val="Subttulo"/>
      </w:pPr>
      <w:r w:rsidRPr="00AF15D2">
        <w:t xml:space="preserve">Día 09 - Liverpool - Stratford - </w:t>
      </w:r>
      <w:proofErr w:type="spellStart"/>
      <w:r w:rsidRPr="00AF15D2">
        <w:t>Cotswolds</w:t>
      </w:r>
      <w:proofErr w:type="spellEnd"/>
      <w:r w:rsidRPr="00AF15D2">
        <w:t xml:space="preserve"> - Oxford - </w:t>
      </w:r>
      <w:proofErr w:type="spellStart"/>
      <w:r w:rsidRPr="00AF15D2">
        <w:t>Londres</w:t>
      </w:r>
      <w:proofErr w:type="spellEnd"/>
    </w:p>
    <w:p w14:paraId="1AB0C797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Nuestro circuito nos llevará hacia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Stratford-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Upon</w:t>
      </w:r>
      <w:proofErr w:type="spellEnd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-Avon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una ciudad encantadora a los márgenes del río Avon y lugar de nacimiento del dramaturgo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William Shakespeare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Haremos una breve panorámica y tendremos tiempo libre para el almuerzo. Proseguiremos a través de los pintorescos pueblos del condado de los </w:t>
      </w:r>
      <w:proofErr w:type="spellStart"/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Cotswolds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hasta la ciudad universitaria de </w:t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Oxford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, donde realizamos un breve recorrido a pie para admirar sus magníficos colegios universitarios. Desde Oxford nos dirigiremos hacia Londres donde llegaremos hacia las 18.00 horas. Fin de nuestros servicios.</w:t>
      </w:r>
    </w:p>
    <w:p w14:paraId="0AE59E83" w14:textId="77777777" w:rsidR="00FC4F26" w:rsidRPr="00AF15D2" w:rsidRDefault="00FC4F26" w:rsidP="00FC4F2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C8E09F4" w14:textId="77777777" w:rsidR="00BA351E" w:rsidRDefault="00BA351E" w:rsidP="00825872">
      <w:pPr>
        <w:pStyle w:val="Ttulo"/>
      </w:pPr>
    </w:p>
    <w:p w14:paraId="25FEB2FA" w14:textId="7A4823B0" w:rsidR="00FC4F26" w:rsidRPr="00825872" w:rsidRDefault="00FC4F26" w:rsidP="00825872">
      <w:pPr>
        <w:pStyle w:val="Ttulo"/>
      </w:pPr>
      <w:r w:rsidRPr="00825872">
        <w:t>Fechas de inicio 2024</w:t>
      </w:r>
    </w:p>
    <w:p w14:paraId="3724DAD1" w14:textId="77777777" w:rsidR="00FC4F26" w:rsidRPr="00AF15D2" w:rsidRDefault="00FC4F26" w:rsidP="00FC4F26">
      <w:pPr>
        <w:spacing w:line="259" w:lineRule="auto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Abril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07, 21</w:t>
      </w:r>
    </w:p>
    <w:p w14:paraId="1BEB4E08" w14:textId="77777777" w:rsidR="00FC4F26" w:rsidRPr="00AF15D2" w:rsidRDefault="00FC4F26" w:rsidP="00FC4F26">
      <w:pPr>
        <w:spacing w:line="259" w:lineRule="auto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Mayo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05, 12, 19, 26</w:t>
      </w:r>
    </w:p>
    <w:p w14:paraId="2D1D5509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Junio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02, 09, 16, 23, 30</w:t>
      </w:r>
    </w:p>
    <w:p w14:paraId="595402B9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Julio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07, 14, 21, </w:t>
      </w:r>
    </w:p>
    <w:p w14:paraId="06F965DA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Agosto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04. 11. 18</w:t>
      </w:r>
    </w:p>
    <w:p w14:paraId="28C50C3A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Septiembre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01, 08, 15, 22</w:t>
      </w:r>
    </w:p>
    <w:p w14:paraId="2A72D11B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Octubre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06, 20</w:t>
      </w:r>
    </w:p>
    <w:p w14:paraId="11CCCFF4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Noviembre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10</w:t>
      </w:r>
    </w:p>
    <w:p w14:paraId="795280A1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Diciembre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08</w:t>
      </w:r>
    </w:p>
    <w:p w14:paraId="6D1D9B25" w14:textId="77777777" w:rsidR="00FC4F26" w:rsidRPr="00AF15D2" w:rsidRDefault="00FC4F26" w:rsidP="00FC4F26">
      <w:pPr>
        <w:rPr>
          <w:rFonts w:asciiTheme="minorHAnsi" w:eastAsia="Arial" w:hAnsiTheme="minorHAnsi" w:cstheme="minorHAnsi"/>
          <w:color w:val="C04F4D"/>
          <w:sz w:val="18"/>
          <w:szCs w:val="18"/>
          <w:lang w:val="en-US"/>
        </w:rPr>
      </w:pPr>
    </w:p>
    <w:p w14:paraId="23D5C19F" w14:textId="77777777" w:rsidR="00FC4F26" w:rsidRPr="00825872" w:rsidRDefault="00FC4F26" w:rsidP="00825872">
      <w:pPr>
        <w:pStyle w:val="Ttulo"/>
      </w:pPr>
      <w:r w:rsidRPr="00825872">
        <w:t>Fechas de inicio 2025</w:t>
      </w:r>
    </w:p>
    <w:p w14:paraId="5A71A8E2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Enero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12</w:t>
      </w:r>
    </w:p>
    <w:p w14:paraId="5568C1D0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Febrero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09</w:t>
      </w:r>
    </w:p>
    <w:p w14:paraId="2EE02EFE" w14:textId="77777777" w:rsidR="00FC4F26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Marzo</w:t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09</w:t>
      </w:r>
    </w:p>
    <w:p w14:paraId="30F7BDF3" w14:textId="77777777" w:rsidR="00C7036D" w:rsidRDefault="00C7036D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FF05F40" w14:textId="77777777" w:rsidR="00BA351E" w:rsidRDefault="00BA351E" w:rsidP="00C7036D">
      <w:pPr>
        <w:pStyle w:val="Ttulo"/>
        <w:rPr>
          <w:lang w:val="pt-BR"/>
        </w:rPr>
      </w:pPr>
    </w:p>
    <w:p w14:paraId="5CC9B6C6" w14:textId="3020A896" w:rsidR="00C7036D" w:rsidRPr="00C7036D" w:rsidRDefault="00C7036D" w:rsidP="00C7036D">
      <w:pPr>
        <w:pStyle w:val="Ttulo"/>
        <w:rPr>
          <w:lang w:val="pt-BR"/>
        </w:rPr>
      </w:pPr>
      <w:proofErr w:type="spellStart"/>
      <w:r w:rsidRPr="00C7036D">
        <w:rPr>
          <w:lang w:val="pt-BR"/>
        </w:rPr>
        <w:t>Hoteles</w:t>
      </w:r>
      <w:proofErr w:type="spellEnd"/>
      <w:r w:rsidRPr="00C7036D">
        <w:rPr>
          <w:lang w:val="pt-BR"/>
        </w:rPr>
        <w:t xml:space="preserve"> previstos </w:t>
      </w:r>
      <w:proofErr w:type="gramStart"/>
      <w:r w:rsidRPr="00C7036D">
        <w:rPr>
          <w:lang w:val="pt-BR"/>
        </w:rPr>
        <w:t>o similares</w:t>
      </w:r>
      <w:proofErr w:type="gramEnd"/>
      <w:r w:rsidRPr="00C7036D">
        <w:rPr>
          <w:lang w:val="pt-BR"/>
        </w:rPr>
        <w:t>:</w:t>
      </w:r>
    </w:p>
    <w:p w14:paraId="4175BF58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Ciudad</w:t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Hotel</w:t>
      </w:r>
    </w:p>
    <w:p w14:paraId="5D3A5EA5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Durham/Newcastle</w:t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Radisson Blu Durham / Copthorne Newcastle </w:t>
      </w:r>
    </w:p>
    <w:p w14:paraId="234DCB51" w14:textId="77777777" w:rsidR="00C7036D" w:rsidRPr="00AF15D2" w:rsidRDefault="00C7036D" w:rsidP="00C7036D">
      <w:pPr>
        <w:spacing w:line="259" w:lineRule="auto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Edimburgo</w:t>
      </w:r>
      <w:proofErr w:type="spellEnd"/>
      <w:r w:rsidRPr="00AF15D2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Holiday Inn Express City Centre / Ibis Style St. Andrews Square / Holiday Inn </w:t>
      </w: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Edimburgo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Zoo</w:t>
      </w:r>
    </w:p>
    <w:p w14:paraId="7A7DA110" w14:textId="77777777" w:rsidR="00C7036D" w:rsidRPr="00AF15D2" w:rsidRDefault="00C7036D" w:rsidP="00C7036D">
      <w:pPr>
        <w:spacing w:line="259" w:lineRule="auto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Glasgow </w:t>
      </w:r>
      <w:r w:rsidRPr="00AF15D2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Marriot Glasgow </w:t>
      </w:r>
    </w:p>
    <w:p w14:paraId="4098DD52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"/>
        </w:rPr>
        <w:t>Dublin</w:t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"/>
        </w:rPr>
        <w:t>Croke Park / The Gibson Hotel</w:t>
      </w:r>
    </w:p>
    <w:p w14:paraId="436F6C07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Galway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Connacht Hotel</w:t>
      </w:r>
    </w:p>
    <w:p w14:paraId="24902F32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Cork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River Lee / Imperial Hotel</w:t>
      </w:r>
    </w:p>
    <w:p w14:paraId="4A6F6529" w14:textId="77777777" w:rsidR="00C7036D" w:rsidRPr="00AF15D2" w:rsidRDefault="00C7036D" w:rsidP="00C7036D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Liverpool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>Marriott Liverpool</w:t>
      </w:r>
    </w:p>
    <w:p w14:paraId="24AEB104" w14:textId="77777777" w:rsidR="00C7036D" w:rsidRPr="00AF15D2" w:rsidRDefault="00C7036D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6977855C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</w:p>
    <w:p w14:paraId="06DCEE6D" w14:textId="77777777" w:rsidR="00BA351E" w:rsidRDefault="00BA351E" w:rsidP="00825872">
      <w:pPr>
        <w:pStyle w:val="Ttulo"/>
      </w:pPr>
    </w:p>
    <w:p w14:paraId="569FFC3E" w14:textId="77777777" w:rsidR="00BA351E" w:rsidRDefault="00BA351E" w:rsidP="00825872">
      <w:pPr>
        <w:pStyle w:val="Ttulo"/>
      </w:pPr>
    </w:p>
    <w:p w14:paraId="63908A24" w14:textId="77777777" w:rsidR="00BA351E" w:rsidRDefault="00BA351E" w:rsidP="00825872">
      <w:pPr>
        <w:pStyle w:val="Ttulo"/>
      </w:pPr>
    </w:p>
    <w:p w14:paraId="004B9310" w14:textId="77777777" w:rsidR="00BA351E" w:rsidRDefault="00BA351E" w:rsidP="00825872">
      <w:pPr>
        <w:pStyle w:val="Ttulo"/>
      </w:pPr>
    </w:p>
    <w:p w14:paraId="5F94FAA9" w14:textId="77777777" w:rsidR="00BA351E" w:rsidRDefault="00BA351E" w:rsidP="00825872">
      <w:pPr>
        <w:pStyle w:val="Ttulo"/>
      </w:pPr>
    </w:p>
    <w:p w14:paraId="337C97D4" w14:textId="77777777" w:rsidR="00BA351E" w:rsidRDefault="00BA351E" w:rsidP="00825872">
      <w:pPr>
        <w:pStyle w:val="Ttulo"/>
      </w:pPr>
    </w:p>
    <w:p w14:paraId="2A55A18B" w14:textId="77777777" w:rsidR="00BA351E" w:rsidRDefault="00BA351E" w:rsidP="00825872">
      <w:pPr>
        <w:pStyle w:val="Ttulo"/>
      </w:pPr>
    </w:p>
    <w:p w14:paraId="08AA2648" w14:textId="77777777" w:rsidR="00BA351E" w:rsidRDefault="00BA351E" w:rsidP="00825872">
      <w:pPr>
        <w:pStyle w:val="Ttulo"/>
      </w:pPr>
    </w:p>
    <w:p w14:paraId="3645C77D" w14:textId="77777777" w:rsidR="00BA351E" w:rsidRDefault="00BA351E" w:rsidP="00825872">
      <w:pPr>
        <w:pStyle w:val="Ttulo"/>
      </w:pPr>
    </w:p>
    <w:p w14:paraId="3D7935E9" w14:textId="77777777" w:rsidR="00BA351E" w:rsidRDefault="00BA351E" w:rsidP="00825872">
      <w:pPr>
        <w:pStyle w:val="Ttulo"/>
      </w:pPr>
    </w:p>
    <w:p w14:paraId="29441861" w14:textId="2E02D384" w:rsidR="00FC4F26" w:rsidRPr="00825872" w:rsidRDefault="00FC4F26" w:rsidP="00825872">
      <w:pPr>
        <w:pStyle w:val="Ttulo"/>
      </w:pPr>
      <w:r w:rsidRPr="00825872">
        <w:lastRenderedPageBreak/>
        <w:t>Precios por persona en €uros</w:t>
      </w:r>
    </w:p>
    <w:p w14:paraId="346801AD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Abril </w:t>
      </w:r>
    </w:p>
    <w:p w14:paraId="15152BC8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1.795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</w:t>
      </w:r>
    </w:p>
    <w:p w14:paraId="683D5AA4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  495</w:t>
      </w:r>
    </w:p>
    <w:p w14:paraId="14CB2E42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51BA43F0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Mayo</w:t>
      </w:r>
      <w:r w:rsidRPr="00AF15D2">
        <w:rPr>
          <w:rFonts w:asciiTheme="minorHAnsi" w:hAnsiTheme="minorHAnsi" w:cstheme="minorHAnsi"/>
          <w:sz w:val="18"/>
          <w:szCs w:val="18"/>
        </w:rPr>
        <w:tab/>
      </w:r>
    </w:p>
    <w:p w14:paraId="71CD1D3C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1.840  </w:t>
      </w:r>
    </w:p>
    <w:p w14:paraId="64E778D6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515</w:t>
      </w:r>
    </w:p>
    <w:p w14:paraId="1F139544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4D521E48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Junio y Julio</w:t>
      </w:r>
    </w:p>
    <w:p w14:paraId="62607C0F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1.870   </w:t>
      </w:r>
    </w:p>
    <w:p w14:paraId="2A84255D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  560</w:t>
      </w:r>
    </w:p>
    <w:p w14:paraId="2A9A396D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  </w:t>
      </w:r>
    </w:p>
    <w:p w14:paraId="7999DFDD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Agosto</w:t>
      </w:r>
    </w:p>
    <w:p w14:paraId="1F2E1640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proofErr w:type="gramStart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1.915</w:t>
      </w:r>
      <w:proofErr w:type="gram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</w:p>
    <w:p w14:paraId="46185D8E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   580</w:t>
      </w:r>
    </w:p>
    <w:p w14:paraId="2FC9F54A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71D3F684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Septiembre</w:t>
      </w:r>
    </w:p>
    <w:p w14:paraId="6BA50F9A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1.855   </w:t>
      </w:r>
    </w:p>
    <w:p w14:paraId="36546548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540</w:t>
      </w:r>
    </w:p>
    <w:p w14:paraId="5EBE4901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4503A100" w14:textId="77777777" w:rsidR="00FC4F26" w:rsidRPr="00AF15D2" w:rsidRDefault="00FC4F26" w:rsidP="00FC4F26">
      <w:pPr>
        <w:pStyle w:val="Ttulo8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</w:t>
      </w: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alidas Octubre</w:t>
      </w:r>
    </w:p>
    <w:p w14:paraId="37445D95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1.820   </w:t>
      </w:r>
    </w:p>
    <w:p w14:paraId="54C6FC23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510</w:t>
      </w:r>
    </w:p>
    <w:p w14:paraId="70C3B0D7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1E64180D" w14:textId="77777777" w:rsidR="00FC4F26" w:rsidRPr="00AF15D2" w:rsidRDefault="00FC4F26" w:rsidP="00FC4F26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de Nov 2.024 a Mar 2.025</w:t>
      </w:r>
    </w:p>
    <w:p w14:paraId="00FB6C97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1.750   </w:t>
      </w:r>
    </w:p>
    <w:p w14:paraId="4881835E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445</w:t>
      </w:r>
    </w:p>
    <w:p w14:paraId="2B9994ED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</w:p>
    <w:p w14:paraId="29D613DF" w14:textId="77777777" w:rsidR="00FC4F26" w:rsidRPr="00825872" w:rsidRDefault="00FC4F26" w:rsidP="00825872">
      <w:pPr>
        <w:pStyle w:val="Ttulo"/>
      </w:pPr>
      <w:r w:rsidRPr="00825872">
        <w:t>El precio incluye:</w:t>
      </w:r>
    </w:p>
    <w:p w14:paraId="14C5141A" w14:textId="77777777" w:rsidR="00FC4F26" w:rsidRPr="00AF15D2" w:rsidRDefault="00FC4F26" w:rsidP="00FC4F26">
      <w:pPr>
        <w:jc w:val="both"/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AF15D2">
        <w:rPr>
          <w:rFonts w:asciiTheme="minorHAnsi" w:hAnsiTheme="minorHAnsi" w:cstheme="minorHAnsi"/>
          <w:sz w:val="18"/>
          <w:szCs w:val="18"/>
        </w:rPr>
        <w:t xml:space="preserve"> 5 noches de alojamiento y desayuno + 3 noches de media pensión, en los hoteles indicados o similares</w:t>
      </w:r>
    </w:p>
    <w:p w14:paraId="67A0E4DD" w14:textId="3565A490" w:rsidR="00FC4F26" w:rsidRPr="00AF15D2" w:rsidRDefault="00FC4F26" w:rsidP="00FC4F26">
      <w:pPr>
        <w:jc w:val="both"/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 xml:space="preserve">- Entradas a una destilería de </w:t>
      </w:r>
      <w:proofErr w:type="gramStart"/>
      <w:r w:rsidR="00380D9A" w:rsidRPr="00AF15D2">
        <w:rPr>
          <w:rFonts w:asciiTheme="minorHAnsi" w:hAnsiTheme="minorHAnsi" w:cstheme="minorHAnsi"/>
          <w:sz w:val="18"/>
          <w:szCs w:val="18"/>
        </w:rPr>
        <w:t>Whisky</w:t>
      </w:r>
      <w:proofErr w:type="gramEnd"/>
      <w:r w:rsidR="00380D9A" w:rsidRPr="00AF15D2">
        <w:rPr>
          <w:rFonts w:asciiTheme="minorHAnsi" w:hAnsiTheme="minorHAnsi" w:cstheme="minorHAnsi"/>
          <w:sz w:val="18"/>
          <w:szCs w:val="18"/>
        </w:rPr>
        <w:t>,</w:t>
      </w:r>
      <w:r w:rsidRPr="00AF15D2">
        <w:rPr>
          <w:rFonts w:asciiTheme="minorHAnsi" w:hAnsiTheme="minorHAnsi" w:cstheme="minorHAnsi"/>
          <w:sz w:val="18"/>
          <w:szCs w:val="18"/>
        </w:rPr>
        <w:t xml:space="preserve"> Monasterio de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Clonmacnoise</w:t>
      </w:r>
      <w:proofErr w:type="spellEnd"/>
      <w:r w:rsidRPr="00AF15D2">
        <w:rPr>
          <w:rFonts w:asciiTheme="minorHAnsi" w:hAnsiTheme="minorHAnsi" w:cstheme="minorHAnsi"/>
          <w:sz w:val="18"/>
          <w:szCs w:val="18"/>
        </w:rPr>
        <w:t xml:space="preserve">, los Acantilados de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Moher</w:t>
      </w:r>
      <w:proofErr w:type="spellEnd"/>
      <w:r w:rsidRPr="00AF15D2">
        <w:rPr>
          <w:rFonts w:asciiTheme="minorHAnsi" w:hAnsiTheme="minorHAnsi" w:cstheme="minorHAnsi"/>
          <w:sz w:val="18"/>
          <w:szCs w:val="18"/>
        </w:rPr>
        <w:t xml:space="preserve">, Museo de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Titanic</w:t>
      </w:r>
      <w:proofErr w:type="spellEnd"/>
      <w:r w:rsidRPr="00AF15D2">
        <w:rPr>
          <w:rFonts w:asciiTheme="minorHAnsi" w:hAnsiTheme="minorHAnsi" w:cstheme="minorHAnsi"/>
          <w:sz w:val="18"/>
          <w:szCs w:val="18"/>
        </w:rPr>
        <w:t xml:space="preserve">, parada para hacer fotos exteriores de la Roca de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Cashel</w:t>
      </w:r>
      <w:proofErr w:type="spellEnd"/>
      <w:r w:rsidRPr="00AF15D2">
        <w:rPr>
          <w:rFonts w:asciiTheme="minorHAnsi" w:hAnsiTheme="minorHAnsi" w:cstheme="minorHAnsi"/>
          <w:sz w:val="18"/>
          <w:szCs w:val="18"/>
        </w:rPr>
        <w:t xml:space="preserve"> y el Castillo de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Alnwick</w:t>
      </w:r>
      <w:proofErr w:type="spellEnd"/>
    </w:p>
    <w:p w14:paraId="2278CDB3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Cruces en barco entre Escocia e Irlanda y entre Irlanda y Gales</w:t>
      </w:r>
    </w:p>
    <w:p w14:paraId="0F781696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Tour panorámico de Edimburgo, Glasgow, Belfast, Dublín y Liverpool</w:t>
      </w:r>
    </w:p>
    <w:p w14:paraId="0D0721B5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65A4CC7B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7E457F91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4B3BEBAA" w14:textId="77777777" w:rsidR="00FC4F26" w:rsidRPr="00825872" w:rsidRDefault="00FC4F26" w:rsidP="00825872">
      <w:pPr>
        <w:pStyle w:val="Ttulo"/>
      </w:pPr>
      <w:r w:rsidRPr="00825872">
        <w:t>El precio no incluye:</w:t>
      </w:r>
    </w:p>
    <w:p w14:paraId="54CCBAB0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Maleteros.</w:t>
      </w:r>
    </w:p>
    <w:p w14:paraId="4D22DB49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4D436832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2E01167D" w14:textId="77777777" w:rsidR="00FC4F26" w:rsidRPr="00825872" w:rsidRDefault="00FC4F26" w:rsidP="00825872">
      <w:pPr>
        <w:pStyle w:val="Ttulo"/>
      </w:pPr>
      <w:r w:rsidRPr="00825872">
        <w:t>Importante:</w:t>
      </w:r>
    </w:p>
    <w:p w14:paraId="7AC88875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- Horarios y puntos de recogida en Londres para el comienzo del tour:</w:t>
      </w:r>
    </w:p>
    <w:p w14:paraId="7A27E28B" w14:textId="77777777" w:rsidR="00FC4F26" w:rsidRPr="00AF15D2" w:rsidRDefault="00FC4F26" w:rsidP="00FC4F2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AF15D2">
        <w:rPr>
          <w:rFonts w:asciiTheme="minorHAnsi" w:hAnsiTheme="minorHAnsi" w:cstheme="minorHAnsi"/>
          <w:sz w:val="18"/>
          <w:szCs w:val="18"/>
          <w:lang w:val="en-GB"/>
        </w:rPr>
        <w:t>Amba Marble Arch: 07:50 hrs.</w:t>
      </w:r>
    </w:p>
    <w:p w14:paraId="672ADA04" w14:textId="77777777" w:rsidR="00FC4F26" w:rsidRPr="00AF15D2" w:rsidRDefault="00FC4F26" w:rsidP="00FC4F2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AF15D2">
        <w:rPr>
          <w:rFonts w:asciiTheme="minorHAnsi" w:hAnsiTheme="minorHAnsi" w:cstheme="minorHAnsi"/>
          <w:sz w:val="18"/>
          <w:szCs w:val="18"/>
          <w:lang w:val="en-GB"/>
        </w:rPr>
        <w:t>Melia White House: 08:10 hrs.</w:t>
      </w:r>
    </w:p>
    <w:p w14:paraId="71FABE77" w14:textId="77777777" w:rsidR="00FC4F26" w:rsidRPr="00AF15D2" w:rsidRDefault="00FC4F26" w:rsidP="00FC4F2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AF15D2">
        <w:rPr>
          <w:rFonts w:asciiTheme="minorHAnsi" w:hAnsiTheme="minorHAnsi" w:cstheme="minorHAnsi"/>
          <w:sz w:val="18"/>
          <w:szCs w:val="18"/>
          <w:lang w:val="en-GB"/>
        </w:rPr>
        <w:t>Royal National: 08:30 hrs.</w:t>
      </w:r>
    </w:p>
    <w:p w14:paraId="3B69D477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  <w:lang w:val="en-GB"/>
        </w:rPr>
      </w:pPr>
    </w:p>
    <w:p w14:paraId="6608AF2C" w14:textId="77777777" w:rsidR="00FC4F26" w:rsidRPr="00825872" w:rsidRDefault="00FC4F26" w:rsidP="00825872">
      <w:pPr>
        <w:pStyle w:val="Ttulo"/>
      </w:pPr>
      <w:r w:rsidRPr="00825872">
        <w:t>Condiciones Generales</w:t>
      </w:r>
    </w:p>
    <w:p w14:paraId="763511EF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6CFDEDB1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6494807B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  <w:t>Entre 11 y 24 días antes de la salida .................... 25%</w:t>
      </w:r>
    </w:p>
    <w:p w14:paraId="3011DF27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38AAA74C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</w:r>
      <w:r w:rsidRPr="00AF15D2">
        <w:rPr>
          <w:rFonts w:asciiTheme="minorHAnsi" w:hAnsiTheme="minorHAnsi" w:cstheme="minorHAnsi"/>
          <w:sz w:val="18"/>
          <w:szCs w:val="18"/>
        </w:rPr>
        <w:tab/>
        <w:t xml:space="preserve">Menos de 48 </w:t>
      </w:r>
      <w:proofErr w:type="spellStart"/>
      <w:r w:rsidRPr="00AF15D2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AF15D2">
        <w:rPr>
          <w:rFonts w:asciiTheme="minorHAnsi" w:hAnsiTheme="minorHAnsi" w:cstheme="minorHAnsi"/>
          <w:sz w:val="18"/>
          <w:szCs w:val="18"/>
        </w:rPr>
        <w:t>. ................................................ 100%</w:t>
      </w:r>
    </w:p>
    <w:p w14:paraId="64299697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00CA50F7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08E3B1AE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5F69FDB5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58544836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5BEDD9DE" w14:textId="77777777" w:rsidR="00380D9A" w:rsidRDefault="00380D9A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05E0D712" w14:textId="34632E24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1DA77375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3C04FF89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26CBEECE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78952BF9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0DC4F92E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El máximo de equipaje autorizado es de una maleta de 30 kg de peso por persona.</w:t>
      </w:r>
    </w:p>
    <w:p w14:paraId="589807CA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5B6FC56B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69F58F6E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0C8C6EF1" w14:textId="77777777" w:rsidR="00FC4F26" w:rsidRPr="00AF15D2" w:rsidRDefault="00FC4F26" w:rsidP="00FC4F26">
      <w:pPr>
        <w:pStyle w:val="Textoindependiente21"/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 xml:space="preserve">En numerosos hoteles no cuentan con habitaciones triples, es por ello </w:t>
      </w:r>
      <w:proofErr w:type="gramStart"/>
      <w:r w:rsidRPr="00AF15D2">
        <w:rPr>
          <w:rFonts w:asciiTheme="minorHAnsi" w:hAnsiTheme="minorHAnsi" w:cstheme="minorHAnsi"/>
          <w:sz w:val="18"/>
          <w:szCs w:val="18"/>
        </w:rPr>
        <w:t>que</w:t>
      </w:r>
      <w:proofErr w:type="gramEnd"/>
      <w:r w:rsidRPr="00AF15D2">
        <w:rPr>
          <w:rFonts w:asciiTheme="minorHAnsi" w:hAnsiTheme="minorHAnsi" w:cstheme="minorHAnsi"/>
          <w:sz w:val="18"/>
          <w:szCs w:val="18"/>
        </w:rPr>
        <w:t xml:space="preserve"> sólo se ofrecerán habitaciones dobles y singles</w:t>
      </w:r>
    </w:p>
    <w:p w14:paraId="0288D052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55AC992D" w14:textId="77777777" w:rsidR="00FC4F26" w:rsidRPr="00AF15D2" w:rsidRDefault="00FC4F26" w:rsidP="00FC4F26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AF15D2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597D46D0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AF15D2">
        <w:rPr>
          <w:rFonts w:asciiTheme="minorHAnsi" w:hAnsiTheme="minorHAnsi" w:cstheme="minorHAnsi"/>
          <w:sz w:val="18"/>
          <w:szCs w:val="18"/>
        </w:rPr>
        <w:tab/>
      </w:r>
    </w:p>
    <w:p w14:paraId="361286E2" w14:textId="77777777" w:rsidR="00FC4F26" w:rsidRPr="00AF15D2" w:rsidRDefault="00FC4F26" w:rsidP="00FC4F2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Entre 0 y 2 años el niño viaja gratis y no ocupará asiento (cualquier gasto que tenga en los hoteles será por cuenta de los padres)</w:t>
      </w:r>
    </w:p>
    <w:p w14:paraId="7FCD6676" w14:textId="77777777" w:rsidR="00FC4F26" w:rsidRPr="00AF15D2" w:rsidRDefault="00FC4F26" w:rsidP="00FC4F2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AF15D2">
        <w:rPr>
          <w:rFonts w:asciiTheme="minorHAnsi" w:hAnsiTheme="minorHAnsi" w:cstheme="minorHAnsi"/>
          <w:sz w:val="18"/>
          <w:szCs w:val="18"/>
        </w:rPr>
        <w:t>Entre 3 y 12 años tendrán un descuento del 10%. Únicamente válido cuando comparta habitación con dos adultos</w:t>
      </w:r>
    </w:p>
    <w:p w14:paraId="05E0BF52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1A186969" w14:textId="77777777" w:rsidR="00FC4F26" w:rsidRPr="00AF15D2" w:rsidRDefault="00FC4F26" w:rsidP="00FC4F2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Alteraciones de itinerario y visitas:</w:t>
      </w:r>
    </w:p>
    <w:p w14:paraId="35909299" w14:textId="77777777" w:rsidR="00FC4F26" w:rsidRPr="00AF15D2" w:rsidRDefault="00FC4F26" w:rsidP="00FC4F26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AF15D2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0654CCEE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7E4675AA" w14:textId="77777777" w:rsidR="00FC4F26" w:rsidRPr="00AF15D2" w:rsidRDefault="00FC4F26" w:rsidP="00FC4F26">
      <w:pPr>
        <w:rPr>
          <w:rFonts w:asciiTheme="minorHAnsi" w:hAnsiTheme="minorHAnsi" w:cstheme="minorHAnsi"/>
          <w:sz w:val="18"/>
          <w:szCs w:val="18"/>
        </w:rPr>
      </w:pPr>
    </w:p>
    <w:p w14:paraId="6E61CC73" w14:textId="4E51B7EB" w:rsidR="00D026EC" w:rsidRPr="00AF15D2" w:rsidRDefault="00D026EC" w:rsidP="00FC4F26">
      <w:pPr>
        <w:rPr>
          <w:rFonts w:asciiTheme="minorHAnsi" w:hAnsiTheme="minorHAnsi" w:cstheme="minorHAnsi"/>
          <w:sz w:val="18"/>
          <w:szCs w:val="18"/>
        </w:rPr>
      </w:pPr>
    </w:p>
    <w:sectPr w:rsidR="00D026EC" w:rsidRPr="00AF15D2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4CA07" w14:textId="77777777" w:rsidR="00C35AC0" w:rsidRDefault="00C35AC0" w:rsidP="00E262A4">
      <w:r>
        <w:separator/>
      </w:r>
    </w:p>
  </w:endnote>
  <w:endnote w:type="continuationSeparator" w:id="0">
    <w:p w14:paraId="495B8B45" w14:textId="77777777" w:rsidR="00C35AC0" w:rsidRDefault="00C35AC0" w:rsidP="00E262A4">
      <w:r>
        <w:continuationSeparator/>
      </w:r>
    </w:p>
  </w:endnote>
  <w:endnote w:type="continuationNotice" w:id="1">
    <w:p w14:paraId="479CF005" w14:textId="77777777" w:rsidR="00C35AC0" w:rsidRDefault="00C35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569FA" w14:textId="77777777" w:rsidR="00C35AC0" w:rsidRDefault="00C35AC0" w:rsidP="00E262A4">
      <w:r>
        <w:separator/>
      </w:r>
    </w:p>
  </w:footnote>
  <w:footnote w:type="continuationSeparator" w:id="0">
    <w:p w14:paraId="262C62B5" w14:textId="77777777" w:rsidR="00C35AC0" w:rsidRDefault="00C35AC0" w:rsidP="00E262A4">
      <w:r>
        <w:continuationSeparator/>
      </w:r>
    </w:p>
  </w:footnote>
  <w:footnote w:type="continuationNotice" w:id="1">
    <w:p w14:paraId="3E31B52C" w14:textId="77777777" w:rsidR="00C35AC0" w:rsidRDefault="00C35A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90749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0D9A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9770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23352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2303"/>
    <w:rsid w:val="007852D0"/>
    <w:rsid w:val="00790DFB"/>
    <w:rsid w:val="007A1E91"/>
    <w:rsid w:val="007A3E4C"/>
    <w:rsid w:val="007B7F28"/>
    <w:rsid w:val="007C7CED"/>
    <w:rsid w:val="007F19A3"/>
    <w:rsid w:val="007F2477"/>
    <w:rsid w:val="007F75AD"/>
    <w:rsid w:val="008024FD"/>
    <w:rsid w:val="00813669"/>
    <w:rsid w:val="00825872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F15D2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A351E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35AC0"/>
    <w:rsid w:val="00C4241A"/>
    <w:rsid w:val="00C515D9"/>
    <w:rsid w:val="00C5404B"/>
    <w:rsid w:val="00C61815"/>
    <w:rsid w:val="00C63BD5"/>
    <w:rsid w:val="00C64C73"/>
    <w:rsid w:val="00C66B95"/>
    <w:rsid w:val="00C672D0"/>
    <w:rsid w:val="00C7036D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C4F26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F15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AF15D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1605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191</cp:revision>
  <cp:lastPrinted>2018-11-18T19:10:00Z</cp:lastPrinted>
  <dcterms:created xsi:type="dcterms:W3CDTF">2020-10-25T14:52:00Z</dcterms:created>
  <dcterms:modified xsi:type="dcterms:W3CDTF">2024-05-28T08:43:00Z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