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0E4B20" w14:textId="77777777" w:rsidR="008E3A1B" w:rsidRPr="00FF0E35" w:rsidRDefault="008E3A1B" w:rsidP="008E3A1B">
      <w:pPr>
        <w:pStyle w:val="Ttulo1"/>
        <w:spacing w:before="0"/>
        <w:rPr>
          <w:i/>
          <w:iCs/>
        </w:rPr>
      </w:pPr>
      <w:r w:rsidRPr="00FF0E35">
        <w:t>Irlanda Tradicional</w:t>
      </w:r>
    </w:p>
    <w:p w14:paraId="1B64C333" w14:textId="070256F5" w:rsidR="008E3A1B" w:rsidRDefault="008E3A1B" w:rsidP="008E3A1B">
      <w:pPr>
        <w:pStyle w:val="Ttulo"/>
        <w:spacing w:after="0"/>
      </w:pPr>
      <w:proofErr w:type="spellStart"/>
      <w:r w:rsidRPr="218E3435">
        <w:t>Ref</w:t>
      </w:r>
      <w:proofErr w:type="spellEnd"/>
      <w:r w:rsidRPr="218E3435">
        <w:t>: B 1534</w:t>
      </w:r>
    </w:p>
    <w:p w14:paraId="03A13454" w14:textId="77777777" w:rsidR="008E3A1B" w:rsidRDefault="008E3A1B" w:rsidP="008E3A1B">
      <w:r w:rsidRPr="218E3435">
        <w:rPr>
          <w:rFonts w:ascii="Calibri" w:eastAsia="Calibri" w:hAnsi="Calibri" w:cs="Calibri"/>
          <w:b/>
          <w:bCs/>
          <w:i/>
          <w:iCs/>
          <w:color w:val="103C44" w:themeColor="accent2" w:themeShade="BF"/>
          <w:sz w:val="18"/>
          <w:szCs w:val="18"/>
        </w:rPr>
        <w:t xml:space="preserve"> </w:t>
      </w:r>
    </w:p>
    <w:p w14:paraId="5A6121DA" w14:textId="77777777" w:rsidR="008E3A1B" w:rsidRDefault="008E3A1B" w:rsidP="008E3A1B">
      <w:pPr>
        <w:pStyle w:val="Precio"/>
      </w:pPr>
      <w:r w:rsidRPr="570367DE">
        <w:t>6 días desde €</w:t>
      </w:r>
      <w:r>
        <w:t xml:space="preserve"> 935</w:t>
      </w:r>
    </w:p>
    <w:p w14:paraId="5B5C8FE5" w14:textId="77777777" w:rsidR="008E3A1B" w:rsidRDefault="008E3A1B" w:rsidP="008E3A1B">
      <w:pPr>
        <w:jc w:val="both"/>
      </w:pPr>
      <w:r w:rsidRPr="218E3435">
        <w:rPr>
          <w:rFonts w:ascii="Comic Sans MS" w:eastAsia="Comic Sans MS" w:hAnsi="Comic Sans MS" w:cs="Comic Sans MS"/>
          <w:color w:val="000000" w:themeColor="text1"/>
          <w:sz w:val="16"/>
          <w:szCs w:val="16"/>
        </w:rPr>
        <w:t xml:space="preserve"> </w:t>
      </w:r>
    </w:p>
    <w:p w14:paraId="09092D05" w14:textId="77777777" w:rsidR="008E3A1B" w:rsidRPr="00DD480A" w:rsidRDefault="008E3A1B" w:rsidP="00DD480A">
      <w:pPr>
        <w:pStyle w:val="Subttulo"/>
      </w:pPr>
      <w:r w:rsidRPr="00DD480A">
        <w:t>Día 1 - Dublín</w:t>
      </w:r>
    </w:p>
    <w:p w14:paraId="4010D0B7"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Llegada a Dublín y </w:t>
      </w:r>
      <w:r w:rsidRPr="00DD480A">
        <w:rPr>
          <w:rFonts w:asciiTheme="minorHAnsi" w:eastAsia="Calibri" w:hAnsiTheme="minorHAnsi" w:cstheme="minorHAnsi"/>
          <w:b/>
          <w:bCs/>
          <w:sz w:val="18"/>
          <w:szCs w:val="18"/>
        </w:rPr>
        <w:t>traslado</w:t>
      </w:r>
      <w:r w:rsidRPr="00DD480A">
        <w:rPr>
          <w:rFonts w:asciiTheme="minorHAnsi" w:eastAsia="Calibri" w:hAnsiTheme="minorHAnsi" w:cstheme="minorHAnsi"/>
          <w:sz w:val="18"/>
          <w:szCs w:val="18"/>
        </w:rPr>
        <w:t xml:space="preserve"> al hotel. </w:t>
      </w:r>
      <w:r w:rsidRPr="00DD480A">
        <w:rPr>
          <w:rFonts w:asciiTheme="minorHAnsi" w:eastAsia="Calibri" w:hAnsiTheme="minorHAnsi" w:cstheme="minorHAnsi"/>
          <w:b/>
          <w:bCs/>
          <w:sz w:val="18"/>
          <w:szCs w:val="18"/>
        </w:rPr>
        <w:t>Alojamiento.</w:t>
      </w:r>
    </w:p>
    <w:p w14:paraId="6023C349"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5707BA4F" w14:textId="77777777" w:rsidR="008E3A1B" w:rsidRPr="00DD480A" w:rsidRDefault="008E3A1B" w:rsidP="00DD480A">
      <w:pPr>
        <w:pStyle w:val="Subttulo"/>
      </w:pPr>
      <w:r w:rsidRPr="00DD480A">
        <w:t>Día 2 - Dublín</w:t>
      </w:r>
    </w:p>
    <w:p w14:paraId="5E834D07" w14:textId="590D510B"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Tras el </w:t>
      </w:r>
      <w:r w:rsidRPr="00DD480A">
        <w:rPr>
          <w:rFonts w:asciiTheme="minorHAnsi" w:eastAsia="Calibri" w:hAnsiTheme="minorHAnsi" w:cstheme="minorHAnsi"/>
          <w:b/>
          <w:bCs/>
          <w:sz w:val="18"/>
          <w:szCs w:val="18"/>
        </w:rPr>
        <w:t xml:space="preserve">desayuno </w:t>
      </w:r>
      <w:r w:rsidRPr="00DD480A">
        <w:rPr>
          <w:rFonts w:asciiTheme="minorHAnsi" w:hAnsiTheme="minorHAnsi" w:cstheme="minorHAnsi"/>
          <w:sz w:val="18"/>
          <w:szCs w:val="18"/>
        </w:rPr>
        <w:t xml:space="preserve">día </w:t>
      </w:r>
      <w:proofErr w:type="spellStart"/>
      <w:r w:rsidRPr="00DD480A">
        <w:rPr>
          <w:rFonts w:asciiTheme="minorHAnsi" w:hAnsiTheme="minorHAnsi" w:cstheme="minorHAnsi"/>
          <w:sz w:val="18"/>
          <w:szCs w:val="18"/>
        </w:rPr>
        <w:t>ibre</w:t>
      </w:r>
      <w:proofErr w:type="spellEnd"/>
      <w:r w:rsidRPr="00DD480A">
        <w:rPr>
          <w:rFonts w:asciiTheme="minorHAnsi" w:hAnsiTheme="minorHAnsi" w:cstheme="minorHAnsi"/>
          <w:sz w:val="18"/>
          <w:szCs w:val="18"/>
        </w:rPr>
        <w:t xml:space="preserve"> </w:t>
      </w:r>
      <w:proofErr w:type="spellStart"/>
      <w:r w:rsidRPr="00DD480A">
        <w:rPr>
          <w:rFonts w:asciiTheme="minorHAnsi" w:hAnsiTheme="minorHAnsi" w:cstheme="minorHAnsi"/>
          <w:sz w:val="18"/>
          <w:szCs w:val="18"/>
        </w:rPr>
        <w:t>parae</w:t>
      </w:r>
      <w:proofErr w:type="spellEnd"/>
      <w:r w:rsidRPr="00DD480A">
        <w:rPr>
          <w:rFonts w:asciiTheme="minorHAnsi" w:hAnsiTheme="minorHAnsi" w:cstheme="minorHAnsi"/>
          <w:sz w:val="18"/>
          <w:szCs w:val="18"/>
        </w:rPr>
        <w:t xml:space="preserve"> pasear por Dublín, la Capital de la República de Irlanda a su aire. Podrán visitar los principales atractivos de la ciudad </w:t>
      </w:r>
      <w:r w:rsidRPr="00DD480A">
        <w:rPr>
          <w:rFonts w:asciiTheme="minorHAnsi" w:hAnsiTheme="minorHAnsi" w:cstheme="minorHAnsi"/>
          <w:b/>
          <w:bCs/>
          <w:sz w:val="18"/>
          <w:szCs w:val="18"/>
        </w:rPr>
        <w:t>La Aduana, el Castillo de Dublín y el Parque Phoenix</w:t>
      </w:r>
      <w:r w:rsidRPr="00DD480A">
        <w:rPr>
          <w:rFonts w:asciiTheme="minorHAnsi" w:hAnsiTheme="minorHAnsi" w:cstheme="minorHAnsi"/>
          <w:sz w:val="18"/>
          <w:szCs w:val="18"/>
        </w:rPr>
        <w:t xml:space="preserve">. No se pueden perder la </w:t>
      </w:r>
      <w:r w:rsidRPr="00DD480A">
        <w:rPr>
          <w:rFonts w:asciiTheme="minorHAnsi" w:hAnsiTheme="minorHAnsi" w:cstheme="minorHAnsi"/>
          <w:b/>
          <w:bCs/>
          <w:sz w:val="18"/>
          <w:szCs w:val="18"/>
        </w:rPr>
        <w:t xml:space="preserve">Universidad del Trinity </w:t>
      </w:r>
      <w:proofErr w:type="spellStart"/>
      <w:r w:rsidRPr="00DD480A">
        <w:rPr>
          <w:rFonts w:asciiTheme="minorHAnsi" w:hAnsiTheme="minorHAnsi" w:cstheme="minorHAnsi"/>
          <w:b/>
          <w:bCs/>
          <w:sz w:val="18"/>
          <w:szCs w:val="18"/>
        </w:rPr>
        <w:t>College</w:t>
      </w:r>
      <w:proofErr w:type="spellEnd"/>
      <w:r w:rsidRPr="00DD480A">
        <w:rPr>
          <w:rFonts w:asciiTheme="minorHAnsi" w:hAnsiTheme="minorHAnsi" w:cstheme="minorHAnsi"/>
          <w:b/>
          <w:bCs/>
          <w:sz w:val="18"/>
          <w:szCs w:val="18"/>
        </w:rPr>
        <w:t xml:space="preserve"> y la Catedral Protestante de San </w:t>
      </w:r>
      <w:proofErr w:type="spellStart"/>
      <w:r w:rsidR="00DD480A" w:rsidRPr="00DD480A">
        <w:rPr>
          <w:rFonts w:asciiTheme="minorHAnsi" w:hAnsiTheme="minorHAnsi" w:cstheme="minorHAnsi"/>
          <w:b/>
          <w:bCs/>
          <w:sz w:val="18"/>
          <w:szCs w:val="18"/>
        </w:rPr>
        <w:t>Patrici</w:t>
      </w:r>
      <w:proofErr w:type="spellEnd"/>
      <w:r w:rsidR="00DD480A" w:rsidRPr="00DD480A">
        <w:rPr>
          <w:rFonts w:asciiTheme="minorHAnsi" w:hAnsiTheme="minorHAnsi" w:cstheme="minorHAnsi"/>
          <w:b/>
          <w:bCs/>
          <w:sz w:val="18"/>
          <w:szCs w:val="18"/>
        </w:rPr>
        <w:t xml:space="preserve">, </w:t>
      </w:r>
      <w:r w:rsidR="00DD480A" w:rsidRPr="00DD480A">
        <w:rPr>
          <w:rFonts w:asciiTheme="minorHAnsi" w:hAnsiTheme="minorHAnsi" w:cstheme="minorHAnsi"/>
          <w:sz w:val="18"/>
          <w:szCs w:val="18"/>
        </w:rPr>
        <w:t>además</w:t>
      </w:r>
      <w:r w:rsidRPr="00DD480A">
        <w:rPr>
          <w:rFonts w:asciiTheme="minorHAnsi" w:hAnsiTheme="minorHAnsi" w:cstheme="minorHAnsi"/>
          <w:sz w:val="18"/>
          <w:szCs w:val="18"/>
        </w:rPr>
        <w:t xml:space="preserve"> de hacer algunas compras y vivir la memorable experiencia de estar en un auténtico pub irlandés.</w:t>
      </w:r>
      <w:r w:rsidRPr="00DD480A">
        <w:rPr>
          <w:rFonts w:asciiTheme="minorHAnsi" w:eastAsia="Calibri" w:hAnsiTheme="minorHAnsi" w:cstheme="minorHAnsi"/>
          <w:sz w:val="18"/>
          <w:szCs w:val="18"/>
        </w:rPr>
        <w:t xml:space="preserve"> </w:t>
      </w:r>
      <w:r w:rsidRPr="00DD480A">
        <w:rPr>
          <w:rFonts w:asciiTheme="minorHAnsi" w:eastAsia="Calibri" w:hAnsiTheme="minorHAnsi" w:cstheme="minorHAnsi"/>
          <w:b/>
          <w:bCs/>
          <w:sz w:val="18"/>
          <w:szCs w:val="18"/>
        </w:rPr>
        <w:t>Alojamiento.</w:t>
      </w:r>
    </w:p>
    <w:p w14:paraId="6E2EE7B2"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87B95EC" w14:textId="77777777" w:rsidR="008E3A1B" w:rsidRPr="00DD480A" w:rsidRDefault="008E3A1B" w:rsidP="00DD480A">
      <w:pPr>
        <w:pStyle w:val="Subttulo"/>
      </w:pPr>
      <w:r w:rsidRPr="00DD480A">
        <w:t xml:space="preserve">Día 3 - Dublín – </w:t>
      </w:r>
      <w:proofErr w:type="spellStart"/>
      <w:r w:rsidRPr="00DD480A">
        <w:t>Clonmacnoise</w:t>
      </w:r>
      <w:proofErr w:type="spellEnd"/>
      <w:r w:rsidRPr="00DD480A">
        <w:t xml:space="preserve"> – </w:t>
      </w:r>
      <w:proofErr w:type="spellStart"/>
      <w:r w:rsidRPr="00DD480A">
        <w:t>Athlone</w:t>
      </w:r>
      <w:proofErr w:type="spellEnd"/>
      <w:r w:rsidRPr="00DD480A">
        <w:t xml:space="preserve"> - Galway</w:t>
      </w:r>
    </w:p>
    <w:p w14:paraId="583334C2" w14:textId="77777777" w:rsidR="008E3A1B" w:rsidRPr="00DD480A" w:rsidRDefault="008E3A1B" w:rsidP="008E3A1B">
      <w:pPr>
        <w:jc w:val="both"/>
        <w:rPr>
          <w:rFonts w:asciiTheme="minorHAnsi" w:eastAsia="Calibri" w:hAnsiTheme="minorHAnsi" w:cstheme="minorHAnsi"/>
          <w:b/>
          <w:bCs/>
          <w:sz w:val="18"/>
          <w:szCs w:val="18"/>
        </w:rPr>
      </w:pPr>
      <w:r w:rsidRPr="00DD480A">
        <w:rPr>
          <w:rFonts w:asciiTheme="minorHAnsi" w:eastAsia="Calibri" w:hAnsiTheme="minorHAnsi" w:cstheme="minorHAnsi"/>
          <w:sz w:val="18"/>
          <w:szCs w:val="18"/>
        </w:rPr>
        <w:t xml:space="preserve">Después del </w:t>
      </w:r>
      <w:r w:rsidRPr="00DD480A">
        <w:rPr>
          <w:rFonts w:asciiTheme="minorHAnsi" w:eastAsia="Calibri" w:hAnsiTheme="minorHAnsi" w:cstheme="minorHAnsi"/>
          <w:b/>
          <w:bCs/>
          <w:sz w:val="18"/>
          <w:szCs w:val="18"/>
        </w:rPr>
        <w:t>desayuno</w:t>
      </w:r>
      <w:r w:rsidRPr="00DD480A">
        <w:rPr>
          <w:rFonts w:asciiTheme="minorHAnsi" w:eastAsia="Calibri" w:hAnsiTheme="minorHAnsi" w:cstheme="minorHAnsi"/>
          <w:sz w:val="18"/>
          <w:szCs w:val="18"/>
        </w:rPr>
        <w:t xml:space="preserve">, viajamos hacia el Oeste de Irlanda (los clientes deberán estar preparados en la recepción del hotel a las 07.50 </w:t>
      </w:r>
      <w:proofErr w:type="spellStart"/>
      <w:r w:rsidRPr="00DD480A">
        <w:rPr>
          <w:rFonts w:asciiTheme="minorHAnsi" w:eastAsia="Calibri" w:hAnsiTheme="minorHAnsi" w:cstheme="minorHAnsi"/>
          <w:sz w:val="18"/>
          <w:szCs w:val="18"/>
        </w:rPr>
        <w:t>hrs</w:t>
      </w:r>
      <w:proofErr w:type="spellEnd"/>
      <w:r w:rsidRPr="00DD480A">
        <w:rPr>
          <w:rFonts w:asciiTheme="minorHAnsi" w:eastAsia="Calibri" w:hAnsiTheme="minorHAnsi" w:cstheme="minorHAnsi"/>
          <w:sz w:val="18"/>
          <w:szCs w:val="18"/>
        </w:rPr>
        <w:t xml:space="preserve"> para tomar la salida a las 08.00 </w:t>
      </w:r>
      <w:proofErr w:type="spellStart"/>
      <w:r w:rsidRPr="00DD480A">
        <w:rPr>
          <w:rFonts w:asciiTheme="minorHAnsi" w:eastAsia="Calibri" w:hAnsiTheme="minorHAnsi" w:cstheme="minorHAnsi"/>
          <w:sz w:val="18"/>
          <w:szCs w:val="18"/>
        </w:rPr>
        <w:t>hrs</w:t>
      </w:r>
      <w:proofErr w:type="spellEnd"/>
      <w:r w:rsidRPr="00DD480A">
        <w:rPr>
          <w:rFonts w:asciiTheme="minorHAnsi" w:eastAsia="Calibri" w:hAnsiTheme="minorHAnsi" w:cstheme="minorHAnsi"/>
          <w:sz w:val="18"/>
          <w:szCs w:val="18"/>
        </w:rPr>
        <w:t xml:space="preserve">, habiendo hecho previamente </w:t>
      </w:r>
      <w:proofErr w:type="gramStart"/>
      <w:r w:rsidRPr="00DD480A">
        <w:rPr>
          <w:rFonts w:asciiTheme="minorHAnsi" w:eastAsia="Calibri" w:hAnsiTheme="minorHAnsi" w:cstheme="minorHAnsi"/>
          <w:sz w:val="18"/>
          <w:szCs w:val="18"/>
        </w:rPr>
        <w:t xml:space="preserve">el </w:t>
      </w:r>
      <w:proofErr w:type="spellStart"/>
      <w:r w:rsidRPr="00DD480A">
        <w:rPr>
          <w:rFonts w:asciiTheme="minorHAnsi" w:eastAsia="Calibri" w:hAnsiTheme="minorHAnsi" w:cstheme="minorHAnsi"/>
          <w:sz w:val="18"/>
          <w:szCs w:val="18"/>
        </w:rPr>
        <w:t>check</w:t>
      </w:r>
      <w:proofErr w:type="spellEnd"/>
      <w:r w:rsidRPr="00DD480A">
        <w:rPr>
          <w:rFonts w:asciiTheme="minorHAnsi" w:eastAsia="Calibri" w:hAnsiTheme="minorHAnsi" w:cstheme="minorHAnsi"/>
          <w:sz w:val="18"/>
          <w:szCs w:val="18"/>
        </w:rPr>
        <w:t xml:space="preserve"> </w:t>
      </w:r>
      <w:proofErr w:type="spellStart"/>
      <w:r w:rsidRPr="00DD480A">
        <w:rPr>
          <w:rFonts w:asciiTheme="minorHAnsi" w:eastAsia="Calibri" w:hAnsiTheme="minorHAnsi" w:cstheme="minorHAnsi"/>
          <w:sz w:val="18"/>
          <w:szCs w:val="18"/>
        </w:rPr>
        <w:t>out</w:t>
      </w:r>
      <w:proofErr w:type="spellEnd"/>
      <w:proofErr w:type="gramEnd"/>
      <w:r w:rsidRPr="00DD480A">
        <w:rPr>
          <w:rFonts w:asciiTheme="minorHAnsi" w:eastAsia="Calibri" w:hAnsiTheme="minorHAnsi" w:cstheme="minorHAnsi"/>
          <w:sz w:val="18"/>
          <w:szCs w:val="18"/>
        </w:rPr>
        <w:t xml:space="preserve"> en el hotel). Visitaremos el </w:t>
      </w:r>
      <w:r w:rsidRPr="00DD480A">
        <w:rPr>
          <w:rFonts w:asciiTheme="minorHAnsi" w:eastAsia="Calibri" w:hAnsiTheme="minorHAnsi" w:cstheme="minorHAnsi"/>
          <w:b/>
          <w:bCs/>
          <w:sz w:val="18"/>
          <w:szCs w:val="18"/>
        </w:rPr>
        <w:t xml:space="preserve">Monasterio de </w:t>
      </w:r>
      <w:proofErr w:type="spellStart"/>
      <w:r w:rsidRPr="00DD480A">
        <w:rPr>
          <w:rFonts w:asciiTheme="minorHAnsi" w:eastAsia="Calibri" w:hAnsiTheme="minorHAnsi" w:cstheme="minorHAnsi"/>
          <w:b/>
          <w:bCs/>
          <w:sz w:val="18"/>
          <w:szCs w:val="18"/>
        </w:rPr>
        <w:t>Clonmacnoise</w:t>
      </w:r>
      <w:proofErr w:type="spellEnd"/>
      <w:r w:rsidRPr="00DD480A">
        <w:rPr>
          <w:rFonts w:asciiTheme="minorHAnsi" w:eastAsia="Calibri" w:hAnsiTheme="minorHAnsi" w:cstheme="minorHAnsi"/>
          <w:sz w:val="18"/>
          <w:szCs w:val="18"/>
        </w:rPr>
        <w:t xml:space="preserve"> fundado por San Ciaran en el siglo IV y situado frente al Rio Shannon. Pasaremos por </w:t>
      </w:r>
      <w:proofErr w:type="spellStart"/>
      <w:r w:rsidRPr="00DD480A">
        <w:rPr>
          <w:rFonts w:asciiTheme="minorHAnsi" w:eastAsia="Calibri" w:hAnsiTheme="minorHAnsi" w:cstheme="minorHAnsi"/>
          <w:sz w:val="18"/>
          <w:szCs w:val="18"/>
        </w:rPr>
        <w:t>Athlone</w:t>
      </w:r>
      <w:proofErr w:type="spellEnd"/>
      <w:r w:rsidRPr="00DD480A">
        <w:rPr>
          <w:rFonts w:asciiTheme="minorHAnsi" w:eastAsia="Calibri" w:hAnsiTheme="minorHAnsi" w:cstheme="minorHAnsi"/>
          <w:sz w:val="18"/>
          <w:szCs w:val="18"/>
        </w:rPr>
        <w:t xml:space="preserve"> donde tendremos tiempo libre para almorzar. Seguiremos viaje hasta la ciudad de </w:t>
      </w:r>
      <w:r w:rsidRPr="00DD480A">
        <w:rPr>
          <w:rFonts w:asciiTheme="minorHAnsi" w:eastAsia="Calibri" w:hAnsiTheme="minorHAnsi" w:cstheme="minorHAnsi"/>
          <w:b/>
          <w:bCs/>
          <w:sz w:val="18"/>
          <w:szCs w:val="18"/>
        </w:rPr>
        <w:t xml:space="preserve">Galway </w:t>
      </w:r>
      <w:r w:rsidRPr="00DD480A">
        <w:rPr>
          <w:rFonts w:asciiTheme="minorHAnsi" w:eastAsia="Calibri" w:hAnsiTheme="minorHAnsi" w:cstheme="minorHAnsi"/>
          <w:sz w:val="18"/>
          <w:szCs w:val="18"/>
        </w:rPr>
        <w:t xml:space="preserve">“Ciudad de las Tribus”. Aquí haremos un </w:t>
      </w:r>
      <w:r w:rsidRPr="00DD480A">
        <w:rPr>
          <w:rFonts w:asciiTheme="minorHAnsi" w:eastAsia="Calibri" w:hAnsiTheme="minorHAnsi" w:cstheme="minorHAnsi"/>
          <w:b/>
          <w:bCs/>
          <w:sz w:val="18"/>
          <w:szCs w:val="18"/>
        </w:rPr>
        <w:t>tour panorámico a pie</w:t>
      </w:r>
      <w:r w:rsidRPr="00DD480A">
        <w:rPr>
          <w:rFonts w:asciiTheme="minorHAnsi" w:eastAsia="Calibri" w:hAnsiTheme="minorHAnsi" w:cstheme="minorHAnsi"/>
          <w:sz w:val="18"/>
          <w:szCs w:val="18"/>
        </w:rPr>
        <w:t xml:space="preserve"> para conocer las calles de Galway incluyendo El Arco de España, La Iglesia Protestante y El Castillo de Lynch. También sabrán porque nacieron los famosos pubs irlandeses. Verán la última Catedral Católica levantada en Irlanda en el 1965. Galway tiene un ambiente especial. ¡Querrán volver! Tendrán tiempo libre para recorrer por su cuenta su encantador centro comercial. </w:t>
      </w:r>
      <w:r w:rsidRPr="00DD480A">
        <w:rPr>
          <w:rFonts w:asciiTheme="minorHAnsi" w:eastAsia="Calibri" w:hAnsiTheme="minorHAnsi" w:cstheme="minorHAnsi"/>
          <w:b/>
          <w:bCs/>
          <w:sz w:val="18"/>
          <w:szCs w:val="18"/>
        </w:rPr>
        <w:t>Cena y alojamiento.</w:t>
      </w:r>
    </w:p>
    <w:p w14:paraId="3F7BCEE4"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0BBCE78F" w14:textId="77777777" w:rsidR="008E3A1B" w:rsidRPr="00DD480A" w:rsidRDefault="008E3A1B" w:rsidP="00DD480A">
      <w:pPr>
        <w:pStyle w:val="Subttulo"/>
      </w:pPr>
      <w:r w:rsidRPr="00DD480A">
        <w:t xml:space="preserve">Día 4 - Galway - Acantilados de </w:t>
      </w:r>
      <w:proofErr w:type="spellStart"/>
      <w:r w:rsidRPr="00DD480A">
        <w:t>Moher</w:t>
      </w:r>
      <w:proofErr w:type="spellEnd"/>
      <w:r w:rsidRPr="00DD480A">
        <w:t xml:space="preserve"> – Limerick - Cork </w:t>
      </w:r>
    </w:p>
    <w:p w14:paraId="690C0D8C" w14:textId="77777777" w:rsidR="008E3A1B" w:rsidRPr="00DD480A" w:rsidRDefault="008E3A1B" w:rsidP="008E3A1B">
      <w:pPr>
        <w:jc w:val="both"/>
        <w:rPr>
          <w:rFonts w:asciiTheme="minorHAnsi" w:eastAsia="Calibri" w:hAnsiTheme="minorHAnsi" w:cstheme="minorHAnsi"/>
          <w:b/>
          <w:bCs/>
          <w:sz w:val="18"/>
          <w:szCs w:val="18"/>
        </w:rPr>
      </w:pPr>
      <w:r w:rsidRPr="00DD480A">
        <w:rPr>
          <w:rFonts w:asciiTheme="minorHAnsi" w:eastAsia="Calibri" w:hAnsiTheme="minorHAnsi" w:cstheme="minorHAnsi"/>
          <w:sz w:val="18"/>
          <w:szCs w:val="18"/>
        </w:rPr>
        <w:t xml:space="preserve">Después del </w:t>
      </w:r>
      <w:r w:rsidRPr="00DD480A">
        <w:rPr>
          <w:rFonts w:asciiTheme="minorHAnsi" w:eastAsia="Calibri" w:hAnsiTheme="minorHAnsi" w:cstheme="minorHAnsi"/>
          <w:b/>
          <w:bCs/>
          <w:sz w:val="18"/>
          <w:szCs w:val="18"/>
        </w:rPr>
        <w:t>desayuno</w:t>
      </w:r>
      <w:r w:rsidRPr="00DD480A">
        <w:rPr>
          <w:rFonts w:asciiTheme="minorHAnsi" w:eastAsia="Calibri" w:hAnsiTheme="minorHAnsi" w:cstheme="minorHAnsi"/>
          <w:sz w:val="18"/>
          <w:szCs w:val="18"/>
        </w:rPr>
        <w:t xml:space="preserve"> dejaremos atrás el condado de Galway viajando al Sur hacia los </w:t>
      </w:r>
      <w:r w:rsidRPr="00DD480A">
        <w:rPr>
          <w:rFonts w:asciiTheme="minorHAnsi" w:eastAsia="Calibri" w:hAnsiTheme="minorHAnsi" w:cstheme="minorHAnsi"/>
          <w:b/>
          <w:bCs/>
          <w:sz w:val="18"/>
          <w:szCs w:val="18"/>
        </w:rPr>
        <w:t xml:space="preserve">Acantilados de </w:t>
      </w:r>
      <w:proofErr w:type="spellStart"/>
      <w:r w:rsidRPr="00DD480A">
        <w:rPr>
          <w:rFonts w:asciiTheme="minorHAnsi" w:eastAsia="Calibri" w:hAnsiTheme="minorHAnsi" w:cstheme="minorHAnsi"/>
          <w:b/>
          <w:bCs/>
          <w:sz w:val="18"/>
          <w:szCs w:val="18"/>
        </w:rPr>
        <w:t>Moher</w:t>
      </w:r>
      <w:proofErr w:type="spellEnd"/>
      <w:r w:rsidRPr="00DD480A">
        <w:rPr>
          <w:rFonts w:asciiTheme="minorHAnsi" w:eastAsia="Calibri" w:hAnsiTheme="minorHAnsi" w:cstheme="minorHAnsi"/>
          <w:b/>
          <w:bCs/>
          <w:sz w:val="18"/>
          <w:szCs w:val="18"/>
        </w:rPr>
        <w:t>.</w:t>
      </w:r>
      <w:r w:rsidRPr="00DD480A">
        <w:rPr>
          <w:rFonts w:asciiTheme="minorHAnsi" w:eastAsia="Calibri" w:hAnsiTheme="minorHAnsi" w:cstheme="minorHAnsi"/>
          <w:sz w:val="18"/>
          <w:szCs w:val="18"/>
        </w:rPr>
        <w:t xml:space="preserve"> Antes cruzaremos </w:t>
      </w:r>
      <w:r w:rsidRPr="00DD480A">
        <w:rPr>
          <w:rFonts w:asciiTheme="minorHAnsi" w:eastAsia="Calibri" w:hAnsiTheme="minorHAnsi" w:cstheme="minorHAnsi"/>
          <w:b/>
          <w:bCs/>
          <w:sz w:val="18"/>
          <w:szCs w:val="18"/>
        </w:rPr>
        <w:t>El Burren,</w:t>
      </w:r>
      <w:r w:rsidRPr="00DD480A">
        <w:rPr>
          <w:rFonts w:asciiTheme="minorHAnsi" w:eastAsia="Calibri" w:hAnsiTheme="minorHAnsi" w:cstheme="minorHAnsi"/>
          <w:sz w:val="18"/>
          <w:szCs w:val="18"/>
        </w:rPr>
        <w:t xml:space="preserve"> término que en gaélico significa Terreno Rocoso, una importante extensión de tierra caliza protegida por la UNESCO al frente del Atlántico. </w:t>
      </w:r>
      <w:r w:rsidRPr="00DD480A">
        <w:rPr>
          <w:rFonts w:asciiTheme="minorHAnsi" w:hAnsiTheme="minorHAnsi" w:cstheme="minorHAnsi"/>
          <w:sz w:val="18"/>
          <w:szCs w:val="18"/>
        </w:rPr>
        <w:t xml:space="preserve">Los Acantilados de </w:t>
      </w:r>
      <w:proofErr w:type="spellStart"/>
      <w:r w:rsidRPr="00DD480A">
        <w:rPr>
          <w:rFonts w:asciiTheme="minorHAnsi" w:hAnsiTheme="minorHAnsi" w:cstheme="minorHAnsi"/>
          <w:sz w:val="18"/>
          <w:szCs w:val="18"/>
        </w:rPr>
        <w:t>Moher</w:t>
      </w:r>
      <w:proofErr w:type="spellEnd"/>
      <w:r w:rsidRPr="00DD480A">
        <w:rPr>
          <w:rFonts w:asciiTheme="minorHAnsi" w:hAnsiTheme="minorHAnsi" w:cstheme="minorHAnsi"/>
          <w:sz w:val="18"/>
          <w:szCs w:val="18"/>
        </w:rPr>
        <w:t xml:space="preserve">, con sus 200 metros de altura sobre el nivel del mar y 8 km de extensión, nos harán experimentar el sentido de la libertad. Luego viajaremos a la ciudad de </w:t>
      </w:r>
      <w:r w:rsidRPr="00DD480A">
        <w:rPr>
          <w:rFonts w:asciiTheme="minorHAnsi" w:hAnsiTheme="minorHAnsi" w:cstheme="minorHAnsi"/>
          <w:b/>
          <w:bCs/>
          <w:sz w:val="18"/>
          <w:szCs w:val="18"/>
        </w:rPr>
        <w:t>Limerick,</w:t>
      </w:r>
      <w:r w:rsidRPr="00DD480A">
        <w:rPr>
          <w:rFonts w:asciiTheme="minorHAnsi" w:hAnsiTheme="minorHAnsi" w:cstheme="minorHAnsi"/>
          <w:sz w:val="18"/>
          <w:szCs w:val="18"/>
        </w:rPr>
        <w:t xml:space="preserve"> donde habrá tiempo libre para pasear por sus calles y almorzar. Seguiremos en ruta hasta llegar al </w:t>
      </w:r>
      <w:r w:rsidRPr="00DD480A">
        <w:rPr>
          <w:rFonts w:asciiTheme="minorHAnsi" w:hAnsiTheme="minorHAnsi" w:cstheme="minorHAnsi"/>
          <w:b/>
          <w:bCs/>
          <w:sz w:val="18"/>
          <w:szCs w:val="18"/>
        </w:rPr>
        <w:t>condado de Cork.</w:t>
      </w:r>
      <w:r w:rsidRPr="00DD480A">
        <w:rPr>
          <w:rFonts w:asciiTheme="minorHAnsi" w:hAnsiTheme="minorHAnsi" w:cstheme="minorHAnsi"/>
          <w:sz w:val="18"/>
          <w:szCs w:val="18"/>
        </w:rPr>
        <w:t xml:space="preserve"> “El Valle del Oro” cuenta con espectaculares paisajes, riqueza cultural y gastronómica, y una herencia histórica que compite con otras grandes ciudades de Irlanda. La producción de cebada convirtió a Cork en una de las principales productoras de whiskey del país. Realizaremos una panorámica por la ciudad de </w:t>
      </w:r>
      <w:r w:rsidRPr="00DD480A">
        <w:rPr>
          <w:rFonts w:asciiTheme="minorHAnsi" w:hAnsiTheme="minorHAnsi" w:cstheme="minorHAnsi"/>
          <w:b/>
          <w:bCs/>
          <w:sz w:val="18"/>
          <w:szCs w:val="18"/>
        </w:rPr>
        <w:t>Cork</w:t>
      </w:r>
      <w:r w:rsidRPr="00DD480A">
        <w:rPr>
          <w:rFonts w:asciiTheme="minorHAnsi" w:hAnsiTheme="minorHAnsi" w:cstheme="minorHAnsi"/>
          <w:sz w:val="18"/>
          <w:szCs w:val="18"/>
        </w:rPr>
        <w:t xml:space="preserve"> pasando por lugares como la Iglesia de Santa Ana </w:t>
      </w:r>
      <w:proofErr w:type="spellStart"/>
      <w:r w:rsidRPr="00DD480A">
        <w:rPr>
          <w:rFonts w:asciiTheme="minorHAnsi" w:hAnsiTheme="minorHAnsi" w:cstheme="minorHAnsi"/>
          <w:sz w:val="18"/>
          <w:szCs w:val="18"/>
        </w:rPr>
        <w:t>Shandon</w:t>
      </w:r>
      <w:proofErr w:type="spellEnd"/>
      <w:r w:rsidRPr="00DD480A">
        <w:rPr>
          <w:rFonts w:asciiTheme="minorHAnsi" w:hAnsiTheme="minorHAnsi" w:cstheme="minorHAnsi"/>
          <w:sz w:val="18"/>
          <w:szCs w:val="18"/>
        </w:rPr>
        <w:t xml:space="preserve">, el Reloj de la Mentira y la Catedral Protestante de San </w:t>
      </w:r>
      <w:proofErr w:type="spellStart"/>
      <w:r w:rsidRPr="00DD480A">
        <w:rPr>
          <w:rFonts w:asciiTheme="minorHAnsi" w:hAnsiTheme="minorHAnsi" w:cstheme="minorHAnsi"/>
          <w:sz w:val="18"/>
          <w:szCs w:val="18"/>
        </w:rPr>
        <w:t>Finbar</w:t>
      </w:r>
      <w:proofErr w:type="spellEnd"/>
      <w:r w:rsidRPr="00DD480A">
        <w:rPr>
          <w:rFonts w:asciiTheme="minorHAnsi" w:hAnsiTheme="minorHAnsi" w:cstheme="minorHAnsi"/>
          <w:sz w:val="18"/>
          <w:szCs w:val="18"/>
        </w:rPr>
        <w:t xml:space="preserve">. Cork como Venecia, es una ciudad construida sobre agua y tiene uno de los puertos comerciales más grandes del mundo, después de </w:t>
      </w:r>
      <w:proofErr w:type="spellStart"/>
      <w:r w:rsidRPr="00DD480A">
        <w:rPr>
          <w:rFonts w:asciiTheme="minorHAnsi" w:hAnsiTheme="minorHAnsi" w:cstheme="minorHAnsi"/>
          <w:sz w:val="18"/>
          <w:szCs w:val="18"/>
        </w:rPr>
        <w:t>Sidney</w:t>
      </w:r>
      <w:proofErr w:type="spellEnd"/>
      <w:r w:rsidRPr="00DD480A">
        <w:rPr>
          <w:rFonts w:asciiTheme="minorHAnsi" w:hAnsiTheme="minorHAnsi" w:cstheme="minorHAnsi"/>
          <w:sz w:val="18"/>
          <w:szCs w:val="18"/>
        </w:rPr>
        <w:t xml:space="preserve"> y San Francisco.</w:t>
      </w:r>
      <w:r w:rsidRPr="00DD480A">
        <w:rPr>
          <w:rFonts w:asciiTheme="minorHAnsi" w:eastAsia="Calibri" w:hAnsiTheme="minorHAnsi" w:cstheme="minorHAnsi"/>
          <w:sz w:val="18"/>
          <w:szCs w:val="18"/>
        </w:rPr>
        <w:t xml:space="preserve"> </w:t>
      </w:r>
      <w:r w:rsidRPr="00DD480A">
        <w:rPr>
          <w:rFonts w:asciiTheme="minorHAnsi" w:eastAsia="Calibri" w:hAnsiTheme="minorHAnsi" w:cstheme="minorHAnsi"/>
          <w:b/>
          <w:bCs/>
          <w:sz w:val="18"/>
          <w:szCs w:val="18"/>
        </w:rPr>
        <w:t>Alojamiento.</w:t>
      </w:r>
    </w:p>
    <w:p w14:paraId="0E70A15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1E9FBD2" w14:textId="77777777" w:rsidR="008E3A1B" w:rsidRPr="00DD480A" w:rsidRDefault="008E3A1B" w:rsidP="00DD480A">
      <w:pPr>
        <w:pStyle w:val="Subttulo"/>
      </w:pPr>
      <w:r w:rsidRPr="00DD480A">
        <w:t xml:space="preserve">Día 5 - Cork – Roca de </w:t>
      </w:r>
      <w:proofErr w:type="spellStart"/>
      <w:r w:rsidRPr="00DD480A">
        <w:t>Cashel</w:t>
      </w:r>
      <w:proofErr w:type="spellEnd"/>
      <w:r w:rsidRPr="00DD480A">
        <w:t xml:space="preserve"> – Dublín</w:t>
      </w:r>
    </w:p>
    <w:p w14:paraId="586E54C5"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hAnsiTheme="minorHAnsi" w:cstheme="minorHAnsi"/>
          <w:sz w:val="18"/>
          <w:szCs w:val="18"/>
        </w:rPr>
        <w:t xml:space="preserve">Tras el </w:t>
      </w:r>
      <w:r w:rsidRPr="00DD480A">
        <w:rPr>
          <w:rFonts w:asciiTheme="minorHAnsi" w:hAnsiTheme="minorHAnsi" w:cstheme="minorHAnsi"/>
          <w:b/>
          <w:bCs/>
          <w:sz w:val="18"/>
          <w:szCs w:val="18"/>
        </w:rPr>
        <w:t>desayuno</w:t>
      </w:r>
      <w:r w:rsidRPr="00DD480A">
        <w:rPr>
          <w:rFonts w:asciiTheme="minorHAnsi" w:hAnsiTheme="minorHAnsi" w:cstheme="minorHAnsi"/>
          <w:sz w:val="18"/>
          <w:szCs w:val="18"/>
        </w:rPr>
        <w:t xml:space="preserve"> iremos a </w:t>
      </w:r>
      <w:r w:rsidRPr="00DD480A">
        <w:rPr>
          <w:rFonts w:asciiTheme="minorHAnsi" w:hAnsiTheme="minorHAnsi" w:cstheme="minorHAnsi"/>
          <w:b/>
          <w:bCs/>
          <w:sz w:val="18"/>
          <w:szCs w:val="18"/>
        </w:rPr>
        <w:t xml:space="preserve">la Roca de </w:t>
      </w:r>
      <w:proofErr w:type="spellStart"/>
      <w:r w:rsidRPr="00DD480A">
        <w:rPr>
          <w:rFonts w:asciiTheme="minorHAnsi" w:hAnsiTheme="minorHAnsi" w:cstheme="minorHAnsi"/>
          <w:b/>
          <w:bCs/>
          <w:sz w:val="18"/>
          <w:szCs w:val="18"/>
        </w:rPr>
        <w:t>Cashel</w:t>
      </w:r>
      <w:proofErr w:type="spellEnd"/>
      <w:r w:rsidRPr="00DD480A">
        <w:rPr>
          <w:rFonts w:asciiTheme="minorHAnsi" w:hAnsiTheme="minorHAnsi" w:cstheme="minorHAnsi"/>
          <w:b/>
          <w:bCs/>
          <w:sz w:val="18"/>
          <w:szCs w:val="18"/>
        </w:rPr>
        <w:t>,</w:t>
      </w:r>
      <w:r w:rsidRPr="00DD480A">
        <w:rPr>
          <w:rFonts w:asciiTheme="minorHAnsi" w:hAnsiTheme="minorHAnsi" w:cstheme="minorHAnsi"/>
          <w:sz w:val="18"/>
          <w:szCs w:val="18"/>
        </w:rPr>
        <w:t xml:space="preserve"> fortaleza anterior a la invasión normanda, que fue cedida al poder eclesiástico y está ligada a mitologías locales de San Patricio, el patrón de Irlanda. En este lugar, en 1647, se llevó a cabo la matanza de 3 mil personas bajo las tropas de Oliverio Cromwell. Tendremos tiempo libre para fotografiar la impresionante fortaleza y pasear por sus calles. Continuaremos hacia </w:t>
      </w:r>
      <w:r w:rsidRPr="00DD480A">
        <w:rPr>
          <w:rFonts w:asciiTheme="minorHAnsi" w:hAnsiTheme="minorHAnsi" w:cstheme="minorHAnsi"/>
          <w:b/>
          <w:bCs/>
          <w:sz w:val="18"/>
          <w:szCs w:val="18"/>
        </w:rPr>
        <w:t>Dublín</w:t>
      </w:r>
      <w:r w:rsidRPr="00DD480A">
        <w:rPr>
          <w:rFonts w:asciiTheme="minorHAnsi" w:hAnsiTheme="minorHAnsi" w:cstheme="minorHAnsi"/>
          <w:sz w:val="18"/>
          <w:szCs w:val="18"/>
        </w:rPr>
        <w:t xml:space="preserve"> donde llegaremos a la hora del almuerzo y tendrán el resto de la tarde libre para disfrutar de la ciudad. Esta será la última oportunidad en el tour de hacer compras en tierras irlandesas.</w:t>
      </w:r>
      <w:r w:rsidRPr="00DD480A">
        <w:rPr>
          <w:rFonts w:asciiTheme="minorHAnsi" w:eastAsia="Calibri" w:hAnsiTheme="minorHAnsi" w:cstheme="minorHAnsi"/>
          <w:sz w:val="18"/>
          <w:szCs w:val="18"/>
        </w:rPr>
        <w:t xml:space="preserve"> </w:t>
      </w:r>
      <w:r w:rsidRPr="00DD480A">
        <w:rPr>
          <w:rFonts w:asciiTheme="minorHAnsi" w:eastAsia="Calibri" w:hAnsiTheme="minorHAnsi" w:cstheme="minorHAnsi"/>
          <w:b/>
          <w:bCs/>
          <w:sz w:val="18"/>
          <w:szCs w:val="18"/>
        </w:rPr>
        <w:t>Alojamiento</w:t>
      </w:r>
      <w:r w:rsidRPr="00DD480A">
        <w:rPr>
          <w:rFonts w:asciiTheme="minorHAnsi" w:eastAsia="Calibri" w:hAnsiTheme="minorHAnsi" w:cstheme="minorHAnsi"/>
          <w:sz w:val="18"/>
          <w:szCs w:val="18"/>
        </w:rPr>
        <w:t>.</w:t>
      </w:r>
    </w:p>
    <w:p w14:paraId="1BB6ED39"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53B76D83" w14:textId="77777777" w:rsidR="008E3A1B" w:rsidRPr="00DD480A" w:rsidRDefault="008E3A1B" w:rsidP="00DD480A">
      <w:pPr>
        <w:pStyle w:val="Subttulo"/>
      </w:pPr>
      <w:r w:rsidRPr="00DD480A">
        <w:t>Día 6 - Dublín</w:t>
      </w:r>
    </w:p>
    <w:p w14:paraId="3EF1113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Día libre hasta la hora del </w:t>
      </w:r>
      <w:r w:rsidRPr="00DD480A">
        <w:rPr>
          <w:rFonts w:asciiTheme="minorHAnsi" w:eastAsia="Calibri" w:hAnsiTheme="minorHAnsi" w:cstheme="minorHAnsi"/>
          <w:b/>
          <w:bCs/>
          <w:sz w:val="18"/>
          <w:szCs w:val="18"/>
        </w:rPr>
        <w:t>traslado</w:t>
      </w:r>
      <w:r w:rsidRPr="00DD480A">
        <w:rPr>
          <w:rFonts w:asciiTheme="minorHAnsi" w:eastAsia="Calibri" w:hAnsiTheme="minorHAnsi" w:cstheme="minorHAnsi"/>
          <w:sz w:val="18"/>
          <w:szCs w:val="18"/>
        </w:rPr>
        <w:t xml:space="preserve"> al aeropuerto de Dublín. Fin de nuestros servicios.</w:t>
      </w:r>
    </w:p>
    <w:p w14:paraId="412DF732"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B7103F2" w14:textId="77777777" w:rsidR="008E3A1B" w:rsidRPr="00DD480A" w:rsidRDefault="008E3A1B" w:rsidP="00DD480A">
      <w:pPr>
        <w:pStyle w:val="Ttulo"/>
      </w:pPr>
      <w:r w:rsidRPr="00DD480A">
        <w:t>Fechas de inicio 2024</w:t>
      </w:r>
    </w:p>
    <w:p w14:paraId="59B11907"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Abril</w:t>
      </w:r>
      <w:r w:rsidRPr="00DD480A">
        <w:rPr>
          <w:rFonts w:asciiTheme="minorHAnsi" w:eastAsia="Calibri" w:hAnsiTheme="minorHAnsi" w:cstheme="minorHAnsi"/>
          <w:sz w:val="18"/>
          <w:szCs w:val="18"/>
        </w:rPr>
        <w:t xml:space="preserve"> 09, 23</w:t>
      </w:r>
    </w:p>
    <w:p w14:paraId="7A1A11A2"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Mayo</w:t>
      </w:r>
      <w:r w:rsidRPr="00DD480A">
        <w:rPr>
          <w:rFonts w:asciiTheme="minorHAnsi" w:eastAsia="Calibri" w:hAnsiTheme="minorHAnsi" w:cstheme="minorHAnsi"/>
          <w:sz w:val="18"/>
          <w:szCs w:val="18"/>
        </w:rPr>
        <w:t xml:space="preserve"> 07, 14, 21, 28</w:t>
      </w:r>
    </w:p>
    <w:p w14:paraId="552369DD"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Junio</w:t>
      </w:r>
      <w:r w:rsidRPr="00DD480A">
        <w:rPr>
          <w:rFonts w:asciiTheme="minorHAnsi" w:eastAsia="Calibri" w:hAnsiTheme="minorHAnsi" w:cstheme="minorHAnsi"/>
          <w:sz w:val="18"/>
          <w:szCs w:val="18"/>
        </w:rPr>
        <w:t xml:space="preserve"> 04, 11, 18, 25</w:t>
      </w:r>
    </w:p>
    <w:p w14:paraId="4AA1206C"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Julio</w:t>
      </w:r>
      <w:r w:rsidRPr="00DD480A">
        <w:rPr>
          <w:rFonts w:asciiTheme="minorHAnsi" w:eastAsia="Calibri" w:hAnsiTheme="minorHAnsi" w:cstheme="minorHAnsi"/>
          <w:sz w:val="18"/>
          <w:szCs w:val="18"/>
        </w:rPr>
        <w:t xml:space="preserve"> 02, 09, 16, 23</w:t>
      </w:r>
    </w:p>
    <w:p w14:paraId="2265A09C"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Agosto</w:t>
      </w:r>
      <w:r w:rsidRPr="00DD480A">
        <w:rPr>
          <w:rFonts w:asciiTheme="minorHAnsi" w:eastAsia="Calibri" w:hAnsiTheme="minorHAnsi" w:cstheme="minorHAnsi"/>
          <w:sz w:val="18"/>
          <w:szCs w:val="18"/>
        </w:rPr>
        <w:t xml:space="preserve"> 06, 13, 20</w:t>
      </w:r>
    </w:p>
    <w:p w14:paraId="2FCF3E30"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Septiembre</w:t>
      </w:r>
      <w:r w:rsidRPr="00DD480A">
        <w:rPr>
          <w:rFonts w:asciiTheme="minorHAnsi" w:eastAsia="Calibri" w:hAnsiTheme="minorHAnsi" w:cstheme="minorHAnsi"/>
          <w:sz w:val="18"/>
          <w:szCs w:val="18"/>
        </w:rPr>
        <w:t xml:space="preserve"> 03, 10, 17, 24</w:t>
      </w:r>
    </w:p>
    <w:p w14:paraId="3C919626"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Octubre</w:t>
      </w:r>
      <w:r w:rsidRPr="00DD480A">
        <w:rPr>
          <w:rFonts w:asciiTheme="minorHAnsi" w:eastAsia="Calibri" w:hAnsiTheme="minorHAnsi" w:cstheme="minorHAnsi"/>
          <w:sz w:val="18"/>
          <w:szCs w:val="18"/>
        </w:rPr>
        <w:t xml:space="preserve"> 08, 22</w:t>
      </w:r>
    </w:p>
    <w:p w14:paraId="3839FA0F"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Noviembre</w:t>
      </w:r>
      <w:r w:rsidRPr="00DD480A">
        <w:rPr>
          <w:rFonts w:asciiTheme="minorHAnsi" w:eastAsia="Calibri" w:hAnsiTheme="minorHAnsi" w:cstheme="minorHAnsi"/>
          <w:sz w:val="18"/>
          <w:szCs w:val="18"/>
        </w:rPr>
        <w:t xml:space="preserve"> 12</w:t>
      </w:r>
    </w:p>
    <w:p w14:paraId="233AEB84"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Diciembre</w:t>
      </w:r>
      <w:r w:rsidRPr="00DD480A">
        <w:rPr>
          <w:rFonts w:asciiTheme="minorHAnsi" w:eastAsia="Calibri" w:hAnsiTheme="minorHAnsi" w:cstheme="minorHAnsi"/>
          <w:sz w:val="18"/>
          <w:szCs w:val="18"/>
        </w:rPr>
        <w:t xml:space="preserve"> 10</w:t>
      </w:r>
    </w:p>
    <w:p w14:paraId="2669E72B" w14:textId="77777777" w:rsidR="008E3A1B" w:rsidRPr="00DD480A" w:rsidRDefault="008E3A1B" w:rsidP="008E3A1B">
      <w:pPr>
        <w:ind w:left="1296" w:hanging="1296"/>
        <w:jc w:val="both"/>
        <w:rPr>
          <w:rFonts w:asciiTheme="minorHAnsi" w:eastAsia="Arial" w:hAnsiTheme="minorHAnsi" w:cstheme="minorHAnsi"/>
          <w:color w:val="16515C" w:themeColor="accent2"/>
          <w:sz w:val="18"/>
          <w:szCs w:val="18"/>
          <w:u w:val="single"/>
        </w:rPr>
      </w:pPr>
    </w:p>
    <w:p w14:paraId="47D629A6" w14:textId="77777777" w:rsidR="008E3A1B" w:rsidRPr="00DD480A" w:rsidRDefault="008E3A1B" w:rsidP="00DD480A">
      <w:pPr>
        <w:pStyle w:val="Ttulo"/>
      </w:pPr>
      <w:r w:rsidRPr="00DD480A">
        <w:t>Fechas de inicio 2025</w:t>
      </w:r>
    </w:p>
    <w:p w14:paraId="7E0894A6"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Enero</w:t>
      </w:r>
      <w:r w:rsidRPr="00DD480A">
        <w:rPr>
          <w:rFonts w:asciiTheme="minorHAnsi" w:eastAsia="Calibri" w:hAnsiTheme="minorHAnsi" w:cstheme="minorHAnsi"/>
          <w:sz w:val="18"/>
          <w:szCs w:val="18"/>
        </w:rPr>
        <w:t xml:space="preserve"> 14</w:t>
      </w:r>
    </w:p>
    <w:p w14:paraId="2A3BB238"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Febrero</w:t>
      </w:r>
      <w:r w:rsidRPr="00DD480A">
        <w:rPr>
          <w:rFonts w:asciiTheme="minorHAnsi" w:eastAsia="Calibri" w:hAnsiTheme="minorHAnsi" w:cstheme="minorHAnsi"/>
          <w:sz w:val="18"/>
          <w:szCs w:val="18"/>
        </w:rPr>
        <w:t xml:space="preserve"> 11</w:t>
      </w:r>
    </w:p>
    <w:p w14:paraId="4F30E962"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Marzo</w:t>
      </w:r>
      <w:r w:rsidRPr="00DD480A">
        <w:rPr>
          <w:rFonts w:asciiTheme="minorHAnsi" w:eastAsia="Calibri" w:hAnsiTheme="minorHAnsi" w:cstheme="minorHAnsi"/>
          <w:sz w:val="18"/>
          <w:szCs w:val="18"/>
        </w:rPr>
        <w:t xml:space="preserve"> 11</w:t>
      </w:r>
    </w:p>
    <w:p w14:paraId="5F087FC3" w14:textId="77777777" w:rsidR="008E3A1B" w:rsidRDefault="008E3A1B" w:rsidP="0089143D">
      <w:pPr>
        <w:jc w:val="both"/>
        <w:rPr>
          <w:rFonts w:asciiTheme="minorHAnsi" w:eastAsia="Arial" w:hAnsiTheme="minorHAnsi" w:cstheme="minorHAnsi"/>
          <w:b/>
          <w:bCs/>
          <w:color w:val="16515C" w:themeColor="accent2"/>
          <w:sz w:val="18"/>
          <w:szCs w:val="18"/>
          <w:u w:val="single"/>
        </w:rPr>
      </w:pPr>
    </w:p>
    <w:p w14:paraId="69F6E74E" w14:textId="77777777" w:rsidR="008E3A1B" w:rsidRPr="00DD480A" w:rsidRDefault="008E3A1B" w:rsidP="00DD480A">
      <w:pPr>
        <w:pStyle w:val="Ttulo"/>
      </w:pPr>
      <w:r w:rsidRPr="00DD480A">
        <w:lastRenderedPageBreak/>
        <w:t>Precios por persona en €uros</w:t>
      </w:r>
    </w:p>
    <w:p w14:paraId="40148908" w14:textId="77777777" w:rsidR="008E3A1B" w:rsidRPr="00DD480A" w:rsidRDefault="008E3A1B" w:rsidP="008E3A1B">
      <w:pPr>
        <w:jc w:val="both"/>
        <w:rPr>
          <w:rFonts w:asciiTheme="minorHAnsi" w:eastAsia="Calibri" w:hAnsiTheme="minorHAnsi" w:cstheme="minorHAnsi"/>
          <w:b/>
          <w:bCs/>
          <w:sz w:val="18"/>
          <w:szCs w:val="18"/>
        </w:rPr>
      </w:pPr>
      <w:r w:rsidRPr="00DD480A">
        <w:rPr>
          <w:rFonts w:asciiTheme="minorHAnsi" w:eastAsia="Calibri" w:hAnsiTheme="minorHAnsi" w:cstheme="minorHAnsi"/>
          <w:b/>
          <w:bCs/>
          <w:sz w:val="18"/>
          <w:szCs w:val="18"/>
        </w:rPr>
        <w:t xml:space="preserve">Salidas: De abril a octubre </w:t>
      </w:r>
    </w:p>
    <w:p w14:paraId="6ED9CEBF"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En doble                  990</w:t>
      </w:r>
    </w:p>
    <w:p w14:paraId="34DD633C" w14:textId="77777777" w:rsidR="008E3A1B" w:rsidRPr="00DD480A" w:rsidRDefault="008E3A1B" w:rsidP="008E3A1B">
      <w:pPr>
        <w:jc w:val="both"/>
        <w:rPr>
          <w:rFonts w:asciiTheme="minorHAnsi" w:eastAsia="Calibri" w:hAnsiTheme="minorHAnsi" w:cstheme="minorHAnsi"/>
          <w:sz w:val="18"/>
          <w:szCs w:val="18"/>
        </w:rPr>
      </w:pPr>
      <w:proofErr w:type="spellStart"/>
      <w:r w:rsidRPr="00DD480A">
        <w:rPr>
          <w:rFonts w:asciiTheme="minorHAnsi" w:eastAsia="Calibri" w:hAnsiTheme="minorHAnsi" w:cstheme="minorHAnsi"/>
          <w:sz w:val="18"/>
          <w:szCs w:val="18"/>
        </w:rPr>
        <w:t>Supl</w:t>
      </w:r>
      <w:proofErr w:type="spellEnd"/>
      <w:r w:rsidRPr="00DD480A">
        <w:rPr>
          <w:rFonts w:asciiTheme="minorHAnsi" w:eastAsia="Calibri" w:hAnsiTheme="minorHAnsi" w:cstheme="minorHAnsi"/>
          <w:sz w:val="18"/>
          <w:szCs w:val="18"/>
        </w:rPr>
        <w:t xml:space="preserve">. </w:t>
      </w:r>
      <w:proofErr w:type="gramStart"/>
      <w:r w:rsidRPr="00DD480A">
        <w:rPr>
          <w:rFonts w:asciiTheme="minorHAnsi" w:eastAsia="Calibri" w:hAnsiTheme="minorHAnsi" w:cstheme="minorHAnsi"/>
          <w:sz w:val="18"/>
          <w:szCs w:val="18"/>
        </w:rPr>
        <w:t>Single</w:t>
      </w:r>
      <w:proofErr w:type="gramEnd"/>
      <w:r w:rsidRPr="00DD480A">
        <w:rPr>
          <w:rFonts w:asciiTheme="minorHAnsi" w:eastAsia="Calibri" w:hAnsiTheme="minorHAnsi" w:cstheme="minorHAnsi"/>
          <w:sz w:val="18"/>
          <w:szCs w:val="18"/>
        </w:rPr>
        <w:t xml:space="preserve">             315</w:t>
      </w:r>
    </w:p>
    <w:p w14:paraId="2C34B35D"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7CD1C3F5" w14:textId="77777777" w:rsidR="008E3A1B" w:rsidRPr="00DD480A" w:rsidRDefault="008E3A1B" w:rsidP="008E3A1B">
      <w:pPr>
        <w:jc w:val="both"/>
        <w:rPr>
          <w:rFonts w:asciiTheme="minorHAnsi" w:eastAsia="Calibri" w:hAnsiTheme="minorHAnsi" w:cstheme="minorHAnsi"/>
          <w:b/>
          <w:bCs/>
          <w:sz w:val="18"/>
          <w:szCs w:val="18"/>
        </w:rPr>
      </w:pPr>
      <w:r w:rsidRPr="00DD480A">
        <w:rPr>
          <w:rFonts w:asciiTheme="minorHAnsi" w:eastAsia="Calibri" w:hAnsiTheme="minorHAnsi" w:cstheme="minorHAnsi"/>
          <w:b/>
          <w:bCs/>
          <w:sz w:val="18"/>
          <w:szCs w:val="18"/>
        </w:rPr>
        <w:t>Resto salidas</w:t>
      </w:r>
    </w:p>
    <w:p w14:paraId="165791A8"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En doble                  935</w:t>
      </w:r>
    </w:p>
    <w:p w14:paraId="387B930D" w14:textId="77777777" w:rsidR="008E3A1B" w:rsidRPr="00DD480A" w:rsidRDefault="008E3A1B" w:rsidP="008E3A1B">
      <w:pPr>
        <w:jc w:val="both"/>
        <w:rPr>
          <w:rFonts w:asciiTheme="minorHAnsi" w:eastAsia="Calibri" w:hAnsiTheme="minorHAnsi" w:cstheme="minorHAnsi"/>
          <w:sz w:val="18"/>
          <w:szCs w:val="18"/>
          <w:lang w:val="pt-BR"/>
        </w:rPr>
      </w:pPr>
      <w:r w:rsidRPr="00DD480A">
        <w:rPr>
          <w:rFonts w:asciiTheme="minorHAnsi" w:eastAsia="Calibri" w:hAnsiTheme="minorHAnsi" w:cstheme="minorHAnsi"/>
          <w:sz w:val="18"/>
          <w:szCs w:val="18"/>
          <w:lang w:val="pt-BR"/>
        </w:rPr>
        <w:t>Supl. Single             285</w:t>
      </w:r>
    </w:p>
    <w:p w14:paraId="77C53C53" w14:textId="77777777" w:rsidR="008E3A1B" w:rsidRPr="00DD480A" w:rsidRDefault="008E3A1B" w:rsidP="008E3A1B">
      <w:pPr>
        <w:jc w:val="both"/>
        <w:rPr>
          <w:rFonts w:asciiTheme="minorHAnsi" w:hAnsiTheme="minorHAnsi" w:cstheme="minorHAnsi"/>
          <w:sz w:val="18"/>
          <w:szCs w:val="18"/>
          <w:lang w:val="pt-BR"/>
        </w:rPr>
      </w:pPr>
      <w:r w:rsidRPr="00DD480A">
        <w:rPr>
          <w:rFonts w:asciiTheme="minorHAnsi" w:eastAsia="Calibri" w:hAnsiTheme="minorHAnsi" w:cstheme="minorHAnsi"/>
          <w:b/>
          <w:bCs/>
          <w:sz w:val="18"/>
          <w:szCs w:val="18"/>
          <w:lang w:val="pt-BR"/>
        </w:rPr>
        <w:t xml:space="preserve"> </w:t>
      </w:r>
    </w:p>
    <w:p w14:paraId="3BA7C9F0" w14:textId="77777777" w:rsidR="005E5967" w:rsidRDefault="005E5967" w:rsidP="0089143D">
      <w:pPr>
        <w:pStyle w:val="Ttulo"/>
      </w:pPr>
    </w:p>
    <w:p w14:paraId="64A83DDA" w14:textId="515EC491" w:rsidR="008E3A1B" w:rsidRPr="00DD480A" w:rsidRDefault="008E3A1B" w:rsidP="0089143D">
      <w:pPr>
        <w:pStyle w:val="Ttulo"/>
      </w:pPr>
      <w:r w:rsidRPr="00DD480A">
        <w:t>Hoteles previstos o similares:</w:t>
      </w:r>
    </w:p>
    <w:p w14:paraId="2559BE39" w14:textId="77777777" w:rsidR="008E3A1B" w:rsidRPr="00DD480A" w:rsidRDefault="008E3A1B" w:rsidP="008E3A1B">
      <w:pPr>
        <w:jc w:val="both"/>
        <w:rPr>
          <w:rFonts w:asciiTheme="minorHAnsi" w:hAnsiTheme="minorHAnsi" w:cstheme="minorHAnsi"/>
          <w:sz w:val="18"/>
          <w:szCs w:val="18"/>
          <w:lang w:val="pt-BR"/>
        </w:rPr>
      </w:pPr>
      <w:proofErr w:type="spellStart"/>
      <w:r w:rsidRPr="00DD480A">
        <w:rPr>
          <w:rFonts w:asciiTheme="minorHAnsi" w:eastAsia="Calibri" w:hAnsiTheme="minorHAnsi" w:cstheme="minorHAnsi"/>
          <w:b/>
          <w:bCs/>
          <w:sz w:val="18"/>
          <w:szCs w:val="18"/>
          <w:lang w:val="pt-BR"/>
        </w:rPr>
        <w:t>Ciudad</w:t>
      </w:r>
      <w:proofErr w:type="spellEnd"/>
      <w:r w:rsidRPr="00DD480A">
        <w:rPr>
          <w:rFonts w:asciiTheme="minorHAnsi" w:eastAsia="Calibri" w:hAnsiTheme="minorHAnsi" w:cstheme="minorHAnsi"/>
          <w:b/>
          <w:bCs/>
          <w:sz w:val="18"/>
          <w:szCs w:val="18"/>
          <w:lang w:val="pt-BR"/>
        </w:rPr>
        <w:t xml:space="preserve">                    Hotel</w:t>
      </w:r>
    </w:p>
    <w:p w14:paraId="7EE34501" w14:textId="77777777" w:rsidR="008E3A1B" w:rsidRPr="00DD480A" w:rsidRDefault="008E3A1B" w:rsidP="008E3A1B">
      <w:pPr>
        <w:jc w:val="both"/>
        <w:rPr>
          <w:rFonts w:asciiTheme="minorHAnsi" w:hAnsiTheme="minorHAnsi" w:cstheme="minorHAnsi"/>
          <w:sz w:val="18"/>
          <w:szCs w:val="18"/>
          <w:lang w:val="pt-BR"/>
        </w:rPr>
      </w:pPr>
      <w:r w:rsidRPr="00DD480A">
        <w:rPr>
          <w:rFonts w:asciiTheme="minorHAnsi" w:eastAsia="Calibri" w:hAnsiTheme="minorHAnsi" w:cstheme="minorHAnsi"/>
          <w:sz w:val="18"/>
          <w:szCs w:val="18"/>
          <w:lang w:val="en-US"/>
        </w:rPr>
        <w:t xml:space="preserve">Dublin                    Iveagh Gardens / Croke Park </w:t>
      </w:r>
    </w:p>
    <w:p w14:paraId="6FDB2F52" w14:textId="77777777" w:rsidR="008E3A1B" w:rsidRPr="00DD480A" w:rsidRDefault="008E3A1B" w:rsidP="008E3A1B">
      <w:pPr>
        <w:jc w:val="both"/>
        <w:rPr>
          <w:rFonts w:asciiTheme="minorHAnsi" w:hAnsiTheme="minorHAnsi" w:cstheme="minorHAnsi"/>
          <w:sz w:val="18"/>
          <w:szCs w:val="18"/>
          <w:lang w:val="es-ES"/>
        </w:rPr>
      </w:pPr>
      <w:r w:rsidRPr="00DD480A">
        <w:rPr>
          <w:rFonts w:asciiTheme="minorHAnsi" w:eastAsia="Calibri" w:hAnsiTheme="minorHAnsi" w:cstheme="minorHAnsi"/>
          <w:sz w:val="18"/>
          <w:szCs w:val="18"/>
          <w:lang w:val="en-US"/>
        </w:rPr>
        <w:t xml:space="preserve">Galway                   Connacht </w:t>
      </w:r>
    </w:p>
    <w:p w14:paraId="46B355A6" w14:textId="77777777" w:rsidR="008E3A1B" w:rsidRPr="00DD480A" w:rsidRDefault="008E3A1B" w:rsidP="008E3A1B">
      <w:pPr>
        <w:jc w:val="both"/>
        <w:rPr>
          <w:rFonts w:asciiTheme="minorHAnsi" w:eastAsia="Calibri" w:hAnsiTheme="minorHAnsi" w:cstheme="minorHAnsi"/>
          <w:sz w:val="18"/>
          <w:szCs w:val="18"/>
          <w:lang w:val="en-US"/>
        </w:rPr>
      </w:pPr>
      <w:r w:rsidRPr="00DD480A">
        <w:rPr>
          <w:rFonts w:asciiTheme="minorHAnsi" w:eastAsia="Calibri" w:hAnsiTheme="minorHAnsi" w:cstheme="minorHAnsi"/>
          <w:sz w:val="18"/>
          <w:szCs w:val="18"/>
          <w:lang w:val="en-US"/>
        </w:rPr>
        <w:t xml:space="preserve">Cork                        River Lee / Imperial </w:t>
      </w:r>
    </w:p>
    <w:p w14:paraId="68E99AB1" w14:textId="77777777" w:rsidR="008E3A1B" w:rsidRPr="00DD480A" w:rsidRDefault="008E3A1B" w:rsidP="008E3A1B">
      <w:pPr>
        <w:jc w:val="both"/>
        <w:rPr>
          <w:rFonts w:asciiTheme="minorHAnsi" w:hAnsiTheme="minorHAnsi" w:cstheme="minorHAnsi"/>
          <w:sz w:val="18"/>
          <w:szCs w:val="18"/>
          <w:lang w:val="es-ES"/>
        </w:rPr>
      </w:pPr>
    </w:p>
    <w:p w14:paraId="64E06CE3" w14:textId="77777777" w:rsidR="008E3A1B" w:rsidRPr="00DD480A" w:rsidRDefault="008E3A1B" w:rsidP="0089143D">
      <w:pPr>
        <w:pStyle w:val="Ttulo"/>
      </w:pPr>
      <w:r w:rsidRPr="00DD480A">
        <w:t>El precio incluye:</w:t>
      </w:r>
    </w:p>
    <w:p w14:paraId="10BE329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rPr>
        <w:t xml:space="preserve">- </w:t>
      </w:r>
      <w:r w:rsidRPr="00DD480A">
        <w:rPr>
          <w:rFonts w:asciiTheme="minorHAnsi" w:eastAsia="Calibri" w:hAnsiTheme="minorHAnsi" w:cstheme="minorHAnsi"/>
          <w:sz w:val="18"/>
          <w:szCs w:val="18"/>
        </w:rPr>
        <w:t>4 noches de alojamiento y desayuno + 1 noche de media pensión</w:t>
      </w:r>
    </w:p>
    <w:p w14:paraId="6BA74A1B"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Traslados de llegada y salida en Dublín</w:t>
      </w:r>
    </w:p>
    <w:p w14:paraId="0BD2CEB2"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xml:space="preserve">- Entradas a: Monasterio de </w:t>
      </w:r>
      <w:proofErr w:type="spellStart"/>
      <w:r w:rsidRPr="00DD480A">
        <w:rPr>
          <w:rFonts w:asciiTheme="minorHAnsi" w:eastAsia="Calibri" w:hAnsiTheme="minorHAnsi" w:cstheme="minorHAnsi"/>
          <w:sz w:val="18"/>
          <w:szCs w:val="18"/>
        </w:rPr>
        <w:t>Clonmacnoise</w:t>
      </w:r>
      <w:proofErr w:type="spellEnd"/>
      <w:r w:rsidRPr="00DD480A">
        <w:rPr>
          <w:rFonts w:asciiTheme="minorHAnsi" w:eastAsia="Calibri" w:hAnsiTheme="minorHAnsi" w:cstheme="minorHAnsi"/>
          <w:sz w:val="18"/>
          <w:szCs w:val="18"/>
        </w:rPr>
        <w:t xml:space="preserve">, Acantilados de </w:t>
      </w:r>
      <w:proofErr w:type="spellStart"/>
      <w:r w:rsidRPr="00DD480A">
        <w:rPr>
          <w:rFonts w:asciiTheme="minorHAnsi" w:eastAsia="Calibri" w:hAnsiTheme="minorHAnsi" w:cstheme="minorHAnsi"/>
          <w:sz w:val="18"/>
          <w:szCs w:val="18"/>
        </w:rPr>
        <w:t>Moher</w:t>
      </w:r>
      <w:proofErr w:type="spellEnd"/>
      <w:r w:rsidRPr="00DD480A">
        <w:rPr>
          <w:rFonts w:asciiTheme="minorHAnsi" w:eastAsia="Calibri" w:hAnsiTheme="minorHAnsi" w:cstheme="minorHAnsi"/>
          <w:sz w:val="18"/>
          <w:szCs w:val="18"/>
        </w:rPr>
        <w:t xml:space="preserve">, parada para fotos exteriores en la Roca de </w:t>
      </w:r>
      <w:proofErr w:type="spellStart"/>
      <w:r w:rsidRPr="00DD480A">
        <w:rPr>
          <w:rFonts w:asciiTheme="minorHAnsi" w:eastAsia="Calibri" w:hAnsiTheme="minorHAnsi" w:cstheme="minorHAnsi"/>
          <w:sz w:val="18"/>
          <w:szCs w:val="18"/>
        </w:rPr>
        <w:t>Cashel</w:t>
      </w:r>
      <w:proofErr w:type="spellEnd"/>
      <w:r w:rsidRPr="00DD480A">
        <w:rPr>
          <w:rFonts w:asciiTheme="minorHAnsi" w:eastAsia="Calibri" w:hAnsiTheme="minorHAnsi" w:cstheme="minorHAnsi"/>
          <w:sz w:val="18"/>
          <w:szCs w:val="18"/>
        </w:rPr>
        <w:t xml:space="preserve"> </w:t>
      </w:r>
    </w:p>
    <w:p w14:paraId="315030E5"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Panorámica de Dublín y Cork</w:t>
      </w:r>
    </w:p>
    <w:p w14:paraId="6C709DCD"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Guía de habla hispana</w:t>
      </w:r>
    </w:p>
    <w:p w14:paraId="3762AECB"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Autocar de lujo, confortable y moderno</w:t>
      </w:r>
    </w:p>
    <w:p w14:paraId="5FD87C2F"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color w:val="16515C" w:themeColor="accent2"/>
          <w:sz w:val="18"/>
          <w:szCs w:val="18"/>
          <w:u w:val="single"/>
        </w:rPr>
        <w:t xml:space="preserve"> </w:t>
      </w:r>
    </w:p>
    <w:p w14:paraId="0F20FA22" w14:textId="77777777" w:rsidR="008E3A1B" w:rsidRPr="00DD480A" w:rsidRDefault="008E3A1B" w:rsidP="0089143D">
      <w:pPr>
        <w:pStyle w:val="Ttulo"/>
      </w:pPr>
      <w:r w:rsidRPr="00DD480A">
        <w:t>El precio no incluye:</w:t>
      </w:r>
    </w:p>
    <w:p w14:paraId="7F28A2C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Maleteros.</w:t>
      </w:r>
    </w:p>
    <w:p w14:paraId="54F95727"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Bebidas </w:t>
      </w:r>
    </w:p>
    <w:p w14:paraId="7C91491B"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69504C6F" w14:textId="77777777" w:rsidR="005E5967" w:rsidRDefault="005E5967" w:rsidP="0089143D">
      <w:pPr>
        <w:pStyle w:val="Ttulo"/>
      </w:pPr>
    </w:p>
    <w:p w14:paraId="6CAE9E1F" w14:textId="2EFADF2B" w:rsidR="008E3A1B" w:rsidRPr="00DD480A" w:rsidRDefault="008E3A1B" w:rsidP="0089143D">
      <w:pPr>
        <w:pStyle w:val="Ttulo"/>
      </w:pPr>
      <w:r w:rsidRPr="00DD480A">
        <w:t>Condiciones Generales</w:t>
      </w:r>
    </w:p>
    <w:p w14:paraId="01F4FB49"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u w:val="single"/>
        </w:rPr>
        <w:t>- Gastos de anulación</w:t>
      </w:r>
    </w:p>
    <w:p w14:paraId="2E58C1EA"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En caso de cancelación se aplicarán los siguientes gastos:</w:t>
      </w:r>
    </w:p>
    <w:p w14:paraId="1E13EFCD"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Entre 11 y 24 días antes de la salida .................... 25%</w:t>
      </w:r>
    </w:p>
    <w:p w14:paraId="7DE34204" w14:textId="647AAD7F"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r w:rsidR="005E5967" w:rsidRPr="00DD480A">
        <w:rPr>
          <w:rFonts w:asciiTheme="minorHAnsi" w:eastAsia="Calibri" w:hAnsiTheme="minorHAnsi" w:cstheme="minorHAnsi"/>
          <w:sz w:val="18"/>
          <w:szCs w:val="18"/>
        </w:rPr>
        <w:t>Entre 2</w:t>
      </w:r>
      <w:r w:rsidRPr="00DD480A">
        <w:rPr>
          <w:rFonts w:asciiTheme="minorHAnsi" w:eastAsia="Calibri" w:hAnsiTheme="minorHAnsi" w:cstheme="minorHAnsi"/>
          <w:sz w:val="18"/>
          <w:szCs w:val="18"/>
        </w:rPr>
        <w:t xml:space="preserve"> y 10 días antes de la salida ...................... 60%</w:t>
      </w:r>
    </w:p>
    <w:p w14:paraId="12689CA6"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Menos de 48 </w:t>
      </w:r>
      <w:proofErr w:type="spellStart"/>
      <w:r w:rsidRPr="00DD480A">
        <w:rPr>
          <w:rFonts w:asciiTheme="minorHAnsi" w:eastAsia="Calibri" w:hAnsiTheme="minorHAnsi" w:cstheme="minorHAnsi"/>
          <w:sz w:val="18"/>
          <w:szCs w:val="18"/>
        </w:rPr>
        <w:t>hrs</w:t>
      </w:r>
      <w:proofErr w:type="spellEnd"/>
      <w:r w:rsidRPr="00DD480A">
        <w:rPr>
          <w:rFonts w:asciiTheme="minorHAnsi" w:eastAsia="Calibri" w:hAnsiTheme="minorHAnsi" w:cstheme="minorHAnsi"/>
          <w:sz w:val="18"/>
          <w:szCs w:val="18"/>
        </w:rPr>
        <w:t>. ................................................ 100%</w:t>
      </w:r>
    </w:p>
    <w:p w14:paraId="524E5642"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22500688"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u w:val="single"/>
        </w:rPr>
        <w:t>- Operatividad</w:t>
      </w:r>
    </w:p>
    <w:p w14:paraId="7317601A" w14:textId="77777777" w:rsidR="008E3A1B" w:rsidRPr="00DD480A" w:rsidRDefault="008E3A1B" w:rsidP="008E3A1B">
      <w:pPr>
        <w:rPr>
          <w:rFonts w:asciiTheme="minorHAnsi" w:hAnsiTheme="minorHAnsi" w:cstheme="minorHAnsi"/>
          <w:sz w:val="18"/>
          <w:szCs w:val="18"/>
        </w:rPr>
      </w:pPr>
      <w:r w:rsidRPr="00DD480A">
        <w:rPr>
          <w:rFonts w:asciiTheme="minorHAnsi" w:hAnsiTheme="minorHAnsi" w:cstheme="minorHAnsi"/>
          <w:sz w:val="18"/>
          <w:szCs w:val="18"/>
        </w:rPr>
        <w:t>Salidas garantizadas con un mínimo 2 participantes.</w:t>
      </w:r>
    </w:p>
    <w:p w14:paraId="62CEB756" w14:textId="77777777" w:rsidR="008E3A1B" w:rsidRPr="00DD480A" w:rsidRDefault="008E3A1B" w:rsidP="008E3A1B">
      <w:pPr>
        <w:rPr>
          <w:rFonts w:asciiTheme="minorHAnsi" w:hAnsiTheme="minorHAnsi" w:cstheme="minorHAnsi"/>
          <w:sz w:val="18"/>
          <w:szCs w:val="18"/>
        </w:rPr>
      </w:pPr>
      <w:r w:rsidRPr="00DD480A">
        <w:rPr>
          <w:rFonts w:asciiTheme="minorHAnsi" w:hAnsiTheme="minorHAnsi" w:cstheme="minorHAnsi"/>
          <w:sz w:val="18"/>
          <w:szCs w:val="18"/>
        </w:rPr>
        <w:t>Los Tours con menos de 8 participantes podrán ser operados con chofer/guía de lengua hispana. A partir de 8 participantes serán siempre operados con chofer y adicionalmente guía de lengua hispana.</w:t>
      </w:r>
    </w:p>
    <w:p w14:paraId="2F5C3BAE" w14:textId="77777777" w:rsidR="008E3A1B" w:rsidRPr="00DD480A" w:rsidRDefault="008E3A1B" w:rsidP="008E3A1B">
      <w:pPr>
        <w:rPr>
          <w:rFonts w:asciiTheme="minorHAnsi" w:hAnsiTheme="minorHAnsi" w:cstheme="minorHAnsi"/>
          <w:b/>
          <w:bCs/>
          <w:sz w:val="18"/>
          <w:szCs w:val="18"/>
          <w:u w:val="single"/>
        </w:rPr>
      </w:pPr>
    </w:p>
    <w:p w14:paraId="006A4919" w14:textId="77777777" w:rsidR="008E3A1B" w:rsidRPr="00DD480A" w:rsidRDefault="008E3A1B" w:rsidP="008E3A1B">
      <w:pPr>
        <w:rPr>
          <w:rFonts w:asciiTheme="minorHAnsi" w:hAnsiTheme="minorHAnsi" w:cstheme="minorHAnsi"/>
          <w:b/>
          <w:bCs/>
          <w:sz w:val="18"/>
          <w:szCs w:val="18"/>
          <w:u w:val="single"/>
        </w:rPr>
      </w:pPr>
      <w:r w:rsidRPr="00DD480A">
        <w:rPr>
          <w:rFonts w:asciiTheme="minorHAnsi" w:hAnsiTheme="minorHAnsi" w:cstheme="minorHAnsi"/>
          <w:b/>
          <w:bCs/>
          <w:sz w:val="18"/>
          <w:szCs w:val="18"/>
          <w:u w:val="single"/>
        </w:rPr>
        <w:t>- Equipaje</w:t>
      </w:r>
    </w:p>
    <w:p w14:paraId="0882F11E" w14:textId="77777777" w:rsidR="008E3A1B" w:rsidRPr="00DD480A" w:rsidRDefault="008E3A1B" w:rsidP="008E3A1B">
      <w:pPr>
        <w:rPr>
          <w:rFonts w:asciiTheme="minorHAnsi" w:hAnsiTheme="minorHAnsi" w:cstheme="minorHAnsi"/>
          <w:sz w:val="18"/>
          <w:szCs w:val="18"/>
        </w:rPr>
      </w:pPr>
      <w:r w:rsidRPr="00DD480A">
        <w:rPr>
          <w:rFonts w:asciiTheme="minorHAnsi" w:hAnsiTheme="minorHAnsi" w:cstheme="minorHAnsi"/>
          <w:sz w:val="18"/>
          <w:szCs w:val="18"/>
        </w:rPr>
        <w:t xml:space="preserve">El máximo de equipaje autorizado es de una maleta de 30 </w:t>
      </w:r>
      <w:proofErr w:type="spellStart"/>
      <w:r w:rsidRPr="00DD480A">
        <w:rPr>
          <w:rFonts w:asciiTheme="minorHAnsi" w:hAnsiTheme="minorHAnsi" w:cstheme="minorHAnsi"/>
          <w:sz w:val="18"/>
          <w:szCs w:val="18"/>
        </w:rPr>
        <w:t>kgs</w:t>
      </w:r>
      <w:proofErr w:type="spellEnd"/>
      <w:r w:rsidRPr="00DD480A">
        <w:rPr>
          <w:rFonts w:asciiTheme="minorHAnsi" w:hAnsiTheme="minorHAnsi" w:cstheme="minorHAnsi"/>
          <w:sz w:val="18"/>
          <w:szCs w:val="18"/>
        </w:rPr>
        <w:t xml:space="preserve"> de peso por persona.</w:t>
      </w:r>
    </w:p>
    <w:p w14:paraId="2268C5BF" w14:textId="77777777" w:rsidR="008E3A1B" w:rsidRPr="00DD480A" w:rsidRDefault="008E3A1B" w:rsidP="008E3A1B">
      <w:pPr>
        <w:rPr>
          <w:rFonts w:asciiTheme="minorHAnsi" w:hAnsiTheme="minorHAnsi" w:cstheme="minorHAnsi"/>
          <w:sz w:val="18"/>
          <w:szCs w:val="18"/>
        </w:rPr>
      </w:pPr>
    </w:p>
    <w:p w14:paraId="2876F80F"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7717141A"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u w:val="single"/>
        </w:rPr>
        <w:t>-Habitaciones triples:</w:t>
      </w:r>
    </w:p>
    <w:p w14:paraId="4B6B17ED" w14:textId="77777777" w:rsidR="008E3A1B" w:rsidRPr="00DD480A" w:rsidRDefault="008E3A1B" w:rsidP="008E3A1B">
      <w:pPr>
        <w:pStyle w:val="Textoindependiente21"/>
        <w:rPr>
          <w:rFonts w:asciiTheme="minorHAnsi" w:hAnsiTheme="minorHAnsi" w:cstheme="minorHAnsi"/>
          <w:sz w:val="18"/>
          <w:szCs w:val="18"/>
        </w:rPr>
      </w:pPr>
      <w:r w:rsidRPr="00DD480A">
        <w:rPr>
          <w:rFonts w:asciiTheme="minorHAnsi" w:hAnsiTheme="minorHAnsi" w:cstheme="minorHAnsi"/>
          <w:sz w:val="18"/>
          <w:szCs w:val="18"/>
        </w:rPr>
        <w:t xml:space="preserve">En numerosos hoteles no cuentan con habitaciones triples, es por ello </w:t>
      </w:r>
      <w:proofErr w:type="gramStart"/>
      <w:r w:rsidRPr="00DD480A">
        <w:rPr>
          <w:rFonts w:asciiTheme="minorHAnsi" w:hAnsiTheme="minorHAnsi" w:cstheme="minorHAnsi"/>
          <w:sz w:val="18"/>
          <w:szCs w:val="18"/>
        </w:rPr>
        <w:t>que</w:t>
      </w:r>
      <w:proofErr w:type="gramEnd"/>
      <w:r w:rsidRPr="00DD480A">
        <w:rPr>
          <w:rFonts w:asciiTheme="minorHAnsi" w:hAnsiTheme="minorHAnsi" w:cstheme="minorHAnsi"/>
          <w:sz w:val="18"/>
          <w:szCs w:val="18"/>
        </w:rPr>
        <w:t xml:space="preserve"> sólo se ofrecerán habitaciones dobles y singles</w:t>
      </w:r>
    </w:p>
    <w:p w14:paraId="6681C5AC"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B894AE0"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u w:val="single"/>
        </w:rPr>
        <w:t>- Política niños</w:t>
      </w:r>
    </w:p>
    <w:p w14:paraId="7D0A42B8" w14:textId="77777777" w:rsidR="008E3A1B" w:rsidRPr="00DD480A" w:rsidRDefault="008E3A1B" w:rsidP="008E3A1B">
      <w:pPr>
        <w:rPr>
          <w:rFonts w:asciiTheme="minorHAnsi" w:hAnsiTheme="minorHAnsi" w:cstheme="minorHAnsi"/>
          <w:sz w:val="18"/>
          <w:szCs w:val="18"/>
        </w:rPr>
      </w:pPr>
      <w:r w:rsidRPr="00DD480A">
        <w:rPr>
          <w:rFonts w:asciiTheme="minorHAnsi" w:hAnsiTheme="minorHAnsi" w:cstheme="minorHAnsi"/>
          <w:sz w:val="18"/>
          <w:szCs w:val="18"/>
        </w:rPr>
        <w:t>Se regirán por las siguientes condiciones</w:t>
      </w:r>
      <w:r w:rsidRPr="00DD480A">
        <w:rPr>
          <w:rFonts w:asciiTheme="minorHAnsi" w:hAnsiTheme="minorHAnsi" w:cstheme="minorHAnsi"/>
          <w:sz w:val="18"/>
          <w:szCs w:val="18"/>
        </w:rPr>
        <w:tab/>
      </w:r>
    </w:p>
    <w:p w14:paraId="0DAE9AC3" w14:textId="77777777" w:rsidR="008E3A1B" w:rsidRPr="00DD480A" w:rsidRDefault="008E3A1B" w:rsidP="008E3A1B">
      <w:pPr>
        <w:numPr>
          <w:ilvl w:val="0"/>
          <w:numId w:val="7"/>
        </w:numPr>
        <w:tabs>
          <w:tab w:val="clear" w:pos="720"/>
          <w:tab w:val="num" w:pos="1065"/>
        </w:tabs>
        <w:ind w:left="1065"/>
        <w:rPr>
          <w:rFonts w:asciiTheme="minorHAnsi" w:hAnsiTheme="minorHAnsi" w:cstheme="minorHAnsi"/>
          <w:sz w:val="18"/>
          <w:szCs w:val="18"/>
        </w:rPr>
      </w:pPr>
      <w:r w:rsidRPr="00DD480A">
        <w:rPr>
          <w:rFonts w:asciiTheme="minorHAnsi" w:hAnsiTheme="minorHAnsi" w:cstheme="minorHAnsi"/>
          <w:sz w:val="18"/>
          <w:szCs w:val="18"/>
        </w:rPr>
        <w:t>Entre 0 y 2 años el niño viaja gratis y no ocupará asiento (cualquier gasto que tenga en los hoteles será por cuenta de los padres)</w:t>
      </w:r>
    </w:p>
    <w:p w14:paraId="7E73DF83" w14:textId="77777777" w:rsidR="008E3A1B" w:rsidRPr="00DD480A" w:rsidRDefault="008E3A1B" w:rsidP="008E3A1B">
      <w:pPr>
        <w:numPr>
          <w:ilvl w:val="0"/>
          <w:numId w:val="7"/>
        </w:numPr>
        <w:tabs>
          <w:tab w:val="clear" w:pos="720"/>
          <w:tab w:val="num" w:pos="1065"/>
        </w:tabs>
        <w:ind w:left="1065"/>
        <w:rPr>
          <w:rFonts w:asciiTheme="minorHAnsi" w:hAnsiTheme="minorHAnsi" w:cstheme="minorHAnsi"/>
          <w:sz w:val="18"/>
          <w:szCs w:val="18"/>
        </w:rPr>
      </w:pPr>
      <w:r w:rsidRPr="00DD480A">
        <w:rPr>
          <w:rFonts w:asciiTheme="minorHAnsi" w:hAnsiTheme="minorHAnsi" w:cstheme="minorHAnsi"/>
          <w:sz w:val="18"/>
          <w:szCs w:val="18"/>
        </w:rPr>
        <w:t>Entre 3 y 12 años tendrán un descuento del 10%. Únicamente válido cuando comparta habitación con dos adultos</w:t>
      </w:r>
    </w:p>
    <w:p w14:paraId="3E529907" w14:textId="77777777" w:rsidR="008E3A1B" w:rsidRPr="00DD480A" w:rsidRDefault="008E3A1B" w:rsidP="008E3A1B">
      <w:pPr>
        <w:rPr>
          <w:rFonts w:asciiTheme="minorHAnsi" w:eastAsia="Calibri" w:hAnsiTheme="minorHAnsi" w:cstheme="minorHAnsi"/>
          <w:color w:val="000000" w:themeColor="text1"/>
          <w:sz w:val="18"/>
          <w:szCs w:val="18"/>
        </w:rPr>
      </w:pPr>
      <w:r w:rsidRPr="00DD480A">
        <w:rPr>
          <w:rFonts w:asciiTheme="minorHAnsi" w:hAnsiTheme="minorHAnsi" w:cstheme="minorHAnsi"/>
          <w:sz w:val="18"/>
          <w:szCs w:val="18"/>
        </w:rPr>
        <w:br/>
      </w:r>
      <w:r w:rsidRPr="00DD480A">
        <w:rPr>
          <w:rFonts w:asciiTheme="minorHAnsi" w:eastAsia="Calibri" w:hAnsiTheme="minorHAnsi" w:cstheme="minorHAnsi"/>
          <w:b/>
          <w:bCs/>
          <w:color w:val="000000" w:themeColor="text1"/>
          <w:sz w:val="18"/>
          <w:szCs w:val="18"/>
          <w:u w:val="single"/>
        </w:rPr>
        <w:t>Alteraciones de itinerario y visitas:</w:t>
      </w:r>
    </w:p>
    <w:p w14:paraId="01C585E0" w14:textId="77777777" w:rsidR="008E3A1B" w:rsidRPr="00DD480A" w:rsidRDefault="008E3A1B" w:rsidP="008E3A1B">
      <w:pPr>
        <w:jc w:val="both"/>
        <w:rPr>
          <w:rFonts w:asciiTheme="minorHAnsi" w:eastAsia="Calibri" w:hAnsiTheme="minorHAnsi" w:cstheme="minorHAnsi"/>
          <w:color w:val="000000" w:themeColor="text1"/>
          <w:sz w:val="18"/>
          <w:szCs w:val="18"/>
        </w:rPr>
      </w:pPr>
      <w:r w:rsidRPr="00DD480A">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14:paraId="11AD9E2C" w14:textId="77777777" w:rsidR="008E3A1B" w:rsidRPr="00DD480A" w:rsidRDefault="008E3A1B" w:rsidP="008E3A1B">
      <w:pPr>
        <w:ind w:left="360" w:hanging="360"/>
        <w:jc w:val="both"/>
        <w:rPr>
          <w:rFonts w:asciiTheme="minorHAnsi" w:eastAsia="Calibri" w:hAnsiTheme="minorHAnsi" w:cstheme="minorHAnsi"/>
          <w:sz w:val="18"/>
          <w:szCs w:val="18"/>
        </w:rPr>
      </w:pPr>
      <w:r w:rsidRPr="00DD480A">
        <w:rPr>
          <w:rFonts w:asciiTheme="minorHAnsi" w:hAnsiTheme="minorHAnsi" w:cstheme="minorHAnsi"/>
          <w:sz w:val="18"/>
          <w:szCs w:val="18"/>
        </w:rPr>
        <w:br/>
      </w:r>
    </w:p>
    <w:p w14:paraId="4C99AF84" w14:textId="77777777" w:rsidR="008E3A1B" w:rsidRPr="00DD480A" w:rsidRDefault="008E3A1B" w:rsidP="008E3A1B">
      <w:pPr>
        <w:jc w:val="both"/>
        <w:rPr>
          <w:rFonts w:asciiTheme="minorHAnsi" w:hAnsiTheme="minorHAnsi" w:cstheme="minorHAnsi"/>
          <w:sz w:val="18"/>
          <w:szCs w:val="18"/>
        </w:rPr>
      </w:pPr>
    </w:p>
    <w:p w14:paraId="6E61CC73" w14:textId="1D742724" w:rsidR="00D026EC" w:rsidRPr="00DD480A" w:rsidRDefault="00D026EC" w:rsidP="008E3A1B">
      <w:pPr>
        <w:rPr>
          <w:rFonts w:asciiTheme="minorHAnsi" w:hAnsiTheme="minorHAnsi" w:cstheme="minorHAnsi"/>
          <w:sz w:val="18"/>
          <w:szCs w:val="18"/>
        </w:rPr>
      </w:pPr>
    </w:p>
    <w:sectPr w:rsidR="00D026EC" w:rsidRPr="00DD480A"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2905CB" w14:textId="77777777" w:rsidR="002E3075" w:rsidRDefault="002E3075" w:rsidP="00E262A4">
      <w:r>
        <w:separator/>
      </w:r>
    </w:p>
  </w:endnote>
  <w:endnote w:type="continuationSeparator" w:id="0">
    <w:p w14:paraId="58C82A2A" w14:textId="77777777" w:rsidR="002E3075" w:rsidRDefault="002E3075" w:rsidP="00E262A4">
      <w:r>
        <w:continuationSeparator/>
      </w:r>
    </w:p>
  </w:endnote>
  <w:endnote w:type="continuationNotice" w:id="1">
    <w:p w14:paraId="1DBBD894" w14:textId="77777777" w:rsidR="002E3075" w:rsidRDefault="002E3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CD50C0" w14:textId="77777777" w:rsidR="002E3075" w:rsidRDefault="002E3075" w:rsidP="00E262A4">
      <w:r>
        <w:separator/>
      </w:r>
    </w:p>
  </w:footnote>
  <w:footnote w:type="continuationSeparator" w:id="0">
    <w:p w14:paraId="1448F1C2" w14:textId="77777777" w:rsidR="002E3075" w:rsidRDefault="002E3075" w:rsidP="00E262A4">
      <w:r>
        <w:continuationSeparator/>
      </w:r>
    </w:p>
  </w:footnote>
  <w:footnote w:type="continuationNotice" w:id="1">
    <w:p w14:paraId="46FB7C34" w14:textId="77777777" w:rsidR="002E3075" w:rsidRDefault="002E3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4697099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E5967"/>
    <w:rsid w:val="00602190"/>
    <w:rsid w:val="00607C9A"/>
    <w:rsid w:val="00623154"/>
    <w:rsid w:val="00625940"/>
    <w:rsid w:val="006502A2"/>
    <w:rsid w:val="0065501C"/>
    <w:rsid w:val="00656890"/>
    <w:rsid w:val="006715DF"/>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143D"/>
    <w:rsid w:val="008951D9"/>
    <w:rsid w:val="0089655A"/>
    <w:rsid w:val="008C25DC"/>
    <w:rsid w:val="008C6C24"/>
    <w:rsid w:val="008C6F9C"/>
    <w:rsid w:val="008E0659"/>
    <w:rsid w:val="008E1964"/>
    <w:rsid w:val="008E3A1B"/>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DD04C6"/>
    <w:rsid w:val="00DD480A"/>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www.w3.org/XML/1998/namespace"/>
    <ds:schemaRef ds:uri="635a4afa-6613-49d7-999d-1bb454330ac5"/>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5f9b093c-c45a-4a2b-bace-9f09abd13110"/>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933</Words>
  <Characters>5134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186</cp:revision>
  <cp:lastPrinted>2018-11-18T19:10:00Z</cp:lastPrinted>
  <dcterms:created xsi:type="dcterms:W3CDTF">2020-10-25T14:52:00Z</dcterms:created>
  <dcterms:modified xsi:type="dcterms:W3CDTF">2024-05-28T13:36:00Z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