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CC309" w14:textId="2308BDE0" w:rsidR="000C63DA" w:rsidRPr="00CD5699" w:rsidRDefault="00C525B1" w:rsidP="0039195B">
      <w:pPr>
        <w:pStyle w:val="Ttulo1"/>
        <w:spacing w:before="0"/>
      </w:pPr>
      <w:r w:rsidRPr="00CD5699">
        <w:t>La Mirada de Hera</w:t>
      </w:r>
      <w:r w:rsidR="0030341E">
        <w:t xml:space="preserve">                 </w:t>
      </w:r>
    </w:p>
    <w:p w14:paraId="354A9664" w14:textId="77777777" w:rsidR="0039195B" w:rsidRDefault="0039195B" w:rsidP="0039195B">
      <w:pPr>
        <w:pStyle w:val="Ttulo"/>
        <w:spacing w:after="0"/>
      </w:pPr>
    </w:p>
    <w:p w14:paraId="38C2E864" w14:textId="76C9C2FF" w:rsidR="000C63DA" w:rsidRPr="00CD5699" w:rsidRDefault="007569F8" w:rsidP="0039195B">
      <w:pPr>
        <w:pStyle w:val="Ttulo"/>
        <w:spacing w:after="0"/>
      </w:pPr>
      <w:proofErr w:type="spellStart"/>
      <w:r w:rsidRPr="00CD5699">
        <w:t>Ref</w:t>
      </w:r>
      <w:proofErr w:type="spellEnd"/>
      <w:r w:rsidR="000C63DA" w:rsidRPr="00CD5699">
        <w:t xml:space="preserve">:  </w:t>
      </w:r>
      <w:r w:rsidR="00C66959" w:rsidRPr="00CD5699">
        <w:t xml:space="preserve">C </w:t>
      </w:r>
      <w:r w:rsidR="00E90123" w:rsidRPr="00CD5699">
        <w:t>4070</w:t>
      </w:r>
    </w:p>
    <w:p w14:paraId="285A200B" w14:textId="77777777" w:rsidR="000C63DA" w:rsidRPr="00CD5699" w:rsidRDefault="000C63DA" w:rsidP="0039195B">
      <w:pPr>
        <w:rPr>
          <w:rFonts w:ascii="Calibri" w:hAnsi="Calibri" w:cs="Courier New"/>
          <w:b/>
          <w:bCs/>
          <w:i/>
          <w:iCs/>
          <w:color w:val="993366"/>
          <w:sz w:val="12"/>
          <w:lang w:val="es-ES"/>
        </w:rPr>
      </w:pPr>
    </w:p>
    <w:p w14:paraId="248C1D11" w14:textId="28CF1B54" w:rsidR="000C63DA" w:rsidRPr="00914D85" w:rsidRDefault="000C63DA" w:rsidP="00914D85">
      <w:pPr>
        <w:pStyle w:val="Precio"/>
      </w:pPr>
      <w:r w:rsidRPr="00914D85">
        <w:t>1</w:t>
      </w:r>
      <w:r w:rsidR="00C525B1" w:rsidRPr="00914D85">
        <w:t>6</w:t>
      </w:r>
      <w:r w:rsidRPr="00914D85">
        <w:t xml:space="preserve"> días desde </w:t>
      </w:r>
      <w:r w:rsidR="00664462" w:rsidRPr="00914D85">
        <w:t>2</w:t>
      </w:r>
      <w:r w:rsidR="00E00B82" w:rsidRPr="00914D85">
        <w:t>.</w:t>
      </w:r>
      <w:r w:rsidR="004418A2" w:rsidRPr="00914D85">
        <w:t>45</w:t>
      </w:r>
      <w:r w:rsidR="5EF070C8" w:rsidRPr="00914D85">
        <w:t>0</w:t>
      </w:r>
      <w:r w:rsidR="00BD5E2F" w:rsidRPr="00914D85">
        <w:t xml:space="preserve"> </w:t>
      </w:r>
      <w:r w:rsidR="003C6F46" w:rsidRPr="00914D85">
        <w:t>€</w:t>
      </w:r>
    </w:p>
    <w:p w14:paraId="2E43CB33" w14:textId="6E7C7048" w:rsidR="00FC76D1" w:rsidRPr="00CD5699" w:rsidRDefault="00FC76D1">
      <w:pPr>
        <w:rPr>
          <w:rFonts w:ascii="Charcoal" w:hAnsi="Charcoal"/>
          <w:sz w:val="16"/>
          <w:lang w:val="es-ES"/>
        </w:rPr>
      </w:pPr>
    </w:p>
    <w:p w14:paraId="79D73BF1" w14:textId="3226BD76" w:rsidR="00FC76D1" w:rsidRPr="00DD71BB" w:rsidRDefault="00FC76D1" w:rsidP="00DD71BB">
      <w:pPr>
        <w:pStyle w:val="Subttulo"/>
      </w:pPr>
      <w:r w:rsidRPr="00DD71BB">
        <w:t xml:space="preserve">Día 01 </w:t>
      </w:r>
      <w:r w:rsidR="00BB46E9" w:rsidRPr="00DD71BB">
        <w:t>-</w:t>
      </w:r>
      <w:r w:rsidRPr="00DD71BB">
        <w:t xml:space="preserve"> Estambul</w:t>
      </w:r>
    </w:p>
    <w:p w14:paraId="51237347" w14:textId="54CC43F3" w:rsidR="00FC76D1" w:rsidRPr="00A75E4C" w:rsidRDefault="00BA33C0">
      <w:pPr>
        <w:jc w:val="both"/>
        <w:rPr>
          <w:rFonts w:ascii="Calibri" w:hAnsi="Calibri" w:cs="Calibri"/>
          <w:b/>
          <w:color w:val="000000" w:themeColor="text1"/>
          <w:sz w:val="18"/>
          <w:szCs w:val="18"/>
          <w:lang w:val="es-ES"/>
        </w:rPr>
      </w:pPr>
      <w:r w:rsidRPr="00A75E4C">
        <w:rPr>
          <w:rFonts w:ascii="Calibri" w:hAnsi="Calibri" w:cs="Calibri"/>
          <w:color w:val="000000" w:themeColor="text1"/>
          <w:sz w:val="18"/>
          <w:szCs w:val="18"/>
          <w:lang w:val="es-ES"/>
        </w:rPr>
        <w:t xml:space="preserve">Llegada a Estambul. </w:t>
      </w:r>
      <w:r w:rsidRPr="00A75E4C">
        <w:rPr>
          <w:rFonts w:ascii="Calibri" w:hAnsi="Calibri" w:cs="Calibri"/>
          <w:b/>
          <w:color w:val="000000" w:themeColor="text1"/>
          <w:sz w:val="18"/>
          <w:szCs w:val="18"/>
          <w:lang w:val="es-ES"/>
        </w:rPr>
        <w:t>Traslado</w:t>
      </w:r>
      <w:r w:rsidRPr="00A75E4C">
        <w:rPr>
          <w:rFonts w:ascii="Calibri" w:hAnsi="Calibri" w:cs="Calibri"/>
          <w:color w:val="000000" w:themeColor="text1"/>
          <w:sz w:val="18"/>
          <w:szCs w:val="18"/>
          <w:lang w:val="es-ES"/>
        </w:rPr>
        <w:t xml:space="preserve"> al hotel. </w:t>
      </w:r>
      <w:r w:rsidRPr="00A75E4C">
        <w:rPr>
          <w:rFonts w:ascii="Calibri" w:hAnsi="Calibri" w:cs="Calibri"/>
          <w:b/>
          <w:color w:val="000000" w:themeColor="text1"/>
          <w:sz w:val="18"/>
          <w:szCs w:val="18"/>
          <w:lang w:val="es-ES"/>
        </w:rPr>
        <w:t>Alojamiento.</w:t>
      </w:r>
    </w:p>
    <w:p w14:paraId="5BD624DA" w14:textId="77777777" w:rsidR="00CF504C" w:rsidRPr="00CF504C" w:rsidRDefault="00E518C8" w:rsidP="00CF504C">
      <w:pPr>
        <w:rPr>
          <w:rFonts w:asciiTheme="minorHAnsi" w:hAnsiTheme="minorHAnsi"/>
          <w:bCs/>
          <w:i/>
          <w:iCs/>
          <w:color w:val="000000" w:themeColor="text1"/>
          <w:sz w:val="18"/>
          <w:lang w:val="es-ES"/>
        </w:rPr>
      </w:pPr>
      <w:r w:rsidRPr="00E518C8">
        <w:rPr>
          <w:rStyle w:val="nfasissutil"/>
        </w:rPr>
        <w:t>Nota</w:t>
      </w:r>
      <w:r w:rsidRPr="00E518C8">
        <w:rPr>
          <w:rStyle w:val="nfasissutil"/>
          <w:b w:val="0"/>
          <w:bCs/>
        </w:rPr>
        <w:t xml:space="preserve">: En las llegadas al aeropuerto de Estambul (IST) el encuentro con el asistente será fuera de la terminal, en la salida de la puerta </w:t>
      </w:r>
      <w:proofErr w:type="spellStart"/>
      <w:r w:rsidRPr="00E518C8">
        <w:rPr>
          <w:rStyle w:val="nfasissutil"/>
          <w:b w:val="0"/>
          <w:bCs/>
        </w:rPr>
        <w:t>nº</w:t>
      </w:r>
      <w:proofErr w:type="spellEnd"/>
      <w:r w:rsidRPr="00E518C8">
        <w:rPr>
          <w:rStyle w:val="nfasissutil"/>
          <w:b w:val="0"/>
          <w:bCs/>
        </w:rPr>
        <w:t xml:space="preserve"> 8 (a reconfirmar en el momento de la reserva).  Si el aeropuerto es el de </w:t>
      </w:r>
      <w:proofErr w:type="spellStart"/>
      <w:r w:rsidRPr="00E518C8">
        <w:rPr>
          <w:rStyle w:val="nfasissutil"/>
          <w:b w:val="0"/>
          <w:bCs/>
        </w:rPr>
        <w:t>Sabiha</w:t>
      </w:r>
      <w:proofErr w:type="spellEnd"/>
      <w:r w:rsidRPr="00E518C8">
        <w:rPr>
          <w:rStyle w:val="nfasissutil"/>
          <w:b w:val="0"/>
          <w:bCs/>
        </w:rPr>
        <w:t xml:space="preserve"> (SAW) encontrarán al asistente fuera de la terminal, </w:t>
      </w:r>
      <w:r w:rsidR="00CF504C" w:rsidRPr="00CF504C">
        <w:rPr>
          <w:rFonts w:asciiTheme="minorHAnsi" w:hAnsiTheme="minorHAnsi"/>
          <w:bCs/>
          <w:i/>
          <w:iCs/>
          <w:color w:val="000000" w:themeColor="text1"/>
          <w:sz w:val="18"/>
          <w:lang w:val="es-ES"/>
        </w:rPr>
        <w:t xml:space="preserve">frente a la columna </w:t>
      </w:r>
      <w:proofErr w:type="spellStart"/>
      <w:r w:rsidR="00CF504C" w:rsidRPr="00CF504C">
        <w:rPr>
          <w:rFonts w:asciiTheme="minorHAnsi" w:hAnsiTheme="minorHAnsi"/>
          <w:bCs/>
          <w:i/>
          <w:iCs/>
          <w:color w:val="000000" w:themeColor="text1"/>
          <w:sz w:val="18"/>
          <w:lang w:val="es-ES"/>
        </w:rPr>
        <w:t>nº</w:t>
      </w:r>
      <w:proofErr w:type="spellEnd"/>
      <w:r w:rsidR="00CF504C" w:rsidRPr="00CF504C">
        <w:rPr>
          <w:rFonts w:asciiTheme="minorHAnsi" w:hAnsiTheme="minorHAnsi"/>
          <w:bCs/>
          <w:i/>
          <w:iCs/>
          <w:color w:val="000000" w:themeColor="text1"/>
          <w:sz w:val="18"/>
          <w:lang w:val="es-ES"/>
        </w:rPr>
        <w:t xml:space="preserve"> 13, junto al restaurante </w:t>
      </w:r>
      <w:proofErr w:type="spellStart"/>
      <w:r w:rsidR="00CF504C" w:rsidRPr="00CF504C">
        <w:rPr>
          <w:rFonts w:asciiTheme="minorHAnsi" w:hAnsiTheme="minorHAnsi"/>
          <w:bCs/>
          <w:i/>
          <w:iCs/>
          <w:color w:val="000000" w:themeColor="text1"/>
          <w:sz w:val="18"/>
          <w:lang w:val="es-ES"/>
        </w:rPr>
        <w:t>Simit</w:t>
      </w:r>
      <w:proofErr w:type="spellEnd"/>
      <w:r w:rsidR="00CF504C" w:rsidRPr="00CF504C">
        <w:rPr>
          <w:rFonts w:asciiTheme="minorHAnsi" w:hAnsiTheme="minorHAnsi"/>
          <w:bCs/>
          <w:i/>
          <w:iCs/>
          <w:color w:val="000000" w:themeColor="text1"/>
          <w:sz w:val="18"/>
          <w:lang w:val="es-ES"/>
        </w:rPr>
        <w:t xml:space="preserve"> </w:t>
      </w:r>
      <w:proofErr w:type="spellStart"/>
      <w:r w:rsidR="00CF504C" w:rsidRPr="00CF504C">
        <w:rPr>
          <w:rFonts w:asciiTheme="minorHAnsi" w:hAnsiTheme="minorHAnsi"/>
          <w:bCs/>
          <w:i/>
          <w:iCs/>
          <w:color w:val="000000" w:themeColor="text1"/>
          <w:sz w:val="18"/>
          <w:lang w:val="es-ES"/>
        </w:rPr>
        <w:t>Sayari</w:t>
      </w:r>
      <w:proofErr w:type="spellEnd"/>
      <w:r w:rsidR="00CF504C" w:rsidRPr="00CF504C">
        <w:rPr>
          <w:rFonts w:asciiTheme="minorHAnsi" w:hAnsiTheme="minorHAnsi"/>
          <w:bCs/>
          <w:i/>
          <w:iCs/>
          <w:color w:val="000000" w:themeColor="text1"/>
          <w:sz w:val="18"/>
          <w:lang w:val="es-ES"/>
        </w:rPr>
        <w:t>.</w:t>
      </w:r>
    </w:p>
    <w:p w14:paraId="580A45D4" w14:textId="4150B941" w:rsidR="00E46040" w:rsidRPr="00A75E4C" w:rsidRDefault="00E46040">
      <w:pPr>
        <w:rPr>
          <w:rFonts w:ascii="Calibri" w:hAnsi="Calibri" w:cs="Calibri"/>
          <w:b/>
          <w:bCs/>
          <w:color w:val="000000" w:themeColor="text1"/>
          <w:sz w:val="18"/>
          <w:szCs w:val="18"/>
          <w:lang w:val="es-ES"/>
        </w:rPr>
      </w:pPr>
    </w:p>
    <w:p w14:paraId="5AD3B3E1" w14:textId="77777777" w:rsidR="00DA6D1F" w:rsidRPr="00A75E4C" w:rsidRDefault="00DA6D1F" w:rsidP="00DA6D1F">
      <w:pPr>
        <w:pStyle w:val="paragraph"/>
        <w:spacing w:before="0" w:beforeAutospacing="0" w:after="0" w:afterAutospacing="0"/>
        <w:textAlignment w:val="baseline"/>
        <w:rPr>
          <w:rFonts w:ascii="Segoe UI" w:hAnsi="Segoe UI" w:cs="Segoe UI"/>
          <w:b/>
          <w:bCs/>
          <w:sz w:val="18"/>
          <w:szCs w:val="18"/>
        </w:rPr>
      </w:pPr>
      <w:r w:rsidRPr="00A75E4C">
        <w:rPr>
          <w:rStyle w:val="normaltextrun"/>
          <w:rFonts w:ascii="Calibri" w:hAnsi="Calibri" w:cs="Calibri"/>
          <w:b/>
          <w:bCs/>
          <w:sz w:val="20"/>
          <w:szCs w:val="20"/>
        </w:rPr>
        <w:t>Día 02 – Estambul</w:t>
      </w:r>
      <w:r w:rsidRPr="00A75E4C">
        <w:rPr>
          <w:rStyle w:val="eop"/>
          <w:rFonts w:ascii="Calibri" w:hAnsi="Calibri" w:cs="Calibri"/>
          <w:b/>
          <w:bCs/>
          <w:sz w:val="20"/>
          <w:szCs w:val="20"/>
        </w:rPr>
        <w:t> </w:t>
      </w:r>
    </w:p>
    <w:p w14:paraId="06A8AEFC" w14:textId="457E3DE0" w:rsidR="00DA6D1F" w:rsidRPr="00665AD0" w:rsidRDefault="00DA6D1F" w:rsidP="21E8F29A">
      <w:pPr>
        <w:rPr>
          <w:rFonts w:asciiTheme="minorHAnsi" w:hAnsiTheme="minorHAnsi" w:cstheme="minorBidi"/>
          <w:sz w:val="18"/>
          <w:szCs w:val="18"/>
        </w:rPr>
      </w:pPr>
      <w:r w:rsidRPr="21E8F29A">
        <w:rPr>
          <w:rFonts w:asciiTheme="minorHAnsi" w:hAnsiTheme="minorHAnsi" w:cstheme="minorBidi"/>
          <w:b/>
          <w:bCs/>
          <w:sz w:val="18"/>
          <w:szCs w:val="18"/>
        </w:rPr>
        <w:t>Desayuno</w:t>
      </w:r>
      <w:r w:rsidRPr="21E8F29A">
        <w:rPr>
          <w:rFonts w:asciiTheme="minorHAnsi" w:hAnsiTheme="minorHAnsi" w:cstheme="minorBidi"/>
          <w:sz w:val="18"/>
          <w:szCs w:val="18"/>
        </w:rPr>
        <w:t xml:space="preserve">. </w:t>
      </w:r>
      <w:r w:rsidRPr="21E8F29A">
        <w:rPr>
          <w:rFonts w:asciiTheme="minorHAnsi" w:hAnsiTheme="minorHAnsi" w:cstheme="minorBidi"/>
          <w:b/>
          <w:bCs/>
          <w:sz w:val="18"/>
          <w:szCs w:val="18"/>
        </w:rPr>
        <w:t>Visita</w:t>
      </w:r>
      <w:r w:rsidRPr="21E8F29A">
        <w:rPr>
          <w:rFonts w:asciiTheme="minorHAnsi" w:hAnsiTheme="minorHAnsi" w:cstheme="minorBidi"/>
          <w:sz w:val="18"/>
          <w:szCs w:val="18"/>
        </w:rPr>
        <w:t xml:space="preserve"> de día completo de la ciudad con basílica de Santa Sofía</w:t>
      </w:r>
      <w:r w:rsidR="0981AB8B" w:rsidRPr="21E8F29A">
        <w:rPr>
          <w:rFonts w:asciiTheme="minorHAnsi" w:hAnsiTheme="minorHAnsi" w:cstheme="minorBidi"/>
          <w:sz w:val="18"/>
          <w:szCs w:val="18"/>
        </w:rPr>
        <w:t xml:space="preserve"> </w:t>
      </w:r>
      <w:r w:rsidR="0981AB8B" w:rsidRPr="21E8F29A">
        <w:rPr>
          <w:rFonts w:ascii="Calibri" w:eastAsia="Calibri" w:hAnsi="Calibri" w:cs="Calibri"/>
          <w:color w:val="000000" w:themeColor="text1"/>
          <w:sz w:val="18"/>
          <w:szCs w:val="18"/>
          <w:lang w:val="es-ES"/>
        </w:rPr>
        <w:t>(Visita exterior)</w:t>
      </w:r>
      <w:r w:rsidRPr="21E8F29A">
        <w:rPr>
          <w:rFonts w:asciiTheme="minorHAnsi" w:hAnsiTheme="minorHAnsi" w:cstheme="minorBidi"/>
          <w:sz w:val="18"/>
          <w:szCs w:val="18"/>
        </w:rPr>
        <w:t xml:space="preserve">, culminación del arte bizantino y el Palacio de </w:t>
      </w:r>
      <w:proofErr w:type="spellStart"/>
      <w:r w:rsidRPr="21E8F29A">
        <w:rPr>
          <w:rFonts w:asciiTheme="minorHAnsi" w:hAnsiTheme="minorHAnsi" w:cstheme="minorBidi"/>
          <w:sz w:val="18"/>
          <w:szCs w:val="18"/>
        </w:rPr>
        <w:t>Topkapi</w:t>
      </w:r>
      <w:proofErr w:type="spellEnd"/>
      <w:r w:rsidRPr="21E8F29A">
        <w:rPr>
          <w:rFonts w:asciiTheme="minorHAnsi" w:hAnsiTheme="minorHAnsi" w:cstheme="minorBidi"/>
          <w:sz w:val="18"/>
          <w:szCs w:val="18"/>
        </w:rPr>
        <w:t xml:space="preserve">, residencia de los sultanes otomanos durante cuatro siglos. </w:t>
      </w:r>
      <w:r w:rsidRPr="21E8F29A">
        <w:rPr>
          <w:rFonts w:asciiTheme="minorHAnsi" w:hAnsiTheme="minorHAnsi" w:cstheme="minorBidi"/>
          <w:b/>
          <w:bCs/>
          <w:sz w:val="18"/>
          <w:szCs w:val="18"/>
        </w:rPr>
        <w:t>Almuerzo</w:t>
      </w:r>
      <w:r w:rsidRPr="21E8F29A">
        <w:rPr>
          <w:rFonts w:asciiTheme="minorHAnsi" w:hAnsiTheme="minorHAnsi" w:cstheme="minorBidi"/>
          <w:sz w:val="18"/>
          <w:szCs w:val="18"/>
        </w:rPr>
        <w:t xml:space="preserve">. Posteriormente visita de la Mezquita Azul y el Hipódromo, finalizar con la visita al Gran bazar. Regreso al hotel y </w:t>
      </w:r>
      <w:r w:rsidRPr="21E8F29A">
        <w:rPr>
          <w:rFonts w:asciiTheme="minorHAnsi" w:hAnsiTheme="minorHAnsi" w:cstheme="minorBidi"/>
          <w:b/>
          <w:bCs/>
          <w:sz w:val="18"/>
          <w:szCs w:val="18"/>
        </w:rPr>
        <w:t>alojamiento</w:t>
      </w:r>
      <w:r w:rsidRPr="21E8F29A">
        <w:rPr>
          <w:rFonts w:asciiTheme="minorHAnsi" w:hAnsiTheme="minorHAnsi" w:cstheme="minorBidi"/>
          <w:sz w:val="18"/>
          <w:szCs w:val="18"/>
        </w:rPr>
        <w:t>.                    </w:t>
      </w:r>
    </w:p>
    <w:p w14:paraId="104DB0C6" w14:textId="77777777" w:rsidR="00DA6D1F" w:rsidRDefault="00DA6D1F" w:rsidP="00DA6D1F">
      <w:pPr>
        <w:pStyle w:val="paragraph"/>
        <w:spacing w:before="0" w:beforeAutospacing="0" w:after="0" w:afterAutospacing="0"/>
        <w:jc w:val="both"/>
        <w:textAlignment w:val="baseline"/>
        <w:rPr>
          <w:rStyle w:val="eop"/>
          <w:rFonts w:ascii="Calibri" w:hAnsi="Calibri" w:cs="Calibri"/>
          <w:color w:val="000000"/>
          <w:sz w:val="18"/>
          <w:szCs w:val="18"/>
        </w:rPr>
      </w:pPr>
      <w:r w:rsidRPr="00A75E4C">
        <w:rPr>
          <w:rStyle w:val="eop"/>
          <w:rFonts w:ascii="Calibri" w:hAnsi="Calibri" w:cs="Calibri"/>
          <w:color w:val="000000"/>
          <w:sz w:val="18"/>
          <w:szCs w:val="18"/>
        </w:rPr>
        <w:t> </w:t>
      </w:r>
    </w:p>
    <w:p w14:paraId="0F834A63" w14:textId="77777777" w:rsidR="00DA6D1F" w:rsidRPr="00A75E4C" w:rsidRDefault="00DA6D1F" w:rsidP="00DA6D1F">
      <w:pPr>
        <w:pStyle w:val="paragraph"/>
        <w:spacing w:before="0" w:beforeAutospacing="0" w:after="0" w:afterAutospacing="0"/>
        <w:textAlignment w:val="baseline"/>
        <w:rPr>
          <w:rFonts w:ascii="Segoe UI" w:hAnsi="Segoe UI" w:cs="Segoe UI"/>
          <w:b/>
          <w:bCs/>
          <w:sz w:val="18"/>
          <w:szCs w:val="18"/>
        </w:rPr>
      </w:pPr>
      <w:r w:rsidRPr="00A75E4C">
        <w:rPr>
          <w:rStyle w:val="normaltextrun"/>
          <w:rFonts w:ascii="Calibri" w:hAnsi="Calibri" w:cs="Calibri"/>
          <w:b/>
          <w:bCs/>
          <w:sz w:val="20"/>
          <w:szCs w:val="20"/>
        </w:rPr>
        <w:t>Día 03 – Estambul</w:t>
      </w:r>
      <w:r w:rsidRPr="00A75E4C">
        <w:rPr>
          <w:rStyle w:val="eop"/>
          <w:rFonts w:ascii="Calibri" w:hAnsi="Calibri" w:cs="Calibri"/>
          <w:b/>
          <w:bCs/>
          <w:sz w:val="20"/>
          <w:szCs w:val="20"/>
        </w:rPr>
        <w:t> </w:t>
      </w:r>
    </w:p>
    <w:p w14:paraId="3AC9831E" w14:textId="0FB4AC91" w:rsidR="00DA6D1F" w:rsidRPr="00161772" w:rsidRDefault="00DA6D1F" w:rsidP="00161772">
      <w:pPr>
        <w:pStyle w:val="paragraph"/>
        <w:spacing w:before="0" w:beforeAutospacing="0" w:after="0" w:afterAutospacing="0"/>
        <w:jc w:val="both"/>
        <w:textAlignment w:val="baseline"/>
        <w:rPr>
          <w:rStyle w:val="nfasissutil"/>
          <w:rFonts w:cstheme="minorHAnsi"/>
          <w:b w:val="0"/>
          <w:bCs/>
          <w:i w:val="0"/>
          <w:iCs w:val="0"/>
        </w:rPr>
      </w:pPr>
      <w:r w:rsidRPr="00161772">
        <w:rPr>
          <w:rStyle w:val="nfasissutil"/>
          <w:rFonts w:cstheme="minorHAnsi"/>
          <w:i w:val="0"/>
          <w:iCs w:val="0"/>
        </w:rPr>
        <w:t>Desayuno. Visita</w:t>
      </w:r>
      <w:r w:rsidRPr="00161772">
        <w:rPr>
          <w:rStyle w:val="nfasissutil"/>
          <w:rFonts w:cstheme="minorHAnsi"/>
          <w:b w:val="0"/>
          <w:bCs/>
          <w:i w:val="0"/>
          <w:iCs w:val="0"/>
        </w:rPr>
        <w:t xml:space="preserve"> panorámica al famoso y artístico barrio de </w:t>
      </w:r>
      <w:proofErr w:type="spellStart"/>
      <w:r w:rsidRPr="00161772">
        <w:rPr>
          <w:rStyle w:val="nfasissutil"/>
          <w:rFonts w:cstheme="minorHAnsi"/>
          <w:b w:val="0"/>
          <w:bCs/>
          <w:i w:val="0"/>
          <w:iCs w:val="0"/>
        </w:rPr>
        <w:t>Balat</w:t>
      </w:r>
      <w:proofErr w:type="spellEnd"/>
      <w:r w:rsidRPr="00161772">
        <w:rPr>
          <w:rStyle w:val="nfasissutil"/>
          <w:rFonts w:cstheme="minorHAnsi"/>
          <w:b w:val="0"/>
          <w:bCs/>
          <w:i w:val="0"/>
          <w:iCs w:val="0"/>
        </w:rPr>
        <w:t xml:space="preserve">, conocido por sus casas de colores. A continuación, realizaremos un </w:t>
      </w:r>
      <w:r w:rsidRPr="00161772">
        <w:rPr>
          <w:rStyle w:val="nfasissutil"/>
          <w:rFonts w:cstheme="minorHAnsi"/>
          <w:i w:val="0"/>
          <w:iCs w:val="0"/>
        </w:rPr>
        <w:t>paseo en barco</w:t>
      </w:r>
      <w:r w:rsidRPr="00161772">
        <w:rPr>
          <w:rStyle w:val="nfasissutil"/>
          <w:rFonts w:cstheme="minorHAnsi"/>
          <w:b w:val="0"/>
          <w:bCs/>
          <w:i w:val="0"/>
          <w:iCs w:val="0"/>
        </w:rPr>
        <w:t xml:space="preserve"> por el Bósforo que separa la ciudad de Estambul en dos continentes, y al terminar, realizaremos una </w:t>
      </w:r>
      <w:r w:rsidRPr="00161772">
        <w:rPr>
          <w:rStyle w:val="nfasissutil"/>
          <w:rFonts w:cstheme="minorHAnsi"/>
          <w:i w:val="0"/>
          <w:iCs w:val="0"/>
        </w:rPr>
        <w:t>visita</w:t>
      </w:r>
      <w:r w:rsidRPr="00161772">
        <w:rPr>
          <w:rStyle w:val="nfasissutil"/>
          <w:rFonts w:cstheme="minorHAnsi"/>
          <w:b w:val="0"/>
          <w:bCs/>
          <w:i w:val="0"/>
          <w:iCs w:val="0"/>
        </w:rPr>
        <w:t xml:space="preserve"> al bazar de las especias, constituido por los otomanos hace 5 siglos y usado desde entonces. Después, </w:t>
      </w:r>
      <w:r w:rsidRPr="00161772">
        <w:rPr>
          <w:rStyle w:val="nfasissutil"/>
          <w:rFonts w:cstheme="minorHAnsi"/>
          <w:i w:val="0"/>
          <w:iCs w:val="0"/>
        </w:rPr>
        <w:t>visita</w:t>
      </w:r>
      <w:r w:rsidRPr="00161772">
        <w:rPr>
          <w:rStyle w:val="nfasissutil"/>
          <w:rFonts w:cstheme="minorHAnsi"/>
          <w:b w:val="0"/>
          <w:bCs/>
          <w:i w:val="0"/>
          <w:iCs w:val="0"/>
        </w:rPr>
        <w:t xml:space="preserve"> a la mezquita del sultán </w:t>
      </w:r>
      <w:proofErr w:type="spellStart"/>
      <w:r w:rsidRPr="00161772">
        <w:rPr>
          <w:rStyle w:val="nfasissutil"/>
          <w:rFonts w:cstheme="minorHAnsi"/>
          <w:b w:val="0"/>
          <w:bCs/>
          <w:i w:val="0"/>
          <w:iCs w:val="0"/>
        </w:rPr>
        <w:t>Süleyman</w:t>
      </w:r>
      <w:proofErr w:type="spellEnd"/>
      <w:r w:rsidRPr="00161772">
        <w:rPr>
          <w:rStyle w:val="nfasissutil"/>
          <w:rFonts w:cstheme="minorHAnsi"/>
          <w:b w:val="0"/>
          <w:bCs/>
          <w:i w:val="0"/>
          <w:iCs w:val="0"/>
        </w:rPr>
        <w:t xml:space="preserve"> el magnífico, situada encima de la colina de </w:t>
      </w:r>
      <w:proofErr w:type="spellStart"/>
      <w:r w:rsidRPr="00161772">
        <w:rPr>
          <w:rStyle w:val="nfasissutil"/>
          <w:rFonts w:cstheme="minorHAnsi"/>
          <w:b w:val="0"/>
          <w:bCs/>
          <w:i w:val="0"/>
          <w:iCs w:val="0"/>
        </w:rPr>
        <w:t>Eminonu</w:t>
      </w:r>
      <w:proofErr w:type="spellEnd"/>
      <w:r w:rsidRPr="00161772">
        <w:rPr>
          <w:rStyle w:val="nfasissutil"/>
          <w:rFonts w:cstheme="minorHAnsi"/>
          <w:b w:val="0"/>
          <w:bCs/>
          <w:i w:val="0"/>
          <w:iCs w:val="0"/>
        </w:rPr>
        <w:t xml:space="preserve">. </w:t>
      </w:r>
      <w:r w:rsidRPr="00161772">
        <w:rPr>
          <w:rStyle w:val="nfasissutil"/>
          <w:rFonts w:cstheme="minorHAnsi"/>
          <w:i w:val="0"/>
          <w:iCs w:val="0"/>
        </w:rPr>
        <w:t>Almuerzo</w:t>
      </w:r>
      <w:r w:rsidRPr="00161772">
        <w:rPr>
          <w:rStyle w:val="nfasissutil"/>
          <w:rFonts w:cstheme="minorHAnsi"/>
          <w:b w:val="0"/>
          <w:bCs/>
          <w:i w:val="0"/>
          <w:iCs w:val="0"/>
        </w:rPr>
        <w:t xml:space="preserve"> y luego pasaremos el puente del Bósforo para </w:t>
      </w:r>
      <w:r w:rsidRPr="00161772">
        <w:rPr>
          <w:rStyle w:val="nfasissutil"/>
          <w:rFonts w:cstheme="minorHAnsi"/>
          <w:i w:val="0"/>
          <w:iCs w:val="0"/>
        </w:rPr>
        <w:t>visitar</w:t>
      </w:r>
      <w:r w:rsidRPr="00161772">
        <w:rPr>
          <w:rStyle w:val="nfasissutil"/>
          <w:rFonts w:cstheme="minorHAnsi"/>
          <w:b w:val="0"/>
          <w:bCs/>
          <w:i w:val="0"/>
          <w:iCs w:val="0"/>
        </w:rPr>
        <w:t xml:space="preserve"> el palacio de </w:t>
      </w:r>
      <w:proofErr w:type="spellStart"/>
      <w:r w:rsidRPr="00161772">
        <w:rPr>
          <w:rStyle w:val="nfasissutil"/>
          <w:rFonts w:cstheme="minorHAnsi"/>
          <w:b w:val="0"/>
          <w:bCs/>
          <w:i w:val="0"/>
          <w:iCs w:val="0"/>
        </w:rPr>
        <w:t>Beylerbey</w:t>
      </w:r>
      <w:proofErr w:type="spellEnd"/>
      <w:r w:rsidRPr="00161772">
        <w:rPr>
          <w:rStyle w:val="nfasissutil"/>
          <w:rFonts w:cstheme="minorHAnsi"/>
          <w:b w:val="0"/>
          <w:bCs/>
          <w:i w:val="0"/>
          <w:iCs w:val="0"/>
        </w:rPr>
        <w:t xml:space="preserve">, un palacio de la época otomana y que sigue estando con toda su decoración conservada. Para terminar, subiremos a la colina de </w:t>
      </w:r>
      <w:proofErr w:type="spellStart"/>
      <w:r w:rsidRPr="00161772">
        <w:rPr>
          <w:rStyle w:val="nfasissutil"/>
          <w:rFonts w:cstheme="minorHAnsi"/>
          <w:b w:val="0"/>
          <w:bCs/>
          <w:i w:val="0"/>
          <w:iCs w:val="0"/>
        </w:rPr>
        <w:t>Çamlica</w:t>
      </w:r>
      <w:proofErr w:type="spellEnd"/>
      <w:r w:rsidRPr="00161772">
        <w:rPr>
          <w:rStyle w:val="nfasissutil"/>
          <w:rFonts w:cstheme="minorHAnsi"/>
          <w:b w:val="0"/>
          <w:bCs/>
          <w:i w:val="0"/>
          <w:iCs w:val="0"/>
        </w:rPr>
        <w:t xml:space="preserve">, que es la más alta de Estambul. Vuelta al hotel y </w:t>
      </w:r>
      <w:r w:rsidRPr="00161772">
        <w:rPr>
          <w:rStyle w:val="nfasissutil"/>
          <w:rFonts w:cstheme="minorHAnsi"/>
          <w:i w:val="0"/>
          <w:iCs w:val="0"/>
        </w:rPr>
        <w:t>Alojamiento</w:t>
      </w:r>
      <w:r w:rsidR="00226D6A">
        <w:rPr>
          <w:rStyle w:val="nfasissutil"/>
          <w:rFonts w:cstheme="minorHAnsi"/>
          <w:i w:val="0"/>
          <w:iCs w:val="0"/>
        </w:rPr>
        <w:t>.</w:t>
      </w:r>
      <w:r w:rsidRPr="00161772">
        <w:rPr>
          <w:rStyle w:val="nfasissutil"/>
          <w:rFonts w:cstheme="minorHAnsi"/>
          <w:i w:val="0"/>
          <w:iCs w:val="0"/>
        </w:rPr>
        <w:t>        </w:t>
      </w:r>
      <w:r w:rsidRPr="00161772">
        <w:rPr>
          <w:rStyle w:val="nfasissutil"/>
          <w:rFonts w:cstheme="minorHAnsi"/>
          <w:b w:val="0"/>
          <w:bCs/>
          <w:i w:val="0"/>
          <w:iCs w:val="0"/>
        </w:rPr>
        <w:t> </w:t>
      </w:r>
    </w:p>
    <w:p w14:paraId="5FB7F6DB" w14:textId="77777777" w:rsidR="00DA6D1F" w:rsidRDefault="00DA6D1F" w:rsidP="00DA6D1F">
      <w:pPr>
        <w:pStyle w:val="paragraph"/>
        <w:spacing w:before="0" w:beforeAutospacing="0" w:after="0" w:afterAutospacing="0"/>
        <w:textAlignment w:val="baseline"/>
        <w:rPr>
          <w:rStyle w:val="eop"/>
          <w:rFonts w:ascii="Calibri" w:hAnsi="Calibri" w:cs="Calibri"/>
          <w:sz w:val="20"/>
          <w:szCs w:val="20"/>
        </w:rPr>
      </w:pPr>
      <w:r w:rsidRPr="00A75E4C">
        <w:rPr>
          <w:rStyle w:val="normaltextrun"/>
          <w:rFonts w:ascii="Calibri" w:hAnsi="Calibri" w:cs="Calibri"/>
          <w:b/>
          <w:bCs/>
          <w:sz w:val="20"/>
          <w:szCs w:val="20"/>
        </w:rPr>
        <w:t> </w:t>
      </w:r>
      <w:r w:rsidRPr="00A75E4C">
        <w:rPr>
          <w:rStyle w:val="eop"/>
          <w:rFonts w:ascii="Calibri" w:hAnsi="Calibri" w:cs="Calibri"/>
          <w:sz w:val="20"/>
          <w:szCs w:val="20"/>
        </w:rPr>
        <w:t> </w:t>
      </w:r>
    </w:p>
    <w:p w14:paraId="2F860B0C" w14:textId="77777777" w:rsidR="00DA6D1F" w:rsidRPr="00A75E4C" w:rsidRDefault="00DA6D1F" w:rsidP="00DA6D1F">
      <w:pPr>
        <w:pStyle w:val="paragraph"/>
        <w:spacing w:before="0" w:beforeAutospacing="0" w:after="0" w:afterAutospacing="0"/>
        <w:textAlignment w:val="baseline"/>
        <w:rPr>
          <w:rFonts w:ascii="Segoe UI" w:hAnsi="Segoe UI" w:cs="Segoe UI"/>
          <w:b/>
          <w:bCs/>
          <w:sz w:val="18"/>
          <w:szCs w:val="18"/>
        </w:rPr>
      </w:pPr>
      <w:r w:rsidRPr="00A75E4C">
        <w:rPr>
          <w:rStyle w:val="normaltextrun"/>
          <w:rFonts w:ascii="Calibri" w:hAnsi="Calibri" w:cs="Calibri"/>
          <w:b/>
          <w:bCs/>
          <w:sz w:val="20"/>
          <w:szCs w:val="20"/>
        </w:rPr>
        <w:t>Día 04 – Estambul – Ankara </w:t>
      </w:r>
      <w:r w:rsidRPr="00A75E4C">
        <w:rPr>
          <w:rStyle w:val="eop"/>
          <w:rFonts w:ascii="Calibri" w:hAnsi="Calibri" w:cs="Calibri"/>
          <w:b/>
          <w:bCs/>
          <w:sz w:val="20"/>
          <w:szCs w:val="20"/>
        </w:rPr>
        <w:t> </w:t>
      </w:r>
    </w:p>
    <w:p w14:paraId="44629CE2" w14:textId="77777777" w:rsidR="00DA6D1F" w:rsidRPr="00161772" w:rsidRDefault="00DA6D1F" w:rsidP="00DA6D1F">
      <w:pPr>
        <w:pStyle w:val="paragraph"/>
        <w:spacing w:before="0" w:beforeAutospacing="0" w:after="0" w:afterAutospacing="0"/>
        <w:textAlignment w:val="baseline"/>
        <w:rPr>
          <w:rStyle w:val="nfasissutil"/>
          <w:rFonts w:cstheme="minorHAnsi"/>
          <w:b w:val="0"/>
          <w:bCs/>
          <w:i w:val="0"/>
          <w:iCs w:val="0"/>
        </w:rPr>
      </w:pPr>
      <w:r w:rsidRPr="00161772">
        <w:rPr>
          <w:rStyle w:val="nfasissutil"/>
          <w:rFonts w:cstheme="minorHAnsi"/>
          <w:i w:val="0"/>
          <w:iCs w:val="0"/>
        </w:rPr>
        <w:t>Desayuno</w:t>
      </w:r>
      <w:r w:rsidRPr="00161772">
        <w:rPr>
          <w:rStyle w:val="nfasissutil"/>
          <w:rFonts w:cstheme="minorHAnsi"/>
          <w:b w:val="0"/>
          <w:bCs/>
          <w:i w:val="0"/>
          <w:iCs w:val="0"/>
        </w:rPr>
        <w:t xml:space="preserve">. A la hora indicada, </w:t>
      </w:r>
      <w:r w:rsidRPr="00161772">
        <w:rPr>
          <w:rStyle w:val="nfasissutil"/>
          <w:rFonts w:cstheme="minorHAnsi"/>
          <w:i w:val="0"/>
          <w:iCs w:val="0"/>
        </w:rPr>
        <w:t>traslado</w:t>
      </w:r>
      <w:r w:rsidRPr="00161772">
        <w:rPr>
          <w:rStyle w:val="nfasissutil"/>
          <w:rFonts w:cstheme="minorHAnsi"/>
          <w:b w:val="0"/>
          <w:bCs/>
          <w:i w:val="0"/>
          <w:iCs w:val="0"/>
        </w:rPr>
        <w:t xml:space="preserve"> a la estación de tren de Alta Velocidad para tomar tren con destino a Ankara. Durante el viaje podremos observar el Lago </w:t>
      </w:r>
      <w:proofErr w:type="spellStart"/>
      <w:r w:rsidRPr="00161772">
        <w:rPr>
          <w:rStyle w:val="nfasissutil"/>
          <w:rFonts w:cstheme="minorHAnsi"/>
          <w:b w:val="0"/>
          <w:bCs/>
          <w:i w:val="0"/>
          <w:iCs w:val="0"/>
        </w:rPr>
        <w:t>Sapanca</w:t>
      </w:r>
      <w:proofErr w:type="spellEnd"/>
      <w:r w:rsidRPr="00161772">
        <w:rPr>
          <w:rStyle w:val="nfasissutil"/>
          <w:rFonts w:cstheme="minorHAnsi"/>
          <w:b w:val="0"/>
          <w:bCs/>
          <w:i w:val="0"/>
          <w:iCs w:val="0"/>
        </w:rPr>
        <w:t xml:space="preserve">, las montañas de Bolu y la ciudad de Eskişehir, una ciudad de carácter universitario. Llegada a Ankara y </w:t>
      </w:r>
      <w:r w:rsidRPr="00161772">
        <w:rPr>
          <w:rStyle w:val="nfasissutil"/>
          <w:rFonts w:cstheme="minorHAnsi"/>
          <w:i w:val="0"/>
          <w:iCs w:val="0"/>
        </w:rPr>
        <w:t>traslado</w:t>
      </w:r>
      <w:r w:rsidRPr="00161772">
        <w:rPr>
          <w:rStyle w:val="nfasissutil"/>
          <w:rFonts w:cstheme="minorHAnsi"/>
          <w:b w:val="0"/>
          <w:bCs/>
          <w:i w:val="0"/>
          <w:iCs w:val="0"/>
        </w:rPr>
        <w:t xml:space="preserve"> al hotel. </w:t>
      </w:r>
      <w:r w:rsidRPr="00161772">
        <w:rPr>
          <w:rStyle w:val="nfasissutil"/>
          <w:rFonts w:cstheme="minorHAnsi"/>
          <w:i w:val="0"/>
          <w:iCs w:val="0"/>
        </w:rPr>
        <w:t>Cena y alojamiento</w:t>
      </w:r>
      <w:r w:rsidRPr="00161772">
        <w:rPr>
          <w:rStyle w:val="nfasissutil"/>
          <w:rFonts w:cstheme="minorHAnsi"/>
          <w:b w:val="0"/>
          <w:bCs/>
          <w:i w:val="0"/>
          <w:iCs w:val="0"/>
        </w:rPr>
        <w:t xml:space="preserve"> en el hotel.  </w:t>
      </w:r>
    </w:p>
    <w:p w14:paraId="1629558F" w14:textId="73682F95" w:rsidR="00DA6D1F" w:rsidRPr="0041454B" w:rsidRDefault="00DA6D1F" w:rsidP="00DA6D1F">
      <w:pPr>
        <w:pStyle w:val="paragraph"/>
        <w:spacing w:before="0" w:beforeAutospacing="0" w:after="0" w:afterAutospacing="0"/>
        <w:textAlignment w:val="baseline"/>
        <w:rPr>
          <w:rStyle w:val="nfasissutil"/>
          <w:rFonts w:cstheme="minorHAnsi"/>
          <w:b w:val="0"/>
          <w:bCs/>
        </w:rPr>
      </w:pPr>
      <w:r w:rsidRPr="0041454B">
        <w:rPr>
          <w:rStyle w:val="nfasissutil"/>
          <w:rFonts w:cstheme="minorHAnsi"/>
        </w:rPr>
        <w:t>Nota</w:t>
      </w:r>
      <w:r w:rsidRPr="0041454B">
        <w:rPr>
          <w:rStyle w:val="nfasissutil"/>
          <w:rFonts w:cstheme="minorHAnsi"/>
          <w:b w:val="0"/>
          <w:bCs/>
        </w:rPr>
        <w:t xml:space="preserve">: en caso de reserva de último momento y no encontrar disponibilidad en el mismo </w:t>
      </w:r>
      <w:r w:rsidR="00205AF9">
        <w:rPr>
          <w:rStyle w:val="nfasissutil"/>
          <w:rFonts w:cstheme="minorHAnsi"/>
          <w:b w:val="0"/>
          <w:bCs/>
        </w:rPr>
        <w:t>Tren</w:t>
      </w:r>
      <w:r w:rsidRPr="0041454B">
        <w:rPr>
          <w:rStyle w:val="nfasissutil"/>
          <w:rFonts w:cstheme="minorHAnsi"/>
          <w:b w:val="0"/>
          <w:bCs/>
        </w:rPr>
        <w:t xml:space="preserve"> del grupo, se ofrecerá a los clientes otro tren en horario diferente o un vuelo a Ankara.  </w:t>
      </w:r>
    </w:p>
    <w:p w14:paraId="4AC3FF0E" w14:textId="77777777" w:rsidR="00DA6D1F" w:rsidRDefault="00DA6D1F" w:rsidP="00DA6D1F">
      <w:pPr>
        <w:pStyle w:val="paragraph"/>
        <w:spacing w:before="0" w:beforeAutospacing="0" w:after="0" w:afterAutospacing="0"/>
        <w:jc w:val="both"/>
        <w:textAlignment w:val="baseline"/>
        <w:rPr>
          <w:rStyle w:val="eop"/>
          <w:rFonts w:ascii="Calibri" w:hAnsi="Calibri" w:cs="Calibri"/>
          <w:color w:val="000000"/>
          <w:sz w:val="18"/>
          <w:szCs w:val="18"/>
        </w:rPr>
      </w:pPr>
      <w:r w:rsidRPr="00A75E4C">
        <w:rPr>
          <w:rStyle w:val="eop"/>
          <w:rFonts w:ascii="Calibri" w:hAnsi="Calibri" w:cs="Calibri"/>
          <w:color w:val="000000"/>
          <w:sz w:val="18"/>
          <w:szCs w:val="18"/>
        </w:rPr>
        <w:t> </w:t>
      </w:r>
    </w:p>
    <w:p w14:paraId="5C1C8716" w14:textId="77777777" w:rsidR="00DA6D1F" w:rsidRPr="00A75E4C" w:rsidRDefault="00DA6D1F" w:rsidP="00DA6D1F">
      <w:pPr>
        <w:pStyle w:val="paragraph"/>
        <w:spacing w:before="0" w:beforeAutospacing="0" w:after="0" w:afterAutospacing="0"/>
        <w:textAlignment w:val="baseline"/>
        <w:rPr>
          <w:rFonts w:ascii="Segoe UI" w:hAnsi="Segoe UI" w:cs="Segoe UI"/>
          <w:b/>
          <w:bCs/>
          <w:sz w:val="18"/>
          <w:szCs w:val="18"/>
        </w:rPr>
      </w:pPr>
      <w:r w:rsidRPr="00A75E4C">
        <w:rPr>
          <w:rStyle w:val="normaltextrun"/>
          <w:rFonts w:ascii="Calibri" w:hAnsi="Calibri" w:cs="Calibri"/>
          <w:b/>
          <w:bCs/>
          <w:sz w:val="20"/>
          <w:szCs w:val="20"/>
        </w:rPr>
        <w:t>Día 05 – Ankara – Capadocia </w:t>
      </w:r>
      <w:r w:rsidRPr="00A75E4C">
        <w:rPr>
          <w:rStyle w:val="eop"/>
          <w:rFonts w:ascii="Calibri" w:hAnsi="Calibri" w:cs="Calibri"/>
          <w:b/>
          <w:bCs/>
          <w:sz w:val="20"/>
          <w:szCs w:val="20"/>
        </w:rPr>
        <w:t> </w:t>
      </w:r>
    </w:p>
    <w:p w14:paraId="4D775060" w14:textId="39C76CDC" w:rsidR="00DA6D1F" w:rsidRPr="00161772" w:rsidRDefault="00DA6D1F" w:rsidP="00DA6D1F">
      <w:pPr>
        <w:pStyle w:val="paragraph"/>
        <w:spacing w:before="0" w:beforeAutospacing="0" w:after="0" w:afterAutospacing="0"/>
        <w:textAlignment w:val="baseline"/>
        <w:rPr>
          <w:rStyle w:val="nfasissutil"/>
          <w:b w:val="0"/>
          <w:bCs/>
          <w:i w:val="0"/>
          <w:iCs w:val="0"/>
        </w:rPr>
      </w:pPr>
      <w:r w:rsidRPr="00161772">
        <w:rPr>
          <w:rStyle w:val="nfasissutil"/>
          <w:i w:val="0"/>
          <w:iCs w:val="0"/>
        </w:rPr>
        <w:t>Desayuno</w:t>
      </w:r>
      <w:r w:rsidRPr="00161772">
        <w:rPr>
          <w:rStyle w:val="nfasissutil"/>
          <w:b w:val="0"/>
          <w:bCs/>
          <w:i w:val="0"/>
          <w:iCs w:val="0"/>
        </w:rPr>
        <w:t xml:space="preserve">. </w:t>
      </w:r>
      <w:r w:rsidRPr="00161772">
        <w:rPr>
          <w:rStyle w:val="nfasissutil"/>
          <w:i w:val="0"/>
          <w:iCs w:val="0"/>
        </w:rPr>
        <w:t>Visita</w:t>
      </w:r>
      <w:r w:rsidRPr="00161772">
        <w:rPr>
          <w:rStyle w:val="nfasissutil"/>
          <w:b w:val="0"/>
          <w:bCs/>
          <w:i w:val="0"/>
          <w:iCs w:val="0"/>
        </w:rPr>
        <w:t xml:space="preserve"> de la capital de Turquía, </w:t>
      </w:r>
      <w:r w:rsidRPr="00161772">
        <w:rPr>
          <w:rStyle w:val="nfasissutil"/>
          <w:i w:val="0"/>
          <w:iCs w:val="0"/>
        </w:rPr>
        <w:t>incluyendo</w:t>
      </w:r>
      <w:r w:rsidRPr="00161772">
        <w:rPr>
          <w:rStyle w:val="nfasissutil"/>
          <w:b w:val="0"/>
          <w:bCs/>
          <w:i w:val="0"/>
          <w:iCs w:val="0"/>
        </w:rPr>
        <w:t xml:space="preserve"> el Mausoleo de </w:t>
      </w:r>
      <w:proofErr w:type="spellStart"/>
      <w:r w:rsidRPr="00161772">
        <w:rPr>
          <w:rStyle w:val="nfasissutil"/>
          <w:b w:val="0"/>
          <w:bCs/>
          <w:i w:val="0"/>
          <w:iCs w:val="0"/>
        </w:rPr>
        <w:t>Ataturk</w:t>
      </w:r>
      <w:proofErr w:type="spellEnd"/>
      <w:r w:rsidRPr="00161772">
        <w:rPr>
          <w:rStyle w:val="nfasissutil"/>
          <w:b w:val="0"/>
          <w:bCs/>
          <w:i w:val="0"/>
          <w:iCs w:val="0"/>
        </w:rPr>
        <w:t>, la ciudadela de Ankara</w:t>
      </w:r>
      <w:r w:rsidR="00205AF9">
        <w:rPr>
          <w:rStyle w:val="nfasissutil"/>
          <w:b w:val="0"/>
          <w:bCs/>
          <w:i w:val="0"/>
          <w:iCs w:val="0"/>
        </w:rPr>
        <w:t xml:space="preserve"> </w:t>
      </w:r>
      <w:r w:rsidRPr="00161772">
        <w:rPr>
          <w:rStyle w:val="nfasissutil"/>
          <w:b w:val="0"/>
          <w:bCs/>
          <w:i w:val="0"/>
          <w:iCs w:val="0"/>
        </w:rPr>
        <w:t xml:space="preserve">y el barrio de </w:t>
      </w:r>
      <w:proofErr w:type="spellStart"/>
      <w:r w:rsidRPr="00161772">
        <w:rPr>
          <w:rStyle w:val="nfasissutil"/>
          <w:b w:val="0"/>
          <w:bCs/>
          <w:i w:val="0"/>
          <w:iCs w:val="0"/>
        </w:rPr>
        <w:t>Hamamönü</w:t>
      </w:r>
      <w:proofErr w:type="spellEnd"/>
      <w:r w:rsidR="00205AF9">
        <w:rPr>
          <w:rStyle w:val="nfasissutil"/>
          <w:b w:val="0"/>
          <w:bCs/>
          <w:i w:val="0"/>
          <w:iCs w:val="0"/>
        </w:rPr>
        <w:t xml:space="preserve">. </w:t>
      </w:r>
      <w:r w:rsidRPr="00161772">
        <w:rPr>
          <w:rStyle w:val="nfasissutil"/>
          <w:b w:val="0"/>
          <w:bCs/>
          <w:i w:val="0"/>
          <w:iCs w:val="0"/>
        </w:rPr>
        <w:t xml:space="preserve">Continuación hacia la Capadocia. En el camino, pasaremos por el Lago Salado, el segundo más grande de Turquía. Llegada al hotel de Capadocia. </w:t>
      </w:r>
      <w:r w:rsidRPr="00161772">
        <w:rPr>
          <w:rStyle w:val="nfasissutil"/>
          <w:i w:val="0"/>
          <w:iCs w:val="0"/>
        </w:rPr>
        <w:t>Cena y Alojamiento</w:t>
      </w:r>
      <w:r w:rsidRPr="00161772">
        <w:rPr>
          <w:rStyle w:val="nfasissutil"/>
          <w:b w:val="0"/>
          <w:bCs/>
          <w:i w:val="0"/>
          <w:iCs w:val="0"/>
        </w:rPr>
        <w:t>.  </w:t>
      </w:r>
    </w:p>
    <w:p w14:paraId="031B60A3" w14:textId="77777777" w:rsidR="00161772" w:rsidRPr="00A75E4C" w:rsidRDefault="00161772" w:rsidP="00DA6D1F">
      <w:pPr>
        <w:pStyle w:val="paragraph"/>
        <w:spacing w:before="0" w:beforeAutospacing="0" w:after="0" w:afterAutospacing="0"/>
        <w:textAlignment w:val="baseline"/>
        <w:rPr>
          <w:rFonts w:ascii="Segoe UI" w:hAnsi="Segoe UI" w:cs="Segoe UI"/>
          <w:b/>
          <w:bCs/>
          <w:sz w:val="18"/>
          <w:szCs w:val="18"/>
        </w:rPr>
      </w:pPr>
    </w:p>
    <w:p w14:paraId="192E4916" w14:textId="77777777" w:rsidR="00DA6D1F" w:rsidRPr="00A75E4C" w:rsidRDefault="00DA6D1F" w:rsidP="00DA6D1F">
      <w:pPr>
        <w:pStyle w:val="paragraph"/>
        <w:spacing w:before="0" w:beforeAutospacing="0" w:after="0" w:afterAutospacing="0"/>
        <w:textAlignment w:val="baseline"/>
        <w:rPr>
          <w:rFonts w:ascii="Segoe UI" w:hAnsi="Segoe UI" w:cs="Segoe UI"/>
          <w:b/>
          <w:bCs/>
          <w:sz w:val="18"/>
          <w:szCs w:val="18"/>
        </w:rPr>
      </w:pPr>
      <w:r w:rsidRPr="00A75E4C">
        <w:rPr>
          <w:rStyle w:val="normaltextrun"/>
          <w:rFonts w:ascii="Calibri" w:hAnsi="Calibri" w:cs="Calibri"/>
          <w:b/>
          <w:bCs/>
          <w:sz w:val="20"/>
          <w:szCs w:val="20"/>
        </w:rPr>
        <w:t>Día 06 – Capadocia</w:t>
      </w:r>
      <w:r w:rsidRPr="00A75E4C">
        <w:rPr>
          <w:rStyle w:val="eop"/>
          <w:rFonts w:ascii="Calibri" w:hAnsi="Calibri" w:cs="Calibri"/>
          <w:b/>
          <w:bCs/>
          <w:sz w:val="20"/>
          <w:szCs w:val="20"/>
        </w:rPr>
        <w:t> </w:t>
      </w:r>
    </w:p>
    <w:p w14:paraId="1FB67D47" w14:textId="214CF7CA" w:rsidR="00DA6D1F" w:rsidRPr="00161772" w:rsidRDefault="00DA6D1F" w:rsidP="00DA6D1F">
      <w:pPr>
        <w:pStyle w:val="paragraph"/>
        <w:spacing w:before="0" w:beforeAutospacing="0" w:after="0" w:afterAutospacing="0"/>
        <w:jc w:val="both"/>
        <w:textAlignment w:val="baseline"/>
        <w:rPr>
          <w:rStyle w:val="nfasissutil"/>
          <w:b w:val="0"/>
          <w:bCs/>
          <w:i w:val="0"/>
          <w:iCs w:val="0"/>
        </w:rPr>
      </w:pPr>
      <w:r w:rsidRPr="00161772">
        <w:rPr>
          <w:rStyle w:val="nfasissutil"/>
          <w:i w:val="0"/>
          <w:iCs w:val="0"/>
        </w:rPr>
        <w:t>Desayuno</w:t>
      </w:r>
      <w:r w:rsidRPr="00161772">
        <w:rPr>
          <w:rStyle w:val="nfasissutil"/>
          <w:b w:val="0"/>
          <w:bCs/>
          <w:i w:val="0"/>
          <w:iCs w:val="0"/>
        </w:rPr>
        <w:t xml:space="preserve"> en el hotel. </w:t>
      </w:r>
      <w:r w:rsidRPr="00161772">
        <w:rPr>
          <w:rStyle w:val="nfasissutil"/>
          <w:i w:val="0"/>
          <w:iCs w:val="0"/>
        </w:rPr>
        <w:t>Opcionalmente</w:t>
      </w:r>
      <w:r w:rsidRPr="00161772">
        <w:rPr>
          <w:rStyle w:val="nfasissutil"/>
          <w:b w:val="0"/>
          <w:bCs/>
          <w:i w:val="0"/>
          <w:iCs w:val="0"/>
        </w:rPr>
        <w:t xml:space="preserve"> recomendamos disfrutar de un espectacular paseo en globo aerostático al amanecer. Salida para </w:t>
      </w:r>
      <w:r w:rsidRPr="00161772">
        <w:rPr>
          <w:rStyle w:val="nfasissutil"/>
          <w:i w:val="0"/>
          <w:iCs w:val="0"/>
        </w:rPr>
        <w:t>visitar</w:t>
      </w:r>
      <w:r w:rsidRPr="00161772">
        <w:rPr>
          <w:rStyle w:val="nfasissutil"/>
          <w:b w:val="0"/>
          <w:bCs/>
          <w:i w:val="0"/>
          <w:iCs w:val="0"/>
        </w:rPr>
        <w:t xml:space="preserve"> esta fantástica región con su fascinante y original paisaje, formado hace 3 millones de años por lava. </w:t>
      </w:r>
      <w:r w:rsidRPr="00161772">
        <w:rPr>
          <w:rStyle w:val="nfasissutil"/>
          <w:i w:val="0"/>
          <w:iCs w:val="0"/>
        </w:rPr>
        <w:t>Visita</w:t>
      </w:r>
      <w:r w:rsidRPr="00161772">
        <w:rPr>
          <w:rStyle w:val="nfasissutil"/>
          <w:b w:val="0"/>
          <w:bCs/>
          <w:i w:val="0"/>
          <w:iCs w:val="0"/>
        </w:rPr>
        <w:t xml:space="preserve"> de los monasterios y capillas de </w:t>
      </w:r>
      <w:proofErr w:type="spellStart"/>
      <w:r w:rsidRPr="00161772">
        <w:rPr>
          <w:rStyle w:val="nfasissutil"/>
          <w:b w:val="0"/>
          <w:bCs/>
          <w:i w:val="0"/>
          <w:iCs w:val="0"/>
        </w:rPr>
        <w:t>Göreme</w:t>
      </w:r>
      <w:proofErr w:type="spellEnd"/>
      <w:r w:rsidRPr="00161772">
        <w:rPr>
          <w:rStyle w:val="nfasissutil"/>
          <w:b w:val="0"/>
          <w:bCs/>
          <w:i w:val="0"/>
          <w:iCs w:val="0"/>
        </w:rPr>
        <w:t xml:space="preserve">, excavados en las rocas y decorados con frescos. Haremos una </w:t>
      </w:r>
      <w:r w:rsidRPr="00161772">
        <w:rPr>
          <w:rStyle w:val="nfasissutil"/>
          <w:i w:val="0"/>
          <w:iCs w:val="0"/>
        </w:rPr>
        <w:t>parada</w:t>
      </w:r>
      <w:r w:rsidRPr="00161772">
        <w:rPr>
          <w:rStyle w:val="nfasissutil"/>
          <w:b w:val="0"/>
          <w:bCs/>
          <w:i w:val="0"/>
          <w:iCs w:val="0"/>
        </w:rPr>
        <w:t xml:space="preserve"> en un taller de alfombras y kilims. También pasaremos por el valle de </w:t>
      </w:r>
      <w:proofErr w:type="spellStart"/>
      <w:r w:rsidRPr="00161772">
        <w:rPr>
          <w:rStyle w:val="nfasissutil"/>
          <w:b w:val="0"/>
          <w:bCs/>
          <w:i w:val="0"/>
          <w:iCs w:val="0"/>
        </w:rPr>
        <w:t>Güvercinlik</w:t>
      </w:r>
      <w:proofErr w:type="spellEnd"/>
      <w:r w:rsidRPr="00161772">
        <w:rPr>
          <w:rStyle w:val="nfasissutil"/>
          <w:b w:val="0"/>
          <w:bCs/>
          <w:i w:val="0"/>
          <w:iCs w:val="0"/>
        </w:rPr>
        <w:t xml:space="preserve"> y admiraremos una maravillosa vista panorámica del castillo de </w:t>
      </w:r>
      <w:proofErr w:type="spellStart"/>
      <w:r w:rsidRPr="00161772">
        <w:rPr>
          <w:rStyle w:val="nfasissutil"/>
          <w:b w:val="0"/>
          <w:bCs/>
          <w:i w:val="0"/>
          <w:iCs w:val="0"/>
        </w:rPr>
        <w:t>Uchisar</w:t>
      </w:r>
      <w:proofErr w:type="spellEnd"/>
      <w:r w:rsidRPr="00161772">
        <w:rPr>
          <w:rStyle w:val="nfasissutil"/>
          <w:b w:val="0"/>
          <w:bCs/>
          <w:i w:val="0"/>
          <w:iCs w:val="0"/>
        </w:rPr>
        <w:t xml:space="preserve">. Al final haremos una </w:t>
      </w:r>
      <w:r w:rsidRPr="00161772">
        <w:rPr>
          <w:rStyle w:val="nfasissutil"/>
          <w:i w:val="0"/>
          <w:iCs w:val="0"/>
        </w:rPr>
        <w:t>parada</w:t>
      </w:r>
      <w:r w:rsidRPr="00161772">
        <w:rPr>
          <w:rStyle w:val="nfasissutil"/>
          <w:b w:val="0"/>
          <w:bCs/>
          <w:i w:val="0"/>
          <w:iCs w:val="0"/>
        </w:rPr>
        <w:t xml:space="preserve"> en un establecimiento donde elaboran y venden productos artesanos de decoración, piedras típicas y joyas de Capadocia. Por la noche es posible asistir </w:t>
      </w:r>
      <w:r w:rsidRPr="00161772">
        <w:rPr>
          <w:rStyle w:val="nfasissutil"/>
          <w:i w:val="0"/>
          <w:iCs w:val="0"/>
        </w:rPr>
        <w:t>opcionalmente</w:t>
      </w:r>
      <w:r w:rsidRPr="00161772">
        <w:rPr>
          <w:rStyle w:val="nfasissutil"/>
          <w:b w:val="0"/>
          <w:bCs/>
          <w:i w:val="0"/>
          <w:iCs w:val="0"/>
        </w:rPr>
        <w:t xml:space="preserve"> a un espectáculo de danzas folclóricas turcas. </w:t>
      </w:r>
      <w:r w:rsidRPr="00161772">
        <w:rPr>
          <w:rStyle w:val="nfasissutil"/>
          <w:i w:val="0"/>
          <w:iCs w:val="0"/>
        </w:rPr>
        <w:t>Cena y alojamiento</w:t>
      </w:r>
      <w:r w:rsidR="00226D6A">
        <w:rPr>
          <w:rStyle w:val="nfasissutil"/>
          <w:i w:val="0"/>
          <w:iCs w:val="0"/>
        </w:rPr>
        <w:t>.</w:t>
      </w:r>
      <w:r w:rsidRPr="00161772">
        <w:rPr>
          <w:rStyle w:val="nfasissutil"/>
          <w:i w:val="0"/>
          <w:iCs w:val="0"/>
        </w:rPr>
        <w:t> </w:t>
      </w:r>
      <w:r w:rsidRPr="00161772">
        <w:rPr>
          <w:rStyle w:val="nfasissutil"/>
          <w:b w:val="0"/>
          <w:bCs/>
          <w:i w:val="0"/>
          <w:iCs w:val="0"/>
        </w:rPr>
        <w:t> </w:t>
      </w:r>
    </w:p>
    <w:p w14:paraId="36F0CDAF" w14:textId="77777777" w:rsidR="00DA6D1F" w:rsidRDefault="00DA6D1F" w:rsidP="00DA6D1F">
      <w:pPr>
        <w:pStyle w:val="paragraph"/>
        <w:spacing w:before="0" w:beforeAutospacing="0" w:after="0" w:afterAutospacing="0"/>
        <w:jc w:val="both"/>
        <w:textAlignment w:val="baseline"/>
        <w:rPr>
          <w:rFonts w:ascii="Segoe UI" w:hAnsi="Segoe UI" w:cs="Segoe UI"/>
          <w:sz w:val="18"/>
          <w:szCs w:val="18"/>
        </w:rPr>
      </w:pPr>
    </w:p>
    <w:p w14:paraId="4F0F7197" w14:textId="77777777" w:rsidR="00DA6D1F" w:rsidRPr="00A75E4C" w:rsidRDefault="00DA6D1F" w:rsidP="00DA6D1F">
      <w:pPr>
        <w:pStyle w:val="Subttulo"/>
      </w:pPr>
      <w:r w:rsidRPr="00A75E4C">
        <w:rPr>
          <w:rStyle w:val="normaltextrun"/>
        </w:rPr>
        <w:t>Día 07 – Capadocia –</w:t>
      </w:r>
      <w:proofErr w:type="spellStart"/>
      <w:r w:rsidRPr="00A75E4C">
        <w:rPr>
          <w:rStyle w:val="normaltextrun"/>
        </w:rPr>
        <w:t>Pamukkale</w:t>
      </w:r>
      <w:proofErr w:type="spellEnd"/>
      <w:r w:rsidRPr="00A75E4C">
        <w:rPr>
          <w:rStyle w:val="eop"/>
        </w:rPr>
        <w:t> </w:t>
      </w:r>
    </w:p>
    <w:p w14:paraId="1E857E7B" w14:textId="77777777" w:rsidR="00DA6D1F" w:rsidRPr="00A75E4C" w:rsidRDefault="00DA6D1F" w:rsidP="00DA6D1F">
      <w:pPr>
        <w:pStyle w:val="paragraph"/>
        <w:spacing w:before="0" w:beforeAutospacing="0" w:after="0" w:afterAutospacing="0"/>
        <w:jc w:val="both"/>
        <w:textAlignment w:val="baseline"/>
        <w:rPr>
          <w:rFonts w:ascii="Calibri" w:hAnsi="Calibri" w:cs="Calibri"/>
          <w:color w:val="000000" w:themeColor="text1"/>
          <w:sz w:val="18"/>
          <w:szCs w:val="18"/>
        </w:rPr>
      </w:pPr>
      <w:r w:rsidRPr="00A75E4C">
        <w:rPr>
          <w:rStyle w:val="normaltextrun"/>
          <w:rFonts w:ascii="Calibri" w:hAnsi="Calibri" w:cs="Calibri"/>
          <w:b/>
          <w:bCs/>
          <w:color w:val="000000" w:themeColor="text1"/>
          <w:sz w:val="18"/>
          <w:szCs w:val="18"/>
          <w:lang w:val="tr-TR"/>
        </w:rPr>
        <w:t>Desayuno</w:t>
      </w:r>
      <w:r w:rsidRPr="00A75E4C">
        <w:rPr>
          <w:rStyle w:val="normaltextrun"/>
          <w:rFonts w:ascii="Calibri" w:hAnsi="Calibri" w:cs="Calibri"/>
          <w:color w:val="000000" w:themeColor="text1"/>
          <w:sz w:val="18"/>
          <w:szCs w:val="18"/>
          <w:lang w:val="tr-TR"/>
        </w:rPr>
        <w:t xml:space="preserve">. Salida temprana hacia Pamukkale. En ruta </w:t>
      </w:r>
      <w:r w:rsidRPr="00A75E4C">
        <w:rPr>
          <w:rStyle w:val="normaltextrun"/>
          <w:rFonts w:ascii="Calibri" w:hAnsi="Calibri" w:cs="Calibri"/>
          <w:b/>
          <w:bCs/>
          <w:color w:val="000000" w:themeColor="text1"/>
          <w:sz w:val="18"/>
          <w:szCs w:val="18"/>
          <w:lang w:val="tr-TR"/>
        </w:rPr>
        <w:t>visita</w:t>
      </w:r>
      <w:r w:rsidRPr="00A75E4C">
        <w:rPr>
          <w:rStyle w:val="normaltextrun"/>
          <w:rFonts w:ascii="Calibri" w:hAnsi="Calibri" w:cs="Calibri"/>
          <w:color w:val="000000" w:themeColor="text1"/>
          <w:sz w:val="18"/>
          <w:szCs w:val="18"/>
          <w:lang w:val="tr-TR"/>
        </w:rPr>
        <w:t xml:space="preserve"> de una posada Selyucida en la legendaria Ruta de la Seda, que servía como lugar de parada para las caravanas de comercio, peregrinaje o militares. Seguiremos hacia Pamukkale, donde dispondremos de tiempo libre para conocerlo mejor. </w:t>
      </w:r>
      <w:r w:rsidRPr="00A75E4C">
        <w:rPr>
          <w:rStyle w:val="normaltextrun"/>
          <w:rFonts w:ascii="Calibri" w:hAnsi="Calibri" w:cs="Calibri"/>
          <w:b/>
          <w:bCs/>
          <w:color w:val="000000" w:themeColor="text1"/>
          <w:sz w:val="18"/>
          <w:szCs w:val="18"/>
          <w:lang w:val="tr-TR"/>
        </w:rPr>
        <w:t>Cena y alojamiento</w:t>
      </w:r>
      <w:r w:rsidRPr="00A75E4C">
        <w:rPr>
          <w:rStyle w:val="normaltextrun"/>
          <w:rFonts w:ascii="Calibri" w:hAnsi="Calibri" w:cs="Calibri"/>
          <w:color w:val="000000" w:themeColor="text1"/>
          <w:sz w:val="18"/>
          <w:szCs w:val="18"/>
          <w:lang w:val="tr-TR"/>
        </w:rPr>
        <w:t>.</w:t>
      </w:r>
      <w:r w:rsidRPr="00A75E4C">
        <w:rPr>
          <w:rStyle w:val="eop"/>
          <w:rFonts w:ascii="Calibri" w:hAnsi="Calibri" w:cs="Calibri"/>
          <w:color w:val="000000" w:themeColor="text1"/>
          <w:sz w:val="18"/>
          <w:szCs w:val="18"/>
        </w:rPr>
        <w:t> </w:t>
      </w:r>
    </w:p>
    <w:p w14:paraId="0251F93F" w14:textId="77777777" w:rsidR="00DA6D1F" w:rsidRPr="00A75E4C" w:rsidRDefault="00DA6D1F" w:rsidP="00DA6D1F">
      <w:pPr>
        <w:pStyle w:val="paragraph"/>
        <w:spacing w:before="0" w:beforeAutospacing="0" w:after="0" w:afterAutospacing="0"/>
        <w:jc w:val="both"/>
        <w:textAlignment w:val="baseline"/>
        <w:rPr>
          <w:rFonts w:ascii="Calibri" w:hAnsi="Calibri" w:cs="Calibri"/>
          <w:color w:val="000000" w:themeColor="text1"/>
          <w:sz w:val="18"/>
          <w:szCs w:val="18"/>
        </w:rPr>
      </w:pPr>
      <w:r w:rsidRPr="00A75E4C">
        <w:rPr>
          <w:rStyle w:val="eop"/>
          <w:rFonts w:ascii="Calibri" w:hAnsi="Calibri" w:cs="Calibri"/>
          <w:color w:val="000000" w:themeColor="text1"/>
          <w:sz w:val="18"/>
          <w:szCs w:val="18"/>
        </w:rPr>
        <w:t> </w:t>
      </w:r>
    </w:p>
    <w:p w14:paraId="1DD3A115" w14:textId="77777777" w:rsidR="00DA6D1F" w:rsidRPr="00A75E4C" w:rsidRDefault="00DA6D1F" w:rsidP="00DA6D1F">
      <w:pPr>
        <w:pStyle w:val="Subttulo"/>
      </w:pPr>
      <w:r w:rsidRPr="00A75E4C">
        <w:rPr>
          <w:rStyle w:val="normaltextrun"/>
        </w:rPr>
        <w:t xml:space="preserve">Día 08 – </w:t>
      </w:r>
      <w:proofErr w:type="spellStart"/>
      <w:r w:rsidRPr="00A75E4C">
        <w:rPr>
          <w:rStyle w:val="normaltextrun"/>
        </w:rPr>
        <w:t>Pamukkale</w:t>
      </w:r>
      <w:proofErr w:type="spellEnd"/>
      <w:r w:rsidRPr="00A75E4C">
        <w:rPr>
          <w:rStyle w:val="normaltextrun"/>
        </w:rPr>
        <w:t xml:space="preserve"> – Éfeso – Esmirna (o </w:t>
      </w:r>
      <w:proofErr w:type="spellStart"/>
      <w:r w:rsidRPr="00A75E4C">
        <w:rPr>
          <w:rStyle w:val="normaltextrun"/>
        </w:rPr>
        <w:t>Kusadasi</w:t>
      </w:r>
      <w:proofErr w:type="spellEnd"/>
      <w:r w:rsidRPr="00A75E4C">
        <w:rPr>
          <w:rStyle w:val="normaltextrun"/>
        </w:rPr>
        <w:t>)</w:t>
      </w:r>
      <w:r w:rsidRPr="00A75E4C">
        <w:rPr>
          <w:rStyle w:val="eop"/>
        </w:rPr>
        <w:t> </w:t>
      </w:r>
    </w:p>
    <w:p w14:paraId="5AD76923" w14:textId="57E0BFB8" w:rsidR="00DA6D1F" w:rsidRPr="00A75E4C" w:rsidRDefault="00DA6D1F" w:rsidP="00DA6D1F">
      <w:pPr>
        <w:pStyle w:val="paragraph"/>
        <w:spacing w:before="0" w:beforeAutospacing="0" w:after="0" w:afterAutospacing="0"/>
        <w:jc w:val="both"/>
        <w:textAlignment w:val="baseline"/>
        <w:rPr>
          <w:rFonts w:ascii="Calibri" w:hAnsi="Calibri" w:cs="Calibri"/>
          <w:color w:val="000000" w:themeColor="text1"/>
          <w:sz w:val="18"/>
          <w:szCs w:val="18"/>
        </w:rPr>
      </w:pPr>
      <w:r w:rsidRPr="00A75E4C">
        <w:rPr>
          <w:rStyle w:val="normaltextrun"/>
          <w:rFonts w:ascii="Calibri" w:hAnsi="Calibri" w:cs="Calibri"/>
          <w:b/>
          <w:bCs/>
          <w:color w:val="000000" w:themeColor="text1"/>
          <w:sz w:val="18"/>
          <w:szCs w:val="18"/>
        </w:rPr>
        <w:t>Desayuno.</w:t>
      </w:r>
      <w:r w:rsidRPr="00A75E4C">
        <w:rPr>
          <w:rStyle w:val="normaltextrun"/>
          <w:rFonts w:ascii="Calibri" w:hAnsi="Calibri" w:cs="Calibri"/>
          <w:color w:val="000000" w:themeColor="text1"/>
          <w:sz w:val="18"/>
          <w:szCs w:val="18"/>
        </w:rPr>
        <w:t xml:space="preserve"> Salida hacia Éfeso y </w:t>
      </w:r>
      <w:r w:rsidRPr="00A75E4C">
        <w:rPr>
          <w:rStyle w:val="normaltextrun"/>
          <w:rFonts w:ascii="Calibri" w:hAnsi="Calibri" w:cs="Calibri"/>
          <w:b/>
          <w:bCs/>
          <w:color w:val="000000" w:themeColor="text1"/>
          <w:sz w:val="18"/>
          <w:szCs w:val="18"/>
        </w:rPr>
        <w:t>visita</w:t>
      </w:r>
      <w:r w:rsidRPr="00A75E4C">
        <w:rPr>
          <w:rStyle w:val="normaltextrun"/>
          <w:rFonts w:ascii="Calibri" w:hAnsi="Calibri" w:cs="Calibri"/>
          <w:color w:val="000000" w:themeColor="text1"/>
          <w:sz w:val="18"/>
          <w:szCs w:val="18"/>
        </w:rPr>
        <w:t xml:space="preserve"> de sus ruinas, la ciudad dedicada a Artemisa, el Odeón, el Templo de Adriano, la Casa del Amor, la Biblioteca de Celso, el Ágora, la Calle del Mármol y el Teatro. </w:t>
      </w:r>
      <w:r w:rsidRPr="00A75E4C">
        <w:rPr>
          <w:rStyle w:val="normaltextrun"/>
          <w:rFonts w:ascii="Calibri" w:hAnsi="Calibri" w:cs="Calibri"/>
          <w:b/>
          <w:bCs/>
          <w:color w:val="000000" w:themeColor="text1"/>
          <w:sz w:val="18"/>
          <w:szCs w:val="18"/>
        </w:rPr>
        <w:t>Visita</w:t>
      </w:r>
      <w:r w:rsidRPr="00A75E4C">
        <w:rPr>
          <w:rStyle w:val="normaltextrun"/>
          <w:rFonts w:ascii="Calibri" w:hAnsi="Calibri" w:cs="Calibri"/>
          <w:color w:val="000000" w:themeColor="text1"/>
          <w:sz w:val="18"/>
          <w:szCs w:val="18"/>
        </w:rPr>
        <w:t xml:space="preserve"> de la casa de la Virgen María. Haremos una parada en un centro de producción de cuero. </w:t>
      </w:r>
      <w:r w:rsidR="000155D0" w:rsidRPr="000155D0">
        <w:rPr>
          <w:rFonts w:ascii="Calibri" w:hAnsi="Calibri" w:cs="Calibri"/>
          <w:color w:val="000000" w:themeColor="text1"/>
          <w:sz w:val="18"/>
          <w:szCs w:val="18"/>
          <w:lang w:val="es-ES_tradnl"/>
        </w:rPr>
        <w:t xml:space="preserve">Continuación para Esmirna o </w:t>
      </w:r>
      <w:proofErr w:type="spellStart"/>
      <w:r w:rsidR="000155D0" w:rsidRPr="000155D0">
        <w:rPr>
          <w:rFonts w:ascii="Calibri" w:hAnsi="Calibri" w:cs="Calibri"/>
          <w:color w:val="000000" w:themeColor="text1"/>
          <w:sz w:val="18"/>
          <w:szCs w:val="18"/>
          <w:lang w:val="es-ES_tradnl"/>
        </w:rPr>
        <w:t>Kusadasi</w:t>
      </w:r>
      <w:proofErr w:type="spellEnd"/>
      <w:r w:rsidR="000155D0" w:rsidRPr="000155D0">
        <w:rPr>
          <w:rFonts w:ascii="Calibri" w:hAnsi="Calibri" w:cs="Calibri"/>
          <w:color w:val="000000" w:themeColor="text1"/>
          <w:sz w:val="18"/>
          <w:szCs w:val="18"/>
          <w:lang w:val="es-ES_tradnl"/>
        </w:rPr>
        <w:t xml:space="preserve">. </w:t>
      </w:r>
      <w:r w:rsidRPr="00A75E4C">
        <w:rPr>
          <w:rStyle w:val="normaltextrun"/>
          <w:rFonts w:ascii="Calibri" w:hAnsi="Calibri" w:cs="Calibri"/>
          <w:color w:val="000000" w:themeColor="text1"/>
          <w:sz w:val="18"/>
          <w:szCs w:val="18"/>
        </w:rPr>
        <w:t xml:space="preserve"> </w:t>
      </w:r>
      <w:r w:rsidRPr="00A75E4C">
        <w:rPr>
          <w:rStyle w:val="normaltextrun"/>
          <w:rFonts w:ascii="Calibri" w:hAnsi="Calibri" w:cs="Calibri"/>
          <w:b/>
          <w:bCs/>
          <w:color w:val="000000" w:themeColor="text1"/>
          <w:sz w:val="18"/>
          <w:szCs w:val="18"/>
        </w:rPr>
        <w:t>Cena y</w:t>
      </w:r>
      <w:r w:rsidRPr="00A75E4C">
        <w:rPr>
          <w:rStyle w:val="normaltextrun"/>
          <w:rFonts w:ascii="Calibri" w:hAnsi="Calibri" w:cs="Calibri"/>
          <w:color w:val="000000" w:themeColor="text1"/>
          <w:sz w:val="18"/>
          <w:szCs w:val="18"/>
        </w:rPr>
        <w:t xml:space="preserve"> </w:t>
      </w:r>
      <w:r w:rsidRPr="00A75E4C">
        <w:rPr>
          <w:rStyle w:val="normaltextrun"/>
          <w:rFonts w:ascii="Calibri" w:hAnsi="Calibri" w:cs="Calibri"/>
          <w:b/>
          <w:bCs/>
          <w:color w:val="000000" w:themeColor="text1"/>
          <w:sz w:val="18"/>
          <w:szCs w:val="18"/>
        </w:rPr>
        <w:t>Alojamiento.</w:t>
      </w:r>
      <w:r w:rsidRPr="00A75E4C">
        <w:rPr>
          <w:rStyle w:val="eop"/>
          <w:rFonts w:ascii="Calibri" w:hAnsi="Calibri" w:cs="Calibri"/>
          <w:color w:val="000000" w:themeColor="text1"/>
          <w:sz w:val="18"/>
          <w:szCs w:val="18"/>
        </w:rPr>
        <w:t> </w:t>
      </w:r>
    </w:p>
    <w:p w14:paraId="079B8709" w14:textId="77777777" w:rsidR="00C67533" w:rsidRPr="00A75E4C" w:rsidRDefault="00C67533" w:rsidP="00C67533">
      <w:pPr>
        <w:rPr>
          <w:rFonts w:ascii="Calibri" w:hAnsi="Calibri" w:cs="Calibri"/>
          <w:b/>
          <w:bCs/>
          <w:color w:val="000000" w:themeColor="text1"/>
          <w:sz w:val="18"/>
          <w:szCs w:val="18"/>
          <w:lang w:val="es-ES"/>
        </w:rPr>
      </w:pPr>
    </w:p>
    <w:p w14:paraId="4E60EF3C" w14:textId="525AC8E9" w:rsidR="005D24AB" w:rsidRPr="00A75E4C" w:rsidRDefault="005D24AB" w:rsidP="00DD71BB">
      <w:pPr>
        <w:pStyle w:val="Subttulo"/>
      </w:pPr>
      <w:r w:rsidRPr="00A75E4C">
        <w:t>Día 09</w:t>
      </w:r>
      <w:r w:rsidR="00E34A0A" w:rsidRPr="00A75E4C">
        <w:t xml:space="preserve"> </w:t>
      </w:r>
      <w:r w:rsidR="00BB46E9" w:rsidRPr="00A75E4C">
        <w:t>-</w:t>
      </w:r>
      <w:r w:rsidR="00B1167C" w:rsidRPr="00A75E4C">
        <w:t xml:space="preserve"> </w:t>
      </w:r>
      <w:r w:rsidR="00C67533" w:rsidRPr="00A75E4C">
        <w:t>Esmirna</w:t>
      </w:r>
      <w:r w:rsidR="00F42EDE" w:rsidRPr="00A75E4C">
        <w:t xml:space="preserve"> (O </w:t>
      </w:r>
      <w:proofErr w:type="spellStart"/>
      <w:r w:rsidR="00F42EDE" w:rsidRPr="00A75E4C">
        <w:t>Kusadasi</w:t>
      </w:r>
      <w:proofErr w:type="spellEnd"/>
      <w:r w:rsidR="00F42EDE" w:rsidRPr="00A75E4C">
        <w:t>)</w:t>
      </w:r>
      <w:r w:rsidR="00C67533" w:rsidRPr="00A75E4C">
        <w:t xml:space="preserve"> </w:t>
      </w:r>
      <w:r w:rsidR="00720521" w:rsidRPr="00A75E4C">
        <w:t xml:space="preserve">- </w:t>
      </w:r>
      <w:r w:rsidR="00C525B1" w:rsidRPr="00A75E4C">
        <w:t>Samos</w:t>
      </w:r>
    </w:p>
    <w:p w14:paraId="30C6DA8E" w14:textId="55436BB8" w:rsidR="00C525B1" w:rsidRPr="00A75E4C" w:rsidRDefault="00C525B1" w:rsidP="00C525B1">
      <w:pPr>
        <w:pStyle w:val="Sinespaciado"/>
        <w:jc w:val="both"/>
        <w:rPr>
          <w:color w:val="000000" w:themeColor="text1"/>
          <w:szCs w:val="18"/>
        </w:rPr>
      </w:pPr>
      <w:r w:rsidRPr="00A75E4C">
        <w:rPr>
          <w:b/>
          <w:bCs/>
          <w:color w:val="000000" w:themeColor="text1"/>
          <w:szCs w:val="18"/>
        </w:rPr>
        <w:t>Desayuno</w:t>
      </w:r>
      <w:r w:rsidRPr="00A75E4C">
        <w:rPr>
          <w:color w:val="000000" w:themeColor="text1"/>
          <w:szCs w:val="18"/>
        </w:rPr>
        <w:t xml:space="preserve"> en el hotel. A la hora </w:t>
      </w:r>
      <w:r w:rsidR="00C6051A" w:rsidRPr="00A75E4C">
        <w:rPr>
          <w:color w:val="000000" w:themeColor="text1"/>
          <w:szCs w:val="18"/>
        </w:rPr>
        <w:t>acordada</w:t>
      </w:r>
      <w:r w:rsidRPr="00A75E4C">
        <w:rPr>
          <w:color w:val="000000" w:themeColor="text1"/>
          <w:szCs w:val="18"/>
        </w:rPr>
        <w:t xml:space="preserve">, </w:t>
      </w:r>
      <w:r w:rsidRPr="00A75E4C">
        <w:rPr>
          <w:b/>
          <w:bCs/>
          <w:color w:val="000000" w:themeColor="text1"/>
          <w:szCs w:val="18"/>
        </w:rPr>
        <w:t>traslado</w:t>
      </w:r>
      <w:r w:rsidRPr="00A75E4C">
        <w:rPr>
          <w:color w:val="000000" w:themeColor="text1"/>
          <w:szCs w:val="18"/>
        </w:rPr>
        <w:t xml:space="preserve"> </w:t>
      </w:r>
      <w:r w:rsidR="00C6051A" w:rsidRPr="00A75E4C">
        <w:rPr>
          <w:color w:val="000000" w:themeColor="text1"/>
          <w:szCs w:val="18"/>
        </w:rPr>
        <w:t>al</w:t>
      </w:r>
      <w:r w:rsidRPr="00A75E4C">
        <w:rPr>
          <w:color w:val="000000" w:themeColor="text1"/>
          <w:szCs w:val="18"/>
        </w:rPr>
        <w:t xml:space="preserve"> puerto para embarcar en el ferry que nos lleva a la Isla griega de Samos. Llegada y </w:t>
      </w:r>
      <w:r w:rsidRPr="00A75E4C">
        <w:rPr>
          <w:b/>
          <w:bCs/>
          <w:color w:val="000000" w:themeColor="text1"/>
          <w:szCs w:val="18"/>
        </w:rPr>
        <w:t>traslado</w:t>
      </w:r>
      <w:r w:rsidRPr="00A75E4C">
        <w:rPr>
          <w:color w:val="000000" w:themeColor="text1"/>
          <w:szCs w:val="18"/>
        </w:rPr>
        <w:t xml:space="preserve"> al hotel. Tarde libre para poder disfrutar de las playas o bien descubrir la isla. </w:t>
      </w:r>
      <w:r w:rsidRPr="00A75E4C">
        <w:rPr>
          <w:b/>
          <w:bCs/>
          <w:color w:val="000000" w:themeColor="text1"/>
          <w:szCs w:val="18"/>
        </w:rPr>
        <w:t>Alojamiento</w:t>
      </w:r>
      <w:r w:rsidRPr="00A75E4C">
        <w:rPr>
          <w:color w:val="000000" w:themeColor="text1"/>
          <w:szCs w:val="18"/>
        </w:rPr>
        <w:t xml:space="preserve">. </w:t>
      </w:r>
    </w:p>
    <w:p w14:paraId="57BB3C32" w14:textId="77777777" w:rsidR="00C525B1" w:rsidRPr="00A75E4C" w:rsidRDefault="00C525B1" w:rsidP="00C525B1">
      <w:pPr>
        <w:pStyle w:val="Sinespaciado"/>
        <w:ind w:left="-426"/>
        <w:jc w:val="both"/>
        <w:rPr>
          <w:color w:val="000000" w:themeColor="text1"/>
          <w:szCs w:val="18"/>
        </w:rPr>
      </w:pPr>
    </w:p>
    <w:p w14:paraId="4501365C" w14:textId="0B25494E" w:rsidR="00C525B1" w:rsidRPr="00A75E4C" w:rsidRDefault="00C525B1" w:rsidP="00DD71BB">
      <w:pPr>
        <w:pStyle w:val="Subttulo"/>
      </w:pPr>
      <w:r w:rsidRPr="00A75E4C">
        <w:t>Día 10</w:t>
      </w:r>
      <w:r w:rsidR="00C6051A" w:rsidRPr="00A75E4C">
        <w:t xml:space="preserve"> </w:t>
      </w:r>
      <w:r w:rsidR="00BB46E9" w:rsidRPr="00A75E4C">
        <w:t>-</w:t>
      </w:r>
      <w:r w:rsidR="00C6051A" w:rsidRPr="00A75E4C">
        <w:t xml:space="preserve"> Samos - </w:t>
      </w:r>
      <w:proofErr w:type="spellStart"/>
      <w:r w:rsidR="00C6051A" w:rsidRPr="00A75E4C">
        <w:t>Mykonos</w:t>
      </w:r>
      <w:proofErr w:type="spellEnd"/>
      <w:r w:rsidRPr="00A75E4C">
        <w:t xml:space="preserve"> </w:t>
      </w:r>
    </w:p>
    <w:p w14:paraId="5A8F4C59" w14:textId="1FC740FB" w:rsidR="00C525B1" w:rsidRPr="00FE5AC4" w:rsidRDefault="00C525B1" w:rsidP="00C525B1">
      <w:pPr>
        <w:pStyle w:val="Sinespaciado"/>
        <w:jc w:val="both"/>
        <w:rPr>
          <w:color w:val="000000" w:themeColor="text1"/>
          <w:szCs w:val="18"/>
        </w:rPr>
      </w:pPr>
      <w:r w:rsidRPr="00A75E4C">
        <w:rPr>
          <w:b/>
          <w:bCs/>
          <w:color w:val="000000" w:themeColor="text1"/>
          <w:szCs w:val="18"/>
        </w:rPr>
        <w:t>Desayuno</w:t>
      </w:r>
      <w:r w:rsidRPr="00A75E4C">
        <w:rPr>
          <w:color w:val="000000" w:themeColor="text1"/>
          <w:szCs w:val="18"/>
        </w:rPr>
        <w:t xml:space="preserve"> en el hotel. A la hora </w:t>
      </w:r>
      <w:r w:rsidR="00C6051A" w:rsidRPr="00A75E4C">
        <w:rPr>
          <w:color w:val="000000" w:themeColor="text1"/>
          <w:szCs w:val="18"/>
        </w:rPr>
        <w:t xml:space="preserve">acordada, </w:t>
      </w:r>
      <w:r w:rsidRPr="00A75E4C">
        <w:rPr>
          <w:b/>
          <w:bCs/>
          <w:color w:val="000000" w:themeColor="text1"/>
          <w:szCs w:val="18"/>
        </w:rPr>
        <w:t>traslado</w:t>
      </w:r>
      <w:r w:rsidRPr="00A75E4C">
        <w:rPr>
          <w:color w:val="000000" w:themeColor="text1"/>
          <w:szCs w:val="18"/>
        </w:rPr>
        <w:t xml:space="preserve"> al puerto para </w:t>
      </w:r>
      <w:r w:rsidR="00C6051A" w:rsidRPr="00A75E4C">
        <w:rPr>
          <w:color w:val="000000" w:themeColor="text1"/>
          <w:szCs w:val="18"/>
        </w:rPr>
        <w:t>embarcar en</w:t>
      </w:r>
      <w:r w:rsidRPr="00A75E4C">
        <w:rPr>
          <w:color w:val="000000" w:themeColor="text1"/>
          <w:szCs w:val="18"/>
        </w:rPr>
        <w:t xml:space="preserve"> el ferry que nos lleva</w:t>
      </w:r>
      <w:r w:rsidR="00C6051A" w:rsidRPr="00A75E4C">
        <w:rPr>
          <w:color w:val="000000" w:themeColor="text1"/>
          <w:szCs w:val="18"/>
        </w:rPr>
        <w:t>rá</w:t>
      </w:r>
      <w:r w:rsidRPr="00A75E4C">
        <w:rPr>
          <w:color w:val="000000" w:themeColor="text1"/>
          <w:szCs w:val="18"/>
        </w:rPr>
        <w:t xml:space="preserve"> a la Isla de </w:t>
      </w:r>
      <w:proofErr w:type="spellStart"/>
      <w:r w:rsidRPr="00A75E4C">
        <w:rPr>
          <w:color w:val="000000" w:themeColor="text1"/>
          <w:szCs w:val="18"/>
        </w:rPr>
        <w:t>Mykonos</w:t>
      </w:r>
      <w:proofErr w:type="spellEnd"/>
      <w:r w:rsidRPr="00A75E4C">
        <w:rPr>
          <w:color w:val="000000" w:themeColor="text1"/>
          <w:szCs w:val="18"/>
        </w:rPr>
        <w:t xml:space="preserve">. Llegada y </w:t>
      </w:r>
      <w:r w:rsidRPr="00A75E4C">
        <w:rPr>
          <w:b/>
          <w:bCs/>
          <w:color w:val="000000" w:themeColor="text1"/>
          <w:szCs w:val="18"/>
        </w:rPr>
        <w:t>traslado</w:t>
      </w:r>
      <w:r w:rsidRPr="00A75E4C">
        <w:rPr>
          <w:color w:val="000000" w:themeColor="text1"/>
          <w:szCs w:val="18"/>
        </w:rPr>
        <w:t xml:space="preserve"> al hotel tarde libre para disfrutar de la </w:t>
      </w:r>
      <w:r w:rsidR="00C6051A" w:rsidRPr="00A75E4C">
        <w:rPr>
          <w:color w:val="000000" w:themeColor="text1"/>
          <w:szCs w:val="18"/>
        </w:rPr>
        <w:t>isla</w:t>
      </w:r>
      <w:r w:rsidRPr="00A75E4C">
        <w:rPr>
          <w:color w:val="000000" w:themeColor="text1"/>
          <w:szCs w:val="18"/>
        </w:rPr>
        <w:t xml:space="preserve">. </w:t>
      </w:r>
      <w:r w:rsidRPr="00A75E4C">
        <w:rPr>
          <w:b/>
          <w:bCs/>
          <w:color w:val="000000" w:themeColor="text1"/>
          <w:szCs w:val="18"/>
        </w:rPr>
        <w:t>Alojamiento</w:t>
      </w:r>
      <w:r w:rsidRPr="00A75E4C">
        <w:rPr>
          <w:color w:val="000000" w:themeColor="text1"/>
          <w:szCs w:val="18"/>
        </w:rPr>
        <w:t>.</w:t>
      </w:r>
    </w:p>
    <w:p w14:paraId="4670E5DF" w14:textId="77777777" w:rsidR="00C525B1" w:rsidRDefault="00C525B1" w:rsidP="00C525B1">
      <w:pPr>
        <w:pStyle w:val="Sinespaciado"/>
        <w:jc w:val="both"/>
        <w:rPr>
          <w:color w:val="000000" w:themeColor="text1"/>
          <w:szCs w:val="18"/>
        </w:rPr>
      </w:pPr>
    </w:p>
    <w:p w14:paraId="29AA09CA" w14:textId="77777777" w:rsidR="00DA6D1F" w:rsidRPr="00FE5AC4" w:rsidRDefault="00DA6D1F" w:rsidP="00C525B1">
      <w:pPr>
        <w:pStyle w:val="Sinespaciado"/>
        <w:jc w:val="both"/>
        <w:rPr>
          <w:color w:val="000000" w:themeColor="text1"/>
          <w:szCs w:val="18"/>
        </w:rPr>
      </w:pPr>
    </w:p>
    <w:p w14:paraId="742F794B" w14:textId="4D441C14" w:rsidR="00C525B1" w:rsidRPr="00DD71BB" w:rsidRDefault="00C525B1" w:rsidP="00DD71BB">
      <w:pPr>
        <w:pStyle w:val="Subttulo"/>
      </w:pPr>
      <w:r w:rsidRPr="00DD71BB">
        <w:t>Día 11</w:t>
      </w:r>
      <w:r w:rsidR="00C6051A" w:rsidRPr="00DD71BB">
        <w:t xml:space="preserve"> - </w:t>
      </w:r>
      <w:proofErr w:type="spellStart"/>
      <w:r w:rsidR="00C6051A" w:rsidRPr="00DD71BB">
        <w:t>Mykonos</w:t>
      </w:r>
      <w:proofErr w:type="spellEnd"/>
      <w:r w:rsidRPr="00DD71BB">
        <w:t xml:space="preserve"> </w:t>
      </w:r>
    </w:p>
    <w:p w14:paraId="5C4D37EB" w14:textId="1539ADBF" w:rsidR="00C525B1" w:rsidRPr="00FE5AC4" w:rsidRDefault="00C525B1" w:rsidP="00C525B1">
      <w:pPr>
        <w:pStyle w:val="Sinespaciado"/>
        <w:jc w:val="both"/>
        <w:rPr>
          <w:color w:val="000000" w:themeColor="text1"/>
          <w:szCs w:val="18"/>
        </w:rPr>
      </w:pPr>
      <w:r w:rsidRPr="00FE5AC4">
        <w:rPr>
          <w:b/>
          <w:bCs/>
          <w:color w:val="000000" w:themeColor="text1"/>
          <w:szCs w:val="18"/>
        </w:rPr>
        <w:t>Desayuno</w:t>
      </w:r>
      <w:r w:rsidR="00C6051A" w:rsidRPr="00FE5AC4">
        <w:rPr>
          <w:b/>
          <w:bCs/>
          <w:color w:val="000000" w:themeColor="text1"/>
          <w:szCs w:val="18"/>
        </w:rPr>
        <w:t xml:space="preserve"> y alojamiento</w:t>
      </w:r>
      <w:r w:rsidRPr="00FE5AC4">
        <w:rPr>
          <w:color w:val="000000" w:themeColor="text1"/>
          <w:szCs w:val="18"/>
        </w:rPr>
        <w:t>. Día libre en la isla para disfrutar del sol, del mar con las playas maravillosas, así como de la belleza de esta mágica isla, con la increíble vida nocturna. Posibilidad de visitar</w:t>
      </w:r>
      <w:r w:rsidR="00C6051A" w:rsidRPr="00FE5AC4">
        <w:rPr>
          <w:color w:val="000000" w:themeColor="text1"/>
          <w:szCs w:val="18"/>
        </w:rPr>
        <w:t xml:space="preserve"> opcionalmente</w:t>
      </w:r>
      <w:r w:rsidRPr="00FE5AC4">
        <w:rPr>
          <w:color w:val="000000" w:themeColor="text1"/>
          <w:szCs w:val="18"/>
        </w:rPr>
        <w:t xml:space="preserve"> la Sagrada Isla de Delos, cuna de Apolo y Artemis.</w:t>
      </w:r>
    </w:p>
    <w:p w14:paraId="6508285E" w14:textId="77777777" w:rsidR="00DD71BB" w:rsidRDefault="00DD71BB" w:rsidP="00C525B1">
      <w:pPr>
        <w:pStyle w:val="Sinespaciado"/>
        <w:jc w:val="both"/>
        <w:rPr>
          <w:b/>
          <w:bCs/>
          <w:color w:val="000000" w:themeColor="text1"/>
          <w:szCs w:val="18"/>
        </w:rPr>
      </w:pPr>
    </w:p>
    <w:p w14:paraId="21914230" w14:textId="397F55B7" w:rsidR="00C525B1" w:rsidRPr="00DD71BB" w:rsidRDefault="00C525B1" w:rsidP="00DD71BB">
      <w:pPr>
        <w:pStyle w:val="Subttulo"/>
      </w:pPr>
      <w:r w:rsidRPr="00DD71BB">
        <w:t>Día 12</w:t>
      </w:r>
      <w:r w:rsidR="00C6051A" w:rsidRPr="00DD71BB">
        <w:t xml:space="preserve"> </w:t>
      </w:r>
      <w:r w:rsidR="00BB46E9" w:rsidRPr="00DD71BB">
        <w:t>-</w:t>
      </w:r>
      <w:r w:rsidR="00C6051A" w:rsidRPr="00DD71BB">
        <w:t xml:space="preserve"> </w:t>
      </w:r>
      <w:proofErr w:type="spellStart"/>
      <w:r w:rsidR="00C6051A" w:rsidRPr="00DD71BB">
        <w:t>Mykonos</w:t>
      </w:r>
      <w:proofErr w:type="spellEnd"/>
      <w:r w:rsidR="00C6051A" w:rsidRPr="00DD71BB">
        <w:t xml:space="preserve"> – Santorini </w:t>
      </w:r>
      <w:r w:rsidRPr="00DD71BB">
        <w:t xml:space="preserve"> </w:t>
      </w:r>
    </w:p>
    <w:p w14:paraId="5CA4EEA6" w14:textId="1725CA1C" w:rsidR="00C525B1" w:rsidRPr="00FE5AC4" w:rsidRDefault="00C525B1" w:rsidP="00C525B1">
      <w:pPr>
        <w:pStyle w:val="Sinespaciado"/>
        <w:jc w:val="both"/>
        <w:rPr>
          <w:color w:val="000000" w:themeColor="text1"/>
          <w:szCs w:val="18"/>
        </w:rPr>
      </w:pPr>
      <w:r w:rsidRPr="00FE5AC4">
        <w:rPr>
          <w:b/>
          <w:bCs/>
          <w:color w:val="000000" w:themeColor="text1"/>
          <w:szCs w:val="18"/>
        </w:rPr>
        <w:t>Desayuno</w:t>
      </w:r>
      <w:r w:rsidRPr="00FE5AC4">
        <w:rPr>
          <w:color w:val="000000" w:themeColor="text1"/>
          <w:szCs w:val="18"/>
        </w:rPr>
        <w:t xml:space="preserve"> en el hotel. A la hora acordada</w:t>
      </w:r>
      <w:r w:rsidR="00C6051A" w:rsidRPr="00FE5AC4">
        <w:rPr>
          <w:color w:val="000000" w:themeColor="text1"/>
          <w:szCs w:val="18"/>
        </w:rPr>
        <w:t>,</w:t>
      </w:r>
      <w:r w:rsidRPr="00FE5AC4">
        <w:rPr>
          <w:color w:val="000000" w:themeColor="text1"/>
          <w:szCs w:val="18"/>
        </w:rPr>
        <w:t xml:space="preserve"> </w:t>
      </w:r>
      <w:r w:rsidRPr="00FE5AC4">
        <w:rPr>
          <w:b/>
          <w:bCs/>
          <w:color w:val="000000" w:themeColor="text1"/>
          <w:szCs w:val="18"/>
        </w:rPr>
        <w:t>traslado</w:t>
      </w:r>
      <w:r w:rsidRPr="00FE5AC4">
        <w:rPr>
          <w:color w:val="000000" w:themeColor="text1"/>
          <w:szCs w:val="18"/>
        </w:rPr>
        <w:t xml:space="preserve"> al puerto para </w:t>
      </w:r>
      <w:r w:rsidR="00C6051A" w:rsidRPr="00FE5AC4">
        <w:rPr>
          <w:color w:val="000000" w:themeColor="text1"/>
          <w:szCs w:val="18"/>
        </w:rPr>
        <w:t>embarcar en</w:t>
      </w:r>
      <w:r w:rsidRPr="00FE5AC4">
        <w:rPr>
          <w:color w:val="000000" w:themeColor="text1"/>
          <w:szCs w:val="18"/>
        </w:rPr>
        <w:t xml:space="preserve"> el ferry </w:t>
      </w:r>
      <w:r w:rsidR="00C6051A" w:rsidRPr="00FE5AC4">
        <w:rPr>
          <w:color w:val="000000" w:themeColor="text1"/>
          <w:szCs w:val="18"/>
        </w:rPr>
        <w:t xml:space="preserve">que nos llevará </w:t>
      </w:r>
      <w:r w:rsidRPr="00FE5AC4">
        <w:rPr>
          <w:color w:val="000000" w:themeColor="text1"/>
          <w:szCs w:val="18"/>
        </w:rPr>
        <w:t xml:space="preserve">a la isla de Santorini. Llegada y </w:t>
      </w:r>
      <w:r w:rsidRPr="00FE5AC4">
        <w:rPr>
          <w:b/>
          <w:bCs/>
          <w:color w:val="000000" w:themeColor="text1"/>
          <w:szCs w:val="18"/>
        </w:rPr>
        <w:t>traslado</w:t>
      </w:r>
      <w:r w:rsidRPr="00FE5AC4">
        <w:rPr>
          <w:color w:val="000000" w:themeColor="text1"/>
          <w:szCs w:val="18"/>
        </w:rPr>
        <w:t xml:space="preserve"> al hotel tarde libre para disfrutar de la isla. </w:t>
      </w:r>
      <w:r w:rsidRPr="00FE5AC4">
        <w:rPr>
          <w:b/>
          <w:bCs/>
          <w:color w:val="000000" w:themeColor="text1"/>
          <w:szCs w:val="18"/>
        </w:rPr>
        <w:t>Alojamiento</w:t>
      </w:r>
      <w:r w:rsidRPr="00FE5AC4">
        <w:rPr>
          <w:color w:val="000000" w:themeColor="text1"/>
          <w:szCs w:val="18"/>
        </w:rPr>
        <w:t>.</w:t>
      </w:r>
    </w:p>
    <w:p w14:paraId="3E642D86" w14:textId="77777777" w:rsidR="00C525B1" w:rsidRPr="00FE5AC4" w:rsidRDefault="00C525B1" w:rsidP="00C525B1">
      <w:pPr>
        <w:pStyle w:val="Sinespaciado"/>
        <w:jc w:val="both"/>
        <w:rPr>
          <w:b/>
          <w:bCs/>
          <w:color w:val="000000" w:themeColor="text1"/>
          <w:szCs w:val="18"/>
        </w:rPr>
      </w:pPr>
    </w:p>
    <w:p w14:paraId="243331A4" w14:textId="177A2C79" w:rsidR="00C525B1" w:rsidRPr="00DD71BB" w:rsidRDefault="00C525B1" w:rsidP="00DD71BB">
      <w:pPr>
        <w:pStyle w:val="Subttulo"/>
      </w:pPr>
      <w:r w:rsidRPr="00DD71BB">
        <w:t>Día 13</w:t>
      </w:r>
      <w:r w:rsidR="00C6051A" w:rsidRPr="00DD71BB">
        <w:t xml:space="preserve"> - </w:t>
      </w:r>
      <w:r w:rsidRPr="00DD71BB">
        <w:t>S</w:t>
      </w:r>
      <w:r w:rsidR="00C6051A" w:rsidRPr="00DD71BB">
        <w:t>antorini</w:t>
      </w:r>
      <w:r w:rsidRPr="00DD71BB">
        <w:t xml:space="preserve">  </w:t>
      </w:r>
    </w:p>
    <w:p w14:paraId="5B0430C0" w14:textId="5D391C88" w:rsidR="00C525B1" w:rsidRPr="00FE5AC4" w:rsidRDefault="00C525B1" w:rsidP="00C525B1">
      <w:pPr>
        <w:pStyle w:val="Sinespaciado"/>
        <w:jc w:val="both"/>
        <w:rPr>
          <w:color w:val="000000" w:themeColor="text1"/>
          <w:szCs w:val="18"/>
        </w:rPr>
      </w:pPr>
      <w:r w:rsidRPr="00FE5AC4">
        <w:rPr>
          <w:b/>
          <w:bCs/>
          <w:color w:val="000000" w:themeColor="text1"/>
          <w:szCs w:val="18"/>
        </w:rPr>
        <w:t>Desayuno</w:t>
      </w:r>
      <w:r w:rsidR="00C6051A" w:rsidRPr="00FE5AC4">
        <w:rPr>
          <w:b/>
          <w:bCs/>
          <w:color w:val="000000" w:themeColor="text1"/>
          <w:szCs w:val="18"/>
        </w:rPr>
        <w:t xml:space="preserve"> y alojamiento</w:t>
      </w:r>
      <w:r w:rsidRPr="00FE5AC4">
        <w:rPr>
          <w:color w:val="000000" w:themeColor="text1"/>
          <w:szCs w:val="18"/>
        </w:rPr>
        <w:t>. Dia libre para disfrutar de esta maravillosa isla única por su morfología y sus pintorescos pueblecitos colgados en el borde del acantilado, sus playas de arena negra, blanca, roja. Posibilidad de visitar</w:t>
      </w:r>
      <w:r w:rsidR="00C6051A" w:rsidRPr="00FE5AC4">
        <w:rPr>
          <w:color w:val="000000" w:themeColor="text1"/>
          <w:szCs w:val="18"/>
        </w:rPr>
        <w:t xml:space="preserve"> opcionalmente</w:t>
      </w:r>
      <w:r w:rsidRPr="00FE5AC4">
        <w:rPr>
          <w:color w:val="000000" w:themeColor="text1"/>
          <w:szCs w:val="18"/>
        </w:rPr>
        <w:t xml:space="preserve"> el volcán sumergido.</w:t>
      </w:r>
    </w:p>
    <w:p w14:paraId="4ACF1D3A" w14:textId="356A77D0" w:rsidR="00C525B1" w:rsidRPr="00FE5AC4" w:rsidRDefault="00C525B1" w:rsidP="00C525B1">
      <w:pPr>
        <w:pStyle w:val="Sinespaciado"/>
        <w:jc w:val="both"/>
        <w:rPr>
          <w:color w:val="000000" w:themeColor="text1"/>
          <w:szCs w:val="18"/>
        </w:rPr>
      </w:pPr>
    </w:p>
    <w:p w14:paraId="06A10DFE" w14:textId="2CC006A1" w:rsidR="00C525B1" w:rsidRPr="00DD71BB" w:rsidRDefault="00C525B1" w:rsidP="00DD71BB">
      <w:pPr>
        <w:pStyle w:val="Subttulo"/>
      </w:pPr>
      <w:r w:rsidRPr="00DD71BB">
        <w:t>Día 14</w:t>
      </w:r>
      <w:r w:rsidR="00C6051A" w:rsidRPr="00DD71BB">
        <w:t xml:space="preserve"> </w:t>
      </w:r>
      <w:r w:rsidR="00BB46E9" w:rsidRPr="00DD71BB">
        <w:t>-</w:t>
      </w:r>
      <w:r w:rsidR="00C6051A" w:rsidRPr="00DD71BB">
        <w:t xml:space="preserve"> </w:t>
      </w:r>
      <w:r w:rsidRPr="00DD71BB">
        <w:t>S</w:t>
      </w:r>
      <w:r w:rsidR="00C6051A" w:rsidRPr="00DD71BB">
        <w:t>antorini - Atenas</w:t>
      </w:r>
      <w:r w:rsidRPr="00DD71BB">
        <w:t xml:space="preserve"> </w:t>
      </w:r>
    </w:p>
    <w:p w14:paraId="6BA28D88" w14:textId="03E8BCC8" w:rsidR="00C525B1" w:rsidRPr="00FE5AC4" w:rsidRDefault="00C525B1" w:rsidP="00C525B1">
      <w:pPr>
        <w:pStyle w:val="Sinespaciado"/>
        <w:jc w:val="both"/>
        <w:rPr>
          <w:color w:val="000000" w:themeColor="text1"/>
          <w:szCs w:val="18"/>
        </w:rPr>
      </w:pPr>
      <w:r w:rsidRPr="00FE5AC4">
        <w:rPr>
          <w:b/>
          <w:bCs/>
          <w:color w:val="000000" w:themeColor="text1"/>
          <w:szCs w:val="18"/>
        </w:rPr>
        <w:t>Desayuno</w:t>
      </w:r>
      <w:r w:rsidRPr="00FE5AC4">
        <w:rPr>
          <w:color w:val="000000" w:themeColor="text1"/>
          <w:szCs w:val="18"/>
        </w:rPr>
        <w:t xml:space="preserve">. </w:t>
      </w:r>
      <w:r w:rsidR="00C6051A" w:rsidRPr="00FE5AC4">
        <w:rPr>
          <w:color w:val="000000" w:themeColor="text1"/>
          <w:szCs w:val="18"/>
        </w:rPr>
        <w:t xml:space="preserve">A la hora acordada, </w:t>
      </w:r>
      <w:r w:rsidR="00C6051A" w:rsidRPr="00FE5AC4">
        <w:rPr>
          <w:b/>
          <w:bCs/>
          <w:color w:val="000000" w:themeColor="text1"/>
          <w:szCs w:val="18"/>
        </w:rPr>
        <w:t>t</w:t>
      </w:r>
      <w:r w:rsidRPr="00FE5AC4">
        <w:rPr>
          <w:b/>
          <w:bCs/>
          <w:color w:val="000000" w:themeColor="text1"/>
          <w:szCs w:val="18"/>
        </w:rPr>
        <w:t>raslado</w:t>
      </w:r>
      <w:r w:rsidRPr="00FE5AC4">
        <w:rPr>
          <w:color w:val="000000" w:themeColor="text1"/>
          <w:szCs w:val="18"/>
        </w:rPr>
        <w:t xml:space="preserve"> al puerto para </w:t>
      </w:r>
      <w:r w:rsidR="00C6051A" w:rsidRPr="00FE5AC4">
        <w:rPr>
          <w:color w:val="000000" w:themeColor="text1"/>
          <w:szCs w:val="18"/>
        </w:rPr>
        <w:t>embarcar en</w:t>
      </w:r>
      <w:r w:rsidRPr="00FE5AC4">
        <w:rPr>
          <w:color w:val="000000" w:themeColor="text1"/>
          <w:szCs w:val="18"/>
        </w:rPr>
        <w:t xml:space="preserve"> el ferry </w:t>
      </w:r>
      <w:r w:rsidR="00C6051A" w:rsidRPr="00FE5AC4">
        <w:rPr>
          <w:color w:val="000000" w:themeColor="text1"/>
          <w:szCs w:val="18"/>
        </w:rPr>
        <w:t>que nos llevará a</w:t>
      </w:r>
      <w:r w:rsidRPr="00FE5AC4">
        <w:rPr>
          <w:color w:val="000000" w:themeColor="text1"/>
          <w:szCs w:val="18"/>
        </w:rPr>
        <w:t xml:space="preserve"> Atenas. Llegada al puerto de Pireo, desembarque y </w:t>
      </w:r>
      <w:r w:rsidRPr="00FE5AC4">
        <w:rPr>
          <w:b/>
          <w:bCs/>
          <w:color w:val="000000" w:themeColor="text1"/>
          <w:szCs w:val="18"/>
        </w:rPr>
        <w:t>traslado</w:t>
      </w:r>
      <w:r w:rsidRPr="00FE5AC4">
        <w:rPr>
          <w:color w:val="000000" w:themeColor="text1"/>
          <w:szCs w:val="18"/>
        </w:rPr>
        <w:t xml:space="preserve"> al hotel. </w:t>
      </w:r>
      <w:r w:rsidRPr="00FE5AC4">
        <w:rPr>
          <w:b/>
          <w:bCs/>
          <w:color w:val="000000" w:themeColor="text1"/>
          <w:szCs w:val="18"/>
        </w:rPr>
        <w:t>Alojamiento</w:t>
      </w:r>
      <w:r w:rsidRPr="00FE5AC4">
        <w:rPr>
          <w:color w:val="000000" w:themeColor="text1"/>
          <w:szCs w:val="18"/>
        </w:rPr>
        <w:t>.</w:t>
      </w:r>
    </w:p>
    <w:p w14:paraId="561C8674" w14:textId="77777777" w:rsidR="00C525B1" w:rsidRPr="00FE5AC4" w:rsidRDefault="00C525B1" w:rsidP="00C525B1">
      <w:pPr>
        <w:pStyle w:val="Sinespaciado"/>
        <w:jc w:val="both"/>
        <w:rPr>
          <w:b/>
          <w:bCs/>
          <w:color w:val="000000" w:themeColor="text1"/>
          <w:szCs w:val="18"/>
        </w:rPr>
      </w:pPr>
    </w:p>
    <w:p w14:paraId="1F5EE749" w14:textId="55E54F8A" w:rsidR="00C525B1" w:rsidRPr="00DD71BB" w:rsidRDefault="00C525B1" w:rsidP="00DD71BB">
      <w:pPr>
        <w:pStyle w:val="Subttulo"/>
      </w:pPr>
      <w:r w:rsidRPr="00DD71BB">
        <w:t>Día 15</w:t>
      </w:r>
      <w:r w:rsidR="00554252" w:rsidRPr="00DD71BB">
        <w:t xml:space="preserve"> </w:t>
      </w:r>
      <w:r w:rsidR="00BB46E9" w:rsidRPr="00DD71BB">
        <w:t>-</w:t>
      </w:r>
      <w:r w:rsidR="00554252" w:rsidRPr="00DD71BB">
        <w:t xml:space="preserve"> </w:t>
      </w:r>
      <w:r w:rsidRPr="00DD71BB">
        <w:t>A</w:t>
      </w:r>
      <w:r w:rsidR="00554252" w:rsidRPr="00DD71BB">
        <w:t xml:space="preserve">tenas </w:t>
      </w:r>
      <w:r w:rsidRPr="00DD71BB">
        <w:t xml:space="preserve">  </w:t>
      </w:r>
    </w:p>
    <w:p w14:paraId="49ACCE8F" w14:textId="045396B5" w:rsidR="00867FD0" w:rsidRPr="00FE5AC4" w:rsidRDefault="00C525B1" w:rsidP="00867FD0">
      <w:pPr>
        <w:pStyle w:val="Sinespaciado"/>
        <w:jc w:val="both"/>
        <w:rPr>
          <w:color w:val="000000" w:themeColor="text1"/>
          <w:szCs w:val="18"/>
        </w:rPr>
      </w:pPr>
      <w:r w:rsidRPr="00FE5AC4">
        <w:rPr>
          <w:b/>
          <w:bCs/>
          <w:color w:val="000000" w:themeColor="text1"/>
          <w:szCs w:val="18"/>
        </w:rPr>
        <w:t>Desayuno</w:t>
      </w:r>
      <w:r w:rsidR="00554252" w:rsidRPr="00FE5AC4">
        <w:rPr>
          <w:b/>
          <w:bCs/>
          <w:color w:val="000000" w:themeColor="text1"/>
          <w:szCs w:val="18"/>
        </w:rPr>
        <w:t xml:space="preserve"> y alojamiento</w:t>
      </w:r>
      <w:r w:rsidRPr="00FE5AC4">
        <w:rPr>
          <w:color w:val="000000" w:themeColor="text1"/>
          <w:szCs w:val="18"/>
        </w:rPr>
        <w:t xml:space="preserve">. </w:t>
      </w:r>
      <w:r w:rsidR="00554252" w:rsidRPr="00FE5AC4">
        <w:rPr>
          <w:color w:val="000000" w:themeColor="text1"/>
          <w:szCs w:val="18"/>
        </w:rPr>
        <w:t xml:space="preserve">Por la mañana, </w:t>
      </w:r>
      <w:r w:rsidRPr="00FE5AC4">
        <w:rPr>
          <w:b/>
          <w:bCs/>
          <w:color w:val="000000" w:themeColor="text1"/>
          <w:szCs w:val="18"/>
        </w:rPr>
        <w:t>visita</w:t>
      </w:r>
      <w:r w:rsidRPr="00FE5AC4">
        <w:rPr>
          <w:color w:val="000000" w:themeColor="text1"/>
          <w:szCs w:val="18"/>
        </w:rPr>
        <w:t xml:space="preserve"> de la ciudad </w:t>
      </w:r>
      <w:r w:rsidR="00867FD0" w:rsidRPr="00FE5AC4">
        <w:rPr>
          <w:color w:val="000000" w:themeColor="text1"/>
          <w:szCs w:val="18"/>
        </w:rPr>
        <w:t xml:space="preserve">de la ciudad de Atenas. </w:t>
      </w:r>
      <w:proofErr w:type="spellStart"/>
      <w:r w:rsidR="00867FD0" w:rsidRPr="00FE5AC4">
        <w:rPr>
          <w:color w:val="000000" w:themeColor="text1"/>
          <w:szCs w:val="18"/>
        </w:rPr>
        <w:t>Kalimármaro</w:t>
      </w:r>
      <w:proofErr w:type="spellEnd"/>
      <w:r w:rsidR="00867FD0" w:rsidRPr="00FE5AC4">
        <w:rPr>
          <w:color w:val="000000" w:themeColor="text1"/>
          <w:szCs w:val="18"/>
        </w:rPr>
        <w:t xml:space="preserve">, el Arco de Adriano, Parlamento-monumento del Soldado Desconocido y el tradicional Cambio de Guardia, en la Plaza de la Constitución-Plaza </w:t>
      </w:r>
      <w:proofErr w:type="spellStart"/>
      <w:r w:rsidR="00867FD0" w:rsidRPr="00FE5AC4">
        <w:rPr>
          <w:color w:val="000000" w:themeColor="text1"/>
          <w:szCs w:val="18"/>
        </w:rPr>
        <w:t>Syntagma</w:t>
      </w:r>
      <w:proofErr w:type="spellEnd"/>
      <w:r w:rsidR="00867FD0" w:rsidRPr="00FE5AC4">
        <w:rPr>
          <w:color w:val="000000" w:themeColor="text1"/>
          <w:szCs w:val="18"/>
        </w:rPr>
        <w:t xml:space="preserve">. Plaza de la Concordia-Plaza Omonia. Acrópolis; Los Propileos, el templo Jónico de Atenea Nike, el </w:t>
      </w:r>
      <w:proofErr w:type="spellStart"/>
      <w:r w:rsidR="00867FD0" w:rsidRPr="00FE5AC4">
        <w:rPr>
          <w:color w:val="000000" w:themeColor="text1"/>
          <w:szCs w:val="18"/>
        </w:rPr>
        <w:t>Erection</w:t>
      </w:r>
      <w:proofErr w:type="spellEnd"/>
      <w:r w:rsidR="00867FD0" w:rsidRPr="00FE5AC4">
        <w:rPr>
          <w:color w:val="000000" w:themeColor="text1"/>
          <w:szCs w:val="18"/>
        </w:rPr>
        <w:t>, Partenón. Tarde libre.</w:t>
      </w:r>
    </w:p>
    <w:p w14:paraId="260AB0C1" w14:textId="057D1A32" w:rsidR="00C525B1" w:rsidRPr="00FE5AC4" w:rsidRDefault="00C525B1" w:rsidP="00867FD0">
      <w:pPr>
        <w:pStyle w:val="Sinespaciado"/>
        <w:jc w:val="both"/>
        <w:rPr>
          <w:b/>
          <w:bCs/>
          <w:color w:val="000000" w:themeColor="text1"/>
          <w:szCs w:val="18"/>
        </w:rPr>
      </w:pPr>
    </w:p>
    <w:p w14:paraId="7409869C" w14:textId="20603642" w:rsidR="005D24AB" w:rsidRPr="00DD71BB" w:rsidRDefault="005D24AB" w:rsidP="00DD71BB">
      <w:pPr>
        <w:pStyle w:val="Subttulo"/>
      </w:pPr>
      <w:r w:rsidRPr="00DD71BB">
        <w:t xml:space="preserve">Día </w:t>
      </w:r>
      <w:r w:rsidR="00E34A0A" w:rsidRPr="00DD71BB">
        <w:t>1</w:t>
      </w:r>
      <w:r w:rsidR="00554252" w:rsidRPr="00DD71BB">
        <w:t>6</w:t>
      </w:r>
      <w:r w:rsidR="00E34A0A" w:rsidRPr="00DD71BB">
        <w:t xml:space="preserve"> </w:t>
      </w:r>
      <w:r w:rsidR="00BB46E9" w:rsidRPr="00DD71BB">
        <w:t>-</w:t>
      </w:r>
      <w:r w:rsidRPr="00DD71BB">
        <w:t xml:space="preserve"> Atenas</w:t>
      </w:r>
      <w:r w:rsidR="00720521" w:rsidRPr="00DD71BB">
        <w:t xml:space="preserve"> – Ciudad de origen</w:t>
      </w:r>
    </w:p>
    <w:p w14:paraId="2C7E1014" w14:textId="77777777" w:rsidR="005D24AB" w:rsidRPr="00FE5AC4" w:rsidRDefault="005D24AB" w:rsidP="005D24AB">
      <w:pPr>
        <w:tabs>
          <w:tab w:val="left" w:pos="900"/>
        </w:tabs>
        <w:autoSpaceDE w:val="0"/>
        <w:autoSpaceDN w:val="0"/>
        <w:adjustRightInd w:val="0"/>
        <w:jc w:val="both"/>
        <w:rPr>
          <w:rFonts w:ascii="Calibri" w:hAnsi="Calibri" w:cs="Calibri"/>
          <w:color w:val="000000" w:themeColor="text1"/>
          <w:sz w:val="18"/>
          <w:szCs w:val="18"/>
          <w:lang w:val="tr-TR"/>
        </w:rPr>
      </w:pPr>
      <w:r w:rsidRPr="00FE5AC4">
        <w:rPr>
          <w:rFonts w:ascii="Calibri" w:hAnsi="Calibri" w:cs="Calibri"/>
          <w:b/>
          <w:color w:val="000000" w:themeColor="text1"/>
          <w:sz w:val="18"/>
          <w:szCs w:val="18"/>
          <w:lang w:val="tr-TR"/>
        </w:rPr>
        <w:t xml:space="preserve">Desayuno. </w:t>
      </w:r>
      <w:r w:rsidR="00720521" w:rsidRPr="00FE5AC4">
        <w:rPr>
          <w:rFonts w:ascii="Calibri" w:hAnsi="Calibri" w:cs="Calibri"/>
          <w:b/>
          <w:color w:val="000000" w:themeColor="text1"/>
          <w:sz w:val="18"/>
          <w:szCs w:val="18"/>
          <w:lang w:val="tr-TR"/>
        </w:rPr>
        <w:t xml:space="preserve">Traslado </w:t>
      </w:r>
      <w:r w:rsidR="00720521" w:rsidRPr="00FE5AC4">
        <w:rPr>
          <w:rFonts w:ascii="Calibri" w:hAnsi="Calibri" w:cs="Calibri"/>
          <w:color w:val="000000" w:themeColor="text1"/>
          <w:sz w:val="18"/>
          <w:szCs w:val="18"/>
          <w:lang w:val="tr-TR"/>
        </w:rPr>
        <w:t>al aeropuerto. Fin de nuestros servicios.</w:t>
      </w:r>
    </w:p>
    <w:p w14:paraId="7B3B8DFA" w14:textId="77777777" w:rsidR="00642838" w:rsidRPr="00FE5AC4" w:rsidRDefault="00642838" w:rsidP="005D24AB">
      <w:pPr>
        <w:tabs>
          <w:tab w:val="left" w:pos="900"/>
        </w:tabs>
        <w:autoSpaceDE w:val="0"/>
        <w:autoSpaceDN w:val="0"/>
        <w:adjustRightInd w:val="0"/>
        <w:jc w:val="both"/>
        <w:rPr>
          <w:rFonts w:ascii="Calibri" w:hAnsi="Calibri" w:cs="Calibri"/>
          <w:b/>
          <w:color w:val="000000" w:themeColor="text1"/>
          <w:sz w:val="18"/>
          <w:szCs w:val="18"/>
          <w:lang w:val="tr-TR"/>
        </w:rPr>
      </w:pPr>
    </w:p>
    <w:p w14:paraId="36C2B14C" w14:textId="77777777" w:rsidR="00642838" w:rsidRPr="00FE5AC4" w:rsidRDefault="00642838" w:rsidP="005D24AB">
      <w:pPr>
        <w:tabs>
          <w:tab w:val="left" w:pos="900"/>
        </w:tabs>
        <w:autoSpaceDE w:val="0"/>
        <w:autoSpaceDN w:val="0"/>
        <w:adjustRightInd w:val="0"/>
        <w:jc w:val="both"/>
        <w:rPr>
          <w:rFonts w:ascii="Calibri" w:hAnsi="Calibri" w:cs="Calibri"/>
          <w:b/>
          <w:color w:val="000000" w:themeColor="text1"/>
          <w:sz w:val="18"/>
          <w:szCs w:val="18"/>
          <w:lang w:val="tr-TR"/>
        </w:rPr>
      </w:pPr>
    </w:p>
    <w:p w14:paraId="661885A7" w14:textId="18856DFE" w:rsidR="00FC76D1" w:rsidRPr="00914D85" w:rsidRDefault="001C488E" w:rsidP="00152060">
      <w:pPr>
        <w:pStyle w:val="Ttulo"/>
      </w:pPr>
      <w:r w:rsidRPr="00914D85">
        <w:t>Fechas de i</w:t>
      </w:r>
      <w:r w:rsidR="00FC76D1" w:rsidRPr="00914D85">
        <w:t>nicio</w:t>
      </w:r>
      <w:r w:rsidR="00CD079F" w:rsidRPr="00914D85">
        <w:t>:</w:t>
      </w:r>
    </w:p>
    <w:p w14:paraId="55CC37BA" w14:textId="3ADE69E6" w:rsidR="005704C2" w:rsidRPr="00914D85" w:rsidRDefault="00144542" w:rsidP="00CE2776">
      <w:pPr>
        <w:rPr>
          <w:rFonts w:ascii="Calibri" w:hAnsi="Calibri" w:cs="Calibri"/>
          <w:b/>
          <w:color w:val="000000" w:themeColor="text1"/>
          <w:sz w:val="20"/>
          <w:lang w:val="es-ES"/>
        </w:rPr>
      </w:pPr>
      <w:r w:rsidRPr="00914D85">
        <w:rPr>
          <w:rFonts w:ascii="Calibri" w:hAnsi="Calibri" w:cs="Calibri"/>
          <w:b/>
          <w:color w:val="000000" w:themeColor="text1"/>
          <w:sz w:val="20"/>
          <w:lang w:val="es-ES"/>
        </w:rPr>
        <w:t>Viernes</w:t>
      </w:r>
      <w:r w:rsidR="00124331" w:rsidRPr="00914D85">
        <w:rPr>
          <w:rFonts w:ascii="Calibri" w:hAnsi="Calibri" w:cs="Calibri"/>
          <w:b/>
          <w:color w:val="000000" w:themeColor="text1"/>
          <w:sz w:val="20"/>
          <w:lang w:val="es-ES"/>
        </w:rPr>
        <w:t xml:space="preserve"> </w:t>
      </w:r>
    </w:p>
    <w:p w14:paraId="05DB296B" w14:textId="63130DDA" w:rsidR="00642467" w:rsidRPr="00914D85" w:rsidRDefault="00900C6E" w:rsidP="00CE2776">
      <w:pPr>
        <w:rPr>
          <w:rFonts w:ascii="Calibri" w:hAnsi="Calibri" w:cs="Calibri"/>
          <w:color w:val="000000" w:themeColor="text1"/>
          <w:sz w:val="20"/>
          <w:lang w:val="es-ES"/>
        </w:rPr>
      </w:pPr>
      <w:bookmarkStart w:id="0" w:name="_Hlk51057046"/>
      <w:r w:rsidRPr="00914D85">
        <w:rPr>
          <w:rFonts w:ascii="Calibri" w:hAnsi="Calibri" w:cs="Calibri"/>
          <w:color w:val="000000" w:themeColor="text1"/>
          <w:sz w:val="20"/>
          <w:lang w:val="es-ES"/>
        </w:rPr>
        <w:t>Del</w:t>
      </w:r>
      <w:r w:rsidR="00144542" w:rsidRPr="00914D85">
        <w:rPr>
          <w:rFonts w:ascii="Calibri" w:hAnsi="Calibri" w:cs="Calibri"/>
          <w:color w:val="000000" w:themeColor="text1"/>
          <w:sz w:val="20"/>
          <w:lang w:val="es-ES"/>
        </w:rPr>
        <w:t xml:space="preserve"> 1</w:t>
      </w:r>
      <w:r w:rsidR="00606369" w:rsidRPr="00914D85">
        <w:rPr>
          <w:rFonts w:ascii="Calibri" w:hAnsi="Calibri" w:cs="Calibri"/>
          <w:color w:val="000000" w:themeColor="text1"/>
          <w:sz w:val="20"/>
          <w:lang w:val="es-ES"/>
        </w:rPr>
        <w:t>1</w:t>
      </w:r>
      <w:r w:rsidR="00144542" w:rsidRPr="00914D85">
        <w:rPr>
          <w:rFonts w:ascii="Calibri" w:hAnsi="Calibri" w:cs="Calibri"/>
          <w:color w:val="000000" w:themeColor="text1"/>
          <w:sz w:val="20"/>
          <w:lang w:val="es-ES"/>
        </w:rPr>
        <w:t xml:space="preserve">/Abr al </w:t>
      </w:r>
      <w:r w:rsidRPr="00914D85">
        <w:rPr>
          <w:rFonts w:ascii="Calibri" w:hAnsi="Calibri" w:cs="Calibri"/>
          <w:color w:val="000000" w:themeColor="text1"/>
          <w:sz w:val="20"/>
          <w:lang w:val="es-ES"/>
        </w:rPr>
        <w:t>1</w:t>
      </w:r>
      <w:r w:rsidR="00606369" w:rsidRPr="00914D85">
        <w:rPr>
          <w:rFonts w:ascii="Calibri" w:hAnsi="Calibri" w:cs="Calibri"/>
          <w:color w:val="000000" w:themeColor="text1"/>
          <w:sz w:val="20"/>
          <w:lang w:val="es-ES"/>
        </w:rPr>
        <w:t>7</w:t>
      </w:r>
      <w:r w:rsidRPr="00914D85">
        <w:rPr>
          <w:rFonts w:ascii="Calibri" w:hAnsi="Calibri" w:cs="Calibri"/>
          <w:color w:val="000000" w:themeColor="text1"/>
          <w:sz w:val="20"/>
          <w:lang w:val="es-ES"/>
        </w:rPr>
        <w:t>/</w:t>
      </w:r>
      <w:r w:rsidR="00144542" w:rsidRPr="00914D85">
        <w:rPr>
          <w:rFonts w:ascii="Calibri" w:hAnsi="Calibri" w:cs="Calibri"/>
          <w:color w:val="000000" w:themeColor="text1"/>
          <w:sz w:val="20"/>
          <w:lang w:val="es-ES"/>
        </w:rPr>
        <w:t xml:space="preserve">Oct de </w:t>
      </w:r>
      <w:bookmarkEnd w:id="0"/>
      <w:r w:rsidR="004418A2" w:rsidRPr="00914D85">
        <w:rPr>
          <w:rFonts w:ascii="Calibri" w:hAnsi="Calibri" w:cs="Calibri"/>
          <w:color w:val="000000" w:themeColor="text1"/>
          <w:sz w:val="20"/>
          <w:lang w:val="es-ES"/>
        </w:rPr>
        <w:t>2.02</w:t>
      </w:r>
      <w:r w:rsidR="00606369" w:rsidRPr="00914D85">
        <w:rPr>
          <w:rFonts w:ascii="Calibri" w:hAnsi="Calibri" w:cs="Calibri"/>
          <w:color w:val="000000" w:themeColor="text1"/>
          <w:sz w:val="20"/>
          <w:lang w:val="es-ES"/>
        </w:rPr>
        <w:t>5</w:t>
      </w:r>
    </w:p>
    <w:p w14:paraId="61EF685B" w14:textId="77777777" w:rsidR="008012BC" w:rsidRPr="00914D85" w:rsidRDefault="008012BC" w:rsidP="00CE2776">
      <w:pPr>
        <w:rPr>
          <w:rFonts w:ascii="Calibri" w:hAnsi="Calibri" w:cs="Calibri"/>
          <w:b/>
          <w:color w:val="000000" w:themeColor="text1"/>
          <w:sz w:val="18"/>
          <w:szCs w:val="18"/>
          <w:lang w:val="es-ES"/>
        </w:rPr>
      </w:pPr>
    </w:p>
    <w:p w14:paraId="01BBC3F9" w14:textId="747F92D5" w:rsidR="00382D19" w:rsidRPr="00914D85" w:rsidRDefault="00382D19" w:rsidP="00CE2776">
      <w:pPr>
        <w:rPr>
          <w:rFonts w:ascii="Calibri" w:hAnsi="Calibri" w:cs="Calibri"/>
          <w:b/>
          <w:color w:val="000000" w:themeColor="text1"/>
          <w:sz w:val="18"/>
          <w:szCs w:val="18"/>
          <w:lang w:val="es-ES"/>
        </w:rPr>
      </w:pPr>
      <w:r w:rsidRPr="00914D85">
        <w:rPr>
          <w:rFonts w:ascii="Calibri" w:hAnsi="Calibri" w:cs="Calibri"/>
          <w:b/>
          <w:color w:val="000000" w:themeColor="text1"/>
          <w:sz w:val="18"/>
          <w:szCs w:val="18"/>
          <w:lang w:val="es-ES"/>
        </w:rPr>
        <w:t xml:space="preserve">Salidas garantizadas mínimo 2 </w:t>
      </w:r>
      <w:proofErr w:type="spellStart"/>
      <w:r w:rsidRPr="00914D85">
        <w:rPr>
          <w:rFonts w:ascii="Calibri" w:hAnsi="Calibri" w:cs="Calibri"/>
          <w:b/>
          <w:color w:val="000000" w:themeColor="text1"/>
          <w:sz w:val="18"/>
          <w:szCs w:val="18"/>
          <w:lang w:val="es-ES"/>
        </w:rPr>
        <w:t>pax</w:t>
      </w:r>
      <w:proofErr w:type="spellEnd"/>
    </w:p>
    <w:p w14:paraId="1B59DB76" w14:textId="30AFF2CD" w:rsidR="005704C2" w:rsidRPr="00914D85" w:rsidRDefault="005704C2" w:rsidP="00152060">
      <w:pPr>
        <w:pStyle w:val="Ttulo"/>
      </w:pPr>
      <w:r w:rsidRPr="00914D85">
        <w:t xml:space="preserve">Precios por persona en </w:t>
      </w:r>
      <w:r w:rsidR="003C6F46" w:rsidRPr="00914D85">
        <w:t>€UROS</w:t>
      </w:r>
    </w:p>
    <w:p w14:paraId="6144F397" w14:textId="77777777" w:rsidR="00571F9B" w:rsidRPr="00914D85" w:rsidRDefault="00571F9B" w:rsidP="00571F9B">
      <w:pPr>
        <w:rPr>
          <w:rFonts w:ascii="Calibri" w:hAnsi="Calibri" w:cs="Calibri"/>
          <w:vanish/>
          <w:color w:val="000000" w:themeColor="text1"/>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1559"/>
        <w:gridCol w:w="1559"/>
        <w:gridCol w:w="1420"/>
      </w:tblGrid>
      <w:tr w:rsidR="00FE5AC4" w:rsidRPr="00914D85" w14:paraId="5C1A20F2" w14:textId="77777777" w:rsidTr="0B7C53B0">
        <w:tc>
          <w:tcPr>
            <w:tcW w:w="4503" w:type="dxa"/>
            <w:tcBorders>
              <w:top w:val="single" w:sz="12" w:space="0" w:color="auto"/>
              <w:left w:val="single" w:sz="12" w:space="0" w:color="auto"/>
              <w:bottom w:val="single" w:sz="4" w:space="0" w:color="auto"/>
              <w:right w:val="single" w:sz="4" w:space="0" w:color="auto"/>
            </w:tcBorders>
            <w:hideMark/>
          </w:tcPr>
          <w:p w14:paraId="2D41E1C4" w14:textId="270729AC" w:rsidR="00E70948" w:rsidRPr="00914D85" w:rsidRDefault="004A7BED" w:rsidP="005E5C64">
            <w:pPr>
              <w:rPr>
                <w:rFonts w:ascii="Calibri" w:hAnsi="Calibri" w:cs="Calibri"/>
                <w:color w:val="000000" w:themeColor="text1"/>
                <w:szCs w:val="24"/>
                <w:lang w:val="es-ES"/>
              </w:rPr>
            </w:pPr>
            <w:bookmarkStart w:id="1" w:name="_Hlk531075518"/>
            <w:r w:rsidRPr="00914D85">
              <w:rPr>
                <w:rFonts w:ascii="Calibri" w:hAnsi="Calibri" w:cs="Calibri"/>
                <w:b/>
                <w:color w:val="000000" w:themeColor="text1"/>
                <w:szCs w:val="24"/>
                <w:lang w:val="es-ES"/>
              </w:rPr>
              <w:t>Hoteles 4</w:t>
            </w:r>
            <w:r w:rsidR="00BF45A3" w:rsidRPr="00914D85">
              <w:rPr>
                <w:rFonts w:ascii="Calibri" w:hAnsi="Calibri" w:cs="Calibri"/>
                <w:b/>
                <w:color w:val="000000" w:themeColor="text1"/>
                <w:szCs w:val="24"/>
                <w:lang w:val="es-ES"/>
              </w:rPr>
              <w:t>*</w:t>
            </w:r>
          </w:p>
        </w:tc>
        <w:tc>
          <w:tcPr>
            <w:tcW w:w="1559" w:type="dxa"/>
            <w:tcBorders>
              <w:top w:val="single" w:sz="12" w:space="0" w:color="auto"/>
              <w:left w:val="single" w:sz="4" w:space="0" w:color="auto"/>
              <w:bottom w:val="single" w:sz="4" w:space="0" w:color="auto"/>
              <w:right w:val="single" w:sz="4" w:space="0" w:color="auto"/>
            </w:tcBorders>
            <w:hideMark/>
          </w:tcPr>
          <w:p w14:paraId="537EE3FC" w14:textId="77777777" w:rsidR="00E70948" w:rsidRPr="00914D85" w:rsidRDefault="00AB7B28" w:rsidP="005704C2">
            <w:pPr>
              <w:jc w:val="center"/>
              <w:rPr>
                <w:rFonts w:ascii="Calibri" w:hAnsi="Calibri" w:cs="Calibri"/>
                <w:b/>
                <w:color w:val="000000" w:themeColor="text1"/>
                <w:sz w:val="20"/>
                <w:lang w:val="es-ES"/>
              </w:rPr>
            </w:pPr>
            <w:r w:rsidRPr="00914D85">
              <w:rPr>
                <w:rFonts w:ascii="Calibri" w:hAnsi="Calibri" w:cs="Calibri"/>
                <w:b/>
                <w:color w:val="000000" w:themeColor="text1"/>
                <w:sz w:val="20"/>
                <w:lang w:val="es-ES"/>
              </w:rPr>
              <w:t xml:space="preserve">En </w:t>
            </w:r>
            <w:r w:rsidR="005704C2" w:rsidRPr="00914D85">
              <w:rPr>
                <w:rFonts w:ascii="Calibri" w:hAnsi="Calibri" w:cs="Calibri"/>
                <w:b/>
                <w:color w:val="000000" w:themeColor="text1"/>
                <w:sz w:val="20"/>
                <w:lang w:val="es-ES"/>
              </w:rPr>
              <w:t>triple</w:t>
            </w:r>
          </w:p>
        </w:tc>
        <w:tc>
          <w:tcPr>
            <w:tcW w:w="1559" w:type="dxa"/>
            <w:tcBorders>
              <w:top w:val="single" w:sz="12" w:space="0" w:color="auto"/>
              <w:left w:val="single" w:sz="4" w:space="0" w:color="auto"/>
              <w:bottom w:val="single" w:sz="4" w:space="0" w:color="auto"/>
              <w:right w:val="single" w:sz="4" w:space="0" w:color="auto"/>
            </w:tcBorders>
            <w:hideMark/>
          </w:tcPr>
          <w:p w14:paraId="45FD14D6" w14:textId="77777777" w:rsidR="00E70948" w:rsidRPr="00914D85" w:rsidRDefault="005704C2" w:rsidP="00FB24B5">
            <w:pPr>
              <w:jc w:val="center"/>
              <w:rPr>
                <w:rFonts w:ascii="Calibri" w:hAnsi="Calibri" w:cs="Calibri"/>
                <w:b/>
                <w:color w:val="000000" w:themeColor="text1"/>
                <w:sz w:val="20"/>
                <w:lang w:val="es-ES"/>
              </w:rPr>
            </w:pPr>
            <w:r w:rsidRPr="00914D85">
              <w:rPr>
                <w:rFonts w:ascii="Calibri" w:hAnsi="Calibri" w:cs="Calibri"/>
                <w:b/>
                <w:color w:val="000000" w:themeColor="text1"/>
                <w:sz w:val="20"/>
                <w:lang w:val="es-ES"/>
              </w:rPr>
              <w:t>En doble</w:t>
            </w:r>
          </w:p>
        </w:tc>
        <w:tc>
          <w:tcPr>
            <w:tcW w:w="1420" w:type="dxa"/>
            <w:tcBorders>
              <w:top w:val="single" w:sz="12" w:space="0" w:color="auto"/>
              <w:left w:val="single" w:sz="4" w:space="0" w:color="auto"/>
              <w:bottom w:val="single" w:sz="4" w:space="0" w:color="auto"/>
              <w:right w:val="single" w:sz="12" w:space="0" w:color="auto"/>
            </w:tcBorders>
            <w:hideMark/>
          </w:tcPr>
          <w:p w14:paraId="19152ADD" w14:textId="77777777" w:rsidR="00E70948" w:rsidRPr="00914D85" w:rsidRDefault="00504DC6" w:rsidP="00FB24B5">
            <w:pPr>
              <w:jc w:val="center"/>
              <w:rPr>
                <w:rFonts w:ascii="Calibri" w:hAnsi="Calibri" w:cs="Calibri"/>
                <w:b/>
                <w:color w:val="000000" w:themeColor="text1"/>
                <w:sz w:val="20"/>
                <w:lang w:val="es-ES"/>
              </w:rPr>
            </w:pPr>
            <w:proofErr w:type="spellStart"/>
            <w:r w:rsidRPr="00914D85">
              <w:rPr>
                <w:rFonts w:ascii="Calibri" w:hAnsi="Calibri" w:cs="Calibri"/>
                <w:b/>
                <w:color w:val="000000" w:themeColor="text1"/>
                <w:sz w:val="20"/>
                <w:lang w:val="es-ES"/>
              </w:rPr>
              <w:t>Sup</w:t>
            </w:r>
            <w:proofErr w:type="spellEnd"/>
            <w:r w:rsidRPr="00914D85">
              <w:rPr>
                <w:rFonts w:ascii="Calibri" w:hAnsi="Calibri" w:cs="Calibri"/>
                <w:b/>
                <w:color w:val="000000" w:themeColor="text1"/>
                <w:sz w:val="20"/>
                <w:lang w:val="es-ES"/>
              </w:rPr>
              <w:t xml:space="preserve">. </w:t>
            </w:r>
            <w:proofErr w:type="spellStart"/>
            <w:r w:rsidRPr="00914D85">
              <w:rPr>
                <w:rFonts w:ascii="Calibri" w:hAnsi="Calibri" w:cs="Calibri"/>
                <w:b/>
                <w:color w:val="000000" w:themeColor="text1"/>
                <w:sz w:val="20"/>
                <w:lang w:val="es-ES"/>
              </w:rPr>
              <w:t>Sgl</w:t>
            </w:r>
            <w:proofErr w:type="spellEnd"/>
          </w:p>
        </w:tc>
      </w:tr>
      <w:tr w:rsidR="00171BD3" w:rsidRPr="00914D85" w14:paraId="6E21DDF4" w14:textId="77777777" w:rsidTr="0B7C53B0">
        <w:tc>
          <w:tcPr>
            <w:tcW w:w="4503" w:type="dxa"/>
            <w:tcBorders>
              <w:top w:val="single" w:sz="4" w:space="0" w:color="auto"/>
              <w:left w:val="single" w:sz="12" w:space="0" w:color="auto"/>
              <w:bottom w:val="single" w:sz="4" w:space="0" w:color="auto"/>
              <w:right w:val="single" w:sz="4" w:space="0" w:color="auto"/>
            </w:tcBorders>
            <w:vAlign w:val="center"/>
          </w:tcPr>
          <w:p w14:paraId="716EDABF" w14:textId="282C0E8C" w:rsidR="00171BD3" w:rsidRPr="00914D85" w:rsidRDefault="00171BD3" w:rsidP="00171BD3">
            <w:pPr>
              <w:suppressAutoHyphens w:val="0"/>
              <w:rPr>
                <w:rFonts w:ascii="Calibri" w:hAnsi="Calibri" w:cs="Calibri"/>
                <w:color w:val="000000" w:themeColor="text1"/>
                <w:sz w:val="18"/>
                <w:szCs w:val="18"/>
                <w:lang w:val="es-ES" w:eastAsia="es-ES"/>
              </w:rPr>
            </w:pPr>
            <w:r w:rsidRPr="00914D85">
              <w:rPr>
                <w:rFonts w:ascii="Calibri" w:hAnsi="Calibri" w:cs="Calibri"/>
                <w:color w:val="000000" w:themeColor="text1"/>
                <w:sz w:val="18"/>
                <w:szCs w:val="18"/>
              </w:rPr>
              <w:t>1</w:t>
            </w:r>
            <w:r w:rsidR="00980047" w:rsidRPr="00914D85">
              <w:rPr>
                <w:rFonts w:ascii="Calibri" w:hAnsi="Calibri" w:cs="Calibri"/>
                <w:color w:val="000000" w:themeColor="text1"/>
                <w:sz w:val="18"/>
                <w:szCs w:val="18"/>
              </w:rPr>
              <w:t>1</w:t>
            </w:r>
            <w:r w:rsidRPr="00914D85">
              <w:rPr>
                <w:rFonts w:ascii="Calibri" w:hAnsi="Calibri" w:cs="Calibri"/>
                <w:color w:val="000000" w:themeColor="text1"/>
                <w:sz w:val="18"/>
                <w:szCs w:val="18"/>
              </w:rPr>
              <w:t>/Abr-3</w:t>
            </w:r>
            <w:r w:rsidR="00DC0838" w:rsidRPr="00914D85">
              <w:rPr>
                <w:rFonts w:ascii="Calibri" w:hAnsi="Calibri" w:cs="Calibri"/>
                <w:color w:val="000000" w:themeColor="text1"/>
                <w:sz w:val="18"/>
                <w:szCs w:val="18"/>
              </w:rPr>
              <w:t>0</w:t>
            </w:r>
            <w:r w:rsidRPr="00914D85">
              <w:rPr>
                <w:rFonts w:ascii="Calibri" w:hAnsi="Calibri" w:cs="Calibri"/>
                <w:color w:val="000000" w:themeColor="text1"/>
                <w:sz w:val="18"/>
                <w:szCs w:val="18"/>
              </w:rPr>
              <w:t>/May + 1</w:t>
            </w:r>
            <w:r w:rsidR="00DC0838" w:rsidRPr="00914D85">
              <w:rPr>
                <w:rFonts w:ascii="Calibri" w:hAnsi="Calibri" w:cs="Calibri"/>
                <w:color w:val="000000" w:themeColor="text1"/>
                <w:sz w:val="18"/>
                <w:szCs w:val="18"/>
              </w:rPr>
              <w:t>2</w:t>
            </w:r>
            <w:r w:rsidRPr="00914D85">
              <w:rPr>
                <w:rFonts w:ascii="Calibri" w:hAnsi="Calibri" w:cs="Calibri"/>
                <w:color w:val="000000" w:themeColor="text1"/>
                <w:sz w:val="18"/>
                <w:szCs w:val="18"/>
              </w:rPr>
              <w:t>-</w:t>
            </w:r>
            <w:r w:rsidR="00DC0838" w:rsidRPr="00914D85">
              <w:rPr>
                <w:rFonts w:ascii="Calibri" w:hAnsi="Calibri" w:cs="Calibri"/>
                <w:color w:val="000000" w:themeColor="text1"/>
                <w:sz w:val="18"/>
                <w:szCs w:val="18"/>
              </w:rPr>
              <w:t>19</w:t>
            </w:r>
            <w:r w:rsidRPr="00914D85">
              <w:rPr>
                <w:rFonts w:ascii="Calibri" w:hAnsi="Calibri" w:cs="Calibri"/>
                <w:color w:val="000000" w:themeColor="text1"/>
                <w:sz w:val="18"/>
                <w:szCs w:val="18"/>
              </w:rPr>
              <w:t>/</w:t>
            </w:r>
            <w:proofErr w:type="spellStart"/>
            <w:r w:rsidRPr="00914D85">
              <w:rPr>
                <w:rFonts w:ascii="Calibri" w:hAnsi="Calibri" w:cs="Calibri"/>
                <w:color w:val="000000" w:themeColor="text1"/>
                <w:sz w:val="18"/>
                <w:szCs w:val="18"/>
              </w:rPr>
              <w:t>Sep</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2FEDF3AF" w14:textId="2DFB9215" w:rsidR="00171BD3" w:rsidRPr="00914D85" w:rsidRDefault="00171BD3" w:rsidP="00171BD3">
            <w:pPr>
              <w:jc w:val="center"/>
              <w:rPr>
                <w:rFonts w:ascii="Calibri" w:eastAsia="Calibri" w:hAnsi="Calibri" w:cs="Calibri"/>
                <w:color w:val="000000" w:themeColor="text1"/>
                <w:sz w:val="18"/>
                <w:szCs w:val="18"/>
              </w:rPr>
            </w:pPr>
            <w:r w:rsidRPr="00914D85">
              <w:rPr>
                <w:rFonts w:ascii="Calibri" w:hAnsi="Calibri" w:cs="Calibri"/>
                <w:sz w:val="18"/>
                <w:szCs w:val="18"/>
              </w:rPr>
              <w:t>2.725</w:t>
            </w:r>
          </w:p>
        </w:tc>
        <w:tc>
          <w:tcPr>
            <w:tcW w:w="1559" w:type="dxa"/>
            <w:tcBorders>
              <w:top w:val="single" w:sz="4" w:space="0" w:color="auto"/>
              <w:left w:val="single" w:sz="4" w:space="0" w:color="auto"/>
              <w:bottom w:val="single" w:sz="4" w:space="0" w:color="auto"/>
              <w:right w:val="single" w:sz="4" w:space="0" w:color="auto"/>
            </w:tcBorders>
            <w:vAlign w:val="center"/>
          </w:tcPr>
          <w:p w14:paraId="4DFDE0B7" w14:textId="0F665CD1" w:rsidR="00171BD3" w:rsidRPr="00914D85" w:rsidRDefault="00171BD3" w:rsidP="00171BD3">
            <w:pPr>
              <w:jc w:val="center"/>
              <w:rPr>
                <w:rFonts w:ascii="Calibri" w:eastAsia="Calibri" w:hAnsi="Calibri" w:cs="Calibri"/>
                <w:color w:val="000000" w:themeColor="text1"/>
                <w:sz w:val="18"/>
                <w:szCs w:val="18"/>
              </w:rPr>
            </w:pPr>
            <w:r w:rsidRPr="00914D85">
              <w:rPr>
                <w:rFonts w:ascii="Calibri" w:hAnsi="Calibri" w:cs="Calibri"/>
                <w:sz w:val="18"/>
                <w:szCs w:val="18"/>
              </w:rPr>
              <w:t>2.930</w:t>
            </w:r>
          </w:p>
        </w:tc>
        <w:tc>
          <w:tcPr>
            <w:tcW w:w="1420" w:type="dxa"/>
            <w:tcBorders>
              <w:top w:val="single" w:sz="4" w:space="0" w:color="auto"/>
              <w:left w:val="single" w:sz="4" w:space="0" w:color="auto"/>
              <w:bottom w:val="single" w:sz="4" w:space="0" w:color="auto"/>
              <w:right w:val="single" w:sz="12" w:space="0" w:color="auto"/>
            </w:tcBorders>
            <w:vAlign w:val="center"/>
          </w:tcPr>
          <w:p w14:paraId="0008D6B7" w14:textId="5208183C" w:rsidR="00171BD3" w:rsidRPr="00914D85" w:rsidRDefault="00171BD3" w:rsidP="00171BD3">
            <w:pPr>
              <w:jc w:val="center"/>
              <w:rPr>
                <w:rFonts w:ascii="Calibri" w:hAnsi="Calibri" w:cs="Calibri"/>
                <w:color w:val="000000" w:themeColor="text1"/>
                <w:sz w:val="18"/>
                <w:szCs w:val="18"/>
              </w:rPr>
            </w:pPr>
            <w:r w:rsidRPr="00914D85">
              <w:rPr>
                <w:rFonts w:ascii="Calibri" w:hAnsi="Calibri" w:cs="Calibri"/>
                <w:sz w:val="18"/>
                <w:szCs w:val="18"/>
              </w:rPr>
              <w:t>1.525</w:t>
            </w:r>
          </w:p>
        </w:tc>
      </w:tr>
      <w:tr w:rsidR="00171BD3" w:rsidRPr="00914D85" w14:paraId="22160222" w14:textId="77777777" w:rsidTr="0B7C53B0">
        <w:tc>
          <w:tcPr>
            <w:tcW w:w="4503" w:type="dxa"/>
            <w:tcBorders>
              <w:top w:val="single" w:sz="4" w:space="0" w:color="auto"/>
              <w:left w:val="single" w:sz="12" w:space="0" w:color="auto"/>
              <w:bottom w:val="single" w:sz="4" w:space="0" w:color="auto"/>
              <w:right w:val="single" w:sz="4" w:space="0" w:color="auto"/>
            </w:tcBorders>
            <w:vAlign w:val="center"/>
          </w:tcPr>
          <w:p w14:paraId="244CD1AE" w14:textId="5A856B87" w:rsidR="00171BD3" w:rsidRPr="00914D85" w:rsidRDefault="00171BD3" w:rsidP="00171BD3">
            <w:pPr>
              <w:rPr>
                <w:rFonts w:ascii="Calibri" w:hAnsi="Calibri" w:cs="Calibri"/>
                <w:color w:val="000000" w:themeColor="text1"/>
                <w:sz w:val="18"/>
                <w:szCs w:val="18"/>
              </w:rPr>
            </w:pPr>
            <w:r w:rsidRPr="00914D85">
              <w:rPr>
                <w:rFonts w:ascii="Calibri" w:hAnsi="Calibri" w:cs="Calibri"/>
                <w:color w:val="000000" w:themeColor="text1"/>
                <w:sz w:val="18"/>
                <w:szCs w:val="18"/>
              </w:rPr>
              <w:t>0</w:t>
            </w:r>
            <w:r w:rsidR="00DC0838" w:rsidRPr="00914D85">
              <w:rPr>
                <w:rFonts w:ascii="Calibri" w:hAnsi="Calibri" w:cs="Calibri"/>
                <w:color w:val="000000" w:themeColor="text1"/>
                <w:sz w:val="18"/>
                <w:szCs w:val="18"/>
              </w:rPr>
              <w:t>6</w:t>
            </w:r>
            <w:r w:rsidRPr="00914D85">
              <w:rPr>
                <w:rFonts w:ascii="Calibri" w:hAnsi="Calibri" w:cs="Calibri"/>
                <w:color w:val="000000" w:themeColor="text1"/>
                <w:sz w:val="18"/>
                <w:szCs w:val="18"/>
              </w:rPr>
              <w:t>/Jun-0</w:t>
            </w:r>
            <w:r w:rsidR="00DC0838" w:rsidRPr="00914D85">
              <w:rPr>
                <w:rFonts w:ascii="Calibri" w:hAnsi="Calibri" w:cs="Calibri"/>
                <w:color w:val="000000" w:themeColor="text1"/>
                <w:sz w:val="18"/>
                <w:szCs w:val="18"/>
              </w:rPr>
              <w:t>5</w:t>
            </w:r>
            <w:r w:rsidRPr="00914D85">
              <w:rPr>
                <w:rFonts w:ascii="Calibri" w:hAnsi="Calibri" w:cs="Calibri"/>
                <w:color w:val="000000" w:themeColor="text1"/>
                <w:sz w:val="18"/>
                <w:szCs w:val="18"/>
              </w:rPr>
              <w:t>/</w:t>
            </w:r>
            <w:proofErr w:type="spellStart"/>
            <w:r w:rsidRPr="00914D85">
              <w:rPr>
                <w:rFonts w:ascii="Calibri" w:hAnsi="Calibri" w:cs="Calibri"/>
                <w:color w:val="000000" w:themeColor="text1"/>
                <w:sz w:val="18"/>
                <w:szCs w:val="18"/>
              </w:rPr>
              <w:t>Sep</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588EDF76" w14:textId="791CDCE0" w:rsidR="00171BD3" w:rsidRPr="00914D85" w:rsidRDefault="00171BD3" w:rsidP="00171BD3">
            <w:pPr>
              <w:jc w:val="center"/>
              <w:rPr>
                <w:rFonts w:ascii="Calibri" w:eastAsia="Calibri" w:hAnsi="Calibri" w:cs="Calibri"/>
                <w:color w:val="000000" w:themeColor="text1"/>
                <w:sz w:val="18"/>
                <w:szCs w:val="18"/>
              </w:rPr>
            </w:pPr>
            <w:r w:rsidRPr="00914D85">
              <w:rPr>
                <w:rFonts w:ascii="Calibri" w:hAnsi="Calibri" w:cs="Calibri"/>
                <w:sz w:val="18"/>
                <w:szCs w:val="18"/>
              </w:rPr>
              <w:t>2.870</w:t>
            </w:r>
          </w:p>
        </w:tc>
        <w:tc>
          <w:tcPr>
            <w:tcW w:w="1559" w:type="dxa"/>
            <w:tcBorders>
              <w:top w:val="single" w:sz="4" w:space="0" w:color="auto"/>
              <w:left w:val="single" w:sz="4" w:space="0" w:color="auto"/>
              <w:bottom w:val="single" w:sz="4" w:space="0" w:color="auto"/>
              <w:right w:val="single" w:sz="4" w:space="0" w:color="auto"/>
            </w:tcBorders>
            <w:vAlign w:val="center"/>
          </w:tcPr>
          <w:p w14:paraId="232EB2D5" w14:textId="6F57C08C" w:rsidR="00171BD3" w:rsidRPr="00914D85" w:rsidRDefault="00171BD3" w:rsidP="00171BD3">
            <w:pPr>
              <w:jc w:val="center"/>
              <w:rPr>
                <w:rFonts w:ascii="Calibri" w:eastAsia="Calibri" w:hAnsi="Calibri" w:cs="Calibri"/>
                <w:color w:val="000000" w:themeColor="text1"/>
                <w:sz w:val="18"/>
                <w:szCs w:val="18"/>
              </w:rPr>
            </w:pPr>
            <w:r w:rsidRPr="00914D85">
              <w:rPr>
                <w:rFonts w:ascii="Calibri" w:hAnsi="Calibri" w:cs="Calibri"/>
                <w:sz w:val="18"/>
                <w:szCs w:val="18"/>
              </w:rPr>
              <w:t>3.170</w:t>
            </w:r>
          </w:p>
        </w:tc>
        <w:tc>
          <w:tcPr>
            <w:tcW w:w="1420" w:type="dxa"/>
            <w:tcBorders>
              <w:top w:val="single" w:sz="4" w:space="0" w:color="auto"/>
              <w:left w:val="single" w:sz="4" w:space="0" w:color="auto"/>
              <w:bottom w:val="single" w:sz="4" w:space="0" w:color="auto"/>
              <w:right w:val="single" w:sz="12" w:space="0" w:color="auto"/>
            </w:tcBorders>
            <w:vAlign w:val="center"/>
          </w:tcPr>
          <w:p w14:paraId="1E04329A" w14:textId="73106C02" w:rsidR="00171BD3" w:rsidRPr="00914D85" w:rsidRDefault="00171BD3" w:rsidP="00171BD3">
            <w:pPr>
              <w:jc w:val="center"/>
              <w:rPr>
                <w:rFonts w:ascii="Calibri" w:hAnsi="Calibri" w:cs="Calibri"/>
                <w:color w:val="000000" w:themeColor="text1"/>
                <w:sz w:val="18"/>
                <w:szCs w:val="18"/>
              </w:rPr>
            </w:pPr>
            <w:r w:rsidRPr="00914D85">
              <w:rPr>
                <w:rFonts w:ascii="Calibri" w:hAnsi="Calibri" w:cs="Calibri"/>
                <w:sz w:val="18"/>
                <w:szCs w:val="18"/>
              </w:rPr>
              <w:t>1.860</w:t>
            </w:r>
          </w:p>
        </w:tc>
      </w:tr>
      <w:tr w:rsidR="00980047" w:rsidRPr="00914D85" w14:paraId="1D740E21" w14:textId="77777777" w:rsidTr="0B7C53B0">
        <w:tc>
          <w:tcPr>
            <w:tcW w:w="4503" w:type="dxa"/>
            <w:tcBorders>
              <w:top w:val="single" w:sz="4" w:space="0" w:color="auto"/>
              <w:left w:val="single" w:sz="12" w:space="0" w:color="auto"/>
              <w:bottom w:val="single" w:sz="12" w:space="0" w:color="auto"/>
              <w:right w:val="single" w:sz="4" w:space="0" w:color="auto"/>
            </w:tcBorders>
            <w:vAlign w:val="center"/>
          </w:tcPr>
          <w:p w14:paraId="415C9111" w14:textId="7ADFBE58" w:rsidR="00980047" w:rsidRPr="00914D85" w:rsidRDefault="00980047" w:rsidP="00980047">
            <w:pPr>
              <w:rPr>
                <w:rFonts w:ascii="Calibri" w:hAnsi="Calibri" w:cs="Calibri"/>
                <w:color w:val="000000" w:themeColor="text1"/>
                <w:sz w:val="18"/>
                <w:szCs w:val="18"/>
              </w:rPr>
            </w:pPr>
            <w:r w:rsidRPr="00914D85">
              <w:rPr>
                <w:rFonts w:ascii="Calibri" w:hAnsi="Calibri" w:cs="Calibri"/>
                <w:color w:val="000000" w:themeColor="text1"/>
                <w:sz w:val="18"/>
                <w:szCs w:val="18"/>
              </w:rPr>
              <w:t>2</w:t>
            </w:r>
            <w:r w:rsidR="00DC0838" w:rsidRPr="00914D85">
              <w:rPr>
                <w:rFonts w:ascii="Calibri" w:hAnsi="Calibri" w:cs="Calibri"/>
                <w:color w:val="000000" w:themeColor="text1"/>
                <w:sz w:val="18"/>
                <w:szCs w:val="18"/>
              </w:rPr>
              <w:t>6</w:t>
            </w:r>
            <w:r w:rsidRPr="00914D85">
              <w:rPr>
                <w:rFonts w:ascii="Calibri" w:hAnsi="Calibri" w:cs="Calibri"/>
                <w:color w:val="000000" w:themeColor="text1"/>
                <w:sz w:val="18"/>
                <w:szCs w:val="18"/>
              </w:rPr>
              <w:t>/Sep-1</w:t>
            </w:r>
            <w:r w:rsidR="00AC0F2F" w:rsidRPr="00914D85">
              <w:rPr>
                <w:rFonts w:ascii="Calibri" w:hAnsi="Calibri" w:cs="Calibri"/>
                <w:color w:val="000000" w:themeColor="text1"/>
                <w:sz w:val="18"/>
                <w:szCs w:val="18"/>
              </w:rPr>
              <w:t>7</w:t>
            </w:r>
            <w:r w:rsidRPr="00914D85">
              <w:rPr>
                <w:rFonts w:ascii="Calibri" w:hAnsi="Calibri" w:cs="Calibri"/>
                <w:color w:val="000000" w:themeColor="text1"/>
                <w:sz w:val="18"/>
                <w:szCs w:val="18"/>
              </w:rPr>
              <w:t>/Oct</w:t>
            </w:r>
          </w:p>
        </w:tc>
        <w:tc>
          <w:tcPr>
            <w:tcW w:w="1559" w:type="dxa"/>
            <w:tcBorders>
              <w:top w:val="single" w:sz="4" w:space="0" w:color="auto"/>
              <w:left w:val="single" w:sz="4" w:space="0" w:color="auto"/>
              <w:bottom w:val="single" w:sz="12" w:space="0" w:color="auto"/>
              <w:right w:val="single" w:sz="4" w:space="0" w:color="auto"/>
            </w:tcBorders>
            <w:vAlign w:val="center"/>
          </w:tcPr>
          <w:p w14:paraId="479FEA69" w14:textId="2F23E1D2" w:rsidR="00980047" w:rsidRPr="00914D85" w:rsidRDefault="00980047" w:rsidP="00980047">
            <w:pPr>
              <w:jc w:val="center"/>
              <w:rPr>
                <w:rFonts w:ascii="Calibri" w:eastAsia="Calibri" w:hAnsi="Calibri" w:cs="Calibri"/>
                <w:color w:val="000000" w:themeColor="text1"/>
                <w:sz w:val="18"/>
                <w:szCs w:val="18"/>
              </w:rPr>
            </w:pPr>
            <w:r w:rsidRPr="00914D85">
              <w:rPr>
                <w:rFonts w:ascii="Calibri" w:hAnsi="Calibri" w:cs="Calibri"/>
                <w:sz w:val="18"/>
                <w:szCs w:val="18"/>
              </w:rPr>
              <w:t>2.450</w:t>
            </w:r>
          </w:p>
        </w:tc>
        <w:tc>
          <w:tcPr>
            <w:tcW w:w="1559" w:type="dxa"/>
            <w:tcBorders>
              <w:top w:val="single" w:sz="4" w:space="0" w:color="auto"/>
              <w:left w:val="single" w:sz="4" w:space="0" w:color="auto"/>
              <w:bottom w:val="single" w:sz="12" w:space="0" w:color="auto"/>
              <w:right w:val="single" w:sz="4" w:space="0" w:color="auto"/>
            </w:tcBorders>
            <w:vAlign w:val="center"/>
          </w:tcPr>
          <w:p w14:paraId="6311A20B" w14:textId="6D3E7B0E" w:rsidR="00980047" w:rsidRPr="00914D85" w:rsidRDefault="00980047" w:rsidP="00980047">
            <w:pPr>
              <w:jc w:val="center"/>
              <w:rPr>
                <w:rFonts w:ascii="Calibri" w:eastAsia="Calibri" w:hAnsi="Calibri" w:cs="Calibri"/>
                <w:color w:val="000000" w:themeColor="text1"/>
                <w:sz w:val="18"/>
                <w:szCs w:val="18"/>
              </w:rPr>
            </w:pPr>
            <w:r w:rsidRPr="00914D85">
              <w:rPr>
                <w:rFonts w:ascii="Calibri" w:hAnsi="Calibri" w:cs="Calibri"/>
                <w:sz w:val="18"/>
                <w:szCs w:val="18"/>
              </w:rPr>
              <w:t>2.625</w:t>
            </w:r>
          </w:p>
        </w:tc>
        <w:tc>
          <w:tcPr>
            <w:tcW w:w="1420" w:type="dxa"/>
            <w:tcBorders>
              <w:top w:val="single" w:sz="4" w:space="0" w:color="auto"/>
              <w:left w:val="single" w:sz="4" w:space="0" w:color="auto"/>
              <w:bottom w:val="single" w:sz="12" w:space="0" w:color="auto"/>
              <w:right w:val="single" w:sz="12" w:space="0" w:color="auto"/>
            </w:tcBorders>
            <w:vAlign w:val="center"/>
          </w:tcPr>
          <w:p w14:paraId="11FC7729" w14:textId="5716A86D" w:rsidR="00980047" w:rsidRPr="00914D85" w:rsidRDefault="00980047" w:rsidP="00980047">
            <w:pPr>
              <w:jc w:val="center"/>
              <w:rPr>
                <w:rFonts w:ascii="Calibri" w:hAnsi="Calibri" w:cs="Calibri"/>
                <w:color w:val="000000" w:themeColor="text1"/>
                <w:sz w:val="18"/>
                <w:szCs w:val="18"/>
              </w:rPr>
            </w:pPr>
            <w:r w:rsidRPr="00914D85">
              <w:rPr>
                <w:rFonts w:ascii="Calibri" w:hAnsi="Calibri" w:cs="Calibri"/>
                <w:sz w:val="18"/>
                <w:szCs w:val="18"/>
              </w:rPr>
              <w:t>1.405</w:t>
            </w:r>
          </w:p>
        </w:tc>
      </w:tr>
      <w:tr w:rsidR="00FE5AC4" w:rsidRPr="00914D85" w14:paraId="5DA75C80" w14:textId="77777777" w:rsidTr="0B7C53B0">
        <w:tc>
          <w:tcPr>
            <w:tcW w:w="4503" w:type="dxa"/>
            <w:tcBorders>
              <w:top w:val="single" w:sz="12" w:space="0" w:color="auto"/>
              <w:left w:val="single" w:sz="12" w:space="0" w:color="auto"/>
              <w:bottom w:val="single" w:sz="4" w:space="0" w:color="auto"/>
              <w:right w:val="single" w:sz="4" w:space="0" w:color="auto"/>
            </w:tcBorders>
            <w:vAlign w:val="center"/>
          </w:tcPr>
          <w:p w14:paraId="084EBE3D" w14:textId="58D6858C" w:rsidR="003C6F46" w:rsidRPr="00914D85" w:rsidRDefault="003C6F46" w:rsidP="003C6F46">
            <w:pPr>
              <w:rPr>
                <w:rFonts w:ascii="Calibri" w:hAnsi="Calibri" w:cs="Calibri"/>
                <w:color w:val="000000" w:themeColor="text1"/>
                <w:szCs w:val="24"/>
                <w:lang w:val="es-ES"/>
              </w:rPr>
            </w:pPr>
            <w:r w:rsidRPr="00914D85">
              <w:rPr>
                <w:rFonts w:ascii="Calibri" w:hAnsi="Calibri" w:cs="Calibri"/>
                <w:b/>
                <w:color w:val="000000" w:themeColor="text1"/>
                <w:szCs w:val="24"/>
                <w:lang w:val="es-ES"/>
              </w:rPr>
              <w:t>Hoteles 5*</w:t>
            </w:r>
          </w:p>
        </w:tc>
        <w:tc>
          <w:tcPr>
            <w:tcW w:w="1559" w:type="dxa"/>
            <w:tcBorders>
              <w:top w:val="single" w:sz="12" w:space="0" w:color="auto"/>
              <w:left w:val="single" w:sz="4" w:space="0" w:color="auto"/>
              <w:bottom w:val="single" w:sz="4" w:space="0" w:color="auto"/>
              <w:right w:val="single" w:sz="4" w:space="0" w:color="auto"/>
            </w:tcBorders>
          </w:tcPr>
          <w:p w14:paraId="6BC22E6B" w14:textId="7B11AAB8" w:rsidR="0B7C53B0" w:rsidRPr="00914D85" w:rsidRDefault="0B7C53B0" w:rsidP="0B7C53B0">
            <w:pPr>
              <w:jc w:val="center"/>
              <w:rPr>
                <w:rFonts w:ascii="Calibri" w:eastAsia="Calibri" w:hAnsi="Calibri" w:cs="Calibri"/>
                <w:color w:val="000000" w:themeColor="text1"/>
                <w:sz w:val="20"/>
              </w:rPr>
            </w:pPr>
            <w:r w:rsidRPr="00914D85">
              <w:rPr>
                <w:rFonts w:ascii="Calibri" w:eastAsia="Calibri" w:hAnsi="Calibri" w:cs="Calibri"/>
                <w:b/>
                <w:bCs/>
                <w:color w:val="000000" w:themeColor="text1"/>
                <w:sz w:val="20"/>
                <w:lang w:val="es-ES"/>
              </w:rPr>
              <w:t>En triple</w:t>
            </w:r>
          </w:p>
        </w:tc>
        <w:tc>
          <w:tcPr>
            <w:tcW w:w="1559" w:type="dxa"/>
            <w:tcBorders>
              <w:top w:val="single" w:sz="12" w:space="0" w:color="auto"/>
              <w:left w:val="single" w:sz="4" w:space="0" w:color="auto"/>
              <w:bottom w:val="single" w:sz="4" w:space="0" w:color="auto"/>
              <w:right w:val="single" w:sz="4" w:space="0" w:color="auto"/>
            </w:tcBorders>
          </w:tcPr>
          <w:p w14:paraId="1882E547" w14:textId="454E47D9" w:rsidR="0B7C53B0" w:rsidRPr="00914D85" w:rsidRDefault="0B7C53B0" w:rsidP="0B7C53B0">
            <w:pPr>
              <w:jc w:val="center"/>
              <w:rPr>
                <w:rFonts w:ascii="Calibri" w:eastAsia="Calibri" w:hAnsi="Calibri" w:cs="Calibri"/>
                <w:color w:val="000000" w:themeColor="text1"/>
                <w:sz w:val="20"/>
              </w:rPr>
            </w:pPr>
            <w:r w:rsidRPr="00914D85">
              <w:rPr>
                <w:rFonts w:ascii="Calibri" w:eastAsia="Calibri" w:hAnsi="Calibri" w:cs="Calibri"/>
                <w:b/>
                <w:bCs/>
                <w:color w:val="000000" w:themeColor="text1"/>
                <w:sz w:val="20"/>
                <w:lang w:val="es-ES"/>
              </w:rPr>
              <w:t>En doble</w:t>
            </w:r>
          </w:p>
        </w:tc>
        <w:tc>
          <w:tcPr>
            <w:tcW w:w="1420" w:type="dxa"/>
            <w:tcBorders>
              <w:top w:val="single" w:sz="12" w:space="0" w:color="auto"/>
              <w:left w:val="single" w:sz="4" w:space="0" w:color="auto"/>
              <w:bottom w:val="single" w:sz="4" w:space="0" w:color="auto"/>
              <w:right w:val="single" w:sz="12" w:space="0" w:color="auto"/>
            </w:tcBorders>
          </w:tcPr>
          <w:p w14:paraId="1348746E" w14:textId="77777777" w:rsidR="003C6F46" w:rsidRPr="00914D85" w:rsidRDefault="003C6F46" w:rsidP="003C6F46">
            <w:pPr>
              <w:jc w:val="center"/>
              <w:rPr>
                <w:rFonts w:ascii="Calibri" w:hAnsi="Calibri" w:cs="Calibri"/>
                <w:b/>
                <w:color w:val="000000" w:themeColor="text1"/>
                <w:sz w:val="20"/>
                <w:lang w:val="es-ES"/>
              </w:rPr>
            </w:pPr>
            <w:proofErr w:type="spellStart"/>
            <w:r w:rsidRPr="00914D85">
              <w:rPr>
                <w:rFonts w:ascii="Calibri" w:hAnsi="Calibri" w:cs="Calibri"/>
                <w:b/>
                <w:color w:val="000000" w:themeColor="text1"/>
                <w:sz w:val="20"/>
                <w:lang w:val="es-ES"/>
              </w:rPr>
              <w:t>Sup</w:t>
            </w:r>
            <w:proofErr w:type="spellEnd"/>
            <w:r w:rsidRPr="00914D85">
              <w:rPr>
                <w:rFonts w:ascii="Calibri" w:hAnsi="Calibri" w:cs="Calibri"/>
                <w:b/>
                <w:color w:val="000000" w:themeColor="text1"/>
                <w:sz w:val="20"/>
                <w:lang w:val="es-ES"/>
              </w:rPr>
              <w:t xml:space="preserve">. </w:t>
            </w:r>
            <w:proofErr w:type="spellStart"/>
            <w:r w:rsidRPr="00914D85">
              <w:rPr>
                <w:rFonts w:ascii="Calibri" w:hAnsi="Calibri" w:cs="Calibri"/>
                <w:b/>
                <w:color w:val="000000" w:themeColor="text1"/>
                <w:sz w:val="20"/>
                <w:lang w:val="es-ES"/>
              </w:rPr>
              <w:t>Sgl</w:t>
            </w:r>
            <w:proofErr w:type="spellEnd"/>
          </w:p>
        </w:tc>
      </w:tr>
      <w:tr w:rsidR="004418A2" w:rsidRPr="00914D85" w14:paraId="2D8FC71A" w14:textId="77777777" w:rsidTr="0B7C53B0">
        <w:tc>
          <w:tcPr>
            <w:tcW w:w="4503" w:type="dxa"/>
            <w:tcBorders>
              <w:top w:val="single" w:sz="4" w:space="0" w:color="auto"/>
              <w:left w:val="single" w:sz="12" w:space="0" w:color="auto"/>
              <w:bottom w:val="single" w:sz="4" w:space="0" w:color="auto"/>
              <w:right w:val="single" w:sz="4" w:space="0" w:color="auto"/>
            </w:tcBorders>
            <w:vAlign w:val="center"/>
          </w:tcPr>
          <w:p w14:paraId="789491B5" w14:textId="388EAF57" w:rsidR="004418A2" w:rsidRPr="00914D85" w:rsidRDefault="004418A2" w:rsidP="004418A2">
            <w:pPr>
              <w:suppressAutoHyphens w:val="0"/>
              <w:rPr>
                <w:rFonts w:ascii="Calibri" w:hAnsi="Calibri" w:cs="Calibri"/>
                <w:color w:val="000000" w:themeColor="text1"/>
                <w:sz w:val="18"/>
                <w:szCs w:val="18"/>
                <w:lang w:val="es-ES" w:eastAsia="es-ES"/>
              </w:rPr>
            </w:pPr>
            <w:r w:rsidRPr="00914D85">
              <w:rPr>
                <w:rFonts w:ascii="Calibri" w:hAnsi="Calibri" w:cs="Calibri"/>
                <w:color w:val="000000" w:themeColor="text1"/>
                <w:sz w:val="18"/>
                <w:szCs w:val="18"/>
              </w:rPr>
              <w:t>11/Abr-30/May + 12-19/</w:t>
            </w:r>
            <w:proofErr w:type="spellStart"/>
            <w:r w:rsidRPr="00914D85">
              <w:rPr>
                <w:rFonts w:ascii="Calibri" w:hAnsi="Calibri" w:cs="Calibri"/>
                <w:color w:val="000000" w:themeColor="text1"/>
                <w:sz w:val="18"/>
                <w:szCs w:val="18"/>
              </w:rPr>
              <w:t>Sep</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72BE13D1" w14:textId="52844FD0" w:rsidR="004418A2" w:rsidRPr="00914D85" w:rsidRDefault="004418A2" w:rsidP="004418A2">
            <w:pPr>
              <w:jc w:val="center"/>
              <w:rPr>
                <w:rFonts w:ascii="Calibri" w:eastAsia="Calibri" w:hAnsi="Calibri" w:cs="Calibri"/>
                <w:color w:val="000000" w:themeColor="text1"/>
                <w:sz w:val="18"/>
                <w:szCs w:val="18"/>
              </w:rPr>
            </w:pPr>
            <w:r w:rsidRPr="00914D85">
              <w:rPr>
                <w:rFonts w:ascii="Calibri" w:hAnsi="Calibri" w:cs="Calibri"/>
                <w:sz w:val="18"/>
                <w:szCs w:val="18"/>
              </w:rPr>
              <w:t>3.375</w:t>
            </w:r>
          </w:p>
        </w:tc>
        <w:tc>
          <w:tcPr>
            <w:tcW w:w="1559" w:type="dxa"/>
            <w:tcBorders>
              <w:top w:val="single" w:sz="4" w:space="0" w:color="auto"/>
              <w:left w:val="single" w:sz="4" w:space="0" w:color="auto"/>
              <w:bottom w:val="single" w:sz="4" w:space="0" w:color="auto"/>
              <w:right w:val="single" w:sz="4" w:space="0" w:color="auto"/>
            </w:tcBorders>
            <w:vAlign w:val="center"/>
          </w:tcPr>
          <w:p w14:paraId="050AD51E" w14:textId="6DB3A614" w:rsidR="004418A2" w:rsidRPr="00914D85" w:rsidRDefault="004418A2" w:rsidP="004418A2">
            <w:pPr>
              <w:jc w:val="center"/>
              <w:rPr>
                <w:rFonts w:ascii="Calibri" w:eastAsia="Calibri" w:hAnsi="Calibri" w:cs="Calibri"/>
                <w:color w:val="000000" w:themeColor="text1"/>
                <w:sz w:val="18"/>
                <w:szCs w:val="18"/>
              </w:rPr>
            </w:pPr>
            <w:r w:rsidRPr="00914D85">
              <w:rPr>
                <w:rFonts w:ascii="Calibri" w:hAnsi="Calibri" w:cs="Calibri"/>
                <w:sz w:val="18"/>
                <w:szCs w:val="18"/>
              </w:rPr>
              <w:t>3.635</w:t>
            </w:r>
          </w:p>
        </w:tc>
        <w:tc>
          <w:tcPr>
            <w:tcW w:w="1420" w:type="dxa"/>
            <w:tcBorders>
              <w:top w:val="single" w:sz="4" w:space="0" w:color="auto"/>
              <w:left w:val="single" w:sz="4" w:space="0" w:color="auto"/>
              <w:bottom w:val="single" w:sz="4" w:space="0" w:color="auto"/>
              <w:right w:val="single" w:sz="12" w:space="0" w:color="auto"/>
            </w:tcBorders>
            <w:vAlign w:val="center"/>
          </w:tcPr>
          <w:p w14:paraId="308D089A" w14:textId="68C65B6B" w:rsidR="004418A2" w:rsidRPr="00914D85" w:rsidRDefault="004418A2" w:rsidP="004418A2">
            <w:pPr>
              <w:jc w:val="center"/>
              <w:rPr>
                <w:rFonts w:ascii="Calibri" w:hAnsi="Calibri" w:cs="Calibri"/>
                <w:color w:val="000000" w:themeColor="text1"/>
                <w:sz w:val="18"/>
                <w:szCs w:val="18"/>
              </w:rPr>
            </w:pPr>
            <w:r w:rsidRPr="00914D85">
              <w:rPr>
                <w:rFonts w:ascii="Calibri" w:hAnsi="Calibri" w:cs="Calibri"/>
                <w:sz w:val="18"/>
                <w:szCs w:val="18"/>
              </w:rPr>
              <w:t>2.290</w:t>
            </w:r>
          </w:p>
        </w:tc>
      </w:tr>
      <w:tr w:rsidR="004418A2" w:rsidRPr="00914D85" w14:paraId="041DAC52" w14:textId="77777777" w:rsidTr="0B7C53B0">
        <w:trPr>
          <w:trHeight w:val="70"/>
        </w:trPr>
        <w:tc>
          <w:tcPr>
            <w:tcW w:w="4503" w:type="dxa"/>
            <w:tcBorders>
              <w:top w:val="single" w:sz="4" w:space="0" w:color="auto"/>
              <w:left w:val="single" w:sz="12" w:space="0" w:color="auto"/>
              <w:bottom w:val="single" w:sz="4" w:space="0" w:color="auto"/>
              <w:right w:val="single" w:sz="4" w:space="0" w:color="auto"/>
            </w:tcBorders>
            <w:vAlign w:val="center"/>
          </w:tcPr>
          <w:p w14:paraId="7FD5EB09" w14:textId="17F3CD4F" w:rsidR="004418A2" w:rsidRPr="00914D85" w:rsidRDefault="004418A2" w:rsidP="004418A2">
            <w:pPr>
              <w:rPr>
                <w:rFonts w:ascii="Calibri" w:hAnsi="Calibri" w:cs="Calibri"/>
                <w:color w:val="000000" w:themeColor="text1"/>
                <w:sz w:val="18"/>
                <w:szCs w:val="18"/>
              </w:rPr>
            </w:pPr>
            <w:r w:rsidRPr="00914D85">
              <w:rPr>
                <w:rFonts w:ascii="Calibri" w:hAnsi="Calibri" w:cs="Calibri"/>
                <w:color w:val="000000" w:themeColor="text1"/>
                <w:sz w:val="18"/>
                <w:szCs w:val="18"/>
              </w:rPr>
              <w:t>06/Jun-05/</w:t>
            </w:r>
            <w:proofErr w:type="spellStart"/>
            <w:r w:rsidRPr="00914D85">
              <w:rPr>
                <w:rFonts w:ascii="Calibri" w:hAnsi="Calibri" w:cs="Calibri"/>
                <w:color w:val="000000" w:themeColor="text1"/>
                <w:sz w:val="18"/>
                <w:szCs w:val="18"/>
              </w:rPr>
              <w:t>Sep</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1049A607" w14:textId="58EABB9B" w:rsidR="004418A2" w:rsidRPr="00914D85" w:rsidRDefault="004418A2" w:rsidP="004418A2">
            <w:pPr>
              <w:jc w:val="center"/>
              <w:rPr>
                <w:rFonts w:ascii="Calibri" w:eastAsia="Calibri" w:hAnsi="Calibri" w:cs="Calibri"/>
                <w:color w:val="000000" w:themeColor="text1"/>
                <w:sz w:val="18"/>
                <w:szCs w:val="18"/>
              </w:rPr>
            </w:pPr>
            <w:r w:rsidRPr="00914D85">
              <w:rPr>
                <w:rFonts w:ascii="Calibri" w:hAnsi="Calibri" w:cs="Calibri"/>
                <w:sz w:val="18"/>
                <w:szCs w:val="18"/>
              </w:rPr>
              <w:t>3.610</w:t>
            </w:r>
          </w:p>
        </w:tc>
        <w:tc>
          <w:tcPr>
            <w:tcW w:w="1559" w:type="dxa"/>
            <w:tcBorders>
              <w:top w:val="single" w:sz="4" w:space="0" w:color="auto"/>
              <w:left w:val="single" w:sz="4" w:space="0" w:color="auto"/>
              <w:bottom w:val="single" w:sz="4" w:space="0" w:color="auto"/>
              <w:right w:val="single" w:sz="4" w:space="0" w:color="auto"/>
            </w:tcBorders>
            <w:vAlign w:val="center"/>
          </w:tcPr>
          <w:p w14:paraId="250FB67C" w14:textId="7595628C" w:rsidR="004418A2" w:rsidRPr="00914D85" w:rsidRDefault="004418A2" w:rsidP="004418A2">
            <w:pPr>
              <w:jc w:val="center"/>
              <w:rPr>
                <w:rFonts w:ascii="Calibri" w:eastAsia="Calibri" w:hAnsi="Calibri" w:cs="Calibri"/>
                <w:color w:val="000000" w:themeColor="text1"/>
                <w:sz w:val="18"/>
                <w:szCs w:val="18"/>
              </w:rPr>
            </w:pPr>
            <w:r w:rsidRPr="00914D85">
              <w:rPr>
                <w:rFonts w:ascii="Calibri" w:hAnsi="Calibri" w:cs="Calibri"/>
                <w:sz w:val="18"/>
                <w:szCs w:val="18"/>
              </w:rPr>
              <w:t>3.890</w:t>
            </w:r>
          </w:p>
        </w:tc>
        <w:tc>
          <w:tcPr>
            <w:tcW w:w="1420" w:type="dxa"/>
            <w:tcBorders>
              <w:top w:val="single" w:sz="4" w:space="0" w:color="auto"/>
              <w:left w:val="single" w:sz="4" w:space="0" w:color="auto"/>
              <w:bottom w:val="single" w:sz="4" w:space="0" w:color="auto"/>
              <w:right w:val="single" w:sz="12" w:space="0" w:color="auto"/>
            </w:tcBorders>
            <w:vAlign w:val="center"/>
          </w:tcPr>
          <w:p w14:paraId="1443B259" w14:textId="3BF6F101" w:rsidR="004418A2" w:rsidRPr="00914D85" w:rsidRDefault="004418A2" w:rsidP="004418A2">
            <w:pPr>
              <w:jc w:val="center"/>
              <w:rPr>
                <w:rFonts w:ascii="Calibri" w:hAnsi="Calibri" w:cs="Calibri"/>
                <w:color w:val="000000" w:themeColor="text1"/>
                <w:sz w:val="18"/>
                <w:szCs w:val="18"/>
              </w:rPr>
            </w:pPr>
            <w:r w:rsidRPr="00914D85">
              <w:rPr>
                <w:rFonts w:ascii="Calibri" w:hAnsi="Calibri" w:cs="Calibri"/>
                <w:sz w:val="18"/>
                <w:szCs w:val="18"/>
              </w:rPr>
              <w:t>2.410</w:t>
            </w:r>
          </w:p>
        </w:tc>
      </w:tr>
      <w:tr w:rsidR="004418A2" w:rsidRPr="00914D85" w14:paraId="7C60892E" w14:textId="77777777" w:rsidTr="0B7C53B0">
        <w:tc>
          <w:tcPr>
            <w:tcW w:w="4503" w:type="dxa"/>
            <w:tcBorders>
              <w:top w:val="single" w:sz="4" w:space="0" w:color="auto"/>
              <w:left w:val="single" w:sz="12" w:space="0" w:color="auto"/>
              <w:bottom w:val="single" w:sz="12" w:space="0" w:color="auto"/>
              <w:right w:val="single" w:sz="4" w:space="0" w:color="auto"/>
            </w:tcBorders>
            <w:vAlign w:val="center"/>
          </w:tcPr>
          <w:p w14:paraId="01686ACF" w14:textId="59862CC4" w:rsidR="004418A2" w:rsidRPr="00914D85" w:rsidRDefault="004418A2" w:rsidP="004418A2">
            <w:pPr>
              <w:rPr>
                <w:rFonts w:ascii="Calibri" w:hAnsi="Calibri" w:cs="Calibri"/>
                <w:color w:val="000000" w:themeColor="text1"/>
                <w:sz w:val="18"/>
                <w:szCs w:val="18"/>
              </w:rPr>
            </w:pPr>
            <w:r w:rsidRPr="00914D85">
              <w:rPr>
                <w:rFonts w:ascii="Calibri" w:hAnsi="Calibri" w:cs="Calibri"/>
                <w:color w:val="000000" w:themeColor="text1"/>
                <w:sz w:val="18"/>
                <w:szCs w:val="18"/>
              </w:rPr>
              <w:t>26/Sep-17/Oct</w:t>
            </w:r>
          </w:p>
        </w:tc>
        <w:tc>
          <w:tcPr>
            <w:tcW w:w="1559" w:type="dxa"/>
            <w:tcBorders>
              <w:top w:val="single" w:sz="4" w:space="0" w:color="auto"/>
              <w:left w:val="single" w:sz="4" w:space="0" w:color="auto"/>
              <w:bottom w:val="single" w:sz="12" w:space="0" w:color="auto"/>
              <w:right w:val="single" w:sz="4" w:space="0" w:color="auto"/>
            </w:tcBorders>
            <w:vAlign w:val="center"/>
          </w:tcPr>
          <w:p w14:paraId="7EB7CC6C" w14:textId="35B3A372" w:rsidR="004418A2" w:rsidRPr="00914D85" w:rsidRDefault="004418A2" w:rsidP="004418A2">
            <w:pPr>
              <w:jc w:val="center"/>
              <w:rPr>
                <w:rFonts w:ascii="Calibri" w:eastAsia="Calibri" w:hAnsi="Calibri" w:cs="Calibri"/>
                <w:color w:val="000000" w:themeColor="text1"/>
                <w:sz w:val="18"/>
                <w:szCs w:val="18"/>
              </w:rPr>
            </w:pPr>
            <w:r w:rsidRPr="00914D85">
              <w:rPr>
                <w:rFonts w:ascii="Calibri" w:hAnsi="Calibri" w:cs="Calibri"/>
                <w:sz w:val="18"/>
                <w:szCs w:val="18"/>
              </w:rPr>
              <w:t>3.035</w:t>
            </w:r>
          </w:p>
        </w:tc>
        <w:tc>
          <w:tcPr>
            <w:tcW w:w="1559" w:type="dxa"/>
            <w:tcBorders>
              <w:top w:val="single" w:sz="4" w:space="0" w:color="auto"/>
              <w:left w:val="single" w:sz="4" w:space="0" w:color="auto"/>
              <w:bottom w:val="single" w:sz="12" w:space="0" w:color="auto"/>
              <w:right w:val="single" w:sz="4" w:space="0" w:color="auto"/>
            </w:tcBorders>
            <w:vAlign w:val="center"/>
          </w:tcPr>
          <w:p w14:paraId="062BC35F" w14:textId="4DBE12AE" w:rsidR="004418A2" w:rsidRPr="00914D85" w:rsidRDefault="004418A2" w:rsidP="004418A2">
            <w:pPr>
              <w:jc w:val="center"/>
              <w:rPr>
                <w:rFonts w:ascii="Calibri" w:eastAsia="Calibri" w:hAnsi="Calibri" w:cs="Calibri"/>
                <w:color w:val="000000" w:themeColor="text1"/>
                <w:sz w:val="18"/>
                <w:szCs w:val="18"/>
              </w:rPr>
            </w:pPr>
            <w:r w:rsidRPr="00914D85">
              <w:rPr>
                <w:rFonts w:ascii="Calibri" w:hAnsi="Calibri" w:cs="Calibri"/>
                <w:sz w:val="18"/>
                <w:szCs w:val="18"/>
              </w:rPr>
              <w:t>3.215</w:t>
            </w:r>
          </w:p>
        </w:tc>
        <w:tc>
          <w:tcPr>
            <w:tcW w:w="1420" w:type="dxa"/>
            <w:tcBorders>
              <w:top w:val="single" w:sz="4" w:space="0" w:color="auto"/>
              <w:left w:val="single" w:sz="4" w:space="0" w:color="auto"/>
              <w:bottom w:val="single" w:sz="12" w:space="0" w:color="auto"/>
              <w:right w:val="single" w:sz="12" w:space="0" w:color="auto"/>
            </w:tcBorders>
            <w:vAlign w:val="center"/>
          </w:tcPr>
          <w:p w14:paraId="22784E4C" w14:textId="0BEF7380" w:rsidR="004418A2" w:rsidRPr="00914D85" w:rsidRDefault="004418A2" w:rsidP="004418A2">
            <w:pPr>
              <w:jc w:val="center"/>
              <w:rPr>
                <w:rFonts w:ascii="Calibri" w:hAnsi="Calibri" w:cs="Calibri"/>
                <w:color w:val="000000" w:themeColor="text1"/>
                <w:sz w:val="18"/>
                <w:szCs w:val="18"/>
              </w:rPr>
            </w:pPr>
            <w:r w:rsidRPr="00914D85">
              <w:rPr>
                <w:rFonts w:ascii="Calibri" w:hAnsi="Calibri" w:cs="Calibri"/>
                <w:sz w:val="18"/>
                <w:szCs w:val="18"/>
              </w:rPr>
              <w:t>1.675</w:t>
            </w:r>
          </w:p>
        </w:tc>
      </w:tr>
      <w:tr w:rsidR="00A146BC" w:rsidRPr="00914D85" w14:paraId="4F000A17" w14:textId="77777777" w:rsidTr="0B7C53B0">
        <w:tc>
          <w:tcPr>
            <w:tcW w:w="4503" w:type="dxa"/>
            <w:tcBorders>
              <w:top w:val="single" w:sz="12" w:space="0" w:color="auto"/>
              <w:left w:val="single" w:sz="12" w:space="0" w:color="auto"/>
              <w:bottom w:val="single" w:sz="4" w:space="0" w:color="auto"/>
              <w:right w:val="single" w:sz="4" w:space="0" w:color="auto"/>
            </w:tcBorders>
          </w:tcPr>
          <w:p w14:paraId="038B5593" w14:textId="64461B4A" w:rsidR="00A146BC" w:rsidRPr="00914D85" w:rsidRDefault="00A146BC" w:rsidP="00A146BC">
            <w:pPr>
              <w:rPr>
                <w:rFonts w:ascii="Calibri" w:hAnsi="Calibri" w:cs="Calibri"/>
                <w:color w:val="000000" w:themeColor="text1"/>
                <w:sz w:val="18"/>
                <w:szCs w:val="18"/>
              </w:rPr>
            </w:pPr>
            <w:proofErr w:type="spellStart"/>
            <w:r w:rsidRPr="00914D85">
              <w:rPr>
                <w:rFonts w:ascii="Calibri" w:hAnsi="Calibri" w:cs="Calibri"/>
                <w:iCs/>
                <w:sz w:val="18"/>
                <w:szCs w:val="18"/>
                <w:lang w:val="es-ES"/>
              </w:rPr>
              <w:t>Supl</w:t>
            </w:r>
            <w:proofErr w:type="spellEnd"/>
            <w:r w:rsidRPr="00914D85">
              <w:rPr>
                <w:rFonts w:ascii="Calibri" w:hAnsi="Calibri" w:cs="Calibri"/>
                <w:iCs/>
                <w:sz w:val="18"/>
                <w:szCs w:val="18"/>
                <w:lang w:val="es-ES"/>
              </w:rPr>
              <w:t xml:space="preserve">. 2 noches Hotel Cueva Capadocia </w:t>
            </w:r>
            <w:r w:rsidRPr="00914D85">
              <w:rPr>
                <w:rFonts w:ascii="Calibri" w:hAnsi="Calibri" w:cs="Calibri"/>
                <w:sz w:val="18"/>
                <w:szCs w:val="18"/>
                <w:lang w:val="es-ES"/>
              </w:rPr>
              <w:t>(1)</w:t>
            </w:r>
            <w:r w:rsidRPr="00914D85">
              <w:rPr>
                <w:rFonts w:ascii="Calibri" w:hAnsi="Calibri" w:cs="Calibri"/>
                <w:sz w:val="18"/>
                <w:szCs w:val="18"/>
              </w:rPr>
              <w:t xml:space="preserve"> </w:t>
            </w:r>
            <w:r w:rsidRPr="00914D85">
              <w:rPr>
                <w:rFonts w:ascii="Calibri" w:hAnsi="Calibri" w:cs="Calibri"/>
                <w:iCs/>
                <w:color w:val="FF0000"/>
                <w:sz w:val="18"/>
                <w:szCs w:val="18"/>
                <w:lang w:val="es-ES"/>
              </w:rPr>
              <w:t xml:space="preserve">DLX </w:t>
            </w:r>
            <w:r w:rsidRPr="00914D85">
              <w:rPr>
                <w:rFonts w:ascii="Calibri" w:hAnsi="Calibri" w:cs="Calibri"/>
                <w:iCs/>
                <w:sz w:val="18"/>
                <w:szCs w:val="18"/>
                <w:lang w:val="es-ES"/>
              </w:rPr>
              <w:t>/ STD</w:t>
            </w:r>
          </w:p>
        </w:tc>
        <w:tc>
          <w:tcPr>
            <w:tcW w:w="1559" w:type="dxa"/>
            <w:tcBorders>
              <w:top w:val="single" w:sz="12" w:space="0" w:color="auto"/>
              <w:left w:val="single" w:sz="4" w:space="0" w:color="auto"/>
              <w:bottom w:val="single" w:sz="4" w:space="0" w:color="auto"/>
              <w:right w:val="single" w:sz="4" w:space="0" w:color="auto"/>
            </w:tcBorders>
            <w:vAlign w:val="center"/>
          </w:tcPr>
          <w:p w14:paraId="135E8E3F" w14:textId="37EEEAF2" w:rsidR="00A146BC" w:rsidRPr="00914D85" w:rsidRDefault="00A146BC" w:rsidP="00A146BC">
            <w:pPr>
              <w:jc w:val="center"/>
              <w:rPr>
                <w:rFonts w:ascii="Calibri" w:hAnsi="Calibri" w:cs="Calibri"/>
                <w:color w:val="000000" w:themeColor="text1"/>
                <w:sz w:val="18"/>
                <w:szCs w:val="18"/>
              </w:rPr>
            </w:pPr>
            <w:r w:rsidRPr="00914D85">
              <w:rPr>
                <w:rFonts w:ascii="Calibri" w:hAnsi="Calibri" w:cs="Calibri"/>
                <w:color w:val="FF0000"/>
                <w:sz w:val="18"/>
                <w:szCs w:val="18"/>
                <w:lang w:val="es-ES"/>
              </w:rPr>
              <w:t xml:space="preserve">305 </w:t>
            </w:r>
            <w:r w:rsidRPr="00914D85">
              <w:rPr>
                <w:rFonts w:ascii="Calibri" w:hAnsi="Calibri" w:cs="Calibri"/>
                <w:sz w:val="18"/>
                <w:szCs w:val="18"/>
                <w:lang w:val="es-ES"/>
              </w:rPr>
              <w:t>/ 220</w:t>
            </w:r>
          </w:p>
        </w:tc>
        <w:tc>
          <w:tcPr>
            <w:tcW w:w="1559" w:type="dxa"/>
            <w:tcBorders>
              <w:top w:val="single" w:sz="12" w:space="0" w:color="auto"/>
              <w:left w:val="single" w:sz="4" w:space="0" w:color="auto"/>
              <w:bottom w:val="single" w:sz="4" w:space="0" w:color="auto"/>
              <w:right w:val="single" w:sz="4" w:space="0" w:color="auto"/>
            </w:tcBorders>
            <w:vAlign w:val="center"/>
          </w:tcPr>
          <w:p w14:paraId="2D83AFF3" w14:textId="29A9E0A8" w:rsidR="00A146BC" w:rsidRPr="00914D85" w:rsidRDefault="00A146BC" w:rsidP="00A146BC">
            <w:pPr>
              <w:jc w:val="center"/>
              <w:rPr>
                <w:rFonts w:ascii="Calibri" w:hAnsi="Calibri" w:cs="Calibri"/>
                <w:color w:val="000000" w:themeColor="text1"/>
                <w:sz w:val="18"/>
                <w:szCs w:val="18"/>
              </w:rPr>
            </w:pPr>
            <w:r w:rsidRPr="00914D85">
              <w:rPr>
                <w:rFonts w:ascii="Calibri" w:hAnsi="Calibri" w:cs="Calibri"/>
                <w:color w:val="FF0000"/>
                <w:sz w:val="18"/>
                <w:szCs w:val="18"/>
                <w:lang w:val="es-ES"/>
              </w:rPr>
              <w:t xml:space="preserve">340 </w:t>
            </w:r>
            <w:r w:rsidRPr="00914D85">
              <w:rPr>
                <w:rFonts w:ascii="Calibri" w:hAnsi="Calibri" w:cs="Calibri"/>
                <w:sz w:val="18"/>
                <w:szCs w:val="18"/>
                <w:lang w:val="es-ES"/>
              </w:rPr>
              <w:t>/ 255</w:t>
            </w:r>
          </w:p>
        </w:tc>
        <w:tc>
          <w:tcPr>
            <w:tcW w:w="1420" w:type="dxa"/>
            <w:tcBorders>
              <w:top w:val="single" w:sz="12" w:space="0" w:color="auto"/>
              <w:left w:val="single" w:sz="4" w:space="0" w:color="auto"/>
              <w:bottom w:val="single" w:sz="4" w:space="0" w:color="auto"/>
              <w:right w:val="single" w:sz="12" w:space="0" w:color="auto"/>
            </w:tcBorders>
            <w:vAlign w:val="center"/>
          </w:tcPr>
          <w:p w14:paraId="3001C56F" w14:textId="5CF3F292" w:rsidR="00A146BC" w:rsidRPr="00914D85" w:rsidRDefault="00A146BC" w:rsidP="00A146BC">
            <w:pPr>
              <w:jc w:val="center"/>
              <w:rPr>
                <w:rFonts w:ascii="Calibri" w:hAnsi="Calibri" w:cs="Calibri"/>
                <w:color w:val="000000" w:themeColor="text1"/>
                <w:sz w:val="18"/>
                <w:szCs w:val="18"/>
              </w:rPr>
            </w:pPr>
            <w:r w:rsidRPr="00914D85">
              <w:rPr>
                <w:rFonts w:ascii="Calibri" w:hAnsi="Calibri" w:cs="Calibri"/>
                <w:color w:val="FF0000"/>
                <w:sz w:val="18"/>
                <w:szCs w:val="18"/>
                <w:lang w:val="es-ES"/>
              </w:rPr>
              <w:t xml:space="preserve">270 </w:t>
            </w:r>
            <w:r w:rsidRPr="00914D85">
              <w:rPr>
                <w:rFonts w:ascii="Calibri" w:hAnsi="Calibri" w:cs="Calibri"/>
                <w:sz w:val="18"/>
                <w:szCs w:val="18"/>
                <w:lang w:val="es-ES"/>
              </w:rPr>
              <w:t>/ 170</w:t>
            </w:r>
          </w:p>
        </w:tc>
      </w:tr>
      <w:tr w:rsidR="00A146BC" w:rsidRPr="00914D85" w14:paraId="3053E0B0" w14:textId="77777777" w:rsidTr="002A201C">
        <w:trPr>
          <w:trHeight w:val="70"/>
        </w:trPr>
        <w:tc>
          <w:tcPr>
            <w:tcW w:w="4503" w:type="dxa"/>
            <w:tcBorders>
              <w:top w:val="single" w:sz="4" w:space="0" w:color="auto"/>
              <w:left w:val="single" w:sz="12" w:space="0" w:color="auto"/>
              <w:bottom w:val="single" w:sz="4" w:space="0" w:color="auto"/>
              <w:right w:val="single" w:sz="4" w:space="0" w:color="auto"/>
            </w:tcBorders>
          </w:tcPr>
          <w:p w14:paraId="58931CEC" w14:textId="3780A6DD" w:rsidR="00A146BC" w:rsidRPr="00914D85" w:rsidRDefault="00A146BC" w:rsidP="00A146BC">
            <w:pPr>
              <w:pStyle w:val="Ttulo2"/>
              <w:numPr>
                <w:ilvl w:val="0"/>
                <w:numId w:val="0"/>
              </w:numPr>
              <w:tabs>
                <w:tab w:val="left" w:pos="708"/>
              </w:tabs>
              <w:rPr>
                <w:rFonts w:ascii="Calibri" w:hAnsi="Calibri" w:cs="Calibri"/>
                <w:b w:val="0"/>
                <w:i w:val="0"/>
                <w:iCs/>
                <w:color w:val="000000" w:themeColor="text1"/>
                <w:sz w:val="18"/>
                <w:szCs w:val="18"/>
                <w:lang w:val="es-ES"/>
              </w:rPr>
            </w:pPr>
            <w:proofErr w:type="spellStart"/>
            <w:r w:rsidRPr="00914D85">
              <w:rPr>
                <w:rFonts w:ascii="Calibri" w:hAnsi="Calibri" w:cs="Calibri"/>
                <w:b w:val="0"/>
                <w:i w:val="0"/>
                <w:iCs/>
                <w:color w:val="000000" w:themeColor="text1"/>
                <w:sz w:val="18"/>
                <w:szCs w:val="18"/>
                <w:lang w:val="es-ES"/>
              </w:rPr>
              <w:t>Supl</w:t>
            </w:r>
            <w:proofErr w:type="spellEnd"/>
            <w:r w:rsidRPr="00914D85">
              <w:rPr>
                <w:rFonts w:ascii="Calibri" w:hAnsi="Calibri" w:cs="Calibri"/>
                <w:b w:val="0"/>
                <w:i w:val="0"/>
                <w:iCs/>
                <w:color w:val="000000" w:themeColor="text1"/>
                <w:sz w:val="18"/>
                <w:szCs w:val="18"/>
                <w:lang w:val="es-ES"/>
              </w:rPr>
              <w:t>. por traslados aeropuerto SAW en Estambul</w:t>
            </w:r>
          </w:p>
        </w:tc>
        <w:tc>
          <w:tcPr>
            <w:tcW w:w="4538" w:type="dxa"/>
            <w:gridSpan w:val="3"/>
            <w:tcBorders>
              <w:top w:val="single" w:sz="4" w:space="0" w:color="auto"/>
              <w:left w:val="single" w:sz="4" w:space="0" w:color="auto"/>
              <w:bottom w:val="single" w:sz="4" w:space="0" w:color="auto"/>
              <w:right w:val="single" w:sz="12" w:space="0" w:color="auto"/>
            </w:tcBorders>
            <w:vAlign w:val="center"/>
          </w:tcPr>
          <w:p w14:paraId="1EC96C7E" w14:textId="44BA3975" w:rsidR="00A146BC" w:rsidRPr="00914D85" w:rsidRDefault="00A146BC" w:rsidP="00A146BC">
            <w:pPr>
              <w:jc w:val="center"/>
              <w:rPr>
                <w:rFonts w:ascii="Calibri" w:hAnsi="Calibri" w:cs="Calibri"/>
                <w:color w:val="000000" w:themeColor="text1"/>
                <w:sz w:val="18"/>
                <w:szCs w:val="18"/>
                <w:lang w:val="es-ES"/>
              </w:rPr>
            </w:pPr>
            <w:r w:rsidRPr="00914D85">
              <w:rPr>
                <w:rFonts w:ascii="Calibri" w:hAnsi="Calibri" w:cs="Calibri"/>
                <w:color w:val="000000" w:themeColor="text1"/>
                <w:sz w:val="18"/>
                <w:szCs w:val="18"/>
                <w:lang w:val="es-ES"/>
              </w:rPr>
              <w:t>50</w:t>
            </w:r>
          </w:p>
        </w:tc>
      </w:tr>
      <w:tr w:rsidR="00FE5AC4" w:rsidRPr="00914D85" w14:paraId="6272DB9E" w14:textId="77777777" w:rsidTr="0B7C53B0">
        <w:trPr>
          <w:trHeight w:val="70"/>
        </w:trPr>
        <w:tc>
          <w:tcPr>
            <w:tcW w:w="4503" w:type="dxa"/>
            <w:tcBorders>
              <w:top w:val="single" w:sz="4" w:space="0" w:color="auto"/>
              <w:left w:val="single" w:sz="12" w:space="0" w:color="auto"/>
              <w:bottom w:val="single" w:sz="12" w:space="0" w:color="auto"/>
              <w:right w:val="single" w:sz="4" w:space="0" w:color="auto"/>
            </w:tcBorders>
            <w:shd w:val="clear" w:color="auto" w:fill="auto"/>
            <w:vAlign w:val="center"/>
          </w:tcPr>
          <w:p w14:paraId="1CDF7B48" w14:textId="7258997A" w:rsidR="003C6F46" w:rsidRPr="00914D85" w:rsidRDefault="003C6F46" w:rsidP="003C6F46">
            <w:pPr>
              <w:pStyle w:val="Ttulo2"/>
              <w:numPr>
                <w:ilvl w:val="0"/>
                <w:numId w:val="0"/>
              </w:numPr>
              <w:tabs>
                <w:tab w:val="left" w:pos="708"/>
              </w:tabs>
              <w:rPr>
                <w:rFonts w:ascii="Calibri" w:hAnsi="Calibri" w:cs="Calibri"/>
                <w:b w:val="0"/>
                <w:i w:val="0"/>
                <w:iCs/>
                <w:color w:val="000000" w:themeColor="text1"/>
                <w:sz w:val="18"/>
                <w:szCs w:val="18"/>
                <w:lang w:val="es-ES"/>
              </w:rPr>
            </w:pPr>
            <w:proofErr w:type="spellStart"/>
            <w:r w:rsidRPr="00914D85">
              <w:rPr>
                <w:rFonts w:ascii="Calibri" w:hAnsi="Calibri" w:cs="Calibri"/>
                <w:b w:val="0"/>
                <w:i w:val="0"/>
                <w:iCs/>
                <w:color w:val="000000" w:themeColor="text1"/>
                <w:sz w:val="18"/>
                <w:szCs w:val="18"/>
                <w:lang w:val="es-ES"/>
              </w:rPr>
              <w:t>Supl</w:t>
            </w:r>
            <w:proofErr w:type="spellEnd"/>
            <w:r w:rsidRPr="00914D85">
              <w:rPr>
                <w:rFonts w:ascii="Calibri" w:hAnsi="Calibri" w:cs="Calibri"/>
                <w:b w:val="0"/>
                <w:i w:val="0"/>
                <w:iCs/>
                <w:color w:val="000000" w:themeColor="text1"/>
                <w:sz w:val="18"/>
                <w:szCs w:val="18"/>
                <w:lang w:val="es-ES"/>
              </w:rPr>
              <w:t>. Paseo en globo en Capadocia</w:t>
            </w:r>
          </w:p>
        </w:tc>
        <w:tc>
          <w:tcPr>
            <w:tcW w:w="4538" w:type="dxa"/>
            <w:gridSpan w:val="3"/>
            <w:tcBorders>
              <w:top w:val="single" w:sz="4" w:space="0" w:color="auto"/>
              <w:left w:val="single" w:sz="4" w:space="0" w:color="auto"/>
              <w:bottom w:val="single" w:sz="12" w:space="0" w:color="auto"/>
              <w:right w:val="single" w:sz="12" w:space="0" w:color="auto"/>
            </w:tcBorders>
            <w:shd w:val="clear" w:color="auto" w:fill="auto"/>
            <w:vAlign w:val="center"/>
          </w:tcPr>
          <w:p w14:paraId="44894D9A" w14:textId="327CA1D1" w:rsidR="003C6F46" w:rsidRPr="00914D85" w:rsidRDefault="003C6F46" w:rsidP="003C6F46">
            <w:pPr>
              <w:jc w:val="center"/>
              <w:rPr>
                <w:rFonts w:ascii="Calibri" w:hAnsi="Calibri" w:cs="Calibri"/>
                <w:color w:val="000000" w:themeColor="text1"/>
                <w:sz w:val="18"/>
                <w:szCs w:val="18"/>
                <w:lang w:val="es-ES"/>
              </w:rPr>
            </w:pPr>
            <w:r w:rsidRPr="00914D85">
              <w:rPr>
                <w:rFonts w:ascii="Calibri" w:hAnsi="Calibri" w:cs="Calibri"/>
                <w:color w:val="000000" w:themeColor="text1"/>
                <w:sz w:val="18"/>
                <w:szCs w:val="18"/>
                <w:lang w:val="es-ES"/>
              </w:rPr>
              <w:t xml:space="preserve">On </w:t>
            </w:r>
            <w:proofErr w:type="spellStart"/>
            <w:r w:rsidRPr="00914D85">
              <w:rPr>
                <w:rFonts w:ascii="Calibri" w:hAnsi="Calibri" w:cs="Calibri"/>
                <w:color w:val="000000" w:themeColor="text1"/>
                <w:sz w:val="18"/>
                <w:szCs w:val="18"/>
                <w:lang w:val="es-ES"/>
              </w:rPr>
              <w:t>Request</w:t>
            </w:r>
            <w:proofErr w:type="spellEnd"/>
          </w:p>
        </w:tc>
      </w:tr>
    </w:tbl>
    <w:p w14:paraId="6683544C" w14:textId="77777777" w:rsidR="007712AA" w:rsidRPr="00914D85" w:rsidRDefault="007712AA" w:rsidP="7940236F">
      <w:pPr>
        <w:spacing w:line="252" w:lineRule="auto"/>
        <w:rPr>
          <w:rFonts w:ascii="Calibri" w:hAnsi="Calibri" w:cs="Calibri"/>
          <w:color w:val="000000" w:themeColor="text1"/>
          <w:sz w:val="20"/>
          <w:lang w:val="es-ES" w:eastAsia="en-US"/>
        </w:rPr>
      </w:pPr>
      <w:bookmarkStart w:id="2" w:name="_Hlk530398641"/>
      <w:bookmarkEnd w:id="1"/>
      <w:r w:rsidRPr="7940236F">
        <w:rPr>
          <w:rFonts w:ascii="Calibri" w:hAnsi="Calibri" w:cs="Calibri"/>
          <w:b/>
          <w:bCs/>
          <w:sz w:val="20"/>
          <w:lang w:val="es-ES"/>
        </w:rPr>
        <w:t>(1)</w:t>
      </w:r>
      <w:r w:rsidRPr="7940236F">
        <w:rPr>
          <w:rFonts w:ascii="Calibri" w:hAnsi="Calibri" w:cs="Calibri"/>
          <w:sz w:val="20"/>
          <w:lang w:val="es-ES"/>
        </w:rPr>
        <w:t xml:space="preserve"> Hoteles previstos o similares: </w:t>
      </w:r>
      <w:r w:rsidRPr="7940236F">
        <w:rPr>
          <w:rFonts w:ascii="Calibri" w:hAnsi="Calibri" w:cs="Calibri"/>
          <w:color w:val="FF0000"/>
          <w:sz w:val="20"/>
          <w:lang w:val="es-ES"/>
        </w:rPr>
        <w:t xml:space="preserve">DLX: </w:t>
      </w:r>
      <w:proofErr w:type="spellStart"/>
      <w:r w:rsidRPr="7940236F">
        <w:rPr>
          <w:rFonts w:ascii="Calibri" w:hAnsi="Calibri" w:cs="Calibri"/>
          <w:color w:val="FF0000"/>
          <w:sz w:val="20"/>
          <w:lang w:val="es-ES"/>
        </w:rPr>
        <w:t>Yunak</w:t>
      </w:r>
      <w:proofErr w:type="spellEnd"/>
      <w:r w:rsidRPr="7940236F">
        <w:rPr>
          <w:rFonts w:ascii="Calibri" w:hAnsi="Calibri" w:cs="Calibri"/>
          <w:color w:val="FF0000"/>
          <w:sz w:val="20"/>
          <w:lang w:val="es-ES"/>
        </w:rPr>
        <w:t xml:space="preserve"> </w:t>
      </w:r>
      <w:proofErr w:type="spellStart"/>
      <w:r w:rsidRPr="7940236F">
        <w:rPr>
          <w:rFonts w:ascii="Calibri" w:hAnsi="Calibri" w:cs="Calibri"/>
          <w:color w:val="FF0000"/>
          <w:sz w:val="20"/>
          <w:lang w:val="es-ES"/>
        </w:rPr>
        <w:t>Evleri</w:t>
      </w:r>
      <w:proofErr w:type="spellEnd"/>
      <w:r w:rsidRPr="7940236F">
        <w:rPr>
          <w:rFonts w:ascii="Calibri" w:hAnsi="Calibri" w:cs="Calibri"/>
          <w:color w:val="FF0000"/>
          <w:sz w:val="20"/>
          <w:lang w:val="es-ES"/>
        </w:rPr>
        <w:t xml:space="preserve"> / </w:t>
      </w:r>
      <w:proofErr w:type="spellStart"/>
      <w:r w:rsidRPr="7940236F">
        <w:rPr>
          <w:rFonts w:ascii="Calibri" w:hAnsi="Calibri" w:cs="Calibri"/>
          <w:color w:val="FF0000"/>
          <w:sz w:val="20"/>
          <w:lang w:val="es-ES"/>
        </w:rPr>
        <w:t>Dere</w:t>
      </w:r>
      <w:proofErr w:type="spellEnd"/>
      <w:r w:rsidRPr="7940236F">
        <w:rPr>
          <w:rFonts w:ascii="Calibri" w:hAnsi="Calibri" w:cs="Calibri"/>
          <w:color w:val="FF0000"/>
          <w:sz w:val="20"/>
          <w:lang w:val="es-ES"/>
        </w:rPr>
        <w:t xml:space="preserve"> Suites / New </w:t>
      </w:r>
      <w:proofErr w:type="spellStart"/>
      <w:r w:rsidRPr="7940236F">
        <w:rPr>
          <w:rFonts w:ascii="Calibri" w:hAnsi="Calibri" w:cs="Calibri"/>
          <w:color w:val="FF0000"/>
          <w:sz w:val="20"/>
          <w:lang w:val="es-ES"/>
        </w:rPr>
        <w:t>Utopia</w:t>
      </w:r>
      <w:proofErr w:type="spellEnd"/>
      <w:r w:rsidRPr="7940236F">
        <w:rPr>
          <w:rFonts w:ascii="Calibri" w:hAnsi="Calibri" w:cs="Calibri"/>
          <w:color w:val="FF0000"/>
          <w:sz w:val="20"/>
          <w:lang w:val="es-ES"/>
        </w:rPr>
        <w:t xml:space="preserve"> </w:t>
      </w:r>
      <w:r w:rsidRPr="7940236F">
        <w:rPr>
          <w:rFonts w:ascii="Calibri" w:hAnsi="Calibri" w:cs="Calibri"/>
          <w:sz w:val="20"/>
          <w:lang w:val="es-ES"/>
        </w:rPr>
        <w:t xml:space="preserve">- STD: MDC Cave / Minia / </w:t>
      </w:r>
      <w:proofErr w:type="spellStart"/>
      <w:r w:rsidRPr="7940236F">
        <w:rPr>
          <w:rFonts w:ascii="Calibri" w:hAnsi="Calibri" w:cs="Calibri"/>
          <w:sz w:val="20"/>
          <w:lang w:val="es-ES"/>
        </w:rPr>
        <w:t>Temenni</w:t>
      </w:r>
      <w:proofErr w:type="spellEnd"/>
      <w:r w:rsidRPr="7940236F">
        <w:rPr>
          <w:rFonts w:ascii="Calibri" w:hAnsi="Calibri" w:cs="Calibri"/>
          <w:sz w:val="20"/>
          <w:lang w:val="es-ES"/>
        </w:rPr>
        <w:t xml:space="preserve"> Evi / </w:t>
      </w:r>
      <w:proofErr w:type="spellStart"/>
      <w:r w:rsidRPr="7940236F">
        <w:rPr>
          <w:rFonts w:ascii="Calibri" w:hAnsi="Calibri" w:cs="Calibri"/>
          <w:sz w:val="20"/>
          <w:lang w:val="es-ES"/>
        </w:rPr>
        <w:t>Misty</w:t>
      </w:r>
      <w:proofErr w:type="spellEnd"/>
      <w:r w:rsidRPr="7940236F">
        <w:rPr>
          <w:rFonts w:ascii="Calibri" w:hAnsi="Calibri" w:cs="Calibri"/>
          <w:sz w:val="20"/>
          <w:lang w:val="es-ES"/>
        </w:rPr>
        <w:t xml:space="preserve"> Cave </w:t>
      </w:r>
    </w:p>
    <w:bookmarkEnd w:id="2"/>
    <w:p w14:paraId="43FFB6B6" w14:textId="77777777" w:rsidR="00336135" w:rsidRPr="00336135" w:rsidRDefault="00336135" w:rsidP="00336135">
      <w:pPr>
        <w:rPr>
          <w:rFonts w:ascii="Calibri" w:hAnsi="Calibri" w:cs="Calibri"/>
          <w:sz w:val="18"/>
          <w:szCs w:val="18"/>
        </w:rPr>
      </w:pPr>
      <w:r w:rsidRPr="00914D85">
        <w:rPr>
          <w:rFonts w:ascii="Calibri" w:hAnsi="Calibri" w:cs="Calibri"/>
          <w:b/>
          <w:bCs/>
          <w:sz w:val="18"/>
          <w:szCs w:val="18"/>
          <w:lang w:val="es-ES"/>
        </w:rPr>
        <w:t>Nota:</w:t>
      </w:r>
      <w:r w:rsidRPr="00914D85">
        <w:rPr>
          <w:rFonts w:ascii="Calibri" w:hAnsi="Calibri" w:cs="Calibri"/>
          <w:sz w:val="18"/>
          <w:szCs w:val="18"/>
          <w:lang w:val="es-ES"/>
        </w:rPr>
        <w:t xml:space="preserve"> Suplemento nocturno para traslados entre las 22:00 y las 06:00 </w:t>
      </w:r>
      <w:proofErr w:type="spellStart"/>
      <w:r w:rsidRPr="00914D85">
        <w:rPr>
          <w:rFonts w:ascii="Calibri" w:hAnsi="Calibri" w:cs="Calibri"/>
          <w:sz w:val="18"/>
          <w:szCs w:val="18"/>
          <w:lang w:val="es-ES"/>
        </w:rPr>
        <w:t>hrs</w:t>
      </w:r>
      <w:proofErr w:type="spellEnd"/>
      <w:r w:rsidRPr="00914D85">
        <w:rPr>
          <w:rFonts w:ascii="Calibri" w:hAnsi="Calibri" w:cs="Calibri"/>
          <w:sz w:val="18"/>
          <w:szCs w:val="18"/>
          <w:lang w:val="es-ES"/>
        </w:rPr>
        <w:t>: 20 euros por persona. </w:t>
      </w:r>
      <w:r w:rsidRPr="00336135">
        <w:rPr>
          <w:rFonts w:ascii="Calibri" w:hAnsi="Calibri" w:cs="Calibri"/>
          <w:sz w:val="18"/>
          <w:szCs w:val="18"/>
          <w:lang w:val="es-ES"/>
        </w:rPr>
        <w:t> </w:t>
      </w:r>
    </w:p>
    <w:p w14:paraId="25504807" w14:textId="77777777" w:rsidR="00E70948" w:rsidRPr="00336135" w:rsidRDefault="00E70948" w:rsidP="00E70948">
      <w:pPr>
        <w:rPr>
          <w:rFonts w:ascii="Calibri" w:hAnsi="Calibri" w:cs="Calibri"/>
          <w:b/>
          <w:color w:val="000000" w:themeColor="text1"/>
          <w:sz w:val="18"/>
          <w:szCs w:val="18"/>
        </w:rPr>
      </w:pPr>
    </w:p>
    <w:p w14:paraId="13E80AF0" w14:textId="77777777" w:rsidR="006B2BBD" w:rsidRPr="00FE5AC4" w:rsidRDefault="006B2BBD" w:rsidP="00E70948">
      <w:pPr>
        <w:rPr>
          <w:rFonts w:ascii="Calibri" w:hAnsi="Calibri" w:cs="Calibri"/>
          <w:bCs/>
          <w:color w:val="000000" w:themeColor="text1"/>
          <w:sz w:val="18"/>
          <w:szCs w:val="18"/>
          <w:lang w:val="es-ES"/>
        </w:rPr>
      </w:pPr>
    </w:p>
    <w:p w14:paraId="47F85D39" w14:textId="143A3810" w:rsidR="006F7957" w:rsidRPr="00152060" w:rsidRDefault="006F7957" w:rsidP="00152060">
      <w:pPr>
        <w:pStyle w:val="Ttulo"/>
      </w:pPr>
      <w:r w:rsidRPr="00152060">
        <w:t>El precio incluye</w:t>
      </w:r>
      <w:r w:rsidR="00CD079F">
        <w:t>:</w:t>
      </w:r>
    </w:p>
    <w:p w14:paraId="614EEFF8" w14:textId="77777777" w:rsidR="00A6276B" w:rsidRPr="00FE5AC4" w:rsidRDefault="00A6276B" w:rsidP="00A6276B">
      <w:pPr>
        <w:rPr>
          <w:rFonts w:ascii="Calibri" w:hAnsi="Calibri" w:cs="Calibri"/>
          <w:color w:val="000000" w:themeColor="text1"/>
          <w:sz w:val="18"/>
          <w:szCs w:val="18"/>
          <w:lang w:val="es-ES"/>
        </w:rPr>
      </w:pPr>
      <w:r w:rsidRPr="00FE5AC4">
        <w:rPr>
          <w:rFonts w:ascii="Calibri" w:hAnsi="Calibri" w:cs="Calibri"/>
          <w:color w:val="000000" w:themeColor="text1"/>
          <w:sz w:val="18"/>
          <w:szCs w:val="18"/>
          <w:lang w:val="es-ES"/>
        </w:rPr>
        <w:t>- Todos los traslados indicados.</w:t>
      </w:r>
    </w:p>
    <w:p w14:paraId="2C58E65F" w14:textId="77777777" w:rsidR="00A6276B" w:rsidRPr="00FE5AC4" w:rsidRDefault="00A6276B" w:rsidP="00A6276B">
      <w:pPr>
        <w:rPr>
          <w:rFonts w:ascii="Calibri" w:hAnsi="Calibri" w:cs="Calibri"/>
          <w:color w:val="000000" w:themeColor="text1"/>
          <w:sz w:val="18"/>
          <w:szCs w:val="18"/>
          <w:lang w:val="es-ES"/>
        </w:rPr>
      </w:pPr>
      <w:r w:rsidRPr="00FE5AC4">
        <w:rPr>
          <w:rFonts w:ascii="Calibri" w:hAnsi="Calibri" w:cs="Calibri"/>
          <w:color w:val="000000" w:themeColor="text1"/>
          <w:sz w:val="18"/>
          <w:szCs w:val="18"/>
          <w:lang w:val="es-ES"/>
        </w:rPr>
        <w:t>- 3 noches en Estambul en régimen de alojamiento y desayuno.</w:t>
      </w:r>
    </w:p>
    <w:p w14:paraId="698A85DA" w14:textId="1B56DAC6" w:rsidR="00A6276B" w:rsidRPr="00914D85" w:rsidRDefault="00A6276B" w:rsidP="00A6276B">
      <w:pPr>
        <w:rPr>
          <w:rFonts w:ascii="Calibri" w:hAnsi="Calibri" w:cs="Calibri"/>
          <w:color w:val="000000" w:themeColor="text1"/>
          <w:sz w:val="18"/>
          <w:szCs w:val="18"/>
          <w:lang w:val="es-ES"/>
        </w:rPr>
      </w:pPr>
      <w:r w:rsidRPr="00FE5AC4">
        <w:rPr>
          <w:rFonts w:ascii="Calibri" w:hAnsi="Calibri" w:cs="Calibri"/>
          <w:color w:val="000000" w:themeColor="text1"/>
          <w:sz w:val="18"/>
          <w:szCs w:val="18"/>
          <w:lang w:val="es-ES"/>
        </w:rPr>
        <w:t xml:space="preserve">- 2 Visitas de día completo de Estambul con </w:t>
      </w:r>
      <w:r w:rsidRPr="00914D85">
        <w:rPr>
          <w:rFonts w:ascii="Calibri" w:hAnsi="Calibri" w:cs="Calibri"/>
          <w:color w:val="000000" w:themeColor="text1"/>
          <w:sz w:val="18"/>
          <w:szCs w:val="18"/>
          <w:lang w:val="es-ES"/>
        </w:rPr>
        <w:t xml:space="preserve">almuerzo incluido. </w:t>
      </w:r>
    </w:p>
    <w:p w14:paraId="023DF702" w14:textId="4890419F" w:rsidR="00A6276B" w:rsidRPr="00914D85" w:rsidRDefault="00A6276B" w:rsidP="00A6276B">
      <w:pPr>
        <w:rPr>
          <w:rFonts w:ascii="Calibri" w:hAnsi="Calibri" w:cs="Calibri"/>
          <w:color w:val="000000" w:themeColor="text1"/>
          <w:sz w:val="18"/>
          <w:szCs w:val="18"/>
          <w:lang w:val="es-ES"/>
        </w:rPr>
      </w:pPr>
      <w:r w:rsidRPr="00914D85">
        <w:rPr>
          <w:rFonts w:ascii="Calibri" w:hAnsi="Calibri" w:cs="Calibri"/>
          <w:color w:val="000000" w:themeColor="text1"/>
          <w:sz w:val="18"/>
          <w:szCs w:val="18"/>
          <w:lang w:val="es-ES"/>
        </w:rPr>
        <w:t>- 5 noches de circuito en la parte asiática de Turquía en media pensión (Circuito con guía de habla hispana)</w:t>
      </w:r>
      <w:r w:rsidR="00CD079F" w:rsidRPr="00914D85">
        <w:rPr>
          <w:rFonts w:ascii="Calibri" w:hAnsi="Calibri" w:cs="Calibri"/>
          <w:color w:val="000000" w:themeColor="text1"/>
          <w:sz w:val="18"/>
          <w:szCs w:val="18"/>
          <w:lang w:val="es-ES"/>
        </w:rPr>
        <w:t>.</w:t>
      </w:r>
    </w:p>
    <w:p w14:paraId="3C7F355C" w14:textId="2BD8EAFB" w:rsidR="006A441C" w:rsidRPr="00914D85" w:rsidRDefault="006A441C" w:rsidP="006A441C">
      <w:pPr>
        <w:rPr>
          <w:rFonts w:ascii="Calibri" w:hAnsi="Calibri" w:cs="Calibri"/>
          <w:color w:val="000000" w:themeColor="text1"/>
          <w:sz w:val="18"/>
          <w:szCs w:val="18"/>
          <w:lang w:val="es-ES"/>
        </w:rPr>
      </w:pPr>
      <w:r w:rsidRPr="00914D85">
        <w:rPr>
          <w:rFonts w:ascii="Calibri" w:hAnsi="Calibri" w:cs="Calibri"/>
          <w:color w:val="000000" w:themeColor="text1"/>
          <w:sz w:val="18"/>
          <w:szCs w:val="18"/>
          <w:lang w:val="es-ES"/>
        </w:rPr>
        <w:t xml:space="preserve">- </w:t>
      </w:r>
      <w:r w:rsidR="00CB0C63" w:rsidRPr="00914D85">
        <w:rPr>
          <w:rFonts w:ascii="Calibri" w:hAnsi="Calibri" w:cs="Calibri"/>
          <w:color w:val="000000" w:themeColor="text1"/>
          <w:sz w:val="18"/>
          <w:szCs w:val="18"/>
          <w:lang w:val="es-ES"/>
        </w:rPr>
        <w:t xml:space="preserve">1 noche en Samos, 2 en </w:t>
      </w:r>
      <w:proofErr w:type="spellStart"/>
      <w:r w:rsidR="00CB0C63" w:rsidRPr="00914D85">
        <w:rPr>
          <w:rFonts w:ascii="Calibri" w:hAnsi="Calibri" w:cs="Calibri"/>
          <w:color w:val="000000" w:themeColor="text1"/>
          <w:sz w:val="18"/>
          <w:szCs w:val="18"/>
          <w:lang w:val="es-ES"/>
        </w:rPr>
        <w:t>Mykonos</w:t>
      </w:r>
      <w:proofErr w:type="spellEnd"/>
      <w:r w:rsidR="00CB0C63" w:rsidRPr="00914D85">
        <w:rPr>
          <w:rFonts w:ascii="Calibri" w:hAnsi="Calibri" w:cs="Calibri"/>
          <w:color w:val="000000" w:themeColor="text1"/>
          <w:sz w:val="18"/>
          <w:szCs w:val="18"/>
          <w:lang w:val="es-ES"/>
        </w:rPr>
        <w:t xml:space="preserve">, 2 en Santorini y 2 en Atenas en régimen de Alojamiento y Desayuno. </w:t>
      </w:r>
    </w:p>
    <w:p w14:paraId="49D02E78" w14:textId="6B83E794" w:rsidR="00F52DB3" w:rsidRPr="00914D85" w:rsidRDefault="00F52DB3" w:rsidP="006A441C">
      <w:pPr>
        <w:rPr>
          <w:rFonts w:ascii="Calibri" w:hAnsi="Calibri" w:cs="Calibri"/>
          <w:color w:val="000000" w:themeColor="text1"/>
          <w:sz w:val="18"/>
          <w:szCs w:val="18"/>
          <w:lang w:val="es-ES"/>
        </w:rPr>
      </w:pPr>
      <w:r w:rsidRPr="00914D85">
        <w:rPr>
          <w:rFonts w:ascii="Calibri" w:hAnsi="Calibri" w:cs="Calibri"/>
          <w:color w:val="000000" w:themeColor="text1"/>
          <w:sz w:val="18"/>
          <w:szCs w:val="18"/>
          <w:lang w:val="es-ES"/>
        </w:rPr>
        <w:t xml:space="preserve">- </w:t>
      </w:r>
      <w:proofErr w:type="spellStart"/>
      <w:r w:rsidRPr="00914D85">
        <w:rPr>
          <w:rFonts w:ascii="Calibri" w:hAnsi="Calibri" w:cs="Calibri"/>
          <w:color w:val="000000" w:themeColor="text1"/>
          <w:sz w:val="18"/>
          <w:szCs w:val="18"/>
          <w:lang w:val="es-ES"/>
        </w:rPr>
        <w:t>Tkts</w:t>
      </w:r>
      <w:proofErr w:type="spellEnd"/>
      <w:r w:rsidRPr="00914D85">
        <w:rPr>
          <w:rFonts w:ascii="Calibri" w:hAnsi="Calibri" w:cs="Calibri"/>
          <w:color w:val="000000" w:themeColor="text1"/>
          <w:sz w:val="18"/>
          <w:szCs w:val="18"/>
          <w:lang w:val="es-ES"/>
        </w:rPr>
        <w:t xml:space="preserve"> ferry clase económica: </w:t>
      </w:r>
      <w:proofErr w:type="spellStart"/>
      <w:r w:rsidR="00383C04" w:rsidRPr="00914D85">
        <w:rPr>
          <w:rFonts w:ascii="Calibri" w:hAnsi="Calibri" w:cs="Calibri"/>
          <w:color w:val="000000" w:themeColor="text1"/>
          <w:sz w:val="18"/>
          <w:szCs w:val="18"/>
          <w:lang w:val="es-ES"/>
        </w:rPr>
        <w:t>Kusadasi</w:t>
      </w:r>
      <w:proofErr w:type="spellEnd"/>
      <w:r w:rsidR="00E41B59" w:rsidRPr="00914D85">
        <w:rPr>
          <w:rFonts w:ascii="Calibri" w:hAnsi="Calibri" w:cs="Calibri"/>
          <w:color w:val="000000" w:themeColor="text1"/>
          <w:sz w:val="18"/>
          <w:szCs w:val="18"/>
          <w:lang w:val="es-ES"/>
        </w:rPr>
        <w:t xml:space="preserve">/Samos + </w:t>
      </w:r>
      <w:r w:rsidRPr="00914D85">
        <w:rPr>
          <w:rFonts w:ascii="Calibri" w:hAnsi="Calibri" w:cs="Calibri"/>
          <w:color w:val="000000" w:themeColor="text1"/>
          <w:sz w:val="18"/>
          <w:szCs w:val="18"/>
          <w:lang w:val="es-ES"/>
        </w:rPr>
        <w:t>Samos/</w:t>
      </w:r>
      <w:proofErr w:type="spellStart"/>
      <w:r w:rsidRPr="00914D85">
        <w:rPr>
          <w:rFonts w:ascii="Calibri" w:hAnsi="Calibri" w:cs="Calibri"/>
          <w:color w:val="000000" w:themeColor="text1"/>
          <w:sz w:val="18"/>
          <w:szCs w:val="18"/>
          <w:lang w:val="es-ES"/>
        </w:rPr>
        <w:t>Mykonos</w:t>
      </w:r>
      <w:proofErr w:type="spellEnd"/>
      <w:r w:rsidRPr="00914D85">
        <w:rPr>
          <w:rFonts w:ascii="Calibri" w:hAnsi="Calibri" w:cs="Calibri"/>
          <w:color w:val="000000" w:themeColor="text1"/>
          <w:sz w:val="18"/>
          <w:szCs w:val="18"/>
          <w:lang w:val="es-ES"/>
        </w:rPr>
        <w:t xml:space="preserve"> + </w:t>
      </w:r>
      <w:proofErr w:type="spellStart"/>
      <w:r w:rsidRPr="00914D85">
        <w:rPr>
          <w:rFonts w:ascii="Calibri" w:hAnsi="Calibri" w:cs="Calibri"/>
          <w:color w:val="000000" w:themeColor="text1"/>
          <w:sz w:val="18"/>
          <w:szCs w:val="18"/>
          <w:lang w:val="es-ES"/>
        </w:rPr>
        <w:t>Mykonos</w:t>
      </w:r>
      <w:proofErr w:type="spellEnd"/>
      <w:r w:rsidRPr="00914D85">
        <w:rPr>
          <w:rFonts w:ascii="Calibri" w:hAnsi="Calibri" w:cs="Calibri"/>
          <w:color w:val="000000" w:themeColor="text1"/>
          <w:sz w:val="18"/>
          <w:szCs w:val="18"/>
          <w:lang w:val="es-ES"/>
        </w:rPr>
        <w:t>/Santorini + Santorini/Pireo</w:t>
      </w:r>
      <w:r w:rsidR="00CD079F" w:rsidRPr="00914D85">
        <w:rPr>
          <w:rFonts w:ascii="Calibri" w:hAnsi="Calibri" w:cs="Calibri"/>
          <w:color w:val="000000" w:themeColor="text1"/>
          <w:sz w:val="18"/>
          <w:szCs w:val="18"/>
          <w:lang w:val="es-ES"/>
        </w:rPr>
        <w:t>.</w:t>
      </w:r>
    </w:p>
    <w:p w14:paraId="080AA93E" w14:textId="35F31743" w:rsidR="004A7BED" w:rsidRPr="00FE5AC4" w:rsidRDefault="004A7BED" w:rsidP="006A441C">
      <w:pPr>
        <w:rPr>
          <w:rFonts w:ascii="Calibri" w:hAnsi="Calibri" w:cs="Calibri"/>
          <w:color w:val="000000" w:themeColor="text1"/>
          <w:sz w:val="18"/>
          <w:szCs w:val="18"/>
          <w:lang w:val="es-ES"/>
        </w:rPr>
      </w:pPr>
      <w:r w:rsidRPr="00914D85">
        <w:rPr>
          <w:rFonts w:ascii="Calibri" w:hAnsi="Calibri" w:cs="Calibri"/>
          <w:color w:val="000000" w:themeColor="text1"/>
          <w:sz w:val="18"/>
          <w:szCs w:val="18"/>
          <w:lang w:val="es-ES"/>
        </w:rPr>
        <w:t>- Visita de medio día de la ciudad de Atenas.</w:t>
      </w:r>
    </w:p>
    <w:p w14:paraId="1C0B7489" w14:textId="77777777" w:rsidR="004A7BED" w:rsidRPr="00FE5AC4" w:rsidRDefault="004A7BED" w:rsidP="006A441C">
      <w:pPr>
        <w:rPr>
          <w:rFonts w:ascii="Calibri" w:hAnsi="Calibri" w:cs="Calibri"/>
          <w:color w:val="000000" w:themeColor="text1"/>
          <w:sz w:val="18"/>
          <w:szCs w:val="18"/>
          <w:lang w:val="es-ES"/>
        </w:rPr>
      </w:pPr>
      <w:r w:rsidRPr="00FE5AC4">
        <w:rPr>
          <w:rFonts w:ascii="Calibri" w:hAnsi="Calibri" w:cs="Calibri"/>
          <w:color w:val="000000" w:themeColor="text1"/>
          <w:sz w:val="18"/>
          <w:szCs w:val="18"/>
          <w:lang w:val="es-ES"/>
        </w:rPr>
        <w:t>- Entradas a los sitios arqueológicos.</w:t>
      </w:r>
    </w:p>
    <w:p w14:paraId="7E826A68" w14:textId="77777777" w:rsidR="004A7BED" w:rsidRPr="00FE5AC4" w:rsidRDefault="004A7BED" w:rsidP="006A441C">
      <w:pPr>
        <w:rPr>
          <w:rFonts w:ascii="Calibri" w:hAnsi="Calibri" w:cs="Calibri"/>
          <w:color w:val="000000" w:themeColor="text1"/>
          <w:sz w:val="18"/>
          <w:szCs w:val="18"/>
          <w:lang w:val="es-ES"/>
        </w:rPr>
      </w:pPr>
      <w:r w:rsidRPr="00FE5AC4">
        <w:rPr>
          <w:rFonts w:ascii="Calibri" w:hAnsi="Calibri" w:cs="Calibri"/>
          <w:color w:val="000000" w:themeColor="text1"/>
          <w:sz w:val="18"/>
          <w:szCs w:val="18"/>
          <w:lang w:val="es-ES"/>
        </w:rPr>
        <w:t>- Guías de habla hispana durante las visitas.</w:t>
      </w:r>
    </w:p>
    <w:p w14:paraId="6C391249" w14:textId="77777777" w:rsidR="005E1E08" w:rsidRPr="00FE5AC4" w:rsidRDefault="005E1E08" w:rsidP="006A441C">
      <w:pPr>
        <w:rPr>
          <w:rFonts w:ascii="Calibri" w:hAnsi="Calibri" w:cs="Calibri"/>
          <w:color w:val="000000" w:themeColor="text1"/>
          <w:sz w:val="18"/>
          <w:szCs w:val="18"/>
          <w:lang w:val="es-ES"/>
        </w:rPr>
      </w:pPr>
      <w:r w:rsidRPr="00FE5AC4">
        <w:rPr>
          <w:rFonts w:ascii="Calibri" w:hAnsi="Calibri" w:cs="Calibri"/>
          <w:color w:val="000000" w:themeColor="text1"/>
          <w:sz w:val="18"/>
          <w:szCs w:val="18"/>
          <w:lang w:val="es-ES"/>
        </w:rPr>
        <w:t>- Seguro de viaje.</w:t>
      </w:r>
    </w:p>
    <w:p w14:paraId="647F7A1F" w14:textId="77777777" w:rsidR="00E70948" w:rsidRPr="00FE5AC4" w:rsidRDefault="00E70948" w:rsidP="006F7957">
      <w:pPr>
        <w:rPr>
          <w:rFonts w:ascii="Calibri" w:hAnsi="Calibri" w:cs="Calibri"/>
          <w:color w:val="000000" w:themeColor="text1"/>
          <w:sz w:val="18"/>
          <w:szCs w:val="18"/>
          <w:lang w:val="es-ES"/>
        </w:rPr>
      </w:pPr>
    </w:p>
    <w:p w14:paraId="35636219" w14:textId="77777777" w:rsidR="00CD079F" w:rsidRDefault="00CD079F" w:rsidP="00152060">
      <w:pPr>
        <w:pStyle w:val="Ttulo"/>
      </w:pPr>
    </w:p>
    <w:p w14:paraId="7FCDF729" w14:textId="77777777" w:rsidR="006D7C65" w:rsidRDefault="006D7C65" w:rsidP="00152060">
      <w:pPr>
        <w:pStyle w:val="Ttulo"/>
      </w:pPr>
    </w:p>
    <w:p w14:paraId="7ACB62DC" w14:textId="77777777" w:rsidR="006D7C65" w:rsidRDefault="006D7C65" w:rsidP="00152060">
      <w:pPr>
        <w:pStyle w:val="Ttulo"/>
      </w:pPr>
    </w:p>
    <w:p w14:paraId="097CDDFE" w14:textId="1B8FE831" w:rsidR="006F7957" w:rsidRPr="00152060" w:rsidRDefault="006F7957" w:rsidP="00152060">
      <w:pPr>
        <w:pStyle w:val="Ttulo"/>
      </w:pPr>
      <w:r w:rsidRPr="00152060">
        <w:t xml:space="preserve">El precio </w:t>
      </w:r>
      <w:r w:rsidR="00B61BC7" w:rsidRPr="00152060">
        <w:t>no</w:t>
      </w:r>
      <w:r w:rsidRPr="00152060">
        <w:t xml:space="preserve"> incluye</w:t>
      </w:r>
      <w:r w:rsidR="00152060">
        <w:t>:</w:t>
      </w:r>
    </w:p>
    <w:p w14:paraId="165D0DE0" w14:textId="44EE4E4D" w:rsidR="006F7957" w:rsidRPr="00FE5AC4" w:rsidRDefault="00496985" w:rsidP="006F7957">
      <w:pPr>
        <w:rPr>
          <w:rFonts w:ascii="Calibri" w:hAnsi="Calibri" w:cs="Calibri"/>
          <w:color w:val="000000" w:themeColor="text1"/>
          <w:sz w:val="18"/>
          <w:szCs w:val="18"/>
          <w:lang w:val="es-ES"/>
        </w:rPr>
      </w:pPr>
      <w:r w:rsidRPr="00FE5AC4">
        <w:rPr>
          <w:rFonts w:ascii="Calibri" w:hAnsi="Calibri" w:cs="Calibri"/>
          <w:color w:val="000000" w:themeColor="text1"/>
          <w:sz w:val="18"/>
          <w:szCs w:val="18"/>
          <w:lang w:val="es-ES"/>
        </w:rPr>
        <w:t>-</w:t>
      </w:r>
      <w:r w:rsidR="006F7957" w:rsidRPr="00FE5AC4">
        <w:rPr>
          <w:rFonts w:ascii="Calibri" w:hAnsi="Calibri" w:cs="Calibri"/>
          <w:color w:val="000000" w:themeColor="text1"/>
          <w:sz w:val="18"/>
          <w:szCs w:val="18"/>
          <w:lang w:val="es-ES"/>
        </w:rPr>
        <w:t xml:space="preserve"> Bebidas en las comidas y cenas incluidas en el programa</w:t>
      </w:r>
      <w:r w:rsidR="00CB0C63" w:rsidRPr="00FE5AC4">
        <w:rPr>
          <w:rFonts w:ascii="Calibri" w:hAnsi="Calibri" w:cs="Calibri"/>
          <w:color w:val="000000" w:themeColor="text1"/>
          <w:sz w:val="18"/>
          <w:szCs w:val="18"/>
          <w:lang w:val="es-ES"/>
        </w:rPr>
        <w:t>.</w:t>
      </w:r>
    </w:p>
    <w:p w14:paraId="0AEA117C" w14:textId="24D7DE0A" w:rsidR="005E1C07" w:rsidRPr="0089096D" w:rsidRDefault="005E1C07" w:rsidP="005E1C07">
      <w:pPr>
        <w:pStyle w:val="wordsection1"/>
        <w:spacing w:before="0" w:beforeAutospacing="0" w:after="0" w:afterAutospacing="0"/>
        <w:rPr>
          <w:rFonts w:ascii="Calibri" w:hAnsi="Calibri" w:cs="Calibri"/>
          <w:color w:val="000000" w:themeColor="text1"/>
          <w:sz w:val="18"/>
          <w:szCs w:val="18"/>
        </w:rPr>
      </w:pPr>
      <w:r w:rsidRPr="0089096D">
        <w:rPr>
          <w:rFonts w:ascii="Calibri" w:hAnsi="Calibri" w:cs="Calibri"/>
          <w:color w:val="000000" w:themeColor="text1"/>
          <w:sz w:val="18"/>
          <w:szCs w:val="18"/>
        </w:rPr>
        <w:t>- Propinas del guía y chofer</w:t>
      </w:r>
      <w:r w:rsidR="000C7889" w:rsidRPr="0089096D">
        <w:rPr>
          <w:rFonts w:ascii="Calibri" w:hAnsi="Calibri" w:cs="Calibri"/>
          <w:color w:val="000000" w:themeColor="text1"/>
          <w:sz w:val="18"/>
          <w:szCs w:val="18"/>
        </w:rPr>
        <w:t xml:space="preserve"> en Turquía</w:t>
      </w:r>
      <w:r w:rsidRPr="0089096D">
        <w:rPr>
          <w:rFonts w:ascii="Calibri" w:hAnsi="Calibri" w:cs="Calibri"/>
          <w:color w:val="000000" w:themeColor="text1"/>
          <w:sz w:val="18"/>
          <w:szCs w:val="18"/>
        </w:rPr>
        <w:t xml:space="preserve">. Se recomiendan 5 USD por </w:t>
      </w:r>
      <w:proofErr w:type="spellStart"/>
      <w:r w:rsidRPr="0089096D">
        <w:rPr>
          <w:rFonts w:ascii="Calibri" w:hAnsi="Calibri" w:cs="Calibri"/>
          <w:color w:val="000000" w:themeColor="text1"/>
          <w:sz w:val="18"/>
          <w:szCs w:val="18"/>
        </w:rPr>
        <w:t>pax</w:t>
      </w:r>
      <w:proofErr w:type="spellEnd"/>
      <w:r w:rsidRPr="0089096D">
        <w:rPr>
          <w:rFonts w:ascii="Calibri" w:hAnsi="Calibri" w:cs="Calibri"/>
          <w:color w:val="000000" w:themeColor="text1"/>
          <w:sz w:val="18"/>
          <w:szCs w:val="18"/>
        </w:rPr>
        <w:t xml:space="preserve"> y día para el guía y 3 USD por día para el chofer.</w:t>
      </w:r>
    </w:p>
    <w:p w14:paraId="50AD83FC" w14:textId="77777777" w:rsidR="006F7957" w:rsidRPr="0089096D" w:rsidRDefault="00496985" w:rsidP="006F7957">
      <w:pPr>
        <w:rPr>
          <w:rFonts w:ascii="Calibri" w:hAnsi="Calibri" w:cs="Calibri"/>
          <w:color w:val="000000" w:themeColor="text1"/>
          <w:sz w:val="18"/>
          <w:szCs w:val="18"/>
          <w:lang w:val="es-ES"/>
        </w:rPr>
      </w:pPr>
      <w:r w:rsidRPr="0089096D">
        <w:rPr>
          <w:rFonts w:ascii="Calibri" w:hAnsi="Calibri" w:cs="Calibri"/>
          <w:color w:val="000000" w:themeColor="text1"/>
          <w:sz w:val="18"/>
          <w:szCs w:val="18"/>
          <w:lang w:val="es-ES"/>
        </w:rPr>
        <w:t>-</w:t>
      </w:r>
      <w:r w:rsidR="006F7957" w:rsidRPr="0089096D">
        <w:rPr>
          <w:rFonts w:ascii="Calibri" w:hAnsi="Calibri" w:cs="Calibri"/>
          <w:color w:val="000000" w:themeColor="text1"/>
          <w:sz w:val="18"/>
          <w:szCs w:val="18"/>
          <w:lang w:val="es-ES"/>
        </w:rPr>
        <w:t xml:space="preserve"> Visados</w:t>
      </w:r>
      <w:r w:rsidR="00445FCC" w:rsidRPr="0089096D">
        <w:rPr>
          <w:rFonts w:ascii="Calibri" w:hAnsi="Calibri" w:cs="Calibri"/>
          <w:color w:val="000000" w:themeColor="text1"/>
          <w:sz w:val="18"/>
          <w:szCs w:val="18"/>
          <w:lang w:val="es-ES"/>
        </w:rPr>
        <w:t>.</w:t>
      </w:r>
    </w:p>
    <w:p w14:paraId="774A67B0" w14:textId="77777777" w:rsidR="000B0AF4" w:rsidRDefault="000B0AF4" w:rsidP="000B0AF4">
      <w:pPr>
        <w:rPr>
          <w:rFonts w:ascii="Calibri" w:hAnsi="Calibri" w:cs="Calibri"/>
          <w:sz w:val="18"/>
          <w:szCs w:val="18"/>
          <w:lang w:val="es-ES"/>
        </w:rPr>
      </w:pPr>
      <w:bookmarkStart w:id="3" w:name="_Hlk524336105"/>
      <w:r>
        <w:rPr>
          <w:rFonts w:ascii="Calibri" w:hAnsi="Calibri" w:cs="Calibri"/>
          <w:sz w:val="18"/>
          <w:szCs w:val="18"/>
          <w:lang w:val="es-ES"/>
        </w:rPr>
        <w:t xml:space="preserve">- Tasa turística local de alojamiento en Grecia, por habitación y noche: 3* = 3 € / 4* = 7 € / 5* = 10 €. </w:t>
      </w:r>
      <w:r>
        <w:rPr>
          <w:rFonts w:ascii="Calibri" w:hAnsi="Calibri" w:cs="Calibri"/>
          <w:b/>
          <w:sz w:val="18"/>
          <w:szCs w:val="18"/>
          <w:lang w:val="es-ES"/>
        </w:rPr>
        <w:t>Pago directo por los clientes en los hoteles</w:t>
      </w:r>
      <w:r>
        <w:rPr>
          <w:rFonts w:ascii="Calibri" w:hAnsi="Calibri" w:cs="Calibri"/>
          <w:sz w:val="18"/>
          <w:szCs w:val="18"/>
          <w:lang w:val="es-ES"/>
        </w:rPr>
        <w:t>.</w:t>
      </w:r>
      <w:bookmarkEnd w:id="3"/>
    </w:p>
    <w:p w14:paraId="2DD995FC" w14:textId="77777777" w:rsidR="00E70948" w:rsidRPr="006D7C65" w:rsidRDefault="00496985" w:rsidP="00E70948">
      <w:pPr>
        <w:rPr>
          <w:rFonts w:ascii="Calibri" w:hAnsi="Calibri" w:cs="Calibri"/>
          <w:color w:val="000000" w:themeColor="text1"/>
          <w:sz w:val="18"/>
          <w:szCs w:val="18"/>
          <w:lang w:val="es-ES"/>
        </w:rPr>
      </w:pPr>
      <w:r w:rsidRPr="00FE5AC4">
        <w:rPr>
          <w:rFonts w:ascii="Calibri" w:hAnsi="Calibri" w:cs="Calibri"/>
          <w:color w:val="000000" w:themeColor="text1"/>
          <w:sz w:val="18"/>
          <w:szCs w:val="18"/>
          <w:lang w:val="es-ES"/>
        </w:rPr>
        <w:t>-</w:t>
      </w:r>
      <w:r w:rsidR="00445FCC" w:rsidRPr="00FE5AC4">
        <w:rPr>
          <w:rFonts w:ascii="Calibri" w:hAnsi="Calibri" w:cs="Calibri"/>
          <w:color w:val="000000" w:themeColor="text1"/>
          <w:sz w:val="18"/>
          <w:szCs w:val="18"/>
          <w:lang w:val="es-ES"/>
        </w:rPr>
        <w:t xml:space="preserve"> Todo lo que no está indicado en el </w:t>
      </w:r>
      <w:r w:rsidR="00E70948" w:rsidRPr="00FE5AC4">
        <w:rPr>
          <w:rFonts w:ascii="Calibri" w:hAnsi="Calibri" w:cs="Calibri"/>
          <w:color w:val="000000" w:themeColor="text1"/>
          <w:sz w:val="18"/>
          <w:szCs w:val="18"/>
          <w:lang w:val="es-ES"/>
        </w:rPr>
        <w:t>apartado de “el precio incluye</w:t>
      </w:r>
      <w:r w:rsidR="0097071A" w:rsidRPr="00FE5AC4">
        <w:rPr>
          <w:rFonts w:ascii="Calibri" w:hAnsi="Calibri" w:cs="Calibri"/>
          <w:color w:val="000000" w:themeColor="text1"/>
          <w:sz w:val="18"/>
          <w:szCs w:val="18"/>
          <w:lang w:val="es-ES"/>
        </w:rPr>
        <w:t>”.</w:t>
      </w:r>
    </w:p>
    <w:p w14:paraId="6C6C9B00" w14:textId="77777777" w:rsidR="006B2BBD" w:rsidRPr="006D7C65" w:rsidRDefault="006B2BBD" w:rsidP="001922C7">
      <w:pPr>
        <w:rPr>
          <w:rFonts w:ascii="Calibri" w:hAnsi="Calibri" w:cs="Calibri"/>
          <w:color w:val="000000" w:themeColor="text1"/>
          <w:sz w:val="18"/>
          <w:szCs w:val="18"/>
          <w:lang w:val="es-ES"/>
        </w:rPr>
      </w:pPr>
    </w:p>
    <w:p w14:paraId="291AC0EF" w14:textId="77777777" w:rsidR="005D72D5" w:rsidRPr="006D7C65" w:rsidRDefault="005D72D5" w:rsidP="005D72D5">
      <w:pPr>
        <w:rPr>
          <w:rFonts w:ascii="Calibri" w:hAnsi="Calibri" w:cs="Calibri"/>
          <w:color w:val="000000" w:themeColor="text1"/>
          <w:sz w:val="18"/>
          <w:szCs w:val="18"/>
          <w:lang w:val="es-ES"/>
        </w:rPr>
      </w:pPr>
    </w:p>
    <w:p w14:paraId="0268528A" w14:textId="77777777" w:rsidR="005D72D5" w:rsidRPr="00161772" w:rsidRDefault="005D72D5" w:rsidP="00152060">
      <w:pPr>
        <w:pStyle w:val="Ttulo"/>
      </w:pPr>
      <w:r w:rsidRPr="00161772">
        <w:t>Hoteles previstos (o similares):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4016"/>
        <w:gridCol w:w="4707"/>
      </w:tblGrid>
      <w:tr w:rsidR="00FE5AC4" w:rsidRPr="00161772" w14:paraId="31AD56A2" w14:textId="77777777" w:rsidTr="2EFAE41D">
        <w:trPr>
          <w:trHeight w:val="523"/>
        </w:trPr>
        <w:tc>
          <w:tcPr>
            <w:tcW w:w="1195" w:type="dxa"/>
            <w:shd w:val="clear" w:color="auto" w:fill="auto"/>
            <w:vAlign w:val="center"/>
          </w:tcPr>
          <w:p w14:paraId="77333712" w14:textId="77777777" w:rsidR="00F66929" w:rsidRPr="00161772" w:rsidRDefault="00F66929" w:rsidP="001F60FD">
            <w:pPr>
              <w:jc w:val="center"/>
              <w:rPr>
                <w:rFonts w:ascii="Calibri" w:hAnsi="Calibri" w:cs="Calibri"/>
                <w:b/>
                <w:color w:val="000000" w:themeColor="text1"/>
                <w:szCs w:val="24"/>
                <w:lang w:val="es-ES"/>
              </w:rPr>
            </w:pPr>
            <w:r w:rsidRPr="00161772">
              <w:rPr>
                <w:rFonts w:ascii="Calibri" w:hAnsi="Calibri" w:cs="Calibri"/>
                <w:b/>
                <w:color w:val="000000" w:themeColor="text1"/>
                <w:szCs w:val="24"/>
                <w:lang w:val="es-ES"/>
              </w:rPr>
              <w:t>Ciudad</w:t>
            </w:r>
          </w:p>
        </w:tc>
        <w:tc>
          <w:tcPr>
            <w:tcW w:w="4016" w:type="dxa"/>
            <w:shd w:val="clear" w:color="auto" w:fill="auto"/>
            <w:vAlign w:val="center"/>
          </w:tcPr>
          <w:p w14:paraId="38F0CDF9" w14:textId="1B9D9F44" w:rsidR="00F66929" w:rsidRPr="00161772" w:rsidRDefault="00F66929" w:rsidP="00F66929">
            <w:pPr>
              <w:jc w:val="center"/>
              <w:rPr>
                <w:rFonts w:ascii="Calibri" w:hAnsi="Calibri" w:cs="Calibri"/>
                <w:b/>
                <w:color w:val="000000" w:themeColor="text1"/>
                <w:szCs w:val="24"/>
                <w:lang w:val="es-ES"/>
              </w:rPr>
            </w:pPr>
            <w:r w:rsidRPr="00161772">
              <w:rPr>
                <w:rFonts w:ascii="Calibri" w:hAnsi="Calibri" w:cs="Calibri"/>
                <w:b/>
                <w:color w:val="000000" w:themeColor="text1"/>
                <w:szCs w:val="24"/>
                <w:lang w:val="es-ES"/>
              </w:rPr>
              <w:t xml:space="preserve">Hoteles 4* (Estambul y </w:t>
            </w:r>
            <w:r w:rsidR="00FB13C7">
              <w:rPr>
                <w:rFonts w:ascii="Calibri" w:hAnsi="Calibri" w:cs="Calibri"/>
                <w:b/>
                <w:color w:val="000000" w:themeColor="text1"/>
                <w:szCs w:val="24"/>
                <w:lang w:val="es-ES"/>
              </w:rPr>
              <w:t>Atenas</w:t>
            </w:r>
            <w:r w:rsidRPr="00161772">
              <w:rPr>
                <w:rFonts w:ascii="Calibri" w:hAnsi="Calibri" w:cs="Calibri"/>
                <w:b/>
                <w:color w:val="000000" w:themeColor="text1"/>
                <w:szCs w:val="24"/>
                <w:lang w:val="es-ES"/>
              </w:rPr>
              <w:t>)</w:t>
            </w:r>
          </w:p>
        </w:tc>
        <w:tc>
          <w:tcPr>
            <w:tcW w:w="4707" w:type="dxa"/>
            <w:shd w:val="clear" w:color="auto" w:fill="auto"/>
            <w:vAlign w:val="center"/>
          </w:tcPr>
          <w:p w14:paraId="02D49D90" w14:textId="59A9FADA" w:rsidR="00F66929" w:rsidRPr="00161772" w:rsidRDefault="00F66929" w:rsidP="00F66929">
            <w:pPr>
              <w:jc w:val="center"/>
              <w:rPr>
                <w:rFonts w:ascii="Calibri" w:hAnsi="Calibri" w:cs="Calibri"/>
                <w:b/>
                <w:color w:val="000000" w:themeColor="text1"/>
                <w:szCs w:val="24"/>
                <w:lang w:val="es-ES"/>
              </w:rPr>
            </w:pPr>
            <w:r w:rsidRPr="00161772">
              <w:rPr>
                <w:rFonts w:ascii="Calibri" w:hAnsi="Calibri" w:cs="Calibri"/>
                <w:b/>
                <w:color w:val="000000" w:themeColor="text1"/>
                <w:szCs w:val="24"/>
                <w:lang w:val="es-ES"/>
              </w:rPr>
              <w:t xml:space="preserve">Hoteles 5* (Estambul y </w:t>
            </w:r>
            <w:r w:rsidR="00FB13C7">
              <w:rPr>
                <w:rFonts w:ascii="Calibri" w:hAnsi="Calibri" w:cs="Calibri"/>
                <w:b/>
                <w:color w:val="000000" w:themeColor="text1"/>
                <w:szCs w:val="24"/>
                <w:lang w:val="es-ES"/>
              </w:rPr>
              <w:t>Atenas</w:t>
            </w:r>
            <w:r w:rsidRPr="00161772">
              <w:rPr>
                <w:rFonts w:ascii="Calibri" w:hAnsi="Calibri" w:cs="Calibri"/>
                <w:b/>
                <w:color w:val="000000" w:themeColor="text1"/>
                <w:szCs w:val="24"/>
                <w:lang w:val="es-ES"/>
              </w:rPr>
              <w:t>)</w:t>
            </w:r>
          </w:p>
        </w:tc>
      </w:tr>
      <w:tr w:rsidR="00B14DEA" w:rsidRPr="00161772" w14:paraId="7A9F771C" w14:textId="77777777" w:rsidTr="2EFAE41D">
        <w:trPr>
          <w:trHeight w:val="140"/>
        </w:trPr>
        <w:tc>
          <w:tcPr>
            <w:tcW w:w="1195" w:type="dxa"/>
            <w:shd w:val="clear" w:color="auto" w:fill="auto"/>
            <w:vAlign w:val="center"/>
          </w:tcPr>
          <w:p w14:paraId="591CA8F7" w14:textId="77777777" w:rsidR="00B14DEA" w:rsidRPr="00161772" w:rsidRDefault="00B14DEA" w:rsidP="00B14DEA">
            <w:pPr>
              <w:jc w:val="center"/>
              <w:rPr>
                <w:rFonts w:ascii="Calibri" w:hAnsi="Calibri" w:cs="Calibri"/>
                <w:b/>
                <w:color w:val="000000" w:themeColor="text1"/>
                <w:sz w:val="18"/>
                <w:szCs w:val="18"/>
                <w:lang w:val="es-ES"/>
              </w:rPr>
            </w:pPr>
            <w:r w:rsidRPr="00161772">
              <w:rPr>
                <w:rFonts w:ascii="Calibri" w:hAnsi="Calibri" w:cs="Calibri"/>
                <w:b/>
                <w:color w:val="000000" w:themeColor="text1"/>
                <w:sz w:val="18"/>
                <w:szCs w:val="18"/>
                <w:lang w:val="es-ES"/>
              </w:rPr>
              <w:t>Estambul</w:t>
            </w:r>
          </w:p>
        </w:tc>
        <w:tc>
          <w:tcPr>
            <w:tcW w:w="4016" w:type="dxa"/>
            <w:shd w:val="clear" w:color="auto" w:fill="auto"/>
            <w:vAlign w:val="center"/>
          </w:tcPr>
          <w:p w14:paraId="3B8ADE4D" w14:textId="1F91BCF5" w:rsidR="00B14DEA" w:rsidRPr="000B0AF4" w:rsidRDefault="00B14DEA" w:rsidP="00B14DEA">
            <w:pPr>
              <w:jc w:val="center"/>
              <w:rPr>
                <w:rStyle w:val="nfasissutil"/>
                <w:b w:val="0"/>
                <w:bCs/>
                <w:i w:val="0"/>
                <w:iCs w:val="0"/>
                <w:lang w:val="en-US"/>
              </w:rPr>
            </w:pPr>
            <w:r w:rsidRPr="000B0AF4">
              <w:rPr>
                <w:rStyle w:val="nfasissutil"/>
                <w:b w:val="0"/>
                <w:bCs/>
                <w:i w:val="0"/>
                <w:iCs w:val="0"/>
                <w:lang w:val="en-US"/>
              </w:rPr>
              <w:t>Lamartine Hotel / Elite World Comfy </w:t>
            </w:r>
          </w:p>
        </w:tc>
        <w:tc>
          <w:tcPr>
            <w:tcW w:w="4707" w:type="dxa"/>
            <w:shd w:val="clear" w:color="auto" w:fill="auto"/>
            <w:vAlign w:val="center"/>
          </w:tcPr>
          <w:p w14:paraId="597F1041" w14:textId="7A90D59D" w:rsidR="00B14DEA" w:rsidRPr="00161772" w:rsidRDefault="00B14DEA" w:rsidP="00B14DEA">
            <w:pPr>
              <w:jc w:val="center"/>
              <w:rPr>
                <w:rStyle w:val="nfasissutil"/>
                <w:b w:val="0"/>
                <w:bCs/>
                <w:i w:val="0"/>
                <w:iCs w:val="0"/>
              </w:rPr>
            </w:pPr>
            <w:proofErr w:type="spellStart"/>
            <w:r w:rsidRPr="00161772">
              <w:rPr>
                <w:rStyle w:val="nfasissutil"/>
                <w:b w:val="0"/>
                <w:bCs/>
                <w:i w:val="0"/>
                <w:iCs w:val="0"/>
              </w:rPr>
              <w:t>Barcelo</w:t>
            </w:r>
            <w:proofErr w:type="spellEnd"/>
            <w:r w:rsidRPr="00161772">
              <w:rPr>
                <w:rStyle w:val="nfasissutil"/>
                <w:b w:val="0"/>
                <w:bCs/>
                <w:i w:val="0"/>
                <w:iCs w:val="0"/>
              </w:rPr>
              <w:t xml:space="preserve"> </w:t>
            </w:r>
            <w:proofErr w:type="spellStart"/>
            <w:r w:rsidRPr="00161772">
              <w:rPr>
                <w:rStyle w:val="nfasissutil"/>
                <w:b w:val="0"/>
                <w:bCs/>
                <w:i w:val="0"/>
                <w:iCs w:val="0"/>
              </w:rPr>
              <w:t>Taksim</w:t>
            </w:r>
            <w:proofErr w:type="spellEnd"/>
            <w:r w:rsidRPr="00161772">
              <w:rPr>
                <w:rStyle w:val="nfasissutil"/>
                <w:b w:val="0"/>
                <w:bCs/>
                <w:i w:val="0"/>
                <w:iCs w:val="0"/>
              </w:rPr>
              <w:t xml:space="preserve"> / Elite </w:t>
            </w:r>
            <w:proofErr w:type="spellStart"/>
            <w:r w:rsidRPr="00161772">
              <w:rPr>
                <w:rStyle w:val="nfasissutil"/>
                <w:b w:val="0"/>
                <w:bCs/>
                <w:i w:val="0"/>
                <w:iCs w:val="0"/>
              </w:rPr>
              <w:t>World</w:t>
            </w:r>
            <w:proofErr w:type="spellEnd"/>
            <w:r w:rsidRPr="00161772">
              <w:rPr>
                <w:rStyle w:val="nfasissutil"/>
                <w:b w:val="0"/>
                <w:bCs/>
                <w:i w:val="0"/>
                <w:iCs w:val="0"/>
              </w:rPr>
              <w:t>  </w:t>
            </w:r>
          </w:p>
        </w:tc>
      </w:tr>
      <w:tr w:rsidR="00FE5AC4" w:rsidRPr="00161772" w14:paraId="005E759A" w14:textId="77777777" w:rsidTr="2EFAE41D">
        <w:trPr>
          <w:trHeight w:val="140"/>
        </w:trPr>
        <w:tc>
          <w:tcPr>
            <w:tcW w:w="1195" w:type="dxa"/>
            <w:shd w:val="clear" w:color="auto" w:fill="auto"/>
            <w:vAlign w:val="center"/>
          </w:tcPr>
          <w:p w14:paraId="2B724D6F" w14:textId="77777777" w:rsidR="00F64266" w:rsidRPr="00161772" w:rsidRDefault="00F64266" w:rsidP="001F60FD">
            <w:pPr>
              <w:jc w:val="center"/>
              <w:rPr>
                <w:rFonts w:ascii="Calibri" w:hAnsi="Calibri" w:cs="Calibri"/>
                <w:b/>
                <w:color w:val="000000" w:themeColor="text1"/>
                <w:sz w:val="18"/>
                <w:szCs w:val="18"/>
                <w:lang w:val="es-ES"/>
              </w:rPr>
            </w:pPr>
          </w:p>
        </w:tc>
        <w:tc>
          <w:tcPr>
            <w:tcW w:w="8723" w:type="dxa"/>
            <w:gridSpan w:val="2"/>
            <w:shd w:val="clear" w:color="auto" w:fill="auto"/>
            <w:vAlign w:val="center"/>
          </w:tcPr>
          <w:p w14:paraId="46E2A847" w14:textId="0DC1811C" w:rsidR="00F64266" w:rsidRPr="00161772" w:rsidRDefault="00F64266" w:rsidP="001F60FD">
            <w:pPr>
              <w:jc w:val="center"/>
              <w:rPr>
                <w:rFonts w:ascii="Calibri" w:hAnsi="Calibri" w:cs="Calibri"/>
                <w:color w:val="000000" w:themeColor="text1"/>
                <w:sz w:val="18"/>
                <w:szCs w:val="18"/>
                <w:lang w:val="en-US"/>
              </w:rPr>
            </w:pPr>
            <w:r w:rsidRPr="00161772">
              <w:rPr>
                <w:rFonts w:ascii="Calibri" w:hAnsi="Calibri" w:cs="Calibri"/>
                <w:b/>
                <w:bCs/>
                <w:color w:val="000000" w:themeColor="text1"/>
                <w:sz w:val="18"/>
                <w:szCs w:val="18"/>
                <w:lang w:val="pt-BR"/>
              </w:rPr>
              <w:t xml:space="preserve">Circuito por Turquía – Cat. </w:t>
            </w:r>
            <w:r w:rsidRPr="00161772">
              <w:rPr>
                <w:rFonts w:ascii="Calibri" w:hAnsi="Calibri" w:cs="Calibri"/>
                <w:b/>
                <w:bCs/>
                <w:color w:val="000000" w:themeColor="text1"/>
                <w:sz w:val="18"/>
                <w:szCs w:val="18"/>
                <w:lang w:val="es-ES"/>
              </w:rPr>
              <w:t xml:space="preserve">Única de hoteles (Primera / Primera </w:t>
            </w:r>
            <w:proofErr w:type="spellStart"/>
            <w:r w:rsidRPr="00161772">
              <w:rPr>
                <w:rFonts w:ascii="Calibri" w:hAnsi="Calibri" w:cs="Calibri"/>
                <w:b/>
                <w:bCs/>
                <w:color w:val="000000" w:themeColor="text1"/>
                <w:sz w:val="18"/>
                <w:szCs w:val="18"/>
                <w:lang w:val="es-ES"/>
              </w:rPr>
              <w:t>Sup</w:t>
            </w:r>
            <w:proofErr w:type="spellEnd"/>
            <w:r w:rsidRPr="00161772">
              <w:rPr>
                <w:rFonts w:ascii="Calibri" w:hAnsi="Calibri" w:cs="Calibri"/>
                <w:b/>
                <w:bCs/>
                <w:color w:val="000000" w:themeColor="text1"/>
                <w:sz w:val="18"/>
                <w:szCs w:val="18"/>
                <w:lang w:val="es-ES"/>
              </w:rPr>
              <w:t>.)</w:t>
            </w:r>
          </w:p>
        </w:tc>
      </w:tr>
      <w:tr w:rsidR="00FD0AF9" w:rsidRPr="00161772" w14:paraId="72D10D15" w14:textId="77777777" w:rsidTr="2EFAE41D">
        <w:trPr>
          <w:trHeight w:val="140"/>
        </w:trPr>
        <w:tc>
          <w:tcPr>
            <w:tcW w:w="1195" w:type="dxa"/>
            <w:shd w:val="clear" w:color="auto" w:fill="auto"/>
            <w:vAlign w:val="center"/>
          </w:tcPr>
          <w:p w14:paraId="264D63C6" w14:textId="095A35BB" w:rsidR="00FD0AF9" w:rsidRPr="00161772" w:rsidRDefault="00FD0AF9" w:rsidP="00FD0AF9">
            <w:pPr>
              <w:jc w:val="center"/>
              <w:rPr>
                <w:rFonts w:ascii="Calibri" w:hAnsi="Calibri" w:cs="Calibri"/>
                <w:b/>
                <w:color w:val="000000" w:themeColor="text1"/>
                <w:sz w:val="18"/>
                <w:szCs w:val="18"/>
                <w:lang w:val="es-ES"/>
              </w:rPr>
            </w:pPr>
            <w:r w:rsidRPr="00161772">
              <w:rPr>
                <w:rFonts w:ascii="Calibri" w:hAnsi="Calibri" w:cs="Calibri"/>
                <w:b/>
                <w:color w:val="000000" w:themeColor="text1"/>
                <w:sz w:val="18"/>
                <w:szCs w:val="18"/>
                <w:lang w:val="es-ES"/>
              </w:rPr>
              <w:t>Ankara</w:t>
            </w:r>
          </w:p>
        </w:tc>
        <w:tc>
          <w:tcPr>
            <w:tcW w:w="8723" w:type="dxa"/>
            <w:gridSpan w:val="2"/>
            <w:shd w:val="clear" w:color="auto" w:fill="auto"/>
          </w:tcPr>
          <w:p w14:paraId="56D6358C" w14:textId="6EB8BFC2" w:rsidR="00FD0AF9" w:rsidRPr="00161772" w:rsidRDefault="00FD0AF9" w:rsidP="00FD0AF9">
            <w:pPr>
              <w:jc w:val="center"/>
              <w:rPr>
                <w:rStyle w:val="nfasissutil"/>
                <w:b w:val="0"/>
                <w:bCs/>
                <w:i w:val="0"/>
                <w:iCs w:val="0"/>
              </w:rPr>
            </w:pPr>
            <w:r w:rsidRPr="00161772">
              <w:rPr>
                <w:rStyle w:val="nfasissutil"/>
                <w:b w:val="0"/>
                <w:bCs/>
                <w:i w:val="0"/>
                <w:iCs w:val="0"/>
              </w:rPr>
              <w:t>New Park Hotel  </w:t>
            </w:r>
          </w:p>
        </w:tc>
      </w:tr>
      <w:tr w:rsidR="00FD0AF9" w:rsidRPr="00161772" w14:paraId="320E3C1B" w14:textId="77777777" w:rsidTr="2EFAE41D">
        <w:trPr>
          <w:trHeight w:val="140"/>
        </w:trPr>
        <w:tc>
          <w:tcPr>
            <w:tcW w:w="1195" w:type="dxa"/>
            <w:shd w:val="clear" w:color="auto" w:fill="auto"/>
            <w:vAlign w:val="center"/>
          </w:tcPr>
          <w:p w14:paraId="00AA3662" w14:textId="7FB1670E" w:rsidR="00FD0AF9" w:rsidRPr="00161772" w:rsidRDefault="00FD0AF9" w:rsidP="00FD0AF9">
            <w:pPr>
              <w:jc w:val="center"/>
              <w:rPr>
                <w:rFonts w:ascii="Calibri" w:hAnsi="Calibri" w:cs="Calibri"/>
                <w:b/>
                <w:color w:val="000000" w:themeColor="text1"/>
                <w:sz w:val="18"/>
                <w:szCs w:val="18"/>
                <w:lang w:val="es-ES"/>
              </w:rPr>
            </w:pPr>
            <w:r w:rsidRPr="00161772">
              <w:rPr>
                <w:rFonts w:ascii="Calibri" w:hAnsi="Calibri" w:cs="Calibri"/>
                <w:b/>
                <w:color w:val="000000" w:themeColor="text1"/>
                <w:sz w:val="18"/>
                <w:szCs w:val="18"/>
                <w:lang w:val="es-ES"/>
              </w:rPr>
              <w:t>Capadocia</w:t>
            </w:r>
          </w:p>
        </w:tc>
        <w:tc>
          <w:tcPr>
            <w:tcW w:w="8723" w:type="dxa"/>
            <w:gridSpan w:val="2"/>
            <w:shd w:val="clear" w:color="auto" w:fill="auto"/>
            <w:vAlign w:val="center"/>
          </w:tcPr>
          <w:p w14:paraId="7C430470" w14:textId="0D4644B9" w:rsidR="00FD0AF9" w:rsidRPr="00161772" w:rsidRDefault="00FD0AF9" w:rsidP="2EFAE41D">
            <w:pPr>
              <w:jc w:val="center"/>
              <w:rPr>
                <w:rStyle w:val="nfasissutil"/>
                <w:b w:val="0"/>
                <w:i w:val="0"/>
                <w:iCs w:val="0"/>
                <w:lang w:val="es-ES"/>
              </w:rPr>
            </w:pPr>
            <w:r w:rsidRPr="2EFAE41D">
              <w:rPr>
                <w:rStyle w:val="nfasissutil"/>
                <w:b w:val="0"/>
                <w:i w:val="0"/>
                <w:iCs w:val="0"/>
                <w:lang w:val="es-ES"/>
              </w:rPr>
              <w:t>Ramada /</w:t>
            </w:r>
            <w:proofErr w:type="spellStart"/>
            <w:r w:rsidRPr="2EFAE41D">
              <w:rPr>
                <w:rStyle w:val="nfasissutil"/>
                <w:b w:val="0"/>
                <w:i w:val="0"/>
                <w:iCs w:val="0"/>
                <w:lang w:val="es-ES"/>
              </w:rPr>
              <w:t>Mustafa</w:t>
            </w:r>
            <w:proofErr w:type="spellEnd"/>
            <w:r w:rsidRPr="2EFAE41D">
              <w:rPr>
                <w:rStyle w:val="nfasissutil"/>
                <w:b w:val="0"/>
                <w:i w:val="0"/>
                <w:iCs w:val="0"/>
                <w:lang w:val="es-ES"/>
              </w:rPr>
              <w:t>  </w:t>
            </w:r>
          </w:p>
        </w:tc>
      </w:tr>
      <w:tr w:rsidR="00FD0AF9" w:rsidRPr="00161772" w14:paraId="2D4EF88D" w14:textId="77777777" w:rsidTr="2EFAE41D">
        <w:trPr>
          <w:trHeight w:val="140"/>
        </w:trPr>
        <w:tc>
          <w:tcPr>
            <w:tcW w:w="1195" w:type="dxa"/>
            <w:shd w:val="clear" w:color="auto" w:fill="auto"/>
            <w:vAlign w:val="center"/>
          </w:tcPr>
          <w:p w14:paraId="1EDA15EF" w14:textId="41A49C5F" w:rsidR="00FD0AF9" w:rsidRPr="00161772" w:rsidRDefault="00FD0AF9" w:rsidP="00FD0AF9">
            <w:pPr>
              <w:jc w:val="center"/>
              <w:rPr>
                <w:rFonts w:ascii="Calibri" w:hAnsi="Calibri" w:cs="Calibri"/>
                <w:b/>
                <w:color w:val="000000" w:themeColor="text1"/>
                <w:sz w:val="18"/>
                <w:szCs w:val="18"/>
                <w:lang w:val="es-ES"/>
              </w:rPr>
            </w:pPr>
            <w:proofErr w:type="spellStart"/>
            <w:r w:rsidRPr="00161772">
              <w:rPr>
                <w:rFonts w:ascii="Calibri" w:hAnsi="Calibri" w:cs="Calibri"/>
                <w:b/>
                <w:color w:val="000000" w:themeColor="text1"/>
                <w:sz w:val="18"/>
                <w:szCs w:val="18"/>
                <w:lang w:val="es-ES"/>
              </w:rPr>
              <w:t>Pamukkale</w:t>
            </w:r>
            <w:proofErr w:type="spellEnd"/>
          </w:p>
        </w:tc>
        <w:tc>
          <w:tcPr>
            <w:tcW w:w="8723" w:type="dxa"/>
            <w:gridSpan w:val="2"/>
            <w:shd w:val="clear" w:color="auto" w:fill="auto"/>
          </w:tcPr>
          <w:p w14:paraId="193BFC69" w14:textId="015D49D4" w:rsidR="00FD0AF9" w:rsidRPr="00161772" w:rsidRDefault="00FD0AF9" w:rsidP="00FD0AF9">
            <w:pPr>
              <w:jc w:val="center"/>
              <w:rPr>
                <w:rStyle w:val="nfasissutil"/>
                <w:b w:val="0"/>
                <w:bCs/>
                <w:i w:val="0"/>
                <w:iCs w:val="0"/>
              </w:rPr>
            </w:pPr>
            <w:r w:rsidRPr="00161772">
              <w:rPr>
                <w:rStyle w:val="nfasissutil"/>
                <w:b w:val="0"/>
                <w:bCs/>
                <w:i w:val="0"/>
                <w:iCs w:val="0"/>
              </w:rPr>
              <w:t xml:space="preserve">Richmond / </w:t>
            </w:r>
            <w:proofErr w:type="spellStart"/>
            <w:r w:rsidRPr="00161772">
              <w:rPr>
                <w:rStyle w:val="nfasissutil"/>
                <w:b w:val="0"/>
                <w:bCs/>
                <w:i w:val="0"/>
                <w:iCs w:val="0"/>
              </w:rPr>
              <w:t>Colossae</w:t>
            </w:r>
            <w:proofErr w:type="spellEnd"/>
            <w:r w:rsidRPr="00161772">
              <w:rPr>
                <w:rStyle w:val="nfasissutil"/>
                <w:b w:val="0"/>
                <w:bCs/>
                <w:i w:val="0"/>
                <w:iCs w:val="0"/>
              </w:rPr>
              <w:t xml:space="preserve"> </w:t>
            </w:r>
            <w:proofErr w:type="spellStart"/>
            <w:r w:rsidRPr="00161772">
              <w:rPr>
                <w:rStyle w:val="nfasissutil"/>
                <w:b w:val="0"/>
                <w:bCs/>
                <w:i w:val="0"/>
                <w:iCs w:val="0"/>
              </w:rPr>
              <w:t>Thermal</w:t>
            </w:r>
            <w:proofErr w:type="spellEnd"/>
            <w:r w:rsidRPr="00161772">
              <w:rPr>
                <w:rStyle w:val="nfasissutil"/>
                <w:b w:val="0"/>
                <w:bCs/>
                <w:i w:val="0"/>
                <w:iCs w:val="0"/>
              </w:rPr>
              <w:t> </w:t>
            </w:r>
          </w:p>
        </w:tc>
      </w:tr>
      <w:tr w:rsidR="00FD0AF9" w:rsidRPr="00161772" w14:paraId="1C706AC8" w14:textId="77777777" w:rsidTr="2EFAE41D">
        <w:trPr>
          <w:trHeight w:val="140"/>
        </w:trPr>
        <w:tc>
          <w:tcPr>
            <w:tcW w:w="1195" w:type="dxa"/>
            <w:shd w:val="clear" w:color="auto" w:fill="auto"/>
            <w:vAlign w:val="center"/>
          </w:tcPr>
          <w:p w14:paraId="0C72D716" w14:textId="6E5DAB57" w:rsidR="00FD0AF9" w:rsidRPr="00161772" w:rsidRDefault="00FD0AF9" w:rsidP="00FD0AF9">
            <w:pPr>
              <w:jc w:val="center"/>
              <w:rPr>
                <w:rFonts w:ascii="Calibri" w:hAnsi="Calibri" w:cs="Calibri"/>
                <w:b/>
                <w:color w:val="000000" w:themeColor="text1"/>
                <w:sz w:val="18"/>
                <w:szCs w:val="18"/>
                <w:lang w:val="es-ES"/>
              </w:rPr>
            </w:pPr>
            <w:r w:rsidRPr="00161772">
              <w:rPr>
                <w:rFonts w:ascii="Calibri" w:hAnsi="Calibri" w:cs="Calibri"/>
                <w:b/>
                <w:color w:val="000000" w:themeColor="text1"/>
                <w:sz w:val="18"/>
                <w:szCs w:val="18"/>
                <w:lang w:val="es-ES"/>
              </w:rPr>
              <w:t>Esmirna**</w:t>
            </w:r>
          </w:p>
        </w:tc>
        <w:tc>
          <w:tcPr>
            <w:tcW w:w="8723" w:type="dxa"/>
            <w:gridSpan w:val="2"/>
            <w:shd w:val="clear" w:color="auto" w:fill="auto"/>
            <w:vAlign w:val="center"/>
          </w:tcPr>
          <w:p w14:paraId="4718C5FE" w14:textId="7B1E093F" w:rsidR="00FD0AF9" w:rsidRPr="00914D85" w:rsidRDefault="00FD0AF9" w:rsidP="00FD0AF9">
            <w:pPr>
              <w:jc w:val="center"/>
              <w:rPr>
                <w:rStyle w:val="nfasissutil"/>
                <w:b w:val="0"/>
                <w:bCs/>
                <w:i w:val="0"/>
                <w:iCs w:val="0"/>
              </w:rPr>
            </w:pPr>
            <w:r w:rsidRPr="00914D85">
              <w:rPr>
                <w:rStyle w:val="nfasissutil"/>
                <w:b w:val="0"/>
                <w:bCs/>
                <w:i w:val="0"/>
                <w:iCs w:val="0"/>
              </w:rPr>
              <w:t xml:space="preserve">Hampton </w:t>
            </w:r>
            <w:proofErr w:type="spellStart"/>
            <w:r w:rsidRPr="00914D85">
              <w:rPr>
                <w:rStyle w:val="nfasissutil"/>
                <w:b w:val="0"/>
                <w:bCs/>
                <w:i w:val="0"/>
                <w:iCs w:val="0"/>
              </w:rPr>
              <w:t>By</w:t>
            </w:r>
            <w:proofErr w:type="spellEnd"/>
            <w:r w:rsidRPr="00914D85">
              <w:rPr>
                <w:rStyle w:val="nfasissutil"/>
                <w:b w:val="0"/>
                <w:bCs/>
                <w:i w:val="0"/>
                <w:iCs w:val="0"/>
              </w:rPr>
              <w:t xml:space="preserve"> Hilton Izmir </w:t>
            </w:r>
          </w:p>
        </w:tc>
      </w:tr>
      <w:tr w:rsidR="00FE5AC4" w:rsidRPr="00161772" w14:paraId="7B63A256" w14:textId="77777777" w:rsidTr="2EFAE41D">
        <w:trPr>
          <w:trHeight w:val="140"/>
        </w:trPr>
        <w:tc>
          <w:tcPr>
            <w:tcW w:w="1195" w:type="dxa"/>
            <w:shd w:val="clear" w:color="auto" w:fill="auto"/>
            <w:vAlign w:val="center"/>
          </w:tcPr>
          <w:p w14:paraId="1EB50FC4" w14:textId="4323D431" w:rsidR="00F64266" w:rsidRPr="00161772" w:rsidRDefault="00F64266" w:rsidP="00F64266">
            <w:pPr>
              <w:jc w:val="center"/>
              <w:rPr>
                <w:rFonts w:ascii="Calibri" w:hAnsi="Calibri" w:cs="Calibri"/>
                <w:b/>
                <w:color w:val="000000" w:themeColor="text1"/>
                <w:sz w:val="18"/>
                <w:szCs w:val="18"/>
                <w:lang w:val="es-ES"/>
              </w:rPr>
            </w:pPr>
            <w:r w:rsidRPr="00161772">
              <w:rPr>
                <w:rFonts w:ascii="Calibri" w:hAnsi="Calibri" w:cs="Calibri"/>
                <w:b/>
                <w:color w:val="000000" w:themeColor="text1"/>
                <w:sz w:val="18"/>
                <w:szCs w:val="18"/>
                <w:lang w:val="es-ES"/>
              </w:rPr>
              <w:t>Samos</w:t>
            </w:r>
          </w:p>
        </w:tc>
        <w:tc>
          <w:tcPr>
            <w:tcW w:w="4016" w:type="dxa"/>
            <w:shd w:val="clear" w:color="auto" w:fill="auto"/>
            <w:vAlign w:val="center"/>
          </w:tcPr>
          <w:p w14:paraId="232A921E" w14:textId="09FD40DA" w:rsidR="00F64266" w:rsidRPr="00914D85" w:rsidRDefault="00E6167D" w:rsidP="00F64266">
            <w:pPr>
              <w:jc w:val="center"/>
              <w:rPr>
                <w:rFonts w:ascii="Calibri" w:hAnsi="Calibri" w:cs="Calibri"/>
                <w:color w:val="000000" w:themeColor="text1"/>
                <w:sz w:val="18"/>
                <w:szCs w:val="18"/>
                <w:lang w:val="en-AU"/>
              </w:rPr>
            </w:pPr>
            <w:r w:rsidRPr="00914D85">
              <w:rPr>
                <w:rFonts w:ascii="Calibri" w:hAnsi="Calibri" w:cs="Calibri"/>
                <w:color w:val="000000" w:themeColor="text1"/>
                <w:sz w:val="18"/>
                <w:szCs w:val="18"/>
                <w:lang w:val="es-ES"/>
              </w:rPr>
              <w:t xml:space="preserve">Samos City </w:t>
            </w:r>
          </w:p>
        </w:tc>
        <w:tc>
          <w:tcPr>
            <w:tcW w:w="4707" w:type="dxa"/>
            <w:shd w:val="clear" w:color="auto" w:fill="auto"/>
            <w:vAlign w:val="center"/>
          </w:tcPr>
          <w:p w14:paraId="3334606A" w14:textId="57E620FD" w:rsidR="00F64266" w:rsidRPr="00914D85" w:rsidRDefault="00E6167D" w:rsidP="00F64266">
            <w:pPr>
              <w:jc w:val="center"/>
              <w:rPr>
                <w:rFonts w:ascii="Calibri" w:hAnsi="Calibri" w:cs="Calibri"/>
                <w:color w:val="000000" w:themeColor="text1"/>
                <w:sz w:val="18"/>
                <w:szCs w:val="18"/>
                <w:lang w:val="en-US"/>
              </w:rPr>
            </w:pPr>
            <w:proofErr w:type="spellStart"/>
            <w:r w:rsidRPr="00914D85">
              <w:rPr>
                <w:rFonts w:ascii="Calibri" w:hAnsi="Calibri" w:cs="Calibri"/>
                <w:color w:val="000000" w:themeColor="text1"/>
                <w:sz w:val="18"/>
                <w:szCs w:val="18"/>
                <w:lang w:val="es-ES"/>
              </w:rPr>
              <w:t>Doryssa</w:t>
            </w:r>
            <w:proofErr w:type="spellEnd"/>
            <w:r w:rsidRPr="00914D85">
              <w:rPr>
                <w:rFonts w:ascii="Calibri" w:hAnsi="Calibri" w:cs="Calibri"/>
                <w:color w:val="000000" w:themeColor="text1"/>
                <w:sz w:val="18"/>
                <w:szCs w:val="18"/>
                <w:lang w:val="es-ES"/>
              </w:rPr>
              <w:t xml:space="preserve"> Bay</w:t>
            </w:r>
          </w:p>
        </w:tc>
      </w:tr>
      <w:tr w:rsidR="00FE5AC4" w:rsidRPr="00161772" w14:paraId="64FCCA38" w14:textId="77777777" w:rsidTr="2EFAE41D">
        <w:trPr>
          <w:trHeight w:val="140"/>
        </w:trPr>
        <w:tc>
          <w:tcPr>
            <w:tcW w:w="1195" w:type="dxa"/>
            <w:shd w:val="clear" w:color="auto" w:fill="auto"/>
            <w:vAlign w:val="center"/>
          </w:tcPr>
          <w:p w14:paraId="77D02FD1" w14:textId="67E85CF1" w:rsidR="00F64266" w:rsidRPr="00161772" w:rsidRDefault="00F64266" w:rsidP="00F64266">
            <w:pPr>
              <w:jc w:val="center"/>
              <w:rPr>
                <w:rFonts w:ascii="Calibri" w:hAnsi="Calibri" w:cs="Calibri"/>
                <w:b/>
                <w:color w:val="000000" w:themeColor="text1"/>
                <w:sz w:val="18"/>
                <w:szCs w:val="18"/>
                <w:lang w:val="es-ES"/>
              </w:rPr>
            </w:pPr>
            <w:proofErr w:type="spellStart"/>
            <w:r w:rsidRPr="00161772">
              <w:rPr>
                <w:rFonts w:ascii="Calibri" w:hAnsi="Calibri" w:cs="Calibri"/>
                <w:b/>
                <w:color w:val="000000" w:themeColor="text1"/>
                <w:sz w:val="18"/>
                <w:szCs w:val="18"/>
                <w:lang w:val="es-ES"/>
              </w:rPr>
              <w:t>Mykonos</w:t>
            </w:r>
            <w:proofErr w:type="spellEnd"/>
          </w:p>
        </w:tc>
        <w:tc>
          <w:tcPr>
            <w:tcW w:w="4016" w:type="dxa"/>
            <w:shd w:val="clear" w:color="auto" w:fill="auto"/>
            <w:vAlign w:val="center"/>
          </w:tcPr>
          <w:p w14:paraId="08C76F06" w14:textId="66147289" w:rsidR="00F64266" w:rsidRPr="00914D85" w:rsidRDefault="00312EE8" w:rsidP="00F64266">
            <w:pPr>
              <w:jc w:val="center"/>
              <w:rPr>
                <w:rFonts w:ascii="Calibri" w:hAnsi="Calibri" w:cs="Calibri"/>
                <w:color w:val="000000" w:themeColor="text1"/>
                <w:sz w:val="18"/>
                <w:szCs w:val="18"/>
                <w:lang w:val="en-AU"/>
              </w:rPr>
            </w:pPr>
            <w:r w:rsidRPr="00914D85">
              <w:rPr>
                <w:rFonts w:ascii="Calibri" w:hAnsi="Calibri" w:cs="Calibri"/>
                <w:color w:val="000000" w:themeColor="text1"/>
                <w:sz w:val="18"/>
                <w:szCs w:val="18"/>
                <w:lang w:val="en-US"/>
              </w:rPr>
              <w:t xml:space="preserve">Penelope Village / </w:t>
            </w:r>
            <w:proofErr w:type="spellStart"/>
            <w:r w:rsidRPr="00914D85">
              <w:rPr>
                <w:rFonts w:ascii="Calibri" w:hAnsi="Calibri" w:cs="Calibri"/>
                <w:color w:val="000000" w:themeColor="text1"/>
                <w:sz w:val="18"/>
                <w:szCs w:val="18"/>
                <w:lang w:val="en-US"/>
              </w:rPr>
              <w:t>Yiannaki</w:t>
            </w:r>
            <w:proofErr w:type="spellEnd"/>
            <w:r w:rsidRPr="00914D85">
              <w:rPr>
                <w:rFonts w:ascii="Calibri" w:hAnsi="Calibri" w:cs="Calibri"/>
                <w:color w:val="000000" w:themeColor="text1"/>
                <w:sz w:val="18"/>
                <w:szCs w:val="18"/>
                <w:lang w:val="en-US"/>
              </w:rPr>
              <w:t xml:space="preserve"> / </w:t>
            </w:r>
            <w:r w:rsidR="00F64266" w:rsidRPr="00914D85">
              <w:rPr>
                <w:rFonts w:ascii="Calibri" w:hAnsi="Calibri" w:cs="Calibri"/>
                <w:color w:val="000000" w:themeColor="text1"/>
                <w:sz w:val="18"/>
                <w:szCs w:val="18"/>
                <w:lang w:val="en-US"/>
              </w:rPr>
              <w:t xml:space="preserve">Pelican Bay </w:t>
            </w:r>
          </w:p>
        </w:tc>
        <w:tc>
          <w:tcPr>
            <w:tcW w:w="4707" w:type="dxa"/>
            <w:shd w:val="clear" w:color="auto" w:fill="auto"/>
            <w:vAlign w:val="center"/>
          </w:tcPr>
          <w:p w14:paraId="65FAE3A9" w14:textId="7CA629DB" w:rsidR="00F64266" w:rsidRPr="00914D85" w:rsidRDefault="00F64266" w:rsidP="00F64266">
            <w:pPr>
              <w:jc w:val="center"/>
              <w:rPr>
                <w:rFonts w:ascii="Calibri" w:hAnsi="Calibri" w:cs="Calibri"/>
                <w:color w:val="000000" w:themeColor="text1"/>
                <w:sz w:val="18"/>
                <w:szCs w:val="18"/>
                <w:lang w:val="en-US"/>
              </w:rPr>
            </w:pPr>
            <w:r w:rsidRPr="00914D85">
              <w:rPr>
                <w:rFonts w:ascii="Calibri" w:hAnsi="Calibri" w:cs="Calibri"/>
                <w:color w:val="000000" w:themeColor="text1"/>
                <w:sz w:val="18"/>
                <w:szCs w:val="18"/>
                <w:lang w:val="es-ES"/>
              </w:rPr>
              <w:t xml:space="preserve">Royal </w:t>
            </w:r>
            <w:proofErr w:type="spellStart"/>
            <w:r w:rsidRPr="00914D85">
              <w:rPr>
                <w:rFonts w:ascii="Calibri" w:hAnsi="Calibri" w:cs="Calibri"/>
                <w:color w:val="000000" w:themeColor="text1"/>
                <w:sz w:val="18"/>
                <w:szCs w:val="18"/>
                <w:lang w:val="es-ES"/>
              </w:rPr>
              <w:t>Myconian</w:t>
            </w:r>
            <w:proofErr w:type="spellEnd"/>
            <w:r w:rsidRPr="00914D85">
              <w:rPr>
                <w:rFonts w:ascii="Calibri" w:hAnsi="Calibri" w:cs="Calibri"/>
                <w:color w:val="000000" w:themeColor="text1"/>
                <w:sz w:val="18"/>
                <w:szCs w:val="18"/>
                <w:lang w:val="es-ES"/>
              </w:rPr>
              <w:t xml:space="preserve"> / </w:t>
            </w:r>
            <w:proofErr w:type="spellStart"/>
            <w:r w:rsidRPr="00914D85">
              <w:rPr>
                <w:rFonts w:ascii="Calibri" w:hAnsi="Calibri" w:cs="Calibri"/>
                <w:color w:val="000000" w:themeColor="text1"/>
                <w:sz w:val="18"/>
                <w:szCs w:val="18"/>
                <w:lang w:val="es-ES"/>
              </w:rPr>
              <w:t>Myconian</w:t>
            </w:r>
            <w:proofErr w:type="spellEnd"/>
            <w:r w:rsidRPr="00914D85">
              <w:rPr>
                <w:rFonts w:ascii="Calibri" w:hAnsi="Calibri" w:cs="Calibri"/>
                <w:color w:val="000000" w:themeColor="text1"/>
                <w:sz w:val="18"/>
                <w:szCs w:val="18"/>
                <w:lang w:val="es-ES"/>
              </w:rPr>
              <w:t xml:space="preserve"> Imperial</w:t>
            </w:r>
          </w:p>
        </w:tc>
      </w:tr>
      <w:tr w:rsidR="00FE5AC4" w:rsidRPr="00161772" w14:paraId="0E6E73B4" w14:textId="77777777" w:rsidTr="2EFAE41D">
        <w:trPr>
          <w:trHeight w:val="140"/>
        </w:trPr>
        <w:tc>
          <w:tcPr>
            <w:tcW w:w="1195" w:type="dxa"/>
            <w:shd w:val="clear" w:color="auto" w:fill="auto"/>
            <w:vAlign w:val="center"/>
          </w:tcPr>
          <w:p w14:paraId="1A0F5149" w14:textId="423CBCEB" w:rsidR="00F64266" w:rsidRPr="00161772" w:rsidRDefault="00F64266" w:rsidP="00F64266">
            <w:pPr>
              <w:jc w:val="center"/>
              <w:rPr>
                <w:rFonts w:ascii="Calibri" w:hAnsi="Calibri" w:cs="Calibri"/>
                <w:b/>
                <w:color w:val="000000" w:themeColor="text1"/>
                <w:sz w:val="18"/>
                <w:szCs w:val="18"/>
                <w:lang w:val="es-ES"/>
              </w:rPr>
            </w:pPr>
            <w:r w:rsidRPr="00161772">
              <w:rPr>
                <w:rFonts w:ascii="Calibri" w:hAnsi="Calibri" w:cs="Calibri"/>
                <w:b/>
                <w:color w:val="000000" w:themeColor="text1"/>
                <w:sz w:val="18"/>
                <w:szCs w:val="18"/>
                <w:lang w:val="es-ES"/>
              </w:rPr>
              <w:t>Santorini</w:t>
            </w:r>
          </w:p>
        </w:tc>
        <w:tc>
          <w:tcPr>
            <w:tcW w:w="4016" w:type="dxa"/>
            <w:shd w:val="clear" w:color="auto" w:fill="auto"/>
            <w:vAlign w:val="center"/>
          </w:tcPr>
          <w:p w14:paraId="58AE181D" w14:textId="0D81BFDA" w:rsidR="00F64266" w:rsidRPr="00914D85" w:rsidRDefault="00347032" w:rsidP="00F64266">
            <w:pPr>
              <w:jc w:val="center"/>
              <w:rPr>
                <w:rFonts w:ascii="Calibri" w:hAnsi="Calibri" w:cs="Calibri"/>
                <w:color w:val="000000" w:themeColor="text1"/>
                <w:sz w:val="18"/>
                <w:szCs w:val="18"/>
                <w:lang w:val="en-AU"/>
              </w:rPr>
            </w:pPr>
            <w:proofErr w:type="spellStart"/>
            <w:r w:rsidRPr="00914D85">
              <w:rPr>
                <w:rFonts w:ascii="Calibri" w:hAnsi="Calibri" w:cs="Calibri"/>
                <w:color w:val="000000" w:themeColor="text1"/>
                <w:sz w:val="18"/>
                <w:szCs w:val="18"/>
                <w:lang w:val="es-ES"/>
              </w:rPr>
              <w:t>Rosebay</w:t>
            </w:r>
            <w:proofErr w:type="spellEnd"/>
            <w:r w:rsidRPr="00914D85">
              <w:rPr>
                <w:rFonts w:ascii="Calibri" w:hAnsi="Calibri" w:cs="Calibri"/>
                <w:color w:val="000000" w:themeColor="text1"/>
                <w:sz w:val="18"/>
                <w:szCs w:val="18"/>
                <w:lang w:val="es-ES"/>
              </w:rPr>
              <w:t xml:space="preserve"> / </w:t>
            </w:r>
            <w:proofErr w:type="spellStart"/>
            <w:r w:rsidRPr="00914D85">
              <w:rPr>
                <w:rFonts w:ascii="Calibri" w:hAnsi="Calibri" w:cs="Calibri"/>
                <w:color w:val="000000" w:themeColor="text1"/>
                <w:sz w:val="18"/>
                <w:szCs w:val="18"/>
                <w:lang w:val="es-ES"/>
              </w:rPr>
              <w:t>Aegean</w:t>
            </w:r>
            <w:proofErr w:type="spellEnd"/>
            <w:r w:rsidRPr="00914D85">
              <w:rPr>
                <w:rFonts w:ascii="Calibri" w:hAnsi="Calibri" w:cs="Calibri"/>
                <w:color w:val="000000" w:themeColor="text1"/>
                <w:sz w:val="18"/>
                <w:szCs w:val="18"/>
                <w:lang w:val="es-ES"/>
              </w:rPr>
              <w:t xml:space="preserve"> Plaza / </w:t>
            </w:r>
            <w:proofErr w:type="spellStart"/>
            <w:r w:rsidRPr="00914D85">
              <w:rPr>
                <w:rFonts w:ascii="Calibri" w:hAnsi="Calibri" w:cs="Calibri"/>
                <w:color w:val="000000" w:themeColor="text1"/>
                <w:sz w:val="18"/>
                <w:szCs w:val="18"/>
                <w:lang w:val="es-ES"/>
              </w:rPr>
              <w:t>Epavlis</w:t>
            </w:r>
            <w:proofErr w:type="spellEnd"/>
          </w:p>
        </w:tc>
        <w:tc>
          <w:tcPr>
            <w:tcW w:w="4707" w:type="dxa"/>
            <w:shd w:val="clear" w:color="auto" w:fill="auto"/>
            <w:vAlign w:val="center"/>
          </w:tcPr>
          <w:p w14:paraId="29DFEC06" w14:textId="2844EF8A" w:rsidR="00F64266" w:rsidRPr="00914D85" w:rsidRDefault="00EC79CE" w:rsidP="00F64266">
            <w:pPr>
              <w:jc w:val="center"/>
              <w:rPr>
                <w:rFonts w:ascii="Calibri" w:hAnsi="Calibri" w:cs="Calibri"/>
                <w:color w:val="000000" w:themeColor="text1"/>
                <w:sz w:val="18"/>
                <w:szCs w:val="18"/>
                <w:lang w:val="en-US"/>
              </w:rPr>
            </w:pPr>
            <w:r w:rsidRPr="00914D85">
              <w:rPr>
                <w:rFonts w:ascii="Calibri" w:hAnsi="Calibri" w:cs="Calibri"/>
                <w:color w:val="000000" w:themeColor="text1"/>
                <w:sz w:val="18"/>
                <w:szCs w:val="18"/>
                <w:lang w:val="es-ES"/>
              </w:rPr>
              <w:t>Costa Grand</w:t>
            </w:r>
          </w:p>
        </w:tc>
      </w:tr>
      <w:tr w:rsidR="00FE5AC4" w:rsidRPr="00914D85" w14:paraId="3F2DAE69" w14:textId="77777777" w:rsidTr="2EFAE41D">
        <w:trPr>
          <w:trHeight w:val="140"/>
        </w:trPr>
        <w:tc>
          <w:tcPr>
            <w:tcW w:w="1195" w:type="dxa"/>
            <w:shd w:val="clear" w:color="auto" w:fill="auto"/>
            <w:vAlign w:val="center"/>
          </w:tcPr>
          <w:p w14:paraId="52A963C8" w14:textId="77777777" w:rsidR="00F64266" w:rsidRPr="00161772" w:rsidRDefault="00F64266" w:rsidP="00F64266">
            <w:pPr>
              <w:jc w:val="center"/>
              <w:rPr>
                <w:rFonts w:ascii="Calibri" w:hAnsi="Calibri" w:cs="Calibri"/>
                <w:b/>
                <w:color w:val="000000" w:themeColor="text1"/>
                <w:sz w:val="18"/>
                <w:szCs w:val="18"/>
                <w:lang w:val="es-ES"/>
              </w:rPr>
            </w:pPr>
            <w:r w:rsidRPr="00161772">
              <w:rPr>
                <w:rFonts w:ascii="Calibri" w:hAnsi="Calibri" w:cs="Calibri"/>
                <w:b/>
                <w:color w:val="000000" w:themeColor="text1"/>
                <w:sz w:val="18"/>
                <w:szCs w:val="18"/>
                <w:lang w:val="es-ES"/>
              </w:rPr>
              <w:t>Atenas</w:t>
            </w:r>
          </w:p>
        </w:tc>
        <w:tc>
          <w:tcPr>
            <w:tcW w:w="4016" w:type="dxa"/>
            <w:shd w:val="clear" w:color="auto" w:fill="auto"/>
            <w:vAlign w:val="center"/>
          </w:tcPr>
          <w:p w14:paraId="4765DE2D" w14:textId="48A869DB" w:rsidR="00F64266" w:rsidRPr="00914D85" w:rsidRDefault="00F64266" w:rsidP="00F64266">
            <w:pPr>
              <w:jc w:val="center"/>
              <w:rPr>
                <w:rFonts w:ascii="Calibri" w:hAnsi="Calibri" w:cs="Calibri"/>
                <w:color w:val="000000" w:themeColor="text1"/>
                <w:sz w:val="18"/>
                <w:szCs w:val="18"/>
                <w:lang w:val="en-US"/>
              </w:rPr>
            </w:pPr>
            <w:r w:rsidRPr="00914D85">
              <w:rPr>
                <w:rFonts w:ascii="Calibri" w:hAnsi="Calibri" w:cs="Calibri"/>
                <w:color w:val="000000" w:themeColor="text1"/>
                <w:sz w:val="18"/>
                <w:szCs w:val="18"/>
                <w:lang w:val="en-US"/>
              </w:rPr>
              <w:t>Kubic / Athenaeum Grand / Polis Grand</w:t>
            </w:r>
            <w:r w:rsidR="00FB4219" w:rsidRPr="00914D85">
              <w:rPr>
                <w:rFonts w:ascii="Calibri" w:hAnsi="Calibri" w:cs="Calibri"/>
                <w:color w:val="000000" w:themeColor="text1"/>
                <w:sz w:val="18"/>
                <w:szCs w:val="18"/>
                <w:lang w:val="en-US"/>
              </w:rPr>
              <w:t xml:space="preserve"> / Ilisia</w:t>
            </w:r>
          </w:p>
        </w:tc>
        <w:tc>
          <w:tcPr>
            <w:tcW w:w="4707" w:type="dxa"/>
            <w:shd w:val="clear" w:color="auto" w:fill="auto"/>
            <w:vAlign w:val="center"/>
          </w:tcPr>
          <w:p w14:paraId="2A093B1E" w14:textId="2788C598" w:rsidR="00F64266" w:rsidRPr="00914D85" w:rsidRDefault="00F64266" w:rsidP="00F64266">
            <w:pPr>
              <w:jc w:val="center"/>
              <w:rPr>
                <w:rFonts w:ascii="Calibri" w:hAnsi="Calibri" w:cs="Calibri"/>
                <w:color w:val="000000" w:themeColor="text1"/>
                <w:sz w:val="18"/>
                <w:szCs w:val="18"/>
                <w:lang w:val="en-US"/>
              </w:rPr>
            </w:pPr>
            <w:r w:rsidRPr="00914D85">
              <w:rPr>
                <w:rFonts w:ascii="Calibri" w:hAnsi="Calibri" w:cs="Calibri"/>
                <w:color w:val="000000" w:themeColor="text1"/>
                <w:sz w:val="18"/>
                <w:szCs w:val="18"/>
                <w:lang w:val="en-US"/>
              </w:rPr>
              <w:t xml:space="preserve">Wyndham Grand / </w:t>
            </w:r>
            <w:r w:rsidR="00EC79CE" w:rsidRPr="00914D85">
              <w:rPr>
                <w:rFonts w:ascii="Calibri" w:hAnsi="Calibri" w:cs="Calibri"/>
                <w:color w:val="000000" w:themeColor="text1"/>
                <w:sz w:val="18"/>
                <w:szCs w:val="18"/>
                <w:lang w:val="en-AU"/>
              </w:rPr>
              <w:t>Royal Olympic</w:t>
            </w:r>
            <w:r w:rsidR="004D4D9B" w:rsidRPr="00914D85">
              <w:rPr>
                <w:rFonts w:ascii="Calibri" w:hAnsi="Calibri" w:cs="Calibri"/>
                <w:color w:val="000000" w:themeColor="text1"/>
                <w:sz w:val="18"/>
                <w:szCs w:val="18"/>
                <w:lang w:val="en-AU"/>
              </w:rPr>
              <w:t xml:space="preserve"> / Radisson Blu Park</w:t>
            </w:r>
          </w:p>
        </w:tc>
      </w:tr>
    </w:tbl>
    <w:p w14:paraId="37995B30" w14:textId="77777777" w:rsidR="005D72D5" w:rsidRPr="00332AAE" w:rsidRDefault="005D72D5" w:rsidP="005D72D5">
      <w:pPr>
        <w:rPr>
          <w:rFonts w:ascii="Calibri" w:hAnsi="Calibri" w:cs="Calibri"/>
          <w:color w:val="000000" w:themeColor="text1"/>
          <w:sz w:val="20"/>
          <w:lang w:val="es-ES"/>
        </w:rPr>
      </w:pPr>
      <w:r w:rsidRPr="00161772">
        <w:rPr>
          <w:rFonts w:ascii="Calibri" w:hAnsi="Calibri" w:cs="Calibri"/>
          <w:color w:val="000000" w:themeColor="text1"/>
          <w:sz w:val="20"/>
          <w:lang w:val="es-ES"/>
        </w:rPr>
        <w:t xml:space="preserve">**Es posible que, en algunas fechas, el alojamiento sea en </w:t>
      </w:r>
      <w:proofErr w:type="spellStart"/>
      <w:r w:rsidRPr="00161772">
        <w:rPr>
          <w:rFonts w:ascii="Calibri" w:hAnsi="Calibri" w:cs="Calibri"/>
          <w:color w:val="000000" w:themeColor="text1"/>
          <w:sz w:val="20"/>
          <w:lang w:val="es-ES"/>
        </w:rPr>
        <w:t>Kusadasi</w:t>
      </w:r>
      <w:proofErr w:type="spellEnd"/>
      <w:r w:rsidRPr="00161772">
        <w:rPr>
          <w:rFonts w:ascii="Calibri" w:hAnsi="Calibri" w:cs="Calibri"/>
          <w:color w:val="000000" w:themeColor="text1"/>
          <w:sz w:val="20"/>
          <w:lang w:val="es-ES"/>
        </w:rPr>
        <w:t xml:space="preserve"> en lugar de Esmirna.</w:t>
      </w:r>
      <w:r w:rsidRPr="00332AAE">
        <w:rPr>
          <w:rFonts w:ascii="Calibri" w:hAnsi="Calibri" w:cs="Calibri"/>
          <w:color w:val="000000" w:themeColor="text1"/>
          <w:sz w:val="20"/>
          <w:lang w:val="es-ES"/>
        </w:rPr>
        <w:t xml:space="preserve"> </w:t>
      </w:r>
    </w:p>
    <w:p w14:paraId="114C14E3" w14:textId="77777777" w:rsidR="005D72D5" w:rsidRPr="00FE5AC4" w:rsidRDefault="005D72D5" w:rsidP="005D72D5">
      <w:pPr>
        <w:pStyle w:val="Ttulo2"/>
        <w:numPr>
          <w:ilvl w:val="0"/>
          <w:numId w:val="0"/>
        </w:numPr>
        <w:ind w:left="576" w:hanging="576"/>
        <w:rPr>
          <w:rFonts w:ascii="Calibri" w:hAnsi="Calibri" w:cs="Calibri"/>
          <w:i w:val="0"/>
          <w:iCs/>
          <w:color w:val="000000" w:themeColor="text1"/>
          <w:sz w:val="18"/>
          <w:szCs w:val="18"/>
          <w:u w:val="single"/>
          <w:lang w:val="es-ES"/>
        </w:rPr>
      </w:pPr>
    </w:p>
    <w:p w14:paraId="6AA9072E" w14:textId="71856220" w:rsidR="004B78CC" w:rsidRPr="00FE5AC4" w:rsidRDefault="004B78CC" w:rsidP="004B78CC">
      <w:pPr>
        <w:rPr>
          <w:rFonts w:ascii="Calibri" w:hAnsi="Calibri" w:cs="Calibri"/>
          <w:color w:val="000000" w:themeColor="text1"/>
          <w:sz w:val="18"/>
          <w:szCs w:val="18"/>
          <w:lang w:val="es-ES"/>
        </w:rPr>
      </w:pPr>
    </w:p>
    <w:p w14:paraId="248E2C05" w14:textId="68ED7337" w:rsidR="009B2676" w:rsidRPr="00152060" w:rsidRDefault="009B2676" w:rsidP="00152060">
      <w:pPr>
        <w:pStyle w:val="Ttulo"/>
      </w:pPr>
      <w:r w:rsidRPr="00152060">
        <w:t>Notas importantes</w:t>
      </w:r>
      <w:r w:rsidR="00152060">
        <w:t>:</w:t>
      </w:r>
    </w:p>
    <w:p w14:paraId="3D0B7273" w14:textId="77777777" w:rsidR="00E006E1" w:rsidRPr="00E006E1" w:rsidRDefault="00E006E1" w:rsidP="00E006E1">
      <w:pPr>
        <w:rPr>
          <w:rFonts w:ascii="Calibri" w:hAnsi="Calibri" w:cs="Calibri"/>
          <w:color w:val="000000" w:themeColor="text1"/>
          <w:sz w:val="18"/>
          <w:szCs w:val="18"/>
        </w:rPr>
      </w:pPr>
      <w:r w:rsidRPr="00E006E1">
        <w:rPr>
          <w:rFonts w:ascii="Calibri" w:hAnsi="Calibri" w:cs="Calibri"/>
          <w:color w:val="000000" w:themeColor="text1"/>
          <w:sz w:val="18"/>
          <w:szCs w:val="18"/>
        </w:rPr>
        <w:t>- Los precios pueden variar en caso de Congresos, Ferias, Eventos especiales.</w:t>
      </w:r>
    </w:p>
    <w:p w14:paraId="772120E2" w14:textId="282329E2" w:rsidR="009B2676" w:rsidRPr="00FE5AC4" w:rsidRDefault="009B2676" w:rsidP="009B2676">
      <w:pPr>
        <w:rPr>
          <w:rFonts w:ascii="Calibri" w:hAnsi="Calibri" w:cs="Calibri"/>
          <w:bCs/>
          <w:color w:val="000000" w:themeColor="text1"/>
          <w:sz w:val="18"/>
          <w:szCs w:val="18"/>
        </w:rPr>
      </w:pPr>
      <w:r w:rsidRPr="00FE5AC4">
        <w:rPr>
          <w:rFonts w:ascii="Calibri" w:hAnsi="Calibri" w:cs="Calibri"/>
          <w:bCs/>
          <w:color w:val="000000" w:themeColor="text1"/>
          <w:sz w:val="18"/>
          <w:szCs w:val="18"/>
        </w:rPr>
        <w:t xml:space="preserve">- Gran Bazar cierra los domingos y Palacio de </w:t>
      </w:r>
      <w:proofErr w:type="spellStart"/>
      <w:r w:rsidRPr="00FE5AC4">
        <w:rPr>
          <w:rFonts w:ascii="Calibri" w:hAnsi="Calibri" w:cs="Calibri"/>
          <w:bCs/>
          <w:color w:val="000000" w:themeColor="text1"/>
          <w:sz w:val="18"/>
          <w:szCs w:val="18"/>
        </w:rPr>
        <w:t>Topkapi</w:t>
      </w:r>
      <w:proofErr w:type="spellEnd"/>
      <w:r w:rsidRPr="00FE5AC4">
        <w:rPr>
          <w:rFonts w:ascii="Calibri" w:hAnsi="Calibri" w:cs="Calibri"/>
          <w:bCs/>
          <w:color w:val="000000" w:themeColor="text1"/>
          <w:sz w:val="18"/>
          <w:szCs w:val="18"/>
        </w:rPr>
        <w:t xml:space="preserve"> cierra los martes.</w:t>
      </w:r>
    </w:p>
    <w:p w14:paraId="4CF77337" w14:textId="77777777" w:rsidR="009B2676" w:rsidRPr="00FE5AC4" w:rsidRDefault="009B2676" w:rsidP="009B2676">
      <w:pPr>
        <w:rPr>
          <w:rFonts w:ascii="Calibri" w:hAnsi="Calibri" w:cs="Calibri"/>
          <w:color w:val="000000" w:themeColor="text1"/>
          <w:sz w:val="18"/>
          <w:szCs w:val="18"/>
          <w:lang w:val="es-ES"/>
        </w:rPr>
      </w:pPr>
      <w:r w:rsidRPr="00FE5AC4">
        <w:rPr>
          <w:rFonts w:ascii="Calibri" w:hAnsi="Calibri" w:cs="Calibri"/>
          <w:bCs/>
          <w:color w:val="000000" w:themeColor="text1"/>
          <w:sz w:val="18"/>
          <w:szCs w:val="18"/>
        </w:rPr>
        <w:t>- Durante las fiestas religiosas</w:t>
      </w:r>
      <w:r w:rsidRPr="00FE5AC4">
        <w:rPr>
          <w:rFonts w:ascii="Calibri" w:hAnsi="Calibri" w:cs="Calibri"/>
          <w:color w:val="000000" w:themeColor="text1"/>
          <w:sz w:val="18"/>
          <w:szCs w:val="18"/>
        </w:rPr>
        <w:t xml:space="preserve"> los bazares y algunos monumentos, estarán cerrados.</w:t>
      </w:r>
    </w:p>
    <w:p w14:paraId="4C0BDB39" w14:textId="27843582" w:rsidR="009B2676" w:rsidRPr="00FE5AC4" w:rsidRDefault="009B2676" w:rsidP="009B2676">
      <w:pPr>
        <w:rPr>
          <w:rFonts w:ascii="Calibri" w:hAnsi="Calibri" w:cs="Calibri"/>
          <w:color w:val="000000" w:themeColor="text1"/>
          <w:sz w:val="18"/>
          <w:szCs w:val="18"/>
          <w:lang w:val="es-ES"/>
        </w:rPr>
      </w:pPr>
      <w:r w:rsidRPr="00FE5AC4">
        <w:rPr>
          <w:rFonts w:ascii="Calibri" w:hAnsi="Calibri" w:cs="Calibri"/>
          <w:bCs/>
          <w:color w:val="000000" w:themeColor="text1"/>
          <w:sz w:val="18"/>
          <w:szCs w:val="18"/>
        </w:rPr>
        <w:t>- Habitación triple:</w:t>
      </w:r>
      <w:r w:rsidRPr="00FE5AC4">
        <w:rPr>
          <w:rFonts w:ascii="Calibri" w:hAnsi="Calibri" w:cs="Calibri"/>
          <w:color w:val="000000" w:themeColor="text1"/>
          <w:sz w:val="18"/>
          <w:szCs w:val="18"/>
        </w:rPr>
        <w:t xml:space="preserve"> En la mayoría de los hoteles es doble + cama supletoria de diferente tamaño y comodidad</w:t>
      </w:r>
      <w:r w:rsidR="00332AAE">
        <w:rPr>
          <w:rFonts w:ascii="Calibri" w:hAnsi="Calibri" w:cs="Calibri"/>
          <w:color w:val="000000" w:themeColor="text1"/>
          <w:sz w:val="18"/>
          <w:szCs w:val="18"/>
        </w:rPr>
        <w:t>.</w:t>
      </w:r>
    </w:p>
    <w:p w14:paraId="7DE5F62A" w14:textId="77777777" w:rsidR="009B2676" w:rsidRDefault="009B2676" w:rsidP="009B2676">
      <w:pPr>
        <w:rPr>
          <w:rFonts w:ascii="Calibri" w:hAnsi="Calibri" w:cs="Calibri"/>
          <w:color w:val="000000" w:themeColor="text1"/>
          <w:sz w:val="18"/>
          <w:szCs w:val="18"/>
        </w:rPr>
      </w:pPr>
      <w:r w:rsidRPr="00FE5AC4">
        <w:rPr>
          <w:rFonts w:ascii="Calibri" w:hAnsi="Calibri" w:cs="Calibri"/>
          <w:bCs/>
          <w:color w:val="000000" w:themeColor="text1"/>
          <w:sz w:val="18"/>
          <w:szCs w:val="18"/>
          <w:lang w:val="es-ES"/>
        </w:rPr>
        <w:t xml:space="preserve">- Durante </w:t>
      </w:r>
      <w:r w:rsidRPr="00FE5AC4">
        <w:rPr>
          <w:rFonts w:ascii="Calibri" w:hAnsi="Calibri" w:cs="Calibri"/>
          <w:bCs/>
          <w:color w:val="000000" w:themeColor="text1"/>
          <w:sz w:val="18"/>
          <w:szCs w:val="18"/>
        </w:rPr>
        <w:t>Ramadán</w:t>
      </w:r>
      <w:r w:rsidRPr="00FE5AC4">
        <w:rPr>
          <w:rFonts w:ascii="Calibri" w:hAnsi="Calibri" w:cs="Calibri"/>
          <w:color w:val="000000" w:themeColor="text1"/>
          <w:sz w:val="18"/>
          <w:szCs w:val="18"/>
        </w:rPr>
        <w:t xml:space="preserve"> las principales atracciones turísticas permanecerán abiertas, aunque pueden cambiar horarios.</w:t>
      </w:r>
    </w:p>
    <w:p w14:paraId="5A1763C7" w14:textId="03D5C90B" w:rsidR="002724D4" w:rsidRPr="00F743EA" w:rsidRDefault="002724D4" w:rsidP="002724D4">
      <w:pPr>
        <w:rPr>
          <w:rFonts w:ascii="Calibri" w:hAnsi="Calibri" w:cs="Calibri"/>
          <w:sz w:val="18"/>
          <w:szCs w:val="18"/>
        </w:rPr>
      </w:pPr>
      <w:r w:rsidRPr="00914D85">
        <w:rPr>
          <w:rFonts w:ascii="Calibri" w:hAnsi="Calibri" w:cs="Calibri"/>
          <w:sz w:val="18"/>
          <w:szCs w:val="18"/>
        </w:rPr>
        <w:t xml:space="preserve">- </w:t>
      </w:r>
      <w:r w:rsidRPr="00914D85">
        <w:rPr>
          <w:rFonts w:ascii="Calibri" w:hAnsi="Calibri" w:cs="Calibri"/>
          <w:b/>
          <w:bCs/>
          <w:sz w:val="18"/>
          <w:szCs w:val="18"/>
        </w:rPr>
        <w:t>Gastos de cancelación:</w:t>
      </w:r>
      <w:r w:rsidRPr="00914D85">
        <w:rPr>
          <w:rFonts w:ascii="Calibri" w:hAnsi="Calibri" w:cs="Calibri"/>
          <w:sz w:val="18"/>
          <w:szCs w:val="18"/>
        </w:rPr>
        <w:t xml:space="preserve"> Entre 46 y 31 </w:t>
      </w:r>
      <w:r w:rsidR="00862BB6" w:rsidRPr="00914D85">
        <w:rPr>
          <w:rFonts w:ascii="Calibri" w:hAnsi="Calibri" w:cs="Calibri"/>
          <w:sz w:val="18"/>
          <w:szCs w:val="18"/>
        </w:rPr>
        <w:t>días</w:t>
      </w:r>
      <w:r w:rsidRPr="00914D85">
        <w:rPr>
          <w:rFonts w:ascii="Calibri" w:hAnsi="Calibri" w:cs="Calibri"/>
          <w:sz w:val="18"/>
          <w:szCs w:val="18"/>
        </w:rPr>
        <w:t xml:space="preserve"> 25%; entre 30 y 16 </w:t>
      </w:r>
      <w:r w:rsidR="00862BB6" w:rsidRPr="00914D85">
        <w:rPr>
          <w:rFonts w:ascii="Calibri" w:hAnsi="Calibri" w:cs="Calibri"/>
          <w:sz w:val="18"/>
          <w:szCs w:val="18"/>
        </w:rPr>
        <w:t>días</w:t>
      </w:r>
      <w:r w:rsidRPr="00914D85">
        <w:rPr>
          <w:rFonts w:ascii="Calibri" w:hAnsi="Calibri" w:cs="Calibri"/>
          <w:sz w:val="18"/>
          <w:szCs w:val="18"/>
        </w:rPr>
        <w:t xml:space="preserve"> 40%; entre 15 y 9 </w:t>
      </w:r>
      <w:r w:rsidR="00862BB6" w:rsidRPr="00914D85">
        <w:rPr>
          <w:rFonts w:ascii="Calibri" w:hAnsi="Calibri" w:cs="Calibri"/>
          <w:sz w:val="18"/>
          <w:szCs w:val="18"/>
        </w:rPr>
        <w:t>días</w:t>
      </w:r>
      <w:r w:rsidRPr="00914D85">
        <w:rPr>
          <w:rFonts w:ascii="Calibri" w:hAnsi="Calibri" w:cs="Calibri"/>
          <w:sz w:val="18"/>
          <w:szCs w:val="18"/>
        </w:rPr>
        <w:t xml:space="preserve"> 50%; 8 días o menos: 100%</w:t>
      </w:r>
    </w:p>
    <w:p w14:paraId="42F5ADDB" w14:textId="77777777" w:rsidR="00332AAE" w:rsidRPr="002724D4" w:rsidRDefault="00332AAE" w:rsidP="009B2676">
      <w:pPr>
        <w:rPr>
          <w:rFonts w:ascii="Calibri" w:hAnsi="Calibri" w:cs="Calibri"/>
          <w:color w:val="000000" w:themeColor="text1"/>
          <w:sz w:val="18"/>
          <w:szCs w:val="18"/>
        </w:rPr>
      </w:pPr>
    </w:p>
    <w:sectPr w:rsidR="00332AAE" w:rsidRPr="002724D4" w:rsidSect="00F6773F">
      <w:headerReference w:type="default" r:id="rId11"/>
      <w:pgSz w:w="12240" w:h="15840"/>
      <w:pgMar w:top="426" w:right="616"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06917" w14:textId="77777777" w:rsidR="001C0587" w:rsidRDefault="001C0587" w:rsidP="00412F91">
      <w:r>
        <w:separator/>
      </w:r>
    </w:p>
  </w:endnote>
  <w:endnote w:type="continuationSeparator" w:id="0">
    <w:p w14:paraId="7FC9B1E5" w14:textId="77777777" w:rsidR="001C0587" w:rsidRDefault="001C0587" w:rsidP="00412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harcoal">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89195" w14:textId="77777777" w:rsidR="001C0587" w:rsidRDefault="001C0587" w:rsidP="00412F91">
      <w:r>
        <w:separator/>
      </w:r>
    </w:p>
  </w:footnote>
  <w:footnote w:type="continuationSeparator" w:id="0">
    <w:p w14:paraId="72425875" w14:textId="77777777" w:rsidR="001C0587" w:rsidRDefault="001C0587" w:rsidP="00412F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E57FF" w14:textId="0D98B16A" w:rsidR="00412F91" w:rsidRDefault="00412F91">
    <w:pPr>
      <w:pStyle w:val="Encabezado"/>
    </w:pPr>
    <w:r>
      <w:rPr>
        <w:noProof/>
      </w:rPr>
      <w:drawing>
        <wp:anchor distT="0" distB="0" distL="114300" distR="114300" simplePos="0" relativeHeight="251658240" behindDoc="0" locked="0" layoutInCell="1" allowOverlap="1" wp14:anchorId="35DAE395" wp14:editId="25B1CF93">
          <wp:simplePos x="0" y="0"/>
          <wp:positionH relativeFrom="column">
            <wp:posOffset>5164455</wp:posOffset>
          </wp:positionH>
          <wp:positionV relativeFrom="paragraph">
            <wp:posOffset>-201295</wp:posOffset>
          </wp:positionV>
          <wp:extent cx="1402080" cy="27432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num w:numId="1" w16cid:durableId="2076777213">
    <w:abstractNumId w:val="0"/>
  </w:num>
  <w:num w:numId="2" w16cid:durableId="249967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D1"/>
    <w:rsid w:val="00000264"/>
    <w:rsid w:val="0000071B"/>
    <w:rsid w:val="000155D0"/>
    <w:rsid w:val="00021562"/>
    <w:rsid w:val="00021C60"/>
    <w:rsid w:val="0003224E"/>
    <w:rsid w:val="000429E7"/>
    <w:rsid w:val="000634A2"/>
    <w:rsid w:val="000747AB"/>
    <w:rsid w:val="000771E3"/>
    <w:rsid w:val="000777A7"/>
    <w:rsid w:val="000828A7"/>
    <w:rsid w:val="0008537E"/>
    <w:rsid w:val="000A29AC"/>
    <w:rsid w:val="000A3CA5"/>
    <w:rsid w:val="000B0180"/>
    <w:rsid w:val="000B0AF4"/>
    <w:rsid w:val="000B0C95"/>
    <w:rsid w:val="000C4D32"/>
    <w:rsid w:val="000C5322"/>
    <w:rsid w:val="000C63D0"/>
    <w:rsid w:val="000C63DA"/>
    <w:rsid w:val="000C7889"/>
    <w:rsid w:val="000F1521"/>
    <w:rsid w:val="001037F6"/>
    <w:rsid w:val="00124331"/>
    <w:rsid w:val="00130B41"/>
    <w:rsid w:val="001424C4"/>
    <w:rsid w:val="00144542"/>
    <w:rsid w:val="001474C4"/>
    <w:rsid w:val="00150F8A"/>
    <w:rsid w:val="00152060"/>
    <w:rsid w:val="001523B8"/>
    <w:rsid w:val="00161772"/>
    <w:rsid w:val="0016588D"/>
    <w:rsid w:val="001669A2"/>
    <w:rsid w:val="00171BD3"/>
    <w:rsid w:val="00180951"/>
    <w:rsid w:val="001877E5"/>
    <w:rsid w:val="001922C7"/>
    <w:rsid w:val="001A13C1"/>
    <w:rsid w:val="001B006F"/>
    <w:rsid w:val="001B51EF"/>
    <w:rsid w:val="001C0587"/>
    <w:rsid w:val="001C2D85"/>
    <w:rsid w:val="001C3FD7"/>
    <w:rsid w:val="001C488E"/>
    <w:rsid w:val="001D44D8"/>
    <w:rsid w:val="001D4754"/>
    <w:rsid w:val="00205AF9"/>
    <w:rsid w:val="00226D6A"/>
    <w:rsid w:val="00227302"/>
    <w:rsid w:val="00233DAC"/>
    <w:rsid w:val="002415F8"/>
    <w:rsid w:val="002440A7"/>
    <w:rsid w:val="00265088"/>
    <w:rsid w:val="002724D4"/>
    <w:rsid w:val="002879B9"/>
    <w:rsid w:val="0029081E"/>
    <w:rsid w:val="002A70B9"/>
    <w:rsid w:val="002B4FF7"/>
    <w:rsid w:val="002C1C31"/>
    <w:rsid w:val="002C5A43"/>
    <w:rsid w:val="002E4734"/>
    <w:rsid w:val="002F3F11"/>
    <w:rsid w:val="0030341E"/>
    <w:rsid w:val="00307A1A"/>
    <w:rsid w:val="003122B2"/>
    <w:rsid w:val="00312EE8"/>
    <w:rsid w:val="00332AAE"/>
    <w:rsid w:val="00336135"/>
    <w:rsid w:val="00347032"/>
    <w:rsid w:val="00365805"/>
    <w:rsid w:val="00375EC4"/>
    <w:rsid w:val="0038207A"/>
    <w:rsid w:val="00382C57"/>
    <w:rsid w:val="00382D19"/>
    <w:rsid w:val="00383C04"/>
    <w:rsid w:val="0038418F"/>
    <w:rsid w:val="0039195B"/>
    <w:rsid w:val="0039208C"/>
    <w:rsid w:val="003A2C21"/>
    <w:rsid w:val="003C191C"/>
    <w:rsid w:val="003C6F46"/>
    <w:rsid w:val="003D02D8"/>
    <w:rsid w:val="003D06E6"/>
    <w:rsid w:val="00400A54"/>
    <w:rsid w:val="00401B4E"/>
    <w:rsid w:val="004039AA"/>
    <w:rsid w:val="00412F91"/>
    <w:rsid w:val="00414048"/>
    <w:rsid w:val="0041454B"/>
    <w:rsid w:val="004244D4"/>
    <w:rsid w:val="004418A2"/>
    <w:rsid w:val="00445FCC"/>
    <w:rsid w:val="00450BE9"/>
    <w:rsid w:val="00454659"/>
    <w:rsid w:val="0046771B"/>
    <w:rsid w:val="00485E1B"/>
    <w:rsid w:val="00496985"/>
    <w:rsid w:val="004970AD"/>
    <w:rsid w:val="0049719E"/>
    <w:rsid w:val="004A038A"/>
    <w:rsid w:val="004A2528"/>
    <w:rsid w:val="004A7BED"/>
    <w:rsid w:val="004B4BEA"/>
    <w:rsid w:val="004B78CC"/>
    <w:rsid w:val="004C558C"/>
    <w:rsid w:val="004D4D9B"/>
    <w:rsid w:val="004F62DB"/>
    <w:rsid w:val="005017F5"/>
    <w:rsid w:val="00504DC6"/>
    <w:rsid w:val="00513C70"/>
    <w:rsid w:val="00516EB5"/>
    <w:rsid w:val="00520409"/>
    <w:rsid w:val="00525488"/>
    <w:rsid w:val="00533770"/>
    <w:rsid w:val="00545265"/>
    <w:rsid w:val="00554252"/>
    <w:rsid w:val="005622EA"/>
    <w:rsid w:val="0056341C"/>
    <w:rsid w:val="005704C2"/>
    <w:rsid w:val="00571530"/>
    <w:rsid w:val="00571F9B"/>
    <w:rsid w:val="0057254E"/>
    <w:rsid w:val="0058036D"/>
    <w:rsid w:val="00582901"/>
    <w:rsid w:val="00583BA5"/>
    <w:rsid w:val="00584492"/>
    <w:rsid w:val="00587A48"/>
    <w:rsid w:val="005913C0"/>
    <w:rsid w:val="0059224C"/>
    <w:rsid w:val="005A116D"/>
    <w:rsid w:val="005A7CC9"/>
    <w:rsid w:val="005B2153"/>
    <w:rsid w:val="005B2ECD"/>
    <w:rsid w:val="005D1C69"/>
    <w:rsid w:val="005D23EE"/>
    <w:rsid w:val="005D24AB"/>
    <w:rsid w:val="005D596E"/>
    <w:rsid w:val="005D72D5"/>
    <w:rsid w:val="005E1C07"/>
    <w:rsid w:val="005E1E08"/>
    <w:rsid w:val="005E5C64"/>
    <w:rsid w:val="005F0071"/>
    <w:rsid w:val="005F23C8"/>
    <w:rsid w:val="0060065C"/>
    <w:rsid w:val="00605F25"/>
    <w:rsid w:val="00606369"/>
    <w:rsid w:val="006066FE"/>
    <w:rsid w:val="0061764B"/>
    <w:rsid w:val="00617A18"/>
    <w:rsid w:val="00623E05"/>
    <w:rsid w:val="0062518C"/>
    <w:rsid w:val="00642467"/>
    <w:rsid w:val="00642838"/>
    <w:rsid w:val="00651F1A"/>
    <w:rsid w:val="00654A64"/>
    <w:rsid w:val="00661317"/>
    <w:rsid w:val="00664462"/>
    <w:rsid w:val="00665AD0"/>
    <w:rsid w:val="00665C2E"/>
    <w:rsid w:val="00677802"/>
    <w:rsid w:val="0068256E"/>
    <w:rsid w:val="00684AE7"/>
    <w:rsid w:val="006A441C"/>
    <w:rsid w:val="006A5073"/>
    <w:rsid w:val="006A5325"/>
    <w:rsid w:val="006A5F9F"/>
    <w:rsid w:val="006B2BBD"/>
    <w:rsid w:val="006D57A9"/>
    <w:rsid w:val="006D7B5B"/>
    <w:rsid w:val="006D7C65"/>
    <w:rsid w:val="006E1765"/>
    <w:rsid w:val="006E445E"/>
    <w:rsid w:val="006E59B8"/>
    <w:rsid w:val="006F7957"/>
    <w:rsid w:val="0072041A"/>
    <w:rsid w:val="00720521"/>
    <w:rsid w:val="0072376C"/>
    <w:rsid w:val="007310B0"/>
    <w:rsid w:val="00731236"/>
    <w:rsid w:val="00752D2B"/>
    <w:rsid w:val="007568DE"/>
    <w:rsid w:val="007569F8"/>
    <w:rsid w:val="00756ECD"/>
    <w:rsid w:val="007702C9"/>
    <w:rsid w:val="007712AA"/>
    <w:rsid w:val="007745E0"/>
    <w:rsid w:val="00777A22"/>
    <w:rsid w:val="00784760"/>
    <w:rsid w:val="007C4513"/>
    <w:rsid w:val="007E146A"/>
    <w:rsid w:val="007E45A9"/>
    <w:rsid w:val="007E595E"/>
    <w:rsid w:val="007E5F9E"/>
    <w:rsid w:val="007E6AE6"/>
    <w:rsid w:val="007F2326"/>
    <w:rsid w:val="008012BC"/>
    <w:rsid w:val="008164AE"/>
    <w:rsid w:val="00821EBA"/>
    <w:rsid w:val="00832A55"/>
    <w:rsid w:val="008373FE"/>
    <w:rsid w:val="008454AB"/>
    <w:rsid w:val="00862BB6"/>
    <w:rsid w:val="00867756"/>
    <w:rsid w:val="00867FD0"/>
    <w:rsid w:val="0089096D"/>
    <w:rsid w:val="00890B48"/>
    <w:rsid w:val="00895282"/>
    <w:rsid w:val="008B0BCE"/>
    <w:rsid w:val="008B7085"/>
    <w:rsid w:val="008D48BC"/>
    <w:rsid w:val="008D642F"/>
    <w:rsid w:val="008D77C6"/>
    <w:rsid w:val="00900C6E"/>
    <w:rsid w:val="00904016"/>
    <w:rsid w:val="009054CF"/>
    <w:rsid w:val="009133CD"/>
    <w:rsid w:val="00914D85"/>
    <w:rsid w:val="00916D96"/>
    <w:rsid w:val="00930A88"/>
    <w:rsid w:val="0094557B"/>
    <w:rsid w:val="00945A7A"/>
    <w:rsid w:val="009620C2"/>
    <w:rsid w:val="009624CD"/>
    <w:rsid w:val="0097071A"/>
    <w:rsid w:val="00980047"/>
    <w:rsid w:val="0098044C"/>
    <w:rsid w:val="00983DD3"/>
    <w:rsid w:val="00992AF4"/>
    <w:rsid w:val="009A24F6"/>
    <w:rsid w:val="009A4750"/>
    <w:rsid w:val="009B11F5"/>
    <w:rsid w:val="009B2676"/>
    <w:rsid w:val="009B6E6B"/>
    <w:rsid w:val="009D56BF"/>
    <w:rsid w:val="009E0A0B"/>
    <w:rsid w:val="009E255F"/>
    <w:rsid w:val="00A146BC"/>
    <w:rsid w:val="00A14EB9"/>
    <w:rsid w:val="00A164DF"/>
    <w:rsid w:val="00A2232A"/>
    <w:rsid w:val="00A43B20"/>
    <w:rsid w:val="00A560FC"/>
    <w:rsid w:val="00A6276B"/>
    <w:rsid w:val="00A75E4C"/>
    <w:rsid w:val="00A81228"/>
    <w:rsid w:val="00A92B68"/>
    <w:rsid w:val="00A97C7B"/>
    <w:rsid w:val="00AA4129"/>
    <w:rsid w:val="00AB357A"/>
    <w:rsid w:val="00AB7B28"/>
    <w:rsid w:val="00AC027E"/>
    <w:rsid w:val="00AC0F2F"/>
    <w:rsid w:val="00AC7ED4"/>
    <w:rsid w:val="00AD6FE6"/>
    <w:rsid w:val="00AD7E08"/>
    <w:rsid w:val="00AE0D8A"/>
    <w:rsid w:val="00AE3873"/>
    <w:rsid w:val="00AE5433"/>
    <w:rsid w:val="00AE65A1"/>
    <w:rsid w:val="00AE7A12"/>
    <w:rsid w:val="00AF0FCD"/>
    <w:rsid w:val="00AF25A8"/>
    <w:rsid w:val="00AF2F54"/>
    <w:rsid w:val="00B1167C"/>
    <w:rsid w:val="00B14A29"/>
    <w:rsid w:val="00B14DEA"/>
    <w:rsid w:val="00B23B43"/>
    <w:rsid w:val="00B32EE9"/>
    <w:rsid w:val="00B54862"/>
    <w:rsid w:val="00B61BC7"/>
    <w:rsid w:val="00B66E8D"/>
    <w:rsid w:val="00B96FBC"/>
    <w:rsid w:val="00BA33C0"/>
    <w:rsid w:val="00BB05BF"/>
    <w:rsid w:val="00BB10A2"/>
    <w:rsid w:val="00BB272D"/>
    <w:rsid w:val="00BB46E9"/>
    <w:rsid w:val="00BC56AF"/>
    <w:rsid w:val="00BD553C"/>
    <w:rsid w:val="00BD5E2F"/>
    <w:rsid w:val="00BE4C5E"/>
    <w:rsid w:val="00BF45A3"/>
    <w:rsid w:val="00BF4EA2"/>
    <w:rsid w:val="00BF68C9"/>
    <w:rsid w:val="00C10144"/>
    <w:rsid w:val="00C11598"/>
    <w:rsid w:val="00C26468"/>
    <w:rsid w:val="00C352D2"/>
    <w:rsid w:val="00C3533B"/>
    <w:rsid w:val="00C3712A"/>
    <w:rsid w:val="00C37E89"/>
    <w:rsid w:val="00C525B1"/>
    <w:rsid w:val="00C6051A"/>
    <w:rsid w:val="00C66959"/>
    <w:rsid w:val="00C67533"/>
    <w:rsid w:val="00C71A08"/>
    <w:rsid w:val="00C828DE"/>
    <w:rsid w:val="00C8676B"/>
    <w:rsid w:val="00CB0C63"/>
    <w:rsid w:val="00CC26C5"/>
    <w:rsid w:val="00CC3BFF"/>
    <w:rsid w:val="00CC5804"/>
    <w:rsid w:val="00CD079F"/>
    <w:rsid w:val="00CD5699"/>
    <w:rsid w:val="00CE2776"/>
    <w:rsid w:val="00CF031F"/>
    <w:rsid w:val="00CF33A8"/>
    <w:rsid w:val="00CF4252"/>
    <w:rsid w:val="00CF504C"/>
    <w:rsid w:val="00D24D24"/>
    <w:rsid w:val="00D6471A"/>
    <w:rsid w:val="00D64D46"/>
    <w:rsid w:val="00D77C72"/>
    <w:rsid w:val="00D87D8D"/>
    <w:rsid w:val="00DA51AE"/>
    <w:rsid w:val="00DA6D1F"/>
    <w:rsid w:val="00DB2C8D"/>
    <w:rsid w:val="00DC06EB"/>
    <w:rsid w:val="00DC0838"/>
    <w:rsid w:val="00DD3E59"/>
    <w:rsid w:val="00DD4045"/>
    <w:rsid w:val="00DD4756"/>
    <w:rsid w:val="00DD668B"/>
    <w:rsid w:val="00DD71BB"/>
    <w:rsid w:val="00DF09E4"/>
    <w:rsid w:val="00E006E1"/>
    <w:rsid w:val="00E00B82"/>
    <w:rsid w:val="00E06430"/>
    <w:rsid w:val="00E162F5"/>
    <w:rsid w:val="00E20437"/>
    <w:rsid w:val="00E2219A"/>
    <w:rsid w:val="00E2523E"/>
    <w:rsid w:val="00E34A0A"/>
    <w:rsid w:val="00E377EA"/>
    <w:rsid w:val="00E407B6"/>
    <w:rsid w:val="00E41B59"/>
    <w:rsid w:val="00E46040"/>
    <w:rsid w:val="00E518C8"/>
    <w:rsid w:val="00E529DB"/>
    <w:rsid w:val="00E6167D"/>
    <w:rsid w:val="00E66AB5"/>
    <w:rsid w:val="00E70948"/>
    <w:rsid w:val="00E73CE9"/>
    <w:rsid w:val="00E843A2"/>
    <w:rsid w:val="00E90123"/>
    <w:rsid w:val="00E929B8"/>
    <w:rsid w:val="00EA0768"/>
    <w:rsid w:val="00EB111D"/>
    <w:rsid w:val="00EC79CE"/>
    <w:rsid w:val="00ED758C"/>
    <w:rsid w:val="00EE0829"/>
    <w:rsid w:val="00EF2A26"/>
    <w:rsid w:val="00EF3EA2"/>
    <w:rsid w:val="00EF4F2B"/>
    <w:rsid w:val="00F12823"/>
    <w:rsid w:val="00F1354D"/>
    <w:rsid w:val="00F20F3B"/>
    <w:rsid w:val="00F22468"/>
    <w:rsid w:val="00F235EA"/>
    <w:rsid w:val="00F42EDE"/>
    <w:rsid w:val="00F509C3"/>
    <w:rsid w:val="00F528FD"/>
    <w:rsid w:val="00F52DB3"/>
    <w:rsid w:val="00F5572D"/>
    <w:rsid w:val="00F56AA7"/>
    <w:rsid w:val="00F64266"/>
    <w:rsid w:val="00F66929"/>
    <w:rsid w:val="00F6773F"/>
    <w:rsid w:val="00F90EF8"/>
    <w:rsid w:val="00FB08A4"/>
    <w:rsid w:val="00FB0AFB"/>
    <w:rsid w:val="00FB13C7"/>
    <w:rsid w:val="00FB2317"/>
    <w:rsid w:val="00FB24B5"/>
    <w:rsid w:val="00FB4219"/>
    <w:rsid w:val="00FC10AD"/>
    <w:rsid w:val="00FC76D1"/>
    <w:rsid w:val="00FD0AF9"/>
    <w:rsid w:val="00FD2D39"/>
    <w:rsid w:val="00FE0EE5"/>
    <w:rsid w:val="00FE5AC4"/>
    <w:rsid w:val="00FE69CA"/>
    <w:rsid w:val="00FF1F28"/>
    <w:rsid w:val="00FF6DF4"/>
    <w:rsid w:val="0981AB8B"/>
    <w:rsid w:val="0B7C53B0"/>
    <w:rsid w:val="21E8F29A"/>
    <w:rsid w:val="2EFAE41D"/>
    <w:rsid w:val="5EF070C8"/>
    <w:rsid w:val="7940236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0F12570"/>
  <w15:chartTrackingRefBased/>
  <w15:docId w15:val="{7D6A8281-8622-4631-8229-00EB45881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39195B"/>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39195B"/>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39195B"/>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1D4754"/>
    <w:rPr>
      <w:rFonts w:ascii="Segoe UI" w:hAnsi="Segoe UI" w:cs="Segoe UI"/>
      <w:sz w:val="18"/>
      <w:szCs w:val="18"/>
    </w:rPr>
  </w:style>
  <w:style w:type="character" w:customStyle="1" w:styleId="TextodegloboCar">
    <w:name w:val="Texto de globo Car"/>
    <w:link w:val="Textodeglobo"/>
    <w:uiPriority w:val="99"/>
    <w:semiHidden/>
    <w:rsid w:val="001D4754"/>
    <w:rPr>
      <w:rFonts w:ascii="Segoe UI" w:hAnsi="Segoe UI" w:cs="Segoe UI"/>
      <w:sz w:val="18"/>
      <w:szCs w:val="18"/>
      <w:lang w:val="es-ES_tradnl" w:eastAsia="ar-SA"/>
    </w:rPr>
  </w:style>
  <w:style w:type="character" w:customStyle="1" w:styleId="NormalWebChar1">
    <w:name w:val="Normal (Web) Char1"/>
    <w:aliases w:val="Normal (Web) Char Char,Normal (Web) Char Char Char1"/>
    <w:link w:val="wordsection1"/>
    <w:uiPriority w:val="99"/>
    <w:locked/>
    <w:rsid w:val="005E1C07"/>
    <w:rPr>
      <w:color w:val="000000"/>
    </w:rPr>
  </w:style>
  <w:style w:type="paragraph" w:customStyle="1" w:styleId="wordsection1">
    <w:name w:val="wordsection1"/>
    <w:basedOn w:val="Normal"/>
    <w:link w:val="NormalWebChar1"/>
    <w:uiPriority w:val="99"/>
    <w:rsid w:val="005E1C07"/>
    <w:pPr>
      <w:suppressAutoHyphens w:val="0"/>
      <w:spacing w:before="100" w:beforeAutospacing="1" w:after="100" w:afterAutospacing="1"/>
    </w:pPr>
    <w:rPr>
      <w:rFonts w:ascii="Times New Roman" w:hAnsi="Times New Roman" w:cs="Times New Roman"/>
      <w:color w:val="000000"/>
      <w:sz w:val="20"/>
      <w:lang w:val="es-ES" w:eastAsia="es-ES"/>
    </w:rPr>
  </w:style>
  <w:style w:type="character" w:customStyle="1" w:styleId="Ttulo2Car">
    <w:name w:val="Título 2 Car"/>
    <w:link w:val="Ttulo2"/>
    <w:rsid w:val="001922C7"/>
    <w:rPr>
      <w:rFonts w:ascii="Times" w:hAnsi="Times" w:cs="Times"/>
      <w:b/>
      <w:i/>
      <w:sz w:val="24"/>
      <w:lang w:val="es-ES_tradnl" w:eastAsia="ar-SA"/>
    </w:rPr>
  </w:style>
  <w:style w:type="paragraph" w:styleId="Textosinformato">
    <w:name w:val="Plain Text"/>
    <w:basedOn w:val="Normal"/>
    <w:link w:val="TextosinformatoCar"/>
    <w:uiPriority w:val="99"/>
    <w:unhideWhenUsed/>
    <w:rsid w:val="000B0180"/>
    <w:pPr>
      <w:suppressAutoHyphens w:val="0"/>
    </w:pPr>
    <w:rPr>
      <w:rFonts w:ascii="Calibri" w:eastAsia="Calibri" w:hAnsi="Calibri" w:cs="Times New Roman"/>
      <w:sz w:val="22"/>
      <w:szCs w:val="21"/>
      <w:lang w:val="en-US" w:eastAsia="en-US"/>
    </w:rPr>
  </w:style>
  <w:style w:type="character" w:customStyle="1" w:styleId="TextosinformatoCar">
    <w:name w:val="Texto sin formato Car"/>
    <w:link w:val="Textosinformato"/>
    <w:uiPriority w:val="99"/>
    <w:rsid w:val="000B0180"/>
    <w:rPr>
      <w:rFonts w:ascii="Calibri" w:eastAsia="Calibri" w:hAnsi="Calibri"/>
      <w:sz w:val="22"/>
      <w:szCs w:val="21"/>
      <w:lang w:val="en-US" w:eastAsia="en-US"/>
    </w:rPr>
  </w:style>
  <w:style w:type="paragraph" w:styleId="Sinespaciado">
    <w:name w:val="No Spacing"/>
    <w:aliases w:val="valor añadido"/>
    <w:uiPriority w:val="1"/>
    <w:qFormat/>
    <w:rsid w:val="0039195B"/>
    <w:pPr>
      <w:suppressAutoHyphens/>
    </w:pPr>
    <w:rPr>
      <w:rFonts w:ascii="Calibri" w:eastAsia="Calibri" w:hAnsi="Calibri" w:cs="Calibri"/>
      <w:color w:val="FFFFFF" w:themeColor="background1"/>
      <w:sz w:val="18"/>
      <w:szCs w:val="22"/>
      <w:lang w:eastAsia="ar-SA"/>
    </w:rPr>
  </w:style>
  <w:style w:type="paragraph" w:styleId="Encabezado">
    <w:name w:val="header"/>
    <w:basedOn w:val="Normal"/>
    <w:link w:val="EncabezadoCar"/>
    <w:uiPriority w:val="99"/>
    <w:unhideWhenUsed/>
    <w:rsid w:val="00412F91"/>
    <w:pPr>
      <w:tabs>
        <w:tab w:val="center" w:pos="4252"/>
        <w:tab w:val="right" w:pos="8504"/>
      </w:tabs>
    </w:pPr>
  </w:style>
  <w:style w:type="character" w:customStyle="1" w:styleId="EncabezadoCar">
    <w:name w:val="Encabezado Car"/>
    <w:basedOn w:val="Fuentedeprrafopredeter"/>
    <w:link w:val="Encabezado"/>
    <w:uiPriority w:val="99"/>
    <w:rsid w:val="00412F91"/>
    <w:rPr>
      <w:rFonts w:ascii="Times" w:hAnsi="Times" w:cs="Times"/>
      <w:sz w:val="24"/>
      <w:lang w:val="es-ES_tradnl" w:eastAsia="ar-SA"/>
    </w:rPr>
  </w:style>
  <w:style w:type="paragraph" w:styleId="Piedepgina">
    <w:name w:val="footer"/>
    <w:basedOn w:val="Normal"/>
    <w:link w:val="PiedepginaCar"/>
    <w:uiPriority w:val="99"/>
    <w:unhideWhenUsed/>
    <w:rsid w:val="00412F91"/>
    <w:pPr>
      <w:tabs>
        <w:tab w:val="center" w:pos="4252"/>
        <w:tab w:val="right" w:pos="8504"/>
      </w:tabs>
    </w:pPr>
  </w:style>
  <w:style w:type="character" w:customStyle="1" w:styleId="PiedepginaCar">
    <w:name w:val="Pie de página Car"/>
    <w:basedOn w:val="Fuentedeprrafopredeter"/>
    <w:link w:val="Piedepgina"/>
    <w:uiPriority w:val="99"/>
    <w:rsid w:val="00412F91"/>
    <w:rPr>
      <w:rFonts w:ascii="Times" w:hAnsi="Times" w:cs="Times"/>
      <w:sz w:val="24"/>
      <w:lang w:val="es-ES_tradnl" w:eastAsia="ar-SA"/>
    </w:rPr>
  </w:style>
  <w:style w:type="paragraph" w:customStyle="1" w:styleId="TITULOVA">
    <w:name w:val="TITULO VA"/>
    <w:basedOn w:val="Sinespaciado"/>
    <w:qFormat/>
    <w:rsid w:val="0039195B"/>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39195B"/>
    <w:pPr>
      <w:shd w:val="clear" w:color="auto" w:fill="119CA3" w:themeFill="accent1"/>
    </w:pPr>
    <w:rPr>
      <w:lang w:val="pt-BR"/>
    </w:rPr>
  </w:style>
  <w:style w:type="paragraph" w:customStyle="1" w:styleId="Precio">
    <w:name w:val="Precio"/>
    <w:basedOn w:val="Normal"/>
    <w:link w:val="PrecioCar"/>
    <w:autoRedefine/>
    <w:qFormat/>
    <w:rsid w:val="00914D85"/>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914D85"/>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39195B"/>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39195B"/>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39195B"/>
    <w:rPr>
      <w:rFonts w:asciiTheme="minorHAnsi" w:eastAsiaTheme="minorEastAsia" w:hAnsiTheme="minorHAnsi" w:cstheme="minorBidi"/>
      <w:b/>
      <w:szCs w:val="22"/>
      <w:lang w:eastAsia="ar-SA"/>
    </w:rPr>
  </w:style>
  <w:style w:type="character" w:styleId="Textoennegrita">
    <w:name w:val="Strong"/>
    <w:aliases w:val="Opcionales"/>
    <w:qFormat/>
    <w:rsid w:val="0039195B"/>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39195B"/>
    <w:rPr>
      <w:rFonts w:asciiTheme="minorHAnsi" w:hAnsiTheme="minorHAnsi"/>
      <w:b/>
      <w:i/>
      <w:iCs/>
      <w:color w:val="000000" w:themeColor="text1"/>
      <w:sz w:val="18"/>
    </w:rPr>
  </w:style>
  <w:style w:type="character" w:customStyle="1" w:styleId="normaltextrun">
    <w:name w:val="normaltextrun"/>
    <w:basedOn w:val="Fuentedeprrafopredeter"/>
    <w:rsid w:val="00B14DEA"/>
  </w:style>
  <w:style w:type="character" w:customStyle="1" w:styleId="eop">
    <w:name w:val="eop"/>
    <w:basedOn w:val="Fuentedeprrafopredeter"/>
    <w:rsid w:val="00B14DEA"/>
  </w:style>
  <w:style w:type="paragraph" w:customStyle="1" w:styleId="paragraph">
    <w:name w:val="paragraph"/>
    <w:basedOn w:val="Normal"/>
    <w:rsid w:val="00DA6D1F"/>
    <w:pPr>
      <w:suppressAutoHyphens w:val="0"/>
      <w:spacing w:before="100" w:beforeAutospacing="1" w:after="100" w:afterAutospacing="1"/>
    </w:pPr>
    <w:rPr>
      <w:rFonts w:ascii="Times New Roman" w:hAnsi="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20376">
      <w:bodyDiv w:val="1"/>
      <w:marLeft w:val="0"/>
      <w:marRight w:val="0"/>
      <w:marTop w:val="0"/>
      <w:marBottom w:val="0"/>
      <w:divBdr>
        <w:top w:val="none" w:sz="0" w:space="0" w:color="auto"/>
        <w:left w:val="none" w:sz="0" w:space="0" w:color="auto"/>
        <w:bottom w:val="none" w:sz="0" w:space="0" w:color="auto"/>
        <w:right w:val="none" w:sz="0" w:space="0" w:color="auto"/>
      </w:divBdr>
    </w:div>
    <w:div w:id="75982479">
      <w:bodyDiv w:val="1"/>
      <w:marLeft w:val="0"/>
      <w:marRight w:val="0"/>
      <w:marTop w:val="0"/>
      <w:marBottom w:val="0"/>
      <w:divBdr>
        <w:top w:val="none" w:sz="0" w:space="0" w:color="auto"/>
        <w:left w:val="none" w:sz="0" w:space="0" w:color="auto"/>
        <w:bottom w:val="none" w:sz="0" w:space="0" w:color="auto"/>
        <w:right w:val="none" w:sz="0" w:space="0" w:color="auto"/>
      </w:divBdr>
    </w:div>
    <w:div w:id="172843360">
      <w:bodyDiv w:val="1"/>
      <w:marLeft w:val="0"/>
      <w:marRight w:val="0"/>
      <w:marTop w:val="0"/>
      <w:marBottom w:val="0"/>
      <w:divBdr>
        <w:top w:val="none" w:sz="0" w:space="0" w:color="auto"/>
        <w:left w:val="none" w:sz="0" w:space="0" w:color="auto"/>
        <w:bottom w:val="none" w:sz="0" w:space="0" w:color="auto"/>
        <w:right w:val="none" w:sz="0" w:space="0" w:color="auto"/>
      </w:divBdr>
    </w:div>
    <w:div w:id="175923275">
      <w:bodyDiv w:val="1"/>
      <w:marLeft w:val="0"/>
      <w:marRight w:val="0"/>
      <w:marTop w:val="0"/>
      <w:marBottom w:val="0"/>
      <w:divBdr>
        <w:top w:val="none" w:sz="0" w:space="0" w:color="auto"/>
        <w:left w:val="none" w:sz="0" w:space="0" w:color="auto"/>
        <w:bottom w:val="none" w:sz="0" w:space="0" w:color="auto"/>
        <w:right w:val="none" w:sz="0" w:space="0" w:color="auto"/>
      </w:divBdr>
    </w:div>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399211881">
      <w:bodyDiv w:val="1"/>
      <w:marLeft w:val="0"/>
      <w:marRight w:val="0"/>
      <w:marTop w:val="0"/>
      <w:marBottom w:val="0"/>
      <w:divBdr>
        <w:top w:val="none" w:sz="0" w:space="0" w:color="auto"/>
        <w:left w:val="none" w:sz="0" w:space="0" w:color="auto"/>
        <w:bottom w:val="none" w:sz="0" w:space="0" w:color="auto"/>
        <w:right w:val="none" w:sz="0" w:space="0" w:color="auto"/>
      </w:divBdr>
    </w:div>
    <w:div w:id="423957038">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621767579">
      <w:bodyDiv w:val="1"/>
      <w:marLeft w:val="0"/>
      <w:marRight w:val="0"/>
      <w:marTop w:val="0"/>
      <w:marBottom w:val="0"/>
      <w:divBdr>
        <w:top w:val="none" w:sz="0" w:space="0" w:color="auto"/>
        <w:left w:val="none" w:sz="0" w:space="0" w:color="auto"/>
        <w:bottom w:val="none" w:sz="0" w:space="0" w:color="auto"/>
        <w:right w:val="none" w:sz="0" w:space="0" w:color="auto"/>
      </w:divBdr>
    </w:div>
    <w:div w:id="710957694">
      <w:bodyDiv w:val="1"/>
      <w:marLeft w:val="0"/>
      <w:marRight w:val="0"/>
      <w:marTop w:val="0"/>
      <w:marBottom w:val="0"/>
      <w:divBdr>
        <w:top w:val="none" w:sz="0" w:space="0" w:color="auto"/>
        <w:left w:val="none" w:sz="0" w:space="0" w:color="auto"/>
        <w:bottom w:val="none" w:sz="0" w:space="0" w:color="auto"/>
        <w:right w:val="none" w:sz="0" w:space="0" w:color="auto"/>
      </w:divBdr>
    </w:div>
    <w:div w:id="788083991">
      <w:bodyDiv w:val="1"/>
      <w:marLeft w:val="0"/>
      <w:marRight w:val="0"/>
      <w:marTop w:val="0"/>
      <w:marBottom w:val="0"/>
      <w:divBdr>
        <w:top w:val="none" w:sz="0" w:space="0" w:color="auto"/>
        <w:left w:val="none" w:sz="0" w:space="0" w:color="auto"/>
        <w:bottom w:val="none" w:sz="0" w:space="0" w:color="auto"/>
        <w:right w:val="none" w:sz="0" w:space="0" w:color="auto"/>
      </w:divBdr>
    </w:div>
    <w:div w:id="801583026">
      <w:bodyDiv w:val="1"/>
      <w:marLeft w:val="0"/>
      <w:marRight w:val="0"/>
      <w:marTop w:val="0"/>
      <w:marBottom w:val="0"/>
      <w:divBdr>
        <w:top w:val="none" w:sz="0" w:space="0" w:color="auto"/>
        <w:left w:val="none" w:sz="0" w:space="0" w:color="auto"/>
        <w:bottom w:val="none" w:sz="0" w:space="0" w:color="auto"/>
        <w:right w:val="none" w:sz="0" w:space="0" w:color="auto"/>
      </w:divBdr>
    </w:div>
    <w:div w:id="865413750">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1100762979">
      <w:bodyDiv w:val="1"/>
      <w:marLeft w:val="0"/>
      <w:marRight w:val="0"/>
      <w:marTop w:val="0"/>
      <w:marBottom w:val="0"/>
      <w:divBdr>
        <w:top w:val="none" w:sz="0" w:space="0" w:color="auto"/>
        <w:left w:val="none" w:sz="0" w:space="0" w:color="auto"/>
        <w:bottom w:val="none" w:sz="0" w:space="0" w:color="auto"/>
        <w:right w:val="none" w:sz="0" w:space="0" w:color="auto"/>
      </w:divBdr>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315992294">
      <w:bodyDiv w:val="1"/>
      <w:marLeft w:val="0"/>
      <w:marRight w:val="0"/>
      <w:marTop w:val="0"/>
      <w:marBottom w:val="0"/>
      <w:divBdr>
        <w:top w:val="none" w:sz="0" w:space="0" w:color="auto"/>
        <w:left w:val="none" w:sz="0" w:space="0" w:color="auto"/>
        <w:bottom w:val="none" w:sz="0" w:space="0" w:color="auto"/>
        <w:right w:val="none" w:sz="0" w:space="0" w:color="auto"/>
      </w:divBdr>
    </w:div>
    <w:div w:id="1885365196">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 w:id="212634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64A74-E1C5-48BE-A25C-7262870F2505}">
  <ds:schemaRefs>
    <ds:schemaRef ds:uri="http://purl.org/dc/terms/"/>
    <ds:schemaRef ds:uri="http://www.w3.org/XML/1998/namespace"/>
    <ds:schemaRef ds:uri="5f9b093c-c45a-4a2b-bace-9f09abd13110"/>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635a4afa-6613-49d7-999d-1bb454330ac5"/>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93C474CA-11AD-461A-9404-812B1163CD4C}">
  <ds:schemaRefs>
    <ds:schemaRef ds:uri="http://schemas.microsoft.com/sharepoint/v3/contenttype/forms"/>
  </ds:schemaRefs>
</ds:datastoreItem>
</file>

<file path=customXml/itemProps3.xml><?xml version="1.0" encoding="utf-8"?>
<ds:datastoreItem xmlns:ds="http://schemas.openxmlformats.org/officeDocument/2006/customXml" ds:itemID="{EB3BE2AA-D3B7-4E90-BF63-6BC4A9EA3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6EF297-0D9D-4704-8C9A-68FD4495F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1435</Words>
  <Characters>7898</Characters>
  <Application>Microsoft Office Word</Application>
  <DocSecurity>0</DocSecurity>
  <Lines>65</Lines>
  <Paragraphs>18</Paragraphs>
  <ScaleCrop>false</ScaleCrop>
  <Company>surland</Company>
  <LinksUpToDate>false</LinksUpToDate>
  <CharactersWithSpaces>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143</cp:revision>
  <cp:lastPrinted>2015-12-02T00:49:00Z</cp:lastPrinted>
  <dcterms:created xsi:type="dcterms:W3CDTF">2022-01-03T01:24:00Z</dcterms:created>
  <dcterms:modified xsi:type="dcterms:W3CDTF">2025-01-24T15:43:00Z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