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Pr="00F26914" w:rsidR="004A1060" w:rsidP="004A1060" w:rsidRDefault="00651B13" w14:paraId="528A1A07" w14:textId="59842EBF">
      <w:pPr>
        <w:jc w:val="center"/>
        <w:rPr>
          <w:rFonts w:ascii="Lao UI" w:hAnsi="Lao UI" w:cs="Lao UI"/>
          <w:b/>
          <w:color w:val="44546A"/>
          <w:sz w:val="60"/>
          <w:szCs w:val="60"/>
          <w:lang w:val="es-ES"/>
        </w:rPr>
      </w:pPr>
      <w:r w:rsidRPr="00F26914">
        <w:rPr>
          <w:rFonts w:ascii="Lao UI" w:hAnsi="Lao UI" w:cs="Lao UI"/>
          <w:b/>
          <w:color w:val="44546A"/>
          <w:sz w:val="60"/>
          <w:szCs w:val="60"/>
          <w:lang w:val="es-ES"/>
        </w:rPr>
        <w:t>Bellezas de París y la costa de Normandía</w:t>
      </w:r>
    </w:p>
    <w:p w:rsidRPr="00651B13" w:rsidR="0053759D" w:rsidP="0043010B" w:rsidRDefault="0043343B" w14:paraId="28D6EA35" w14:textId="4A72F4F2">
      <w:pPr>
        <w:pStyle w:val="Sansinterligne"/>
        <w:jc w:val="center"/>
        <w:rPr>
          <w:lang w:val="es-ES" w:eastAsia="fr-FR"/>
        </w:rPr>
      </w:pPr>
      <w:r w:rsidRPr="00651B13">
        <w:rPr>
          <w:lang w:val="es-ES" w:eastAsia="fr-FR"/>
        </w:rPr>
        <w:t>CR</w:t>
      </w:r>
      <w:r w:rsidRPr="00651B13" w:rsidR="00651B13">
        <w:rPr>
          <w:lang w:val="es-ES" w:eastAsia="fr-FR"/>
        </w:rPr>
        <w:t>UCERO</w:t>
      </w:r>
      <w:r w:rsidRPr="00651B13">
        <w:rPr>
          <w:lang w:val="es-ES" w:eastAsia="fr-FR"/>
        </w:rPr>
        <w:t xml:space="preserve"> - </w:t>
      </w:r>
      <w:r w:rsidRPr="00651B13" w:rsidR="00993A16">
        <w:rPr>
          <w:lang w:val="es-ES" w:eastAsia="fr-FR"/>
        </w:rPr>
        <w:t>8</w:t>
      </w:r>
      <w:r w:rsidRPr="00651B13">
        <w:rPr>
          <w:lang w:val="es-ES" w:eastAsia="fr-FR"/>
        </w:rPr>
        <w:t xml:space="preserve"> </w:t>
      </w:r>
      <w:r w:rsidRPr="00651B13" w:rsidR="00651B13">
        <w:rPr>
          <w:lang w:val="es-ES" w:eastAsia="fr-FR"/>
        </w:rPr>
        <w:t>DÍAS</w:t>
      </w:r>
      <w:r w:rsidRPr="00651B13">
        <w:rPr>
          <w:lang w:val="es-ES" w:eastAsia="fr-FR"/>
        </w:rPr>
        <w:t xml:space="preserve"> / </w:t>
      </w:r>
      <w:r w:rsidRPr="00651B13" w:rsidR="00993A16">
        <w:rPr>
          <w:lang w:val="es-ES" w:eastAsia="fr-FR"/>
        </w:rPr>
        <w:t>7</w:t>
      </w:r>
      <w:r w:rsidRPr="00651B13" w:rsidR="0053759D">
        <w:rPr>
          <w:lang w:val="es-ES" w:eastAsia="fr-FR"/>
        </w:rPr>
        <w:t xml:space="preserve"> N</w:t>
      </w:r>
      <w:r w:rsidRPr="00651B13" w:rsidR="00651B13">
        <w:rPr>
          <w:lang w:val="es-ES" w:eastAsia="fr-FR"/>
        </w:rPr>
        <w:t>OCHES</w:t>
      </w:r>
    </w:p>
    <w:p w:rsidRPr="00651B13" w:rsidR="001379B9" w:rsidP="0043010B" w:rsidRDefault="0053759D" w14:paraId="57E3C1B4" w14:textId="5D76823C">
      <w:pPr>
        <w:pStyle w:val="Sansinterligne"/>
        <w:jc w:val="center"/>
        <w:rPr>
          <w:rFonts w:cs="StagSans-Light"/>
          <w:lang w:val="es-ES" w:eastAsia="fr-FR"/>
        </w:rPr>
      </w:pPr>
      <w:r w:rsidRPr="00651B13">
        <w:rPr>
          <w:rFonts w:cs="StagSans-Light"/>
          <w:lang w:val="es-ES" w:eastAsia="fr-FR"/>
        </w:rPr>
        <w:t>Tarif</w:t>
      </w:r>
      <w:r w:rsidRPr="00651B13" w:rsidR="00651B13">
        <w:rPr>
          <w:rFonts w:cs="StagSans-Light"/>
          <w:lang w:val="es-ES" w:eastAsia="fr-FR"/>
        </w:rPr>
        <w:t>a</w:t>
      </w:r>
      <w:r w:rsidRPr="00651B13">
        <w:rPr>
          <w:rFonts w:cs="StagSans-Light"/>
          <w:lang w:val="es-ES" w:eastAsia="fr-FR"/>
        </w:rPr>
        <w:t xml:space="preserve">s </w:t>
      </w:r>
      <w:r w:rsidRPr="00651B13" w:rsidR="00227E20">
        <w:rPr>
          <w:rFonts w:cs="StagSans-Light"/>
          <w:lang w:val="es-ES" w:eastAsia="fr-FR"/>
        </w:rPr>
        <w:t>INDIVIDU</w:t>
      </w:r>
      <w:r w:rsidRPr="00651B13" w:rsidR="00651B13">
        <w:rPr>
          <w:rFonts w:cs="StagSans-Light"/>
          <w:lang w:val="es-ES" w:eastAsia="fr-FR"/>
        </w:rPr>
        <w:t>ALE</w:t>
      </w:r>
      <w:r w:rsidRPr="00651B13" w:rsidR="00227E20">
        <w:rPr>
          <w:rFonts w:cs="StagSans-Light"/>
          <w:lang w:val="es-ES" w:eastAsia="fr-FR"/>
        </w:rPr>
        <w:t>S</w:t>
      </w:r>
      <w:r w:rsidRPr="00651B13" w:rsidR="009A51EE">
        <w:rPr>
          <w:rFonts w:cs="StagSans-Light"/>
          <w:lang w:val="es-ES" w:eastAsia="fr-FR"/>
        </w:rPr>
        <w:t xml:space="preserve"> </w:t>
      </w:r>
      <w:r w:rsidRPr="00651B13" w:rsidR="00CA565B">
        <w:rPr>
          <w:rFonts w:cs="StagSans-Light"/>
          <w:lang w:val="es-ES" w:eastAsia="fr-FR"/>
        </w:rPr>
        <w:t>- F</w:t>
      </w:r>
      <w:r w:rsidR="002C6981">
        <w:rPr>
          <w:rFonts w:cs="StagSans-Light"/>
          <w:lang w:val="es-ES" w:eastAsia="fr-FR"/>
        </w:rPr>
        <w:t>ó</w:t>
      </w:r>
      <w:r w:rsidRPr="00651B13" w:rsidR="00CA565B">
        <w:rPr>
          <w:rFonts w:cs="StagSans-Light"/>
          <w:lang w:val="es-ES" w:eastAsia="fr-FR"/>
        </w:rPr>
        <w:t>rmul</w:t>
      </w:r>
      <w:r w:rsidRPr="00651B13" w:rsidR="00651B13">
        <w:rPr>
          <w:rFonts w:cs="StagSans-Light"/>
          <w:lang w:val="es-ES" w:eastAsia="fr-FR"/>
        </w:rPr>
        <w:t>a</w:t>
      </w:r>
      <w:r w:rsidRPr="00651B13" w:rsidR="00CA565B">
        <w:rPr>
          <w:rFonts w:cs="StagSans-Light"/>
          <w:lang w:val="es-ES" w:eastAsia="fr-FR"/>
        </w:rPr>
        <w:t xml:space="preserve"> p</w:t>
      </w:r>
      <w:r w:rsidRPr="00651B13" w:rsidR="00651B13">
        <w:rPr>
          <w:rFonts w:cs="StagSans-Light"/>
          <w:lang w:val="es-ES" w:eastAsia="fr-FR"/>
        </w:rPr>
        <w:t>ue</w:t>
      </w:r>
      <w:r w:rsidRPr="00651B13" w:rsidR="00CA565B">
        <w:rPr>
          <w:rFonts w:cs="StagSans-Light"/>
          <w:lang w:val="es-ES" w:eastAsia="fr-FR"/>
        </w:rPr>
        <w:t>rt</w:t>
      </w:r>
      <w:r w:rsidRPr="00651B13" w:rsidR="00651B13">
        <w:rPr>
          <w:rFonts w:cs="StagSans-Light"/>
          <w:lang w:val="es-ES" w:eastAsia="fr-FR"/>
        </w:rPr>
        <w:t>o</w:t>
      </w:r>
      <w:r w:rsidRPr="00651B13" w:rsidR="00CA565B">
        <w:rPr>
          <w:rFonts w:cs="StagSans-Light"/>
          <w:lang w:val="es-ES" w:eastAsia="fr-FR"/>
        </w:rPr>
        <w:t>/p</w:t>
      </w:r>
      <w:r w:rsidR="00651B13">
        <w:rPr>
          <w:rFonts w:cs="StagSans-Light"/>
          <w:lang w:val="es-ES" w:eastAsia="fr-FR"/>
        </w:rPr>
        <w:t>uerto</w:t>
      </w:r>
    </w:p>
    <w:p w:rsidR="00C92CBE" w:rsidP="0053759D" w:rsidRDefault="001379B9" w14:paraId="578AF70C" w14:textId="0E5D65E3">
      <w:pPr>
        <w:pStyle w:val="Sansinterligne"/>
        <w:rPr>
          <w:sz w:val="16"/>
        </w:rPr>
      </w:pPr>
      <w:proofErr w:type="spellStart"/>
      <w:r w:rsidRPr="0053759D">
        <w:rPr>
          <w:color w:val="244061" w:themeColor="accent1" w:themeShade="80"/>
          <w:sz w:val="24"/>
        </w:rPr>
        <w:t>R</w:t>
      </w:r>
      <w:r w:rsidR="00651B13">
        <w:rPr>
          <w:color w:val="244061" w:themeColor="accent1" w:themeShade="80"/>
          <w:sz w:val="24"/>
        </w:rPr>
        <w:t>e</w:t>
      </w:r>
      <w:r w:rsidRPr="0053759D">
        <w:rPr>
          <w:color w:val="244061" w:themeColor="accent1" w:themeShade="80"/>
          <w:sz w:val="24"/>
        </w:rPr>
        <w:t>f</w:t>
      </w:r>
      <w:proofErr w:type="spellEnd"/>
      <w:r w:rsidRPr="0053759D">
        <w:rPr>
          <w:color w:val="244061" w:themeColor="accent1" w:themeShade="80"/>
          <w:sz w:val="24"/>
        </w:rPr>
        <w:t xml:space="preserve">. </w:t>
      </w:r>
      <w:r w:rsidR="003F5744">
        <w:rPr>
          <w:color w:val="244061" w:themeColor="accent1" w:themeShade="80"/>
          <w:sz w:val="24"/>
        </w:rPr>
        <w:t>P</w:t>
      </w:r>
      <w:r w:rsidR="00993A16">
        <w:rPr>
          <w:color w:val="244061" w:themeColor="accent1" w:themeShade="80"/>
          <w:sz w:val="24"/>
        </w:rPr>
        <w:t>CN</w:t>
      </w:r>
      <w:r w:rsidRPr="0053759D">
        <w:rPr>
          <w:color w:val="244061" w:themeColor="accent1" w:themeShade="80"/>
          <w:sz w:val="24"/>
        </w:rPr>
        <w:t>_PP</w:t>
      </w:r>
    </w:p>
    <w:tbl>
      <w:tblPr>
        <w:tblW w:w="944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3080"/>
        <w:gridCol w:w="1037"/>
        <w:gridCol w:w="1038"/>
        <w:gridCol w:w="1039"/>
        <w:gridCol w:w="70"/>
        <w:gridCol w:w="1014"/>
        <w:gridCol w:w="1085"/>
        <w:gridCol w:w="1086"/>
      </w:tblGrid>
      <w:tr w:rsidRPr="00C26F00" w:rsidR="007705F1" w:rsidTr="704CB309" w14:paraId="3B535E40" w14:textId="77777777">
        <w:trPr>
          <w:trHeight w:val="274"/>
        </w:trPr>
        <w:tc>
          <w:tcPr>
            <w:tcW w:w="9449" w:type="dxa"/>
            <w:gridSpan w:val="8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B44EF1" w:rsidR="00651B13" w:rsidP="00651B13" w:rsidRDefault="00651B13" w14:paraId="3DE376FD" w14:textId="01777B78">
            <w:pPr>
              <w:spacing w:after="0" w:line="240" w:lineRule="auto"/>
              <w:jc w:val="center"/>
              <w:rPr>
                <w:rFonts w:cs="Lao UI"/>
                <w:szCs w:val="20"/>
                <w:lang w:val="es-ES"/>
              </w:rPr>
            </w:pPr>
            <w:r w:rsidRPr="00B44EF1">
              <w:rPr>
                <w:rFonts w:cs="Lao UI"/>
                <w:szCs w:val="20"/>
                <w:lang w:val="es-ES"/>
              </w:rPr>
              <w:t>FECHAS 202</w:t>
            </w:r>
            <w:r w:rsidR="005D5572">
              <w:rPr>
                <w:rFonts w:cs="Lao UI"/>
                <w:szCs w:val="20"/>
                <w:lang w:val="es-ES"/>
              </w:rPr>
              <w:t>5</w:t>
            </w:r>
          </w:p>
          <w:p w:rsidR="00D5091A" w:rsidP="00D5091A" w:rsidRDefault="00D5091A" w14:paraId="7F2C9A58" w14:textId="77777777">
            <w:pPr>
              <w:adjustRightInd w:val="0"/>
              <w:spacing w:after="0" w:line="240" w:lineRule="auto"/>
              <w:jc w:val="center"/>
              <w:rPr>
                <w:rFonts w:eastAsia="Times New Roman" w:asciiTheme="minorHAnsi" w:hAnsiTheme="minorHAnsi" w:cstheme="minorHAnsi"/>
                <w:sz w:val="18"/>
                <w:szCs w:val="18"/>
                <w:lang w:val="es-ES_tradnl" w:eastAsia="fr-FR"/>
              </w:rPr>
            </w:pPr>
            <w:r>
              <w:rPr>
                <w:rFonts w:eastAsia="Times New Roman" w:asciiTheme="minorHAnsi" w:hAnsiTheme="minorHAnsi" w:cstheme="minorHAnsi"/>
                <w:sz w:val="18"/>
                <w:szCs w:val="18"/>
                <w:lang w:val="es-ES_tradnl" w:eastAsia="fr-FR"/>
              </w:rPr>
              <w:t>Las fechas con asterisco * están garantizadas en español, tanto la asistencia a bordo como las excursiones opcionales clásicas (para las excursiones activas se requerirá la formación de un mínimo de grupo para que puedan ser en español).</w:t>
            </w:r>
          </w:p>
          <w:p w:rsidRPr="00D5091A" w:rsidR="00D5091A" w:rsidP="704CB309" w:rsidRDefault="00D5091A" w14:paraId="09346D57" w14:textId="38BBD921" w14:noSpellErr="1">
            <w:pPr>
              <w:adjustRightInd w:val="0"/>
              <w:spacing w:after="0" w:line="240" w:lineRule="auto"/>
              <w:jc w:val="center"/>
              <w:rPr>
                <w:rFonts w:ascii="Calibri" w:hAnsi="Calibri" w:eastAsia="Times New Roman" w:cs="Calibri" w:asciiTheme="minorAscii" w:hAnsiTheme="minorAscii" w:cstheme="minorAscii"/>
                <w:sz w:val="18"/>
                <w:szCs w:val="18"/>
                <w:lang w:val="es-ES" w:eastAsia="fr-FR"/>
              </w:rPr>
            </w:pPr>
            <w:r w:rsidRPr="704CB309" w:rsidR="00D5091A">
              <w:rPr>
                <w:rFonts w:ascii="Calibri" w:hAnsi="Calibri" w:eastAsia="Times New Roman" w:cs="Calibri" w:asciiTheme="minorAscii" w:hAnsiTheme="minorAscii" w:cstheme="minorAscii"/>
                <w:sz w:val="18"/>
                <w:szCs w:val="18"/>
                <w:lang w:val="es-ES" w:eastAsia="fr-FR"/>
              </w:rPr>
              <w:t xml:space="preserve">Para el resto de </w:t>
            </w:r>
            <w:r w:rsidRPr="704CB309" w:rsidR="00D5091A">
              <w:rPr>
                <w:rFonts w:ascii="Calibri" w:hAnsi="Calibri" w:eastAsia="Times New Roman" w:cs="Calibri" w:asciiTheme="minorAscii" w:hAnsiTheme="minorAscii" w:cstheme="minorAscii"/>
                <w:sz w:val="18"/>
                <w:szCs w:val="18"/>
                <w:lang w:val="es-ES" w:eastAsia="fr-FR"/>
              </w:rPr>
              <w:t>fechas</w:t>
            </w:r>
            <w:r w:rsidRPr="704CB309" w:rsidR="00D5091A">
              <w:rPr>
                <w:rFonts w:ascii="Calibri" w:hAnsi="Calibri" w:eastAsia="Times New Roman" w:cs="Calibri" w:asciiTheme="minorAscii" w:hAnsiTheme="minorAscii" w:cstheme="minorAscii"/>
                <w:sz w:val="18"/>
                <w:szCs w:val="18"/>
                <w:lang w:val="es-ES" w:eastAsia="fr-FR"/>
              </w:rPr>
              <w:t>, estarán garantizadas en español con un mínimo de participantes. Rogamos consulten.</w:t>
            </w:r>
          </w:p>
        </w:tc>
      </w:tr>
      <w:tr w:rsidRPr="00F26914" w:rsidR="00800B04" w:rsidTr="704CB309" w14:paraId="4C8358BF" w14:textId="77777777">
        <w:trPr>
          <w:trHeight w:val="1004"/>
        </w:trPr>
        <w:tc>
          <w:tcPr>
            <w:tcW w:w="3080" w:type="dxa"/>
            <w:tcBorders>
              <w:top w:val="single" w:color="auto" w:sz="4" w:space="0"/>
            </w:tcBorders>
            <w:shd w:val="clear" w:color="auto" w:fill="auto"/>
            <w:tcMar/>
          </w:tcPr>
          <w:p w:rsidRPr="00E20E4A" w:rsidR="00800B04" w:rsidP="00800B04" w:rsidRDefault="00651B13" w14:paraId="14A8FB8C" w14:textId="73FD3387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TEMPORADA 1</w:t>
            </w:r>
          </w:p>
          <w:p w:rsidR="00800B04" w:rsidP="00800B04" w:rsidRDefault="00800B04" w14:paraId="31C6F4DD" w14:textId="5BAEC33B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</w:t>
            </w:r>
            <w:r w:rsidR="00685F11">
              <w:rPr>
                <w:sz w:val="20"/>
                <w:szCs w:val="20"/>
              </w:rPr>
              <w:t>bril</w:t>
            </w:r>
            <w:r>
              <w:rPr>
                <w:sz w:val="20"/>
                <w:szCs w:val="20"/>
              </w:rPr>
              <w:t xml:space="preserve">: </w:t>
            </w:r>
            <w:r w:rsidR="005D5572">
              <w:rPr>
                <w:color w:val="FF0000"/>
                <w:sz w:val="20"/>
                <w:szCs w:val="20"/>
              </w:rPr>
              <w:t>13, 29</w:t>
            </w:r>
          </w:p>
          <w:p w:rsidRPr="00E20E4A" w:rsidR="00800B04" w:rsidP="00800B04" w:rsidRDefault="00800B04" w14:paraId="0776BA73" w14:textId="715E9CA5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O</w:t>
            </w:r>
            <w:r w:rsidR="00685F11">
              <w:rPr>
                <w:rFonts w:cs="Lao UI"/>
                <w:sz w:val="20"/>
                <w:szCs w:val="20"/>
              </w:rPr>
              <w:t>ctubre</w:t>
            </w:r>
            <w:r>
              <w:rPr>
                <w:rFonts w:cs="Lao UI"/>
                <w:sz w:val="20"/>
                <w:szCs w:val="20"/>
              </w:rPr>
              <w:t xml:space="preserve">: </w:t>
            </w:r>
            <w:r w:rsidRPr="005D5572" w:rsidR="005D5572">
              <w:rPr>
                <w:rFonts w:cs="Lao UI"/>
                <w:color w:val="FF0000"/>
                <w:sz w:val="20"/>
                <w:szCs w:val="20"/>
              </w:rPr>
              <w:t>17</w:t>
            </w:r>
          </w:p>
        </w:tc>
        <w:tc>
          <w:tcPr>
            <w:tcW w:w="3114" w:type="dxa"/>
            <w:gridSpan w:val="3"/>
            <w:tcBorders>
              <w:top w:val="single" w:color="auto" w:sz="4" w:space="0"/>
            </w:tcBorders>
            <w:shd w:val="clear" w:color="auto" w:fill="auto"/>
            <w:tcMar/>
          </w:tcPr>
          <w:p w:rsidRPr="00E20E4A" w:rsidR="00651B13" w:rsidP="00651B13" w:rsidRDefault="00651B13" w14:paraId="72397551" w14:textId="101C9286">
            <w:pPr>
              <w:spacing w:after="0" w:line="240" w:lineRule="auto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TEMPORADA 2</w:t>
            </w:r>
          </w:p>
          <w:p w:rsidR="00800B04" w:rsidP="00800B04" w:rsidRDefault="00800B04" w14:paraId="4DC4C5C6" w14:textId="7671DB09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</w:t>
            </w:r>
            <w:r w:rsidR="00685F11">
              <w:rPr>
                <w:sz w:val="20"/>
                <w:szCs w:val="20"/>
              </w:rPr>
              <w:t>ulio</w:t>
            </w:r>
            <w:r>
              <w:rPr>
                <w:sz w:val="20"/>
                <w:szCs w:val="20"/>
              </w:rPr>
              <w:t xml:space="preserve">: </w:t>
            </w:r>
            <w:r w:rsidR="005D5572">
              <w:rPr>
                <w:color w:val="FF0000"/>
                <w:sz w:val="20"/>
                <w:szCs w:val="20"/>
              </w:rPr>
              <w:t xml:space="preserve">2, </w:t>
            </w:r>
            <w:r w:rsidRPr="005D5572" w:rsidR="005D5572">
              <w:rPr>
                <w:color w:val="000000" w:themeColor="text1"/>
                <w:sz w:val="20"/>
                <w:szCs w:val="20"/>
              </w:rPr>
              <w:t xml:space="preserve">3, </w:t>
            </w:r>
            <w:r w:rsidR="005D5572">
              <w:rPr>
                <w:color w:val="FF0000"/>
                <w:sz w:val="20"/>
                <w:szCs w:val="20"/>
              </w:rPr>
              <w:t>14, 26</w:t>
            </w:r>
          </w:p>
          <w:p w:rsidRPr="00E20E4A" w:rsidR="00800B04" w:rsidP="00800B04" w:rsidRDefault="00800B04" w14:paraId="2E9BBC10" w14:textId="641AEAFD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</w:t>
            </w:r>
            <w:r w:rsidR="00685F11">
              <w:rPr>
                <w:sz w:val="20"/>
                <w:szCs w:val="20"/>
              </w:rPr>
              <w:t>gosto</w:t>
            </w:r>
            <w:proofErr w:type="spellEnd"/>
            <w:r>
              <w:rPr>
                <w:sz w:val="20"/>
                <w:szCs w:val="20"/>
              </w:rPr>
              <w:t xml:space="preserve">: </w:t>
            </w:r>
            <w:r w:rsidRPr="005D5572" w:rsidR="005D5572">
              <w:rPr>
                <w:color w:val="FF0000"/>
                <w:sz w:val="20"/>
                <w:szCs w:val="20"/>
              </w:rPr>
              <w:t xml:space="preserve">2, </w:t>
            </w:r>
            <w:r w:rsidR="005D5572">
              <w:rPr>
                <w:sz w:val="20"/>
                <w:szCs w:val="20"/>
              </w:rPr>
              <w:t>11</w:t>
            </w:r>
            <w:r w:rsidRPr="005D5572" w:rsidR="005D5572">
              <w:rPr>
                <w:color w:val="FF0000"/>
                <w:sz w:val="20"/>
                <w:szCs w:val="20"/>
              </w:rPr>
              <w:t>, 14, 26</w:t>
            </w:r>
          </w:p>
        </w:tc>
        <w:tc>
          <w:tcPr>
            <w:tcW w:w="3255" w:type="dxa"/>
            <w:gridSpan w:val="4"/>
            <w:tcBorders>
              <w:top w:val="single" w:color="auto" w:sz="4" w:space="0"/>
            </w:tcBorders>
            <w:shd w:val="clear" w:color="auto" w:fill="auto"/>
            <w:tcMar/>
          </w:tcPr>
          <w:p w:rsidRPr="00651B13" w:rsidR="00651B13" w:rsidP="00651B13" w:rsidRDefault="00651B13" w14:paraId="3DA70FB5" w14:textId="555E8617">
            <w:pPr>
              <w:spacing w:after="0" w:line="240" w:lineRule="auto"/>
              <w:jc w:val="center"/>
              <w:rPr>
                <w:b/>
                <w:sz w:val="20"/>
                <w:szCs w:val="20"/>
                <w:lang w:val="es-ES"/>
              </w:rPr>
            </w:pPr>
            <w:r w:rsidRPr="00651B13">
              <w:rPr>
                <w:b/>
                <w:sz w:val="20"/>
                <w:szCs w:val="20"/>
                <w:lang w:val="es-ES"/>
              </w:rPr>
              <w:t>TEMPORADA 3</w:t>
            </w:r>
          </w:p>
          <w:p w:rsidRPr="00651B13" w:rsidR="00800B04" w:rsidP="00800B04" w:rsidRDefault="00800B04" w14:paraId="45B46407" w14:textId="5B9A2A76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651B13">
              <w:rPr>
                <w:rFonts w:cs="Lao UI"/>
                <w:sz w:val="20"/>
                <w:szCs w:val="20"/>
                <w:lang w:val="es-ES"/>
              </w:rPr>
              <w:t>M</w:t>
            </w:r>
            <w:r w:rsidR="00685F11">
              <w:rPr>
                <w:rFonts w:cs="Lao UI"/>
                <w:sz w:val="20"/>
                <w:szCs w:val="20"/>
                <w:lang w:val="es-ES"/>
              </w:rPr>
              <w:t>ayo</w:t>
            </w:r>
            <w:r w:rsidRPr="00651B13">
              <w:rPr>
                <w:rFonts w:cs="Lao UI"/>
                <w:sz w:val="20"/>
                <w:szCs w:val="20"/>
                <w:lang w:val="es-ES"/>
              </w:rPr>
              <w:t xml:space="preserve">: </w:t>
            </w:r>
            <w:r w:rsidRPr="005D5572" w:rsidR="005D5572">
              <w:rPr>
                <w:rFonts w:cs="Lao UI"/>
                <w:color w:val="000000" w:themeColor="text1"/>
                <w:sz w:val="20"/>
                <w:szCs w:val="20"/>
                <w:lang w:val="es-ES"/>
              </w:rPr>
              <w:t xml:space="preserve">5, </w:t>
            </w:r>
            <w:r w:rsidR="005D5572">
              <w:rPr>
                <w:rFonts w:cs="Lao UI"/>
                <w:color w:val="FF0000"/>
                <w:sz w:val="20"/>
                <w:szCs w:val="20"/>
                <w:lang w:val="es-ES"/>
              </w:rPr>
              <w:t>6, 13,</w:t>
            </w:r>
            <w:r w:rsidRPr="005D5572" w:rsidR="005D5572">
              <w:rPr>
                <w:rFonts w:cs="Lao UI"/>
                <w:color w:val="000000" w:themeColor="text1"/>
                <w:sz w:val="20"/>
                <w:szCs w:val="20"/>
                <w:lang w:val="es-ES"/>
              </w:rPr>
              <w:t xml:space="preserve"> 23</w:t>
            </w:r>
          </w:p>
          <w:p w:rsidRPr="00651B13" w:rsidR="00800B04" w:rsidP="00800B04" w:rsidRDefault="00800B04" w14:paraId="346E44F3" w14:textId="4731227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651B13">
              <w:rPr>
                <w:rFonts w:cs="Lao UI"/>
                <w:sz w:val="20"/>
                <w:szCs w:val="20"/>
                <w:lang w:val="es-ES"/>
              </w:rPr>
              <w:t>J</w:t>
            </w:r>
            <w:r w:rsidR="00685F11">
              <w:rPr>
                <w:rFonts w:cs="Lao UI"/>
                <w:sz w:val="20"/>
                <w:szCs w:val="20"/>
                <w:lang w:val="es-ES"/>
              </w:rPr>
              <w:t>unio</w:t>
            </w:r>
            <w:r w:rsidRPr="00651B13">
              <w:rPr>
                <w:rFonts w:cs="Lao UI"/>
                <w:sz w:val="20"/>
                <w:szCs w:val="20"/>
                <w:lang w:val="es-ES"/>
              </w:rPr>
              <w:t xml:space="preserve">: </w:t>
            </w:r>
            <w:r w:rsidR="005D5572">
              <w:rPr>
                <w:rFonts w:cs="Lao UI"/>
                <w:color w:val="FF0000"/>
                <w:sz w:val="20"/>
                <w:szCs w:val="20"/>
                <w:lang w:val="es-ES"/>
              </w:rPr>
              <w:t xml:space="preserve">1, </w:t>
            </w:r>
            <w:r w:rsidRPr="005D5572" w:rsidR="005D5572">
              <w:rPr>
                <w:rFonts w:cs="Lao UI"/>
                <w:color w:val="000000" w:themeColor="text1"/>
                <w:sz w:val="20"/>
                <w:szCs w:val="20"/>
                <w:lang w:val="es-ES"/>
              </w:rPr>
              <w:t xml:space="preserve">8, </w:t>
            </w:r>
            <w:r w:rsidR="005D5572">
              <w:rPr>
                <w:rFonts w:cs="Lao UI"/>
                <w:color w:val="FF0000"/>
                <w:sz w:val="20"/>
                <w:szCs w:val="20"/>
                <w:lang w:val="es-ES"/>
              </w:rPr>
              <w:t xml:space="preserve">13, </w:t>
            </w:r>
            <w:r w:rsidRPr="005D5572" w:rsidR="005D5572">
              <w:rPr>
                <w:rFonts w:cs="Lao UI"/>
                <w:color w:val="000000" w:themeColor="text1"/>
                <w:sz w:val="20"/>
                <w:szCs w:val="20"/>
                <w:lang w:val="es-ES"/>
              </w:rPr>
              <w:t xml:space="preserve">20, </w:t>
            </w:r>
            <w:r w:rsidR="005D5572">
              <w:rPr>
                <w:rFonts w:cs="Lao UI"/>
                <w:color w:val="FF0000"/>
                <w:sz w:val="20"/>
                <w:szCs w:val="20"/>
                <w:lang w:val="es-ES"/>
              </w:rPr>
              <w:t>25</w:t>
            </w:r>
          </w:p>
          <w:p w:rsidRPr="00651B13" w:rsidR="00800B04" w:rsidP="00800B04" w:rsidRDefault="00800B04" w14:paraId="0557E10B" w14:textId="1B463AFC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651B13">
              <w:rPr>
                <w:rFonts w:cs="Lao UI"/>
                <w:sz w:val="20"/>
                <w:szCs w:val="20"/>
                <w:lang w:val="es-ES"/>
              </w:rPr>
              <w:t>S</w:t>
            </w:r>
            <w:r w:rsidR="00685F11">
              <w:rPr>
                <w:rFonts w:cs="Lao UI"/>
                <w:sz w:val="20"/>
                <w:szCs w:val="20"/>
                <w:lang w:val="es-ES"/>
              </w:rPr>
              <w:t>eptiembre</w:t>
            </w:r>
            <w:r w:rsidRPr="00651B13">
              <w:rPr>
                <w:rFonts w:cs="Lao UI"/>
                <w:sz w:val="20"/>
                <w:szCs w:val="20"/>
                <w:lang w:val="es-ES"/>
              </w:rPr>
              <w:t>:</w:t>
            </w:r>
            <w:r w:rsidR="00685F11">
              <w:rPr>
                <w:rFonts w:cs="Lao UI"/>
                <w:sz w:val="20"/>
                <w:szCs w:val="20"/>
                <w:lang w:val="es-ES"/>
              </w:rPr>
              <w:t xml:space="preserve"> </w:t>
            </w:r>
            <w:r w:rsidR="005D5572">
              <w:rPr>
                <w:rFonts w:cs="Lao UI"/>
                <w:color w:val="FF0000"/>
                <w:sz w:val="20"/>
                <w:szCs w:val="20"/>
                <w:lang w:val="es-ES"/>
              </w:rPr>
              <w:t xml:space="preserve">2, </w:t>
            </w:r>
            <w:r w:rsidRPr="005D5572" w:rsidR="005D5572">
              <w:rPr>
                <w:rFonts w:cs="Lao UI"/>
                <w:color w:val="000000" w:themeColor="text1"/>
                <w:sz w:val="20"/>
                <w:szCs w:val="20"/>
                <w:lang w:val="es-ES"/>
              </w:rPr>
              <w:t xml:space="preserve">4, </w:t>
            </w:r>
            <w:r w:rsidR="005D5572">
              <w:rPr>
                <w:rFonts w:cs="Lao UI"/>
                <w:color w:val="FF0000"/>
                <w:sz w:val="20"/>
                <w:szCs w:val="20"/>
                <w:lang w:val="es-ES"/>
              </w:rPr>
              <w:t xml:space="preserve">9, </w:t>
            </w:r>
            <w:r w:rsidRPr="005D5572" w:rsidR="005D5572">
              <w:rPr>
                <w:rFonts w:cs="Lao UI"/>
                <w:color w:val="000000" w:themeColor="text1"/>
                <w:sz w:val="20"/>
                <w:szCs w:val="20"/>
                <w:lang w:val="es-ES"/>
              </w:rPr>
              <w:t>11</w:t>
            </w:r>
            <w:r w:rsidR="00AE7033">
              <w:rPr>
                <w:rFonts w:cs="Lao UI"/>
                <w:color w:val="000000" w:themeColor="text1"/>
                <w:sz w:val="20"/>
                <w:szCs w:val="20"/>
                <w:lang w:val="es-ES"/>
              </w:rPr>
              <w:t>*</w:t>
            </w:r>
            <w:r w:rsidRPr="005D5572" w:rsidR="005D5572">
              <w:rPr>
                <w:rFonts w:cs="Lao UI"/>
                <w:color w:val="000000" w:themeColor="text1"/>
                <w:sz w:val="20"/>
                <w:szCs w:val="20"/>
                <w:lang w:val="es-ES"/>
              </w:rPr>
              <w:t xml:space="preserve">, </w:t>
            </w:r>
            <w:r w:rsidR="005D5572">
              <w:rPr>
                <w:rFonts w:cs="Lao UI"/>
                <w:color w:val="FF0000"/>
                <w:sz w:val="20"/>
                <w:szCs w:val="20"/>
                <w:lang w:val="es-ES"/>
              </w:rPr>
              <w:t>16</w:t>
            </w:r>
          </w:p>
          <w:p w:rsidRPr="00651B13" w:rsidR="00800B04" w:rsidP="00800B04" w:rsidRDefault="00800B04" w14:paraId="09A65123" w14:textId="587B1B14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651B13">
              <w:rPr>
                <w:rFonts w:cs="Lao UI"/>
                <w:sz w:val="20"/>
                <w:szCs w:val="20"/>
                <w:lang w:val="es-ES"/>
              </w:rPr>
              <w:t>O</w:t>
            </w:r>
            <w:r w:rsidR="00685F11">
              <w:rPr>
                <w:rFonts w:cs="Lao UI"/>
                <w:sz w:val="20"/>
                <w:szCs w:val="20"/>
                <w:lang w:val="es-ES"/>
              </w:rPr>
              <w:t>ctubre</w:t>
            </w:r>
            <w:r w:rsidRPr="00651B13">
              <w:rPr>
                <w:rFonts w:cs="Lao UI"/>
                <w:sz w:val="20"/>
                <w:szCs w:val="20"/>
                <w:lang w:val="es-ES"/>
              </w:rPr>
              <w:t xml:space="preserve">: </w:t>
            </w:r>
            <w:r w:rsidRPr="005D5572" w:rsidR="005D5572">
              <w:rPr>
                <w:rFonts w:cs="Lao UI"/>
                <w:color w:val="000000" w:themeColor="text1"/>
                <w:sz w:val="20"/>
                <w:szCs w:val="20"/>
                <w:lang w:val="es-ES"/>
              </w:rPr>
              <w:t>2, 11</w:t>
            </w:r>
          </w:p>
        </w:tc>
      </w:tr>
      <w:tr w:rsidRPr="00C26F00" w:rsidR="00E20E4A" w:rsidTr="704CB309" w14:paraId="1CDC6E1F" w14:textId="77777777">
        <w:trPr>
          <w:trHeight w:val="240"/>
        </w:trPr>
        <w:tc>
          <w:tcPr>
            <w:tcW w:w="3080" w:type="dxa"/>
            <w:tcBorders>
              <w:top w:val="single" w:color="auto" w:sz="4" w:space="0"/>
            </w:tcBorders>
            <w:shd w:val="clear" w:color="auto" w:fill="auto"/>
            <w:tcMar/>
          </w:tcPr>
          <w:p w:rsidRPr="002D6EB1" w:rsidR="00E20E4A" w:rsidP="001379B9" w:rsidRDefault="00E20E4A" w14:paraId="65F07798" w14:textId="207FDB29">
            <w:pPr>
              <w:spacing w:after="0" w:line="240" w:lineRule="auto"/>
              <w:rPr>
                <w:rFonts w:cs="Lao UI"/>
                <w:sz w:val="20"/>
                <w:szCs w:val="20"/>
                <w:lang w:val="es-ES"/>
              </w:rPr>
            </w:pPr>
          </w:p>
        </w:tc>
        <w:tc>
          <w:tcPr>
            <w:tcW w:w="6369" w:type="dxa"/>
            <w:gridSpan w:val="7"/>
            <w:tcBorders>
              <w:top w:val="single" w:color="auto" w:sz="4" w:space="0"/>
            </w:tcBorders>
            <w:shd w:val="clear" w:color="auto" w:fill="auto"/>
            <w:tcMar/>
          </w:tcPr>
          <w:p w:rsidRPr="00E20E4A" w:rsidR="00E20E4A" w:rsidP="001379B9" w:rsidRDefault="009A51EE" w14:paraId="5528E4C0" w14:textId="6E873465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Ba</w:t>
            </w:r>
            <w:r w:rsidR="00651B13">
              <w:rPr>
                <w:rFonts w:cs="Lao UI"/>
                <w:sz w:val="20"/>
                <w:szCs w:val="20"/>
              </w:rPr>
              <w:t>rco</w:t>
            </w:r>
            <w:r>
              <w:rPr>
                <w:rFonts w:cs="Lao UI"/>
                <w:sz w:val="20"/>
                <w:szCs w:val="20"/>
              </w:rPr>
              <w:t xml:space="preserve"> 4</w:t>
            </w:r>
            <w:r w:rsidRPr="00E20E4A" w:rsidR="00E20E4A">
              <w:rPr>
                <w:rFonts w:cs="Lao UI"/>
                <w:sz w:val="20"/>
                <w:szCs w:val="20"/>
              </w:rPr>
              <w:t xml:space="preserve"> </w:t>
            </w:r>
            <w:proofErr w:type="spellStart"/>
            <w:r w:rsidRPr="00E20E4A" w:rsidR="00E20E4A">
              <w:rPr>
                <w:rFonts w:cs="Lao UI"/>
                <w:sz w:val="20"/>
                <w:szCs w:val="20"/>
              </w:rPr>
              <w:t>anc</w:t>
            </w:r>
            <w:r w:rsidR="00651B13">
              <w:rPr>
                <w:rFonts w:cs="Lao UI"/>
                <w:sz w:val="20"/>
                <w:szCs w:val="20"/>
              </w:rPr>
              <w:t>las</w:t>
            </w:r>
            <w:proofErr w:type="spellEnd"/>
          </w:p>
        </w:tc>
      </w:tr>
      <w:tr w:rsidRPr="00F26914" w:rsidR="00C42E13" w:rsidTr="704CB309" w14:paraId="6553041D" w14:textId="77777777">
        <w:trPr>
          <w:trHeight w:val="347"/>
        </w:trPr>
        <w:tc>
          <w:tcPr>
            <w:tcW w:w="3080" w:type="dxa"/>
            <w:vMerge w:val="restart"/>
            <w:tcBorders>
              <w:top w:val="single" w:color="auto" w:sz="4" w:space="0"/>
            </w:tcBorders>
            <w:shd w:val="clear" w:color="auto" w:fill="auto"/>
            <w:tcMar/>
          </w:tcPr>
          <w:p w:rsidR="00C42E13" w:rsidP="001379B9" w:rsidRDefault="00C42E13" w14:paraId="0A54EF7F" w14:textId="77777777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fr-FR"/>
              </w:rPr>
            </w:pPr>
          </w:p>
          <w:p w:rsidRPr="007705F1" w:rsidR="00C42E13" w:rsidP="001379B9" w:rsidRDefault="00C42E13" w14:paraId="4F7962F8" w14:textId="0EC72EA4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fr-FR"/>
              </w:rPr>
            </w:pPr>
            <w:proofErr w:type="spellStart"/>
            <w:r w:rsidRPr="007705F1">
              <w:rPr>
                <w:rFonts w:eastAsia="Times New Roman"/>
                <w:sz w:val="20"/>
                <w:szCs w:val="20"/>
                <w:lang w:eastAsia="fr-FR"/>
              </w:rPr>
              <w:t>P</w:t>
            </w:r>
            <w:r>
              <w:rPr>
                <w:rFonts w:eastAsia="Times New Roman"/>
                <w:sz w:val="20"/>
                <w:szCs w:val="20"/>
                <w:lang w:eastAsia="fr-FR"/>
              </w:rPr>
              <w:t>recio</w:t>
            </w:r>
            <w:proofErr w:type="spellEnd"/>
            <w:r>
              <w:rPr>
                <w:rFonts w:eastAsia="Times New Roman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  <w:lang w:eastAsia="fr-FR"/>
              </w:rPr>
              <w:t>por</w:t>
            </w:r>
            <w:proofErr w:type="spellEnd"/>
            <w:r>
              <w:rPr>
                <w:rFonts w:eastAsia="Times New Roman"/>
                <w:sz w:val="20"/>
                <w:szCs w:val="20"/>
                <w:lang w:eastAsia="fr-FR"/>
              </w:rPr>
              <w:t xml:space="preserve"> persona</w:t>
            </w:r>
          </w:p>
        </w:tc>
        <w:tc>
          <w:tcPr>
            <w:tcW w:w="3114" w:type="dxa"/>
            <w:gridSpan w:val="3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791223" w:rsidR="00C42E13" w:rsidP="00FA6E99" w:rsidRDefault="00C42E13" w14:paraId="7ED69769" w14:textId="3E9AC1F4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</w:rPr>
            </w:pPr>
            <w:proofErr w:type="spellStart"/>
            <w:r>
              <w:rPr>
                <w:rFonts w:cs="Lao UI"/>
                <w:sz w:val="20"/>
                <w:szCs w:val="20"/>
              </w:rPr>
              <w:t>Camarote</w:t>
            </w:r>
            <w:proofErr w:type="spellEnd"/>
            <w:r>
              <w:rPr>
                <w:rFonts w:cs="Lao UI"/>
                <w:sz w:val="20"/>
                <w:szCs w:val="20"/>
              </w:rPr>
              <w:t xml:space="preserve"> doble</w:t>
            </w:r>
          </w:p>
        </w:tc>
        <w:tc>
          <w:tcPr>
            <w:tcW w:w="3255" w:type="dxa"/>
            <w:gridSpan w:val="4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651B13" w:rsidR="00C42E13" w:rsidP="00FA6E99" w:rsidRDefault="00C42E13" w14:paraId="097B96C0" w14:textId="501D48D4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  <w:lang w:val="es-ES"/>
              </w:rPr>
            </w:pPr>
            <w:r w:rsidRPr="00651B13">
              <w:rPr>
                <w:rFonts w:cs="Lao UI"/>
                <w:sz w:val="20"/>
                <w:szCs w:val="20"/>
                <w:lang w:val="es-ES"/>
              </w:rPr>
              <w:t>Camarote doble de uso i</w:t>
            </w:r>
            <w:r>
              <w:rPr>
                <w:rFonts w:cs="Lao UI"/>
                <w:sz w:val="20"/>
                <w:szCs w:val="20"/>
                <w:lang w:val="es-ES"/>
              </w:rPr>
              <w:t>ndividual</w:t>
            </w:r>
          </w:p>
        </w:tc>
      </w:tr>
      <w:tr w:rsidRPr="00C26F00" w:rsidR="00C42E13" w:rsidTr="704CB309" w14:paraId="4CE2CEB3" w14:textId="77777777">
        <w:trPr>
          <w:trHeight w:val="347"/>
        </w:trPr>
        <w:tc>
          <w:tcPr>
            <w:tcW w:w="3080" w:type="dxa"/>
            <w:vMerge/>
            <w:tcMar/>
          </w:tcPr>
          <w:p w:rsidRPr="00651B13" w:rsidR="00C42E13" w:rsidP="00227E20" w:rsidRDefault="00C42E13" w14:paraId="1F681EE3" w14:textId="77777777">
            <w:pPr>
              <w:spacing w:after="0" w:line="240" w:lineRule="auto"/>
              <w:rPr>
                <w:rFonts w:eastAsia="Times New Roman"/>
                <w:sz w:val="20"/>
                <w:szCs w:val="20"/>
                <w:lang w:val="es-ES" w:eastAsia="fr-FR"/>
              </w:rPr>
            </w:pPr>
          </w:p>
        </w:tc>
        <w:tc>
          <w:tcPr>
            <w:tcW w:w="1037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="00C42E13" w:rsidP="00227E20" w:rsidRDefault="00C42E13" w14:paraId="5B243E29" w14:textId="64C603AD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F87164">
              <w:rPr>
                <w:rFonts w:cs="Lao UI"/>
                <w:sz w:val="16"/>
                <w:szCs w:val="16"/>
              </w:rPr>
              <w:t>Cat. C</w:t>
            </w:r>
          </w:p>
        </w:tc>
        <w:tc>
          <w:tcPr>
            <w:tcW w:w="1038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="00C42E13" w:rsidP="00227E20" w:rsidRDefault="00C42E13" w14:paraId="18718FE7" w14:textId="1B87FF8F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F87164">
              <w:rPr>
                <w:rFonts w:cs="Lao UI"/>
                <w:sz w:val="16"/>
                <w:szCs w:val="16"/>
              </w:rPr>
              <w:t>Cat. B</w:t>
            </w:r>
          </w:p>
        </w:tc>
        <w:tc>
          <w:tcPr>
            <w:tcW w:w="1039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="00C42E13" w:rsidP="00227E20" w:rsidRDefault="00C42E13" w14:paraId="7875B8FD" w14:textId="4B63C027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F87164">
              <w:rPr>
                <w:rFonts w:cs="Lao UI"/>
                <w:sz w:val="16"/>
                <w:szCs w:val="16"/>
              </w:rPr>
              <w:t>Cat. A</w:t>
            </w:r>
          </w:p>
        </w:tc>
        <w:tc>
          <w:tcPr>
            <w:tcW w:w="1084" w:type="dxa"/>
            <w:gridSpan w:val="2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="00C42E13" w:rsidP="00227E20" w:rsidRDefault="00C42E13" w14:paraId="3381959F" w14:textId="4CCF82A4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F87164">
              <w:rPr>
                <w:rFonts w:cs="Lao UI"/>
                <w:sz w:val="16"/>
                <w:szCs w:val="16"/>
              </w:rPr>
              <w:t>Cat. C</w:t>
            </w:r>
          </w:p>
        </w:tc>
        <w:tc>
          <w:tcPr>
            <w:tcW w:w="1085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="00C42E13" w:rsidP="00227E20" w:rsidRDefault="00C42E13" w14:paraId="0D55BA86" w14:textId="4FD3ABB0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F87164">
              <w:rPr>
                <w:rFonts w:cs="Lao UI"/>
                <w:sz w:val="16"/>
                <w:szCs w:val="16"/>
              </w:rPr>
              <w:t>Cat. B</w:t>
            </w:r>
          </w:p>
        </w:tc>
        <w:tc>
          <w:tcPr>
            <w:tcW w:w="1086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="00C42E13" w:rsidP="00227E20" w:rsidRDefault="00C42E13" w14:paraId="5746A989" w14:textId="066E5E2D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F87164">
              <w:rPr>
                <w:rFonts w:cs="Lao UI"/>
                <w:sz w:val="16"/>
                <w:szCs w:val="16"/>
              </w:rPr>
              <w:t>Cat. A</w:t>
            </w:r>
          </w:p>
        </w:tc>
      </w:tr>
      <w:tr w:rsidRPr="00C26F00" w:rsidR="005D5572" w:rsidTr="704CB309" w14:paraId="22D92E85" w14:textId="77777777">
        <w:trPr>
          <w:trHeight w:val="240"/>
        </w:trPr>
        <w:tc>
          <w:tcPr>
            <w:tcW w:w="3080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651B13" w:rsidR="005D5572" w:rsidP="005D5572" w:rsidRDefault="005D5572" w14:paraId="3CD1A780" w14:textId="19E40EF5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TEMPORADA 1</w:t>
            </w:r>
          </w:p>
        </w:tc>
        <w:tc>
          <w:tcPr>
            <w:tcW w:w="1037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7705F1" w:rsidR="005D5572" w:rsidP="005D5572" w:rsidRDefault="005D5572" w14:paraId="655A2BE3" w14:textId="6BA49244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4E2C9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1 445 €</w:t>
            </w:r>
          </w:p>
        </w:tc>
        <w:tc>
          <w:tcPr>
            <w:tcW w:w="1038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7705F1" w:rsidR="005D5572" w:rsidP="005D5572" w:rsidRDefault="005D5572" w14:paraId="4F529EB9" w14:textId="553B4DE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4E2C9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1 489 €</w:t>
            </w:r>
          </w:p>
        </w:tc>
        <w:tc>
          <w:tcPr>
            <w:tcW w:w="1039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7705F1" w:rsidR="005D5572" w:rsidP="005D5572" w:rsidRDefault="005D5572" w14:paraId="5213A09B" w14:textId="4B4A5CCA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4E2C9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1 569 €</w:t>
            </w:r>
          </w:p>
        </w:tc>
        <w:tc>
          <w:tcPr>
            <w:tcW w:w="1084" w:type="dxa"/>
            <w:gridSpan w:val="2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7705F1" w:rsidR="005D5572" w:rsidP="005D5572" w:rsidRDefault="005D5572" w14:paraId="62472BF2" w14:textId="0668C9BD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4E2C9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2 120 €</w:t>
            </w:r>
          </w:p>
        </w:tc>
        <w:tc>
          <w:tcPr>
            <w:tcW w:w="1085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7705F1" w:rsidR="005D5572" w:rsidP="005D5572" w:rsidRDefault="005D5572" w14:paraId="5F6DCF69" w14:textId="6B099513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4E2C9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2 164 €</w:t>
            </w:r>
          </w:p>
        </w:tc>
        <w:tc>
          <w:tcPr>
            <w:tcW w:w="1086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7705F1" w:rsidR="005D5572" w:rsidP="005D5572" w:rsidRDefault="005D5572" w14:paraId="5605429C" w14:textId="10F1C22E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4E2C9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2 244 €</w:t>
            </w:r>
          </w:p>
        </w:tc>
      </w:tr>
      <w:tr w:rsidRPr="00C26F00" w:rsidR="005D5572" w:rsidTr="704CB309" w14:paraId="7F65A096" w14:textId="77777777">
        <w:trPr>
          <w:trHeight w:val="240"/>
        </w:trPr>
        <w:tc>
          <w:tcPr>
            <w:tcW w:w="3080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651B13" w:rsidR="005D5572" w:rsidP="005D5572" w:rsidRDefault="005D5572" w14:paraId="00DA619D" w14:textId="12D22C04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TEMPORADA 2</w:t>
            </w:r>
          </w:p>
        </w:tc>
        <w:tc>
          <w:tcPr>
            <w:tcW w:w="1037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7705F1" w:rsidR="005D5572" w:rsidP="005D5572" w:rsidRDefault="005D5572" w14:paraId="205D80C2" w14:textId="657982D1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4E2C9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1 479 €</w:t>
            </w:r>
          </w:p>
        </w:tc>
        <w:tc>
          <w:tcPr>
            <w:tcW w:w="1038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7705F1" w:rsidR="005D5572" w:rsidP="005D5572" w:rsidRDefault="005D5572" w14:paraId="3E2142F5" w14:textId="6CEC88D7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4E2C9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1 525 €</w:t>
            </w:r>
          </w:p>
        </w:tc>
        <w:tc>
          <w:tcPr>
            <w:tcW w:w="1039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7705F1" w:rsidR="005D5572" w:rsidP="005D5572" w:rsidRDefault="005D5572" w14:paraId="54DF677A" w14:textId="4CBE8D63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4E2C9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1 599 €</w:t>
            </w:r>
          </w:p>
        </w:tc>
        <w:tc>
          <w:tcPr>
            <w:tcW w:w="1084" w:type="dxa"/>
            <w:gridSpan w:val="2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7705F1" w:rsidR="005D5572" w:rsidP="005D5572" w:rsidRDefault="005D5572" w14:paraId="3A5B2D8E" w14:textId="339F105D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4E2C9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2 154 €</w:t>
            </w:r>
          </w:p>
        </w:tc>
        <w:tc>
          <w:tcPr>
            <w:tcW w:w="1085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7705F1" w:rsidR="005D5572" w:rsidP="005D5572" w:rsidRDefault="005D5572" w14:paraId="56EF6A17" w14:textId="4FEE7466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4E2C9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2 200 €</w:t>
            </w:r>
          </w:p>
        </w:tc>
        <w:tc>
          <w:tcPr>
            <w:tcW w:w="1086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7705F1" w:rsidR="005D5572" w:rsidP="005D5572" w:rsidRDefault="005D5572" w14:paraId="199189F1" w14:textId="7A761AB0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4E2C9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2 274 €</w:t>
            </w:r>
          </w:p>
        </w:tc>
      </w:tr>
      <w:tr w:rsidRPr="00C26F00" w:rsidR="005D5572" w:rsidTr="704CB309" w14:paraId="02E08435" w14:textId="77777777">
        <w:trPr>
          <w:trHeight w:val="240"/>
        </w:trPr>
        <w:tc>
          <w:tcPr>
            <w:tcW w:w="3080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651B13" w:rsidR="005D5572" w:rsidP="005D5572" w:rsidRDefault="005D5572" w14:paraId="78CEA9FA" w14:textId="5C813169">
            <w:pPr>
              <w:spacing w:after="0" w:line="240" w:lineRule="auto"/>
              <w:rPr>
                <w:b/>
                <w:sz w:val="20"/>
                <w:szCs w:val="20"/>
                <w:lang w:val="es-ES"/>
              </w:rPr>
            </w:pPr>
            <w:r w:rsidRPr="00651B13">
              <w:rPr>
                <w:b/>
                <w:sz w:val="20"/>
                <w:szCs w:val="20"/>
                <w:lang w:val="es-ES"/>
              </w:rPr>
              <w:t>TEMPORADA 3</w:t>
            </w:r>
          </w:p>
        </w:tc>
        <w:tc>
          <w:tcPr>
            <w:tcW w:w="1037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7705F1" w:rsidR="005D5572" w:rsidP="005D5572" w:rsidRDefault="005D5572" w14:paraId="526F16E5" w14:textId="0F6CB6BE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4E2C9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1 570 €</w:t>
            </w:r>
          </w:p>
        </w:tc>
        <w:tc>
          <w:tcPr>
            <w:tcW w:w="1038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7705F1" w:rsidR="005D5572" w:rsidP="005D5572" w:rsidRDefault="005D5572" w14:paraId="0ACE3181" w14:textId="3D225003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4E2C9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1 619 €</w:t>
            </w:r>
          </w:p>
        </w:tc>
        <w:tc>
          <w:tcPr>
            <w:tcW w:w="1039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7705F1" w:rsidR="005D5572" w:rsidP="005D5572" w:rsidRDefault="005D5572" w14:paraId="2B5BD608" w14:textId="6A542A67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4E2C9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1 699 €</w:t>
            </w:r>
          </w:p>
        </w:tc>
        <w:tc>
          <w:tcPr>
            <w:tcW w:w="1084" w:type="dxa"/>
            <w:gridSpan w:val="2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7705F1" w:rsidR="005D5572" w:rsidP="005D5572" w:rsidRDefault="005D5572" w14:paraId="4030BF00" w14:textId="1EE7F685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4E2C9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2 245 €</w:t>
            </w:r>
          </w:p>
        </w:tc>
        <w:tc>
          <w:tcPr>
            <w:tcW w:w="1085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7705F1" w:rsidR="005D5572" w:rsidP="005D5572" w:rsidRDefault="005D5572" w14:paraId="291C3A98" w14:textId="5C6D8322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4E2C9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2 294 €</w:t>
            </w:r>
          </w:p>
        </w:tc>
        <w:tc>
          <w:tcPr>
            <w:tcW w:w="1086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7705F1" w:rsidR="005D5572" w:rsidP="005D5572" w:rsidRDefault="005D5572" w14:paraId="7D2EAE45" w14:textId="449F3E4F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4E2C9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2 374 €</w:t>
            </w:r>
          </w:p>
        </w:tc>
      </w:tr>
      <w:tr w:rsidRPr="008803C1" w:rsidR="00C42E13" w:rsidTr="704CB309" w14:paraId="67E55C03" w14:textId="77777777">
        <w:trPr>
          <w:trHeight w:val="223"/>
        </w:trPr>
        <w:tc>
          <w:tcPr>
            <w:tcW w:w="9449" w:type="dxa"/>
            <w:gridSpan w:val="8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8803C1" w:rsidR="00C42E13" w:rsidP="00356DC2" w:rsidRDefault="00C42E13" w14:paraId="7CA1D7EB" w14:textId="58AF2BEA">
            <w:pPr>
              <w:spacing w:after="0" w:line="240" w:lineRule="auto"/>
              <w:rPr>
                <w:rFonts w:cs="Arial"/>
                <w:szCs w:val="20"/>
              </w:rPr>
            </w:pPr>
            <w:proofErr w:type="spellStart"/>
            <w:r>
              <w:rPr>
                <w:rFonts w:eastAsia="Times New Roman" w:cs="Arial"/>
                <w:szCs w:val="20"/>
                <w:lang w:eastAsia="fr-FR"/>
              </w:rPr>
              <w:t>Opciones</w:t>
            </w:r>
            <w:proofErr w:type="spellEnd"/>
            <w:r>
              <w:rPr>
                <w:rFonts w:eastAsia="Times New Roman" w:cs="Arial"/>
                <w:szCs w:val="20"/>
                <w:lang w:eastAsia="fr-FR"/>
              </w:rPr>
              <w:t>:</w:t>
            </w:r>
          </w:p>
        </w:tc>
      </w:tr>
      <w:tr w:rsidRPr="007705F1" w:rsidR="00C42E13" w:rsidTr="704CB309" w14:paraId="072993EA" w14:textId="77777777">
        <w:trPr>
          <w:trHeight w:val="240"/>
        </w:trPr>
        <w:tc>
          <w:tcPr>
            <w:tcW w:w="3080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705F1" w:rsidR="00C42E13" w:rsidP="00356DC2" w:rsidRDefault="00C42E13" w14:paraId="6507D2DA" w14:textId="77777777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proofErr w:type="spellStart"/>
            <w:r>
              <w:rPr>
                <w:rFonts w:eastAsia="Times New Roman" w:cs="Arial"/>
                <w:sz w:val="20"/>
                <w:szCs w:val="20"/>
                <w:lang w:eastAsia="fr-FR"/>
              </w:rPr>
              <w:t>Puente</w:t>
            </w:r>
            <w:proofErr w:type="spellEnd"/>
            <w:r>
              <w:rPr>
                <w:rFonts w:eastAsia="Times New Roman" w:cs="Arial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eastAsia="Times New Roman" w:cs="Arial"/>
                <w:sz w:val="20"/>
                <w:szCs w:val="20"/>
                <w:lang w:eastAsia="fr-FR"/>
              </w:rPr>
              <w:t>superior</w:t>
            </w:r>
            <w:proofErr w:type="spellEnd"/>
          </w:p>
        </w:tc>
        <w:tc>
          <w:tcPr>
            <w:tcW w:w="6369" w:type="dxa"/>
            <w:gridSpan w:val="7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705F1" w:rsidR="00C42E13" w:rsidP="00356DC2" w:rsidRDefault="00C42E13" w14:paraId="7830E762" w14:textId="77777777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199 €</w:t>
            </w:r>
          </w:p>
        </w:tc>
      </w:tr>
      <w:tr w:rsidRPr="00C26F00" w:rsidR="00C42E13" w:rsidTr="704CB309" w14:paraId="6412F84C" w14:textId="77777777">
        <w:trPr>
          <w:trHeight w:val="240"/>
        </w:trPr>
        <w:tc>
          <w:tcPr>
            <w:tcW w:w="3080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C42E13" w:rsidR="00C42E13" w:rsidP="00800B04" w:rsidRDefault="00C42E13" w14:paraId="5770EC40" w14:textId="72BDE4EF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Cs/>
                <w:sz w:val="20"/>
                <w:szCs w:val="20"/>
                <w:lang w:eastAsia="fr-FR"/>
              </w:rPr>
            </w:pPr>
            <w:r w:rsidRPr="00C42E13">
              <w:rPr>
                <w:rFonts w:eastAsia="Times New Roman" w:cs="Arial"/>
                <w:bCs/>
                <w:sz w:val="20"/>
                <w:szCs w:val="20"/>
                <w:lang w:eastAsia="fr-FR"/>
              </w:rPr>
              <w:t xml:space="preserve">Suite </w:t>
            </w:r>
          </w:p>
        </w:tc>
        <w:tc>
          <w:tcPr>
            <w:tcW w:w="6369" w:type="dxa"/>
            <w:gridSpan w:val="7"/>
            <w:tcBorders>
              <w:top w:val="single" w:color="auto" w:sz="4" w:space="0"/>
            </w:tcBorders>
            <w:shd w:val="clear" w:color="auto" w:fill="auto"/>
            <w:tcMar/>
          </w:tcPr>
          <w:p w:rsidR="00C42E13" w:rsidP="00C42E13" w:rsidRDefault="00C42E13" w14:paraId="2224425F" w14:textId="0ADF1D24">
            <w:pPr>
              <w:spacing w:after="0" w:line="240" w:lineRule="auto"/>
              <w:jc w:val="center"/>
              <w:rPr>
                <w:rFonts w:cs="Lao UI"/>
                <w:color w:val="FF0000"/>
                <w:sz w:val="20"/>
                <w:szCs w:val="20"/>
              </w:rPr>
            </w:pPr>
            <w:r>
              <w:rPr>
                <w:rFonts w:cs="Lao UI"/>
                <w:sz w:val="20"/>
                <w:szCs w:val="20"/>
              </w:rPr>
              <w:t>19</w:t>
            </w:r>
            <w:r w:rsidRPr="00C42E13">
              <w:rPr>
                <w:rFonts w:cs="Lao UI"/>
                <w:sz w:val="20"/>
                <w:szCs w:val="20"/>
              </w:rPr>
              <w:t>9</w:t>
            </w:r>
            <w:r>
              <w:rPr>
                <w:rFonts w:cs="Lao UI"/>
                <w:sz w:val="20"/>
                <w:szCs w:val="20"/>
              </w:rPr>
              <w:t xml:space="preserve"> </w:t>
            </w:r>
            <w:r>
              <w:rPr>
                <w:rFonts w:cs="Arial"/>
                <w:sz w:val="20"/>
                <w:szCs w:val="20"/>
              </w:rPr>
              <w:t>€</w:t>
            </w:r>
          </w:p>
        </w:tc>
      </w:tr>
      <w:tr w:rsidRPr="00C26F00" w:rsidR="00800B04" w:rsidTr="704CB309" w14:paraId="78F54F09" w14:textId="77777777">
        <w:trPr>
          <w:trHeight w:val="240"/>
        </w:trPr>
        <w:tc>
          <w:tcPr>
            <w:tcW w:w="3080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91223" w:rsidR="00800B04" w:rsidP="00800B04" w:rsidRDefault="00800B04" w14:paraId="1A051932" w14:textId="7DD65A08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</w:p>
        </w:tc>
        <w:tc>
          <w:tcPr>
            <w:tcW w:w="6369" w:type="dxa"/>
            <w:gridSpan w:val="7"/>
            <w:tcBorders>
              <w:top w:val="single" w:color="auto" w:sz="4" w:space="0"/>
            </w:tcBorders>
            <w:shd w:val="clear" w:color="auto" w:fill="auto"/>
            <w:tcMar/>
          </w:tcPr>
          <w:p w:rsidR="00800B04" w:rsidP="00800B04" w:rsidRDefault="00651B13" w14:paraId="213B3F3A" w14:textId="5D1F76A5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>
              <w:rPr>
                <w:rFonts w:cs="Lao UI"/>
                <w:color w:val="FF0000"/>
                <w:sz w:val="20"/>
                <w:szCs w:val="20"/>
              </w:rPr>
              <w:t xml:space="preserve">Barco 5 </w:t>
            </w:r>
            <w:proofErr w:type="spellStart"/>
            <w:r>
              <w:rPr>
                <w:rFonts w:cs="Lao UI"/>
                <w:color w:val="FF0000"/>
                <w:sz w:val="20"/>
                <w:szCs w:val="20"/>
              </w:rPr>
              <w:t>anclas</w:t>
            </w:r>
            <w:proofErr w:type="spellEnd"/>
          </w:p>
        </w:tc>
      </w:tr>
      <w:tr w:rsidRPr="00F26914" w:rsidR="00C42E13" w:rsidTr="704CB309" w14:paraId="313E8B55" w14:textId="77777777">
        <w:trPr>
          <w:trHeight w:val="240"/>
        </w:trPr>
        <w:tc>
          <w:tcPr>
            <w:tcW w:w="3080" w:type="dxa"/>
            <w:vMerge w:val="restart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91223" w:rsidR="00C42E13" w:rsidP="00800B04" w:rsidRDefault="00C42E13" w14:paraId="5292F699" w14:textId="2348E5EF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proofErr w:type="spellStart"/>
            <w:r w:rsidRPr="007705F1">
              <w:rPr>
                <w:rFonts w:eastAsia="Times New Roman"/>
                <w:sz w:val="20"/>
                <w:szCs w:val="20"/>
                <w:lang w:eastAsia="fr-FR"/>
              </w:rPr>
              <w:t>P</w:t>
            </w:r>
            <w:r>
              <w:rPr>
                <w:rFonts w:eastAsia="Times New Roman"/>
                <w:sz w:val="20"/>
                <w:szCs w:val="20"/>
                <w:lang w:eastAsia="fr-FR"/>
              </w:rPr>
              <w:t>recio</w:t>
            </w:r>
            <w:proofErr w:type="spellEnd"/>
            <w:r>
              <w:rPr>
                <w:rFonts w:eastAsia="Times New Roman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eastAsia="Times New Roman"/>
                <w:sz w:val="20"/>
                <w:szCs w:val="20"/>
                <w:lang w:eastAsia="fr-FR"/>
              </w:rPr>
              <w:t>por</w:t>
            </w:r>
            <w:proofErr w:type="spellEnd"/>
            <w:r>
              <w:rPr>
                <w:rFonts w:eastAsia="Times New Roman"/>
                <w:sz w:val="20"/>
                <w:szCs w:val="20"/>
                <w:lang w:eastAsia="fr-FR"/>
              </w:rPr>
              <w:t xml:space="preserve"> persona</w:t>
            </w:r>
          </w:p>
        </w:tc>
        <w:tc>
          <w:tcPr>
            <w:tcW w:w="3114" w:type="dxa"/>
            <w:gridSpan w:val="3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="00C42E13" w:rsidP="00800B04" w:rsidRDefault="00C42E13" w14:paraId="4536D5CB" w14:textId="6E41B928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proofErr w:type="spellStart"/>
            <w:r>
              <w:rPr>
                <w:rFonts w:cs="Lao UI"/>
                <w:sz w:val="20"/>
                <w:szCs w:val="20"/>
              </w:rPr>
              <w:t>Camarote</w:t>
            </w:r>
            <w:proofErr w:type="spellEnd"/>
            <w:r>
              <w:rPr>
                <w:rFonts w:cs="Lao UI"/>
                <w:sz w:val="20"/>
                <w:szCs w:val="20"/>
              </w:rPr>
              <w:t xml:space="preserve"> doble</w:t>
            </w:r>
          </w:p>
        </w:tc>
        <w:tc>
          <w:tcPr>
            <w:tcW w:w="3255" w:type="dxa"/>
            <w:gridSpan w:val="4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Pr="00651B13" w:rsidR="00C42E13" w:rsidP="00800B04" w:rsidRDefault="00C42E13" w14:paraId="27A648AB" w14:textId="3EC3C7B9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  <w:lang w:val="es-ES"/>
              </w:rPr>
            </w:pPr>
            <w:r w:rsidRPr="00651B13">
              <w:rPr>
                <w:rFonts w:cs="Lao UI"/>
                <w:sz w:val="20"/>
                <w:szCs w:val="20"/>
                <w:lang w:val="es-ES"/>
              </w:rPr>
              <w:t>Camarote doble de uso i</w:t>
            </w:r>
            <w:r>
              <w:rPr>
                <w:rFonts w:cs="Lao UI"/>
                <w:sz w:val="20"/>
                <w:szCs w:val="20"/>
                <w:lang w:val="es-ES"/>
              </w:rPr>
              <w:t>ndividual</w:t>
            </w:r>
          </w:p>
        </w:tc>
      </w:tr>
      <w:tr w:rsidRPr="00C26F00" w:rsidR="00C42E13" w:rsidTr="704CB309" w14:paraId="5EE212D0" w14:textId="77777777">
        <w:trPr>
          <w:trHeight w:val="240"/>
        </w:trPr>
        <w:tc>
          <w:tcPr>
            <w:tcW w:w="3080" w:type="dxa"/>
            <w:vMerge/>
            <w:tcMar/>
            <w:vAlign w:val="bottom"/>
          </w:tcPr>
          <w:p w:rsidRPr="00651B13" w:rsidR="00C42E13" w:rsidP="00800B04" w:rsidRDefault="00C42E13" w14:paraId="559DE959" w14:textId="77777777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val="es-ES" w:eastAsia="fr-FR"/>
              </w:rPr>
            </w:pPr>
          </w:p>
        </w:tc>
        <w:tc>
          <w:tcPr>
            <w:tcW w:w="1037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="00C42E13" w:rsidP="00800B04" w:rsidRDefault="00C42E13" w14:paraId="260DE13D" w14:textId="19F45714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F87164">
              <w:rPr>
                <w:rFonts w:cs="Lao UI"/>
                <w:sz w:val="16"/>
                <w:szCs w:val="16"/>
              </w:rPr>
              <w:t>Cat. C</w:t>
            </w:r>
          </w:p>
        </w:tc>
        <w:tc>
          <w:tcPr>
            <w:tcW w:w="1038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="00C42E13" w:rsidP="00800B04" w:rsidRDefault="00C42E13" w14:paraId="7D8695D5" w14:textId="4DBD535C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F87164">
              <w:rPr>
                <w:rFonts w:cs="Lao UI"/>
                <w:sz w:val="16"/>
                <w:szCs w:val="16"/>
              </w:rPr>
              <w:t>Cat. B</w:t>
            </w:r>
          </w:p>
        </w:tc>
        <w:tc>
          <w:tcPr>
            <w:tcW w:w="1039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="00C42E13" w:rsidP="00800B04" w:rsidRDefault="00C42E13" w14:paraId="2F2F00D2" w14:textId="7333D9FE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F87164">
              <w:rPr>
                <w:rFonts w:cs="Lao UI"/>
                <w:sz w:val="16"/>
                <w:szCs w:val="16"/>
              </w:rPr>
              <w:t>Cat. A</w:t>
            </w:r>
          </w:p>
        </w:tc>
        <w:tc>
          <w:tcPr>
            <w:tcW w:w="1084" w:type="dxa"/>
            <w:gridSpan w:val="2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="00C42E13" w:rsidP="00800B04" w:rsidRDefault="00C42E13" w14:paraId="393F3641" w14:textId="273EE2DB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F87164">
              <w:rPr>
                <w:rFonts w:cs="Lao UI"/>
                <w:sz w:val="16"/>
                <w:szCs w:val="16"/>
              </w:rPr>
              <w:t>Cat. C</w:t>
            </w:r>
          </w:p>
        </w:tc>
        <w:tc>
          <w:tcPr>
            <w:tcW w:w="1085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="00C42E13" w:rsidP="00800B04" w:rsidRDefault="00C42E13" w14:paraId="49113DC5" w14:textId="3291AF85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F87164">
              <w:rPr>
                <w:rFonts w:cs="Lao UI"/>
                <w:sz w:val="16"/>
                <w:szCs w:val="16"/>
              </w:rPr>
              <w:t>Cat. B</w:t>
            </w:r>
          </w:p>
        </w:tc>
        <w:tc>
          <w:tcPr>
            <w:tcW w:w="1086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="00C42E13" w:rsidP="00800B04" w:rsidRDefault="00C42E13" w14:paraId="357B8675" w14:textId="1A07517E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F87164">
              <w:rPr>
                <w:rFonts w:cs="Lao UI"/>
                <w:sz w:val="16"/>
                <w:szCs w:val="16"/>
              </w:rPr>
              <w:t>Cat. A</w:t>
            </w:r>
          </w:p>
        </w:tc>
      </w:tr>
      <w:tr w:rsidRPr="00C26F00" w:rsidR="005D5572" w:rsidTr="704CB309" w14:paraId="607BD873" w14:textId="77777777">
        <w:trPr>
          <w:trHeight w:val="240"/>
        </w:trPr>
        <w:tc>
          <w:tcPr>
            <w:tcW w:w="3080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651B13" w:rsidR="005D5572" w:rsidP="005D5572" w:rsidRDefault="005D5572" w14:paraId="7F309310" w14:textId="3E80BA52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TEMPORADA 1</w:t>
            </w:r>
          </w:p>
        </w:tc>
        <w:tc>
          <w:tcPr>
            <w:tcW w:w="1037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="005D5572" w:rsidP="005D5572" w:rsidRDefault="005D5572" w14:paraId="0586BC89" w14:textId="73DF73B4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4E2C9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1 659 €</w:t>
            </w:r>
          </w:p>
        </w:tc>
        <w:tc>
          <w:tcPr>
            <w:tcW w:w="1038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="005D5572" w:rsidP="005D5572" w:rsidRDefault="005D5572" w14:paraId="1CFB80A7" w14:textId="22B02A51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4E2C9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1 699 €</w:t>
            </w:r>
          </w:p>
        </w:tc>
        <w:tc>
          <w:tcPr>
            <w:tcW w:w="1039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="005D5572" w:rsidP="005D5572" w:rsidRDefault="005D5572" w14:paraId="778358F0" w14:textId="45E73519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4E2C9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1 799 €</w:t>
            </w:r>
          </w:p>
        </w:tc>
        <w:tc>
          <w:tcPr>
            <w:tcW w:w="1084" w:type="dxa"/>
            <w:gridSpan w:val="2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="005D5572" w:rsidP="005D5572" w:rsidRDefault="005D5572" w14:paraId="04F7D9F7" w14:textId="044BFD1D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4E2C9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2 434 €</w:t>
            </w:r>
          </w:p>
        </w:tc>
        <w:tc>
          <w:tcPr>
            <w:tcW w:w="1085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="005D5572" w:rsidP="005D5572" w:rsidRDefault="005D5572" w14:paraId="33718610" w14:textId="31A2067B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4E2C9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2 474 €</w:t>
            </w:r>
          </w:p>
        </w:tc>
        <w:tc>
          <w:tcPr>
            <w:tcW w:w="1086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="005D5572" w:rsidP="005D5572" w:rsidRDefault="005D5572" w14:paraId="2530E988" w14:textId="2BC9F93B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4E2C9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2 574 €</w:t>
            </w:r>
          </w:p>
        </w:tc>
      </w:tr>
      <w:tr w:rsidRPr="00C26F00" w:rsidR="005D5572" w:rsidTr="704CB309" w14:paraId="4B2125DA" w14:textId="77777777">
        <w:trPr>
          <w:trHeight w:val="240"/>
        </w:trPr>
        <w:tc>
          <w:tcPr>
            <w:tcW w:w="3080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651B13" w:rsidR="005D5572" w:rsidP="005D5572" w:rsidRDefault="005D5572" w14:paraId="12952089" w14:textId="2C1C4307">
            <w:pPr>
              <w:spacing w:after="0"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TEMPORADA 2</w:t>
            </w:r>
          </w:p>
        </w:tc>
        <w:tc>
          <w:tcPr>
            <w:tcW w:w="1037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="005D5572" w:rsidP="005D5572" w:rsidRDefault="005D5572" w14:paraId="7E0DE941" w14:textId="6E382DA7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4E2C9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1 699 €</w:t>
            </w:r>
          </w:p>
        </w:tc>
        <w:tc>
          <w:tcPr>
            <w:tcW w:w="1038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="005D5572" w:rsidP="005D5572" w:rsidRDefault="005D5572" w14:paraId="76BA595F" w14:textId="31BB50D5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4E2C9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1 765 €</w:t>
            </w:r>
          </w:p>
        </w:tc>
        <w:tc>
          <w:tcPr>
            <w:tcW w:w="1039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="005D5572" w:rsidP="005D5572" w:rsidRDefault="005D5572" w14:paraId="66038DF7" w14:textId="21FE41F4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4E2C9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1 855 €</w:t>
            </w:r>
          </w:p>
        </w:tc>
        <w:tc>
          <w:tcPr>
            <w:tcW w:w="1084" w:type="dxa"/>
            <w:gridSpan w:val="2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="005D5572" w:rsidP="005D5572" w:rsidRDefault="005D5572" w14:paraId="316A31B2" w14:textId="3572E21E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4E2C9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2 474 €</w:t>
            </w:r>
          </w:p>
        </w:tc>
        <w:tc>
          <w:tcPr>
            <w:tcW w:w="1085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="005D5572" w:rsidP="005D5572" w:rsidRDefault="005D5572" w14:paraId="520141E5" w14:textId="68F85550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4E2C9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2 540 €</w:t>
            </w:r>
          </w:p>
        </w:tc>
        <w:tc>
          <w:tcPr>
            <w:tcW w:w="1086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="005D5572" w:rsidP="005D5572" w:rsidRDefault="005D5572" w14:paraId="1549CBEE" w14:textId="543E3657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4E2C9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2 630 €</w:t>
            </w:r>
          </w:p>
        </w:tc>
      </w:tr>
      <w:tr w:rsidRPr="00C26F00" w:rsidR="005D5572" w:rsidTr="704CB309" w14:paraId="6EF455FE" w14:textId="77777777">
        <w:trPr>
          <w:trHeight w:val="240"/>
        </w:trPr>
        <w:tc>
          <w:tcPr>
            <w:tcW w:w="3080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651B13" w:rsidR="005D5572" w:rsidP="005D5572" w:rsidRDefault="005D5572" w14:paraId="419E8F2E" w14:textId="7527C76F">
            <w:pPr>
              <w:spacing w:after="0" w:line="240" w:lineRule="auto"/>
              <w:rPr>
                <w:b/>
                <w:sz w:val="20"/>
                <w:szCs w:val="20"/>
                <w:lang w:val="es-ES"/>
              </w:rPr>
            </w:pPr>
            <w:r w:rsidRPr="00651B13">
              <w:rPr>
                <w:b/>
                <w:sz w:val="20"/>
                <w:szCs w:val="20"/>
                <w:lang w:val="es-ES"/>
              </w:rPr>
              <w:t>TEMPORADA 3</w:t>
            </w:r>
          </w:p>
        </w:tc>
        <w:tc>
          <w:tcPr>
            <w:tcW w:w="1037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="005D5572" w:rsidP="005D5572" w:rsidRDefault="005D5572" w14:paraId="7AE7AF86" w14:textId="2B51DD08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4E2C9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1 795 €</w:t>
            </w:r>
          </w:p>
        </w:tc>
        <w:tc>
          <w:tcPr>
            <w:tcW w:w="1038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="005D5572" w:rsidP="005D5572" w:rsidRDefault="005D5572" w14:paraId="2545A363" w14:textId="58E07010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4E2C9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1 849 €</w:t>
            </w:r>
          </w:p>
        </w:tc>
        <w:tc>
          <w:tcPr>
            <w:tcW w:w="1039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="005D5572" w:rsidP="005D5572" w:rsidRDefault="005D5572" w14:paraId="7B99E29B" w14:textId="3D733108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4E2C9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1 949 €</w:t>
            </w:r>
          </w:p>
        </w:tc>
        <w:tc>
          <w:tcPr>
            <w:tcW w:w="1084" w:type="dxa"/>
            <w:gridSpan w:val="2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="005D5572" w:rsidP="005D5572" w:rsidRDefault="005D5572" w14:paraId="599745C0" w14:textId="5D0698F0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4E2C9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2 570 €</w:t>
            </w:r>
          </w:p>
        </w:tc>
        <w:tc>
          <w:tcPr>
            <w:tcW w:w="1085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="005D5572" w:rsidP="005D5572" w:rsidRDefault="005D5572" w14:paraId="1B5BB0E4" w14:textId="0F11F6BB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4E2C9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2 624 €</w:t>
            </w:r>
          </w:p>
        </w:tc>
        <w:tc>
          <w:tcPr>
            <w:tcW w:w="1086" w:type="dxa"/>
            <w:tcBorders>
              <w:top w:val="single" w:color="auto" w:sz="4" w:space="0"/>
            </w:tcBorders>
            <w:shd w:val="clear" w:color="auto" w:fill="auto"/>
            <w:tcMar/>
            <w:vAlign w:val="center"/>
          </w:tcPr>
          <w:p w:rsidR="005D5572" w:rsidP="005D5572" w:rsidRDefault="005D5572" w14:paraId="279DE203" w14:textId="2649A67E">
            <w:pPr>
              <w:spacing w:after="0" w:line="240" w:lineRule="auto"/>
              <w:jc w:val="center"/>
              <w:rPr>
                <w:rFonts w:cs="Arial"/>
                <w:b/>
                <w:sz w:val="20"/>
                <w:szCs w:val="20"/>
              </w:rPr>
            </w:pPr>
            <w:r w:rsidRPr="004E2C94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2 724 €</w:t>
            </w:r>
          </w:p>
        </w:tc>
      </w:tr>
      <w:tr w:rsidRPr="00C26F00" w:rsidR="00800B04" w:rsidTr="704CB309" w14:paraId="00A81C07" w14:textId="77777777">
        <w:trPr>
          <w:trHeight w:val="223"/>
        </w:trPr>
        <w:tc>
          <w:tcPr>
            <w:tcW w:w="9449" w:type="dxa"/>
            <w:gridSpan w:val="8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8803C1" w:rsidR="00800B04" w:rsidP="00800B04" w:rsidRDefault="00800B04" w14:paraId="7A3C9189" w14:textId="4D0BB4A8">
            <w:pPr>
              <w:spacing w:after="0" w:line="240" w:lineRule="auto"/>
              <w:rPr>
                <w:rFonts w:cs="Arial"/>
                <w:szCs w:val="20"/>
              </w:rPr>
            </w:pPr>
            <w:proofErr w:type="spellStart"/>
            <w:r>
              <w:rPr>
                <w:rFonts w:eastAsia="Times New Roman" w:cs="Arial"/>
                <w:szCs w:val="20"/>
                <w:lang w:eastAsia="fr-FR"/>
              </w:rPr>
              <w:t>Op</w:t>
            </w:r>
            <w:r w:rsidR="00C42E13">
              <w:rPr>
                <w:rFonts w:eastAsia="Times New Roman" w:cs="Arial"/>
                <w:szCs w:val="20"/>
                <w:lang w:eastAsia="fr-FR"/>
              </w:rPr>
              <w:t>c</w:t>
            </w:r>
            <w:r>
              <w:rPr>
                <w:rFonts w:eastAsia="Times New Roman" w:cs="Arial"/>
                <w:szCs w:val="20"/>
                <w:lang w:eastAsia="fr-FR"/>
              </w:rPr>
              <w:t>ion</w:t>
            </w:r>
            <w:r w:rsidR="00C42E13">
              <w:rPr>
                <w:rFonts w:eastAsia="Times New Roman" w:cs="Arial"/>
                <w:szCs w:val="20"/>
                <w:lang w:eastAsia="fr-FR"/>
              </w:rPr>
              <w:t>e</w:t>
            </w:r>
            <w:r>
              <w:rPr>
                <w:rFonts w:eastAsia="Times New Roman" w:cs="Arial"/>
                <w:szCs w:val="20"/>
                <w:lang w:eastAsia="fr-FR"/>
              </w:rPr>
              <w:t>s</w:t>
            </w:r>
            <w:proofErr w:type="spellEnd"/>
            <w:r>
              <w:rPr>
                <w:rFonts w:eastAsia="Times New Roman" w:cs="Arial"/>
                <w:szCs w:val="20"/>
                <w:lang w:eastAsia="fr-FR"/>
              </w:rPr>
              <w:t>:</w:t>
            </w:r>
          </w:p>
        </w:tc>
      </w:tr>
      <w:tr w:rsidRPr="00C26F00" w:rsidR="005D5572" w:rsidTr="704CB309" w14:paraId="7A86EABA" w14:textId="77777777">
        <w:trPr>
          <w:trHeight w:val="240"/>
        </w:trPr>
        <w:tc>
          <w:tcPr>
            <w:tcW w:w="3080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705F1" w:rsidR="005D5572" w:rsidP="00800B04" w:rsidRDefault="005D5572" w14:paraId="4C47E846" w14:textId="7E571B43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proofErr w:type="spellStart"/>
            <w:r>
              <w:rPr>
                <w:rFonts w:eastAsia="Times New Roman" w:cs="Arial"/>
                <w:sz w:val="20"/>
                <w:szCs w:val="20"/>
                <w:lang w:eastAsia="fr-FR"/>
              </w:rPr>
              <w:t>Puente</w:t>
            </w:r>
            <w:proofErr w:type="spellEnd"/>
            <w:r>
              <w:rPr>
                <w:rFonts w:eastAsia="Times New Roman" w:cs="Arial"/>
                <w:sz w:val="20"/>
                <w:szCs w:val="20"/>
                <w:lang w:eastAsia="fr-FR"/>
              </w:rPr>
              <w:t xml:space="preserve"> </w:t>
            </w:r>
            <w:proofErr w:type="spellStart"/>
            <w:r>
              <w:rPr>
                <w:rFonts w:eastAsia="Times New Roman" w:cs="Arial"/>
                <w:sz w:val="20"/>
                <w:szCs w:val="20"/>
                <w:lang w:eastAsia="fr-FR"/>
              </w:rPr>
              <w:t>superior</w:t>
            </w:r>
            <w:proofErr w:type="spellEnd"/>
          </w:p>
        </w:tc>
        <w:tc>
          <w:tcPr>
            <w:tcW w:w="3184" w:type="dxa"/>
            <w:gridSpan w:val="4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705F1" w:rsidR="005D5572" w:rsidP="00800B04" w:rsidRDefault="005D5572" w14:paraId="0ED3B2EF" w14:textId="1B14C794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210 €</w:t>
            </w:r>
          </w:p>
        </w:tc>
        <w:tc>
          <w:tcPr>
            <w:tcW w:w="3185" w:type="dxa"/>
            <w:gridSpan w:val="3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705F1" w:rsidR="005D5572" w:rsidP="00800B04" w:rsidRDefault="005D5572" w14:paraId="7DA693F4" w14:textId="25DFC73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240 €</w:t>
            </w:r>
          </w:p>
        </w:tc>
      </w:tr>
      <w:tr w:rsidRPr="00C26F00" w:rsidR="005D5572" w:rsidTr="704CB309" w14:paraId="5250DF34" w14:textId="77777777">
        <w:trPr>
          <w:trHeight w:val="240"/>
        </w:trPr>
        <w:tc>
          <w:tcPr>
            <w:tcW w:w="3080" w:type="dxa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705F1" w:rsidR="005D5572" w:rsidP="00800B04" w:rsidRDefault="005D5572" w14:paraId="24E7E1C6" w14:textId="77777777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sz w:val="20"/>
                <w:szCs w:val="20"/>
                <w:lang w:eastAsia="fr-FR"/>
              </w:rPr>
              <w:t>Suite</w:t>
            </w:r>
          </w:p>
        </w:tc>
        <w:tc>
          <w:tcPr>
            <w:tcW w:w="3184" w:type="dxa"/>
            <w:gridSpan w:val="4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705F1" w:rsidR="005D5572" w:rsidP="00C42E13" w:rsidRDefault="005D5572" w14:paraId="02B6A32B" w14:textId="283CFB0B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210 €</w:t>
            </w:r>
          </w:p>
        </w:tc>
        <w:tc>
          <w:tcPr>
            <w:tcW w:w="3185" w:type="dxa"/>
            <w:gridSpan w:val="3"/>
            <w:tcBorders>
              <w:top w:val="single" w:color="auto" w:sz="4" w:space="0"/>
            </w:tcBorders>
            <w:shd w:val="clear" w:color="auto" w:fill="auto"/>
            <w:tcMar/>
            <w:vAlign w:val="bottom"/>
          </w:tcPr>
          <w:p w:rsidRPr="007705F1" w:rsidR="005D5572" w:rsidP="00C42E13" w:rsidRDefault="005D5572" w14:paraId="6ECD3AAD" w14:textId="5A3CE1B2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240 €</w:t>
            </w:r>
          </w:p>
        </w:tc>
      </w:tr>
      <w:tr w:rsidRPr="005C7ECF" w:rsidR="00800B04" w:rsidTr="704CB309" w14:paraId="10F83B8B" w14:textId="77777777">
        <w:trPr>
          <w:trHeight w:val="480"/>
        </w:trPr>
        <w:tc>
          <w:tcPr>
            <w:tcW w:w="3080" w:type="dxa"/>
            <w:tcBorders>
              <w:bottom w:val="single" w:color="auto" w:sz="4" w:space="0"/>
            </w:tcBorders>
            <w:shd w:val="clear" w:color="auto" w:fill="BDD6EE"/>
            <w:tcMar/>
            <w:vAlign w:val="center"/>
          </w:tcPr>
          <w:p w:rsidRPr="007705F1" w:rsidR="00800B04" w:rsidP="00800B04" w:rsidRDefault="00800B04" w14:paraId="038FBE83" w14:textId="4EDBB8CA">
            <w:pPr>
              <w:spacing w:after="0" w:line="240" w:lineRule="auto"/>
              <w:rPr>
                <w:rFonts w:cs="Lao UI"/>
                <w:b/>
                <w:sz w:val="20"/>
                <w:szCs w:val="20"/>
              </w:rPr>
            </w:pPr>
            <w:r w:rsidRPr="009C54BE">
              <w:rPr>
                <w:rFonts w:cs="Lao UI"/>
                <w:b/>
                <w:sz w:val="20"/>
                <w:szCs w:val="20"/>
              </w:rPr>
              <w:t>EXCURSION</w:t>
            </w:r>
            <w:r w:rsidR="002D6EB1">
              <w:rPr>
                <w:rFonts w:cs="Lao UI"/>
                <w:b/>
                <w:sz w:val="20"/>
                <w:szCs w:val="20"/>
              </w:rPr>
              <w:t>E</w:t>
            </w:r>
            <w:r w:rsidRPr="009C54BE">
              <w:rPr>
                <w:rFonts w:cs="Lao UI"/>
                <w:b/>
                <w:sz w:val="20"/>
                <w:szCs w:val="20"/>
              </w:rPr>
              <w:t>S</w:t>
            </w:r>
          </w:p>
        </w:tc>
        <w:tc>
          <w:tcPr>
            <w:tcW w:w="6369" w:type="dxa"/>
            <w:gridSpan w:val="7"/>
            <w:tcBorders>
              <w:bottom w:val="single" w:color="auto" w:sz="4" w:space="0"/>
            </w:tcBorders>
            <w:shd w:val="clear" w:color="auto" w:fill="BDD6EE"/>
            <w:tcMar/>
          </w:tcPr>
          <w:p w:rsidRPr="005C7ECF" w:rsidR="00800B04" w:rsidP="00800B04" w:rsidRDefault="00651B13" w14:paraId="10C5D7E6" w14:textId="714A7483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lang w:val="es-ES"/>
              </w:rPr>
              <w:t>Benefíciese de un descuento del 5% según el número de excursiones reserva</w:t>
            </w:r>
            <w:r w:rsidR="005C7ECF">
              <w:rPr>
                <w:rFonts w:cs="Lao UI"/>
                <w:lang w:val="es-ES"/>
              </w:rPr>
              <w:t>da</w:t>
            </w:r>
            <w:r w:rsidRPr="00587456">
              <w:rPr>
                <w:rFonts w:cs="Lao UI"/>
                <w:lang w:val="es-ES"/>
              </w:rPr>
              <w:t>s antes de la salida. Rogamos consulten.</w:t>
            </w:r>
          </w:p>
        </w:tc>
      </w:tr>
      <w:tr w:rsidRPr="00F26914" w:rsidR="00800B04" w:rsidTr="704CB309" w14:paraId="7A065D7F" w14:textId="77777777">
        <w:trPr>
          <w:trHeight w:val="184"/>
        </w:trPr>
        <w:tc>
          <w:tcPr>
            <w:tcW w:w="9449" w:type="dxa"/>
            <w:gridSpan w:val="8"/>
            <w:tcBorders>
              <w:bottom w:val="single" w:color="auto" w:sz="4" w:space="0"/>
            </w:tcBorders>
            <w:shd w:val="clear" w:color="auto" w:fill="auto"/>
            <w:tcMar/>
            <w:vAlign w:val="center"/>
          </w:tcPr>
          <w:p w:rsidRPr="00651B13" w:rsidR="00800B04" w:rsidP="00800B04" w:rsidRDefault="00651B13" w14:paraId="1F6ED5A2" w14:textId="031223D1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</w:p>
        </w:tc>
      </w:tr>
      <w:tr w:rsidRPr="00F26914" w:rsidR="00800B04" w:rsidTr="704CB309" w14:paraId="714279DD" w14:textId="77777777">
        <w:trPr>
          <w:trHeight w:val="1924"/>
        </w:trPr>
        <w:tc>
          <w:tcPr>
            <w:tcW w:w="9449" w:type="dxa"/>
            <w:gridSpan w:val="8"/>
            <w:tcBorders>
              <w:bottom w:val="single" w:color="auto" w:sz="4" w:space="0"/>
            </w:tcBorders>
            <w:shd w:val="clear" w:color="auto" w:fill="auto"/>
            <w:tcMar/>
          </w:tcPr>
          <w:p w:rsidR="00651B13" w:rsidP="00651B13" w:rsidRDefault="00651B13" w14:paraId="0B718FFA" w14:textId="77777777">
            <w:pPr>
              <w:pBdr>
                <w:top w:val="single" w:color="auto" w:sz="4" w:space="1"/>
                <w:left w:val="single" w:color="auto" w:sz="4" w:space="7"/>
                <w:bottom w:val="single" w:color="auto" w:sz="4" w:space="1"/>
                <w:right w:val="single" w:color="auto" w:sz="4" w:space="4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Nuestros precios incluyen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crucero con todas las comidas desde la cena del </w:t>
            </w:r>
            <w:r>
              <w:rPr>
                <w:color w:val="1F3864"/>
                <w:sz w:val="18"/>
                <w:szCs w:val="20"/>
                <w:lang w:val="es-ES"/>
              </w:rPr>
              <w:t>D1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al desayuno del </w:t>
            </w:r>
            <w:r>
              <w:rPr>
                <w:color w:val="1F3864"/>
                <w:sz w:val="18"/>
                <w:szCs w:val="20"/>
                <w:lang w:val="es-ES"/>
              </w:rPr>
              <w:t>D8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– las bebidas incluidas a bordo (excepto cartas especiales)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alojamiento en camarote doble </w:t>
            </w:r>
            <w:r>
              <w:rPr>
                <w:color w:val="1F3864"/>
                <w:sz w:val="18"/>
                <w:szCs w:val="20"/>
                <w:lang w:val="es-ES"/>
              </w:rPr>
              <w:t>climatizado con ducha y WC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–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animación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asistencia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del equipo de animación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 bordo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cóctel de bienvenida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– noche de gala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seguro de asistencia / repatriación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tasas portuarias.</w:t>
            </w:r>
          </w:p>
          <w:p w:rsidR="00651B13" w:rsidP="00651B13" w:rsidRDefault="00651B13" w14:paraId="1EAD156E" w14:textId="77777777">
            <w:pPr>
              <w:pBdr>
                <w:top w:val="single" w:color="auto" w:sz="4" w:space="1"/>
                <w:left w:val="single" w:color="auto" w:sz="4" w:space="7"/>
                <w:bottom w:val="single" w:color="auto" w:sz="4" w:space="1"/>
                <w:right w:val="single" w:color="auto" w:sz="4" w:space="4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Nuestros precios no incluyen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las bebidas que figuran en las cartas especiales, las bebidas durante las excursiones o traslados – seguro de anulación / equipajes – excursiones opcionales </w:t>
            </w:r>
            <w:r>
              <w:rPr>
                <w:color w:val="1F3864"/>
                <w:sz w:val="18"/>
                <w:szCs w:val="20"/>
                <w:lang w:val="es-ES"/>
              </w:rPr>
              <w:t>(a reservar y pagar a bordo o en la agencia de viajes) – traslados - gastos personales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.</w:t>
            </w:r>
          </w:p>
          <w:p w:rsidRPr="00651B13" w:rsidR="00800B04" w:rsidP="00651B13" w:rsidRDefault="00651B13" w14:paraId="458A99FE" w14:textId="7B35114E">
            <w:pPr>
              <w:pBdr>
                <w:top w:val="single" w:color="auto" w:sz="4" w:space="1"/>
                <w:left w:val="single" w:color="auto" w:sz="4" w:space="7"/>
                <w:bottom w:val="single" w:color="auto" w:sz="4" w:space="1"/>
                <w:right w:val="single" w:color="auto" w:sz="4" w:space="4"/>
              </w:pBdr>
              <w:spacing w:after="0"/>
              <w:jc w:val="both"/>
              <w:rPr>
                <w:rFonts w:cs="Lao UI"/>
                <w:b/>
                <w:sz w:val="20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Trámites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documento nacional de identidad o pasaporte en vigor obligatorio.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Los residentes fuera de la UE han de consultar con su embajada o consulado</w:t>
            </w:r>
            <w:r>
              <w:rPr>
                <w:color w:val="1F3864"/>
                <w:sz w:val="18"/>
                <w:szCs w:val="20"/>
                <w:lang w:val="es-ES"/>
              </w:rPr>
              <w:t>.</w:t>
            </w:r>
          </w:p>
        </w:tc>
      </w:tr>
      <w:tr w:rsidRPr="00F26914" w:rsidR="00800B04" w:rsidTr="704CB309" w14:paraId="1B44CF4D" w14:textId="77777777">
        <w:trPr>
          <w:trHeight w:val="521"/>
        </w:trPr>
        <w:tc>
          <w:tcPr>
            <w:tcW w:w="9449" w:type="dxa"/>
            <w:gridSpan w:val="8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/>
          </w:tcPr>
          <w:p w:rsidRPr="001115D2" w:rsidR="002D6EB1" w:rsidP="002D6EB1" w:rsidRDefault="002D6EB1" w14:paraId="3A800B22" w14:textId="77777777">
            <w:pPr>
              <w:tabs>
                <w:tab w:val="left" w:pos="6900"/>
              </w:tabs>
              <w:spacing w:after="0" w:line="240" w:lineRule="auto"/>
              <w:jc w:val="center"/>
              <w:rPr>
                <w:color w:val="1F3864"/>
                <w:sz w:val="20"/>
                <w:lang w:val="es-ES"/>
              </w:rPr>
            </w:pPr>
            <w:r w:rsidRPr="00756964">
              <w:rPr>
                <w:color w:val="1F3864"/>
                <w:sz w:val="18"/>
                <w:lang w:val="es-ES"/>
              </w:rPr>
              <w:t>El consumo excesivo de alcohol es peligroso para la salud. Sujeto a las condiciones generales y particulares de venta CroisiEurope  Licencia IM067100025</w:t>
            </w:r>
          </w:p>
          <w:p w:rsidRPr="00651B13" w:rsidR="00800B04" w:rsidP="002D6EB1" w:rsidRDefault="00800B04" w14:paraId="1E4A1643" w14:textId="2BFDBAED">
            <w:pPr>
              <w:spacing w:after="0" w:line="240" w:lineRule="auto"/>
              <w:rPr>
                <w:rFonts w:cs="Lao UI"/>
                <w:color w:val="1F3864"/>
                <w:sz w:val="18"/>
                <w:lang w:val="es-ES"/>
              </w:rPr>
            </w:pPr>
          </w:p>
        </w:tc>
      </w:tr>
    </w:tbl>
    <w:p w:rsidRPr="00651B13" w:rsidR="004F0CDF" w:rsidP="00681E5F" w:rsidRDefault="004F0CDF" w14:paraId="39D170F9" w14:textId="77777777">
      <w:pPr>
        <w:rPr>
          <w:b/>
          <w:color w:val="FFFFFF"/>
          <w:sz w:val="20"/>
          <w:lang w:val="es-ES"/>
        </w:rPr>
        <w:sectPr w:rsidRPr="00651B13" w:rsidR="004F0CDF" w:rsidSect="0043010B">
          <w:headerReference w:type="default" r:id="rId8"/>
          <w:pgSz w:w="11906" w:h="16838" w:orient="portrait"/>
          <w:pgMar w:top="1701" w:right="1417" w:bottom="1134" w:left="1417" w:header="680" w:footer="340" w:gutter="0"/>
          <w:cols w:space="708"/>
          <w:docGrid w:linePitch="360"/>
        </w:sectPr>
      </w:pPr>
    </w:p>
    <w:p w:rsidRPr="00AE7033" w:rsidR="00AE7033" w:rsidP="00AE7033" w:rsidRDefault="00AE7033" w14:paraId="04782C0B" w14:textId="1F845314">
      <w:pPr>
        <w:tabs>
          <w:tab w:val="left" w:pos="1230"/>
        </w:tabs>
        <w:rPr>
          <w:rFonts w:cs="Lao UI"/>
          <w:sz w:val="24"/>
          <w:lang w:val="es-ES"/>
        </w:rPr>
      </w:pPr>
    </w:p>
    <w:sectPr w:rsidRPr="00AE7033" w:rsidR="00AE7033" w:rsidSect="00681E5F">
      <w:type w:val="continuous"/>
      <w:pgSz w:w="11906" w:h="16838" w:orient="portrait"/>
      <w:pgMar w:top="1560" w:right="1417" w:bottom="1134" w:left="1417" w:header="851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705F79" w:rsidP="004D425B" w:rsidRDefault="00705F79" w14:paraId="69F4B48E" w14:textId="77777777">
      <w:pPr>
        <w:spacing w:after="0" w:line="240" w:lineRule="auto"/>
      </w:pPr>
      <w:r>
        <w:separator/>
      </w:r>
    </w:p>
  </w:endnote>
  <w:endnote w:type="continuationSeparator" w:id="0">
    <w:p w:rsidR="00705F79" w:rsidP="004D425B" w:rsidRDefault="00705F79" w14:paraId="3128CD5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ao UI"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705F79" w:rsidP="004D425B" w:rsidRDefault="00705F79" w14:paraId="0404A368" w14:textId="77777777">
      <w:pPr>
        <w:spacing w:after="0" w:line="240" w:lineRule="auto"/>
      </w:pPr>
      <w:r>
        <w:separator/>
      </w:r>
    </w:p>
  </w:footnote>
  <w:footnote w:type="continuationSeparator" w:id="0">
    <w:p w:rsidR="00705F79" w:rsidP="004D425B" w:rsidRDefault="00705F79" w14:paraId="56D5452B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du wp14">
  <w:p w:rsidR="003065D3" w:rsidRDefault="00664F73" w14:paraId="6CFCC1C9" w14:textId="77777777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1" locked="0" layoutInCell="1" allowOverlap="1" wp14:anchorId="27BE61C8" wp14:editId="19ED707F">
          <wp:simplePos x="0" y="0"/>
          <wp:positionH relativeFrom="margin">
            <wp:align>center</wp:align>
          </wp:positionH>
          <wp:positionV relativeFrom="paragraph">
            <wp:posOffset>-241300</wp:posOffset>
          </wp:positionV>
          <wp:extent cx="1456977" cy="696595"/>
          <wp:effectExtent l="0" t="0" r="0" b="8255"/>
          <wp:wrapNone/>
          <wp:docPr id="1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56977" cy="6965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AF4935"/>
    <w:multiLevelType w:val="hybridMultilevel"/>
    <w:tmpl w:val="887C6134"/>
    <w:lvl w:ilvl="0" w:tplc="B9742C4A">
      <w:start w:val="1"/>
      <w:numFmt w:val="decimal"/>
      <w:lvlText w:val="(%1)"/>
      <w:lvlJc w:val="left"/>
      <w:pPr>
        <w:ind w:left="720" w:hanging="360"/>
      </w:pPr>
      <w:rPr>
        <w:rFonts w:hint="default" w:cs="Times New Roman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 w:eastAsia="Calibri" w:cs="Lao UI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hint="default" w:ascii="Wingdings" w:hAnsi="Wingdings" w:eastAsia="Calibri" w:cs="Lao UI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4" w15:restartNumberingAfterBreak="0">
    <w:nsid w:val="6C901316"/>
    <w:multiLevelType w:val="hybridMultilevel"/>
    <w:tmpl w:val="F36880A0"/>
    <w:lvl w:ilvl="0" w:tplc="34646534">
      <w:start w:val="99"/>
      <w:numFmt w:val="bullet"/>
      <w:lvlText w:val="-"/>
      <w:lvlJc w:val="left"/>
      <w:pPr>
        <w:ind w:left="720" w:hanging="360"/>
      </w:pPr>
      <w:rPr>
        <w:rFonts w:hint="default" w:ascii="Calibri" w:hAnsi="Calibri" w:eastAsia="Calibri" w:cs="Lao UI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594897366">
    <w:abstractNumId w:val="2"/>
  </w:num>
  <w:num w:numId="2" w16cid:durableId="1098988299">
    <w:abstractNumId w:val="1"/>
  </w:num>
  <w:num w:numId="3" w16cid:durableId="818964401">
    <w:abstractNumId w:val="3"/>
  </w:num>
  <w:num w:numId="4" w16cid:durableId="983389273">
    <w:abstractNumId w:val="4"/>
  </w:num>
  <w:num w:numId="5" w16cid:durableId="12631076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dirty"/>
  <w:trackRevisions w:val="false"/>
  <w:defaultTabStop w:val="708"/>
  <w:hyphenationZone w:val="425"/>
  <w:characterSpacingControl w:val="doNotCompress"/>
  <w:hdrShapeDefaults>
    <o:shapedefaults v:ext="edit" spidmax="481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25B"/>
    <w:rsid w:val="00036610"/>
    <w:rsid w:val="000565A3"/>
    <w:rsid w:val="00090AD8"/>
    <w:rsid w:val="000A7447"/>
    <w:rsid w:val="000F0127"/>
    <w:rsid w:val="00106809"/>
    <w:rsid w:val="00115753"/>
    <w:rsid w:val="00117571"/>
    <w:rsid w:val="001371DE"/>
    <w:rsid w:val="001379B9"/>
    <w:rsid w:val="001461F1"/>
    <w:rsid w:val="001C6BD6"/>
    <w:rsid w:val="00227E20"/>
    <w:rsid w:val="0025065E"/>
    <w:rsid w:val="002507D6"/>
    <w:rsid w:val="002741B2"/>
    <w:rsid w:val="002A2705"/>
    <w:rsid w:val="002C6981"/>
    <w:rsid w:val="002D0088"/>
    <w:rsid w:val="002D6EB1"/>
    <w:rsid w:val="003065D3"/>
    <w:rsid w:val="0031047D"/>
    <w:rsid w:val="0032269B"/>
    <w:rsid w:val="00324365"/>
    <w:rsid w:val="00326AA3"/>
    <w:rsid w:val="0033753D"/>
    <w:rsid w:val="00352E3C"/>
    <w:rsid w:val="00357D7D"/>
    <w:rsid w:val="00390FA3"/>
    <w:rsid w:val="00396FBE"/>
    <w:rsid w:val="003B236C"/>
    <w:rsid w:val="003B2A86"/>
    <w:rsid w:val="003D4287"/>
    <w:rsid w:val="003F5744"/>
    <w:rsid w:val="00410C0A"/>
    <w:rsid w:val="00417266"/>
    <w:rsid w:val="0043010B"/>
    <w:rsid w:val="0043343B"/>
    <w:rsid w:val="00437A28"/>
    <w:rsid w:val="00444EE3"/>
    <w:rsid w:val="0044563A"/>
    <w:rsid w:val="004A1060"/>
    <w:rsid w:val="004A15BB"/>
    <w:rsid w:val="004D425B"/>
    <w:rsid w:val="004F0CDF"/>
    <w:rsid w:val="004F4A09"/>
    <w:rsid w:val="0050004D"/>
    <w:rsid w:val="005072AA"/>
    <w:rsid w:val="005138FD"/>
    <w:rsid w:val="0053582F"/>
    <w:rsid w:val="0053759D"/>
    <w:rsid w:val="005616E7"/>
    <w:rsid w:val="00567D1E"/>
    <w:rsid w:val="005704C8"/>
    <w:rsid w:val="005A0D31"/>
    <w:rsid w:val="005B42F0"/>
    <w:rsid w:val="005C7ECF"/>
    <w:rsid w:val="005D5572"/>
    <w:rsid w:val="005E01CA"/>
    <w:rsid w:val="005E4DC4"/>
    <w:rsid w:val="005E7898"/>
    <w:rsid w:val="006229CA"/>
    <w:rsid w:val="0062420F"/>
    <w:rsid w:val="0062578C"/>
    <w:rsid w:val="00646DDE"/>
    <w:rsid w:val="00647B99"/>
    <w:rsid w:val="00651B13"/>
    <w:rsid w:val="006522F4"/>
    <w:rsid w:val="0065547D"/>
    <w:rsid w:val="006621F0"/>
    <w:rsid w:val="00664F73"/>
    <w:rsid w:val="006747D3"/>
    <w:rsid w:val="00681E5F"/>
    <w:rsid w:val="00683854"/>
    <w:rsid w:val="00685F11"/>
    <w:rsid w:val="00694C2F"/>
    <w:rsid w:val="006A6590"/>
    <w:rsid w:val="006B7269"/>
    <w:rsid w:val="006E383E"/>
    <w:rsid w:val="006F37BE"/>
    <w:rsid w:val="00705F79"/>
    <w:rsid w:val="007103FA"/>
    <w:rsid w:val="00712520"/>
    <w:rsid w:val="00716418"/>
    <w:rsid w:val="00734386"/>
    <w:rsid w:val="00736405"/>
    <w:rsid w:val="00745AE6"/>
    <w:rsid w:val="00745AF8"/>
    <w:rsid w:val="00761D17"/>
    <w:rsid w:val="007705F1"/>
    <w:rsid w:val="00776AF1"/>
    <w:rsid w:val="0078490E"/>
    <w:rsid w:val="00791223"/>
    <w:rsid w:val="00791479"/>
    <w:rsid w:val="00792722"/>
    <w:rsid w:val="007D3D36"/>
    <w:rsid w:val="007E1FAF"/>
    <w:rsid w:val="00800B04"/>
    <w:rsid w:val="00811FED"/>
    <w:rsid w:val="0081275B"/>
    <w:rsid w:val="00815290"/>
    <w:rsid w:val="00834AFE"/>
    <w:rsid w:val="00850AB5"/>
    <w:rsid w:val="00851BE8"/>
    <w:rsid w:val="00853F7D"/>
    <w:rsid w:val="00862C17"/>
    <w:rsid w:val="00870D13"/>
    <w:rsid w:val="0088026B"/>
    <w:rsid w:val="008803C1"/>
    <w:rsid w:val="0089252A"/>
    <w:rsid w:val="008D51E1"/>
    <w:rsid w:val="008F2D54"/>
    <w:rsid w:val="00910AAF"/>
    <w:rsid w:val="00917914"/>
    <w:rsid w:val="009249D8"/>
    <w:rsid w:val="00936C9D"/>
    <w:rsid w:val="00940F14"/>
    <w:rsid w:val="00993A16"/>
    <w:rsid w:val="009A2A9E"/>
    <w:rsid w:val="009A51EE"/>
    <w:rsid w:val="009D1CB0"/>
    <w:rsid w:val="009F3C6B"/>
    <w:rsid w:val="00A10071"/>
    <w:rsid w:val="00A27A09"/>
    <w:rsid w:val="00A326B2"/>
    <w:rsid w:val="00A34F9B"/>
    <w:rsid w:val="00A371AA"/>
    <w:rsid w:val="00A37C5C"/>
    <w:rsid w:val="00A439D3"/>
    <w:rsid w:val="00A47195"/>
    <w:rsid w:val="00A53F2C"/>
    <w:rsid w:val="00A92A65"/>
    <w:rsid w:val="00AB4475"/>
    <w:rsid w:val="00AE7033"/>
    <w:rsid w:val="00B011F2"/>
    <w:rsid w:val="00B077A1"/>
    <w:rsid w:val="00B20C77"/>
    <w:rsid w:val="00B50C33"/>
    <w:rsid w:val="00B628B2"/>
    <w:rsid w:val="00B67654"/>
    <w:rsid w:val="00B84F8B"/>
    <w:rsid w:val="00B97A36"/>
    <w:rsid w:val="00BB2E98"/>
    <w:rsid w:val="00BD727F"/>
    <w:rsid w:val="00BE0C0E"/>
    <w:rsid w:val="00C01607"/>
    <w:rsid w:val="00C26F00"/>
    <w:rsid w:val="00C37F12"/>
    <w:rsid w:val="00C42E13"/>
    <w:rsid w:val="00C72007"/>
    <w:rsid w:val="00C77D08"/>
    <w:rsid w:val="00C82EE3"/>
    <w:rsid w:val="00C83F60"/>
    <w:rsid w:val="00C92CBE"/>
    <w:rsid w:val="00CA2C0B"/>
    <w:rsid w:val="00CA565B"/>
    <w:rsid w:val="00CB1306"/>
    <w:rsid w:val="00CC30A0"/>
    <w:rsid w:val="00CE3C24"/>
    <w:rsid w:val="00D00776"/>
    <w:rsid w:val="00D00A0D"/>
    <w:rsid w:val="00D13191"/>
    <w:rsid w:val="00D2668E"/>
    <w:rsid w:val="00D5091A"/>
    <w:rsid w:val="00D53122"/>
    <w:rsid w:val="00D66E46"/>
    <w:rsid w:val="00D71DA2"/>
    <w:rsid w:val="00D77137"/>
    <w:rsid w:val="00D81648"/>
    <w:rsid w:val="00D90553"/>
    <w:rsid w:val="00D90CC2"/>
    <w:rsid w:val="00D97219"/>
    <w:rsid w:val="00DC108C"/>
    <w:rsid w:val="00E05576"/>
    <w:rsid w:val="00E15D48"/>
    <w:rsid w:val="00E20E4A"/>
    <w:rsid w:val="00E30B19"/>
    <w:rsid w:val="00E377AA"/>
    <w:rsid w:val="00E422E4"/>
    <w:rsid w:val="00E430CF"/>
    <w:rsid w:val="00E4419A"/>
    <w:rsid w:val="00E456AD"/>
    <w:rsid w:val="00E74E01"/>
    <w:rsid w:val="00E81BB5"/>
    <w:rsid w:val="00ED155D"/>
    <w:rsid w:val="00EE07FE"/>
    <w:rsid w:val="00EE7586"/>
    <w:rsid w:val="00F02BAC"/>
    <w:rsid w:val="00F03BA2"/>
    <w:rsid w:val="00F1150C"/>
    <w:rsid w:val="00F26914"/>
    <w:rsid w:val="00F41DB9"/>
    <w:rsid w:val="00F825CD"/>
    <w:rsid w:val="00F91EAE"/>
    <w:rsid w:val="00FA2BF3"/>
    <w:rsid w:val="00FA5A5F"/>
    <w:rsid w:val="00FA6E99"/>
    <w:rsid w:val="00FB75DF"/>
    <w:rsid w:val="00FD297F"/>
    <w:rsid w:val="00FE3477"/>
    <w:rsid w:val="00FF1D1E"/>
    <w:rsid w:val="00FF770F"/>
    <w:rsid w:val="704CB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29"/>
    <o:shapelayout v:ext="edit">
      <o:idmap v:ext="edit" data="1"/>
    </o:shapelayout>
  </w:shapeDefaults>
  <w:decimalSymbol w:val=","/>
  <w:listSeparator w:val=";"/>
  <w14:docId w14:val="321791F3"/>
  <w15:docId w15:val="{369C16DC-5866-419C-B05F-59928F762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hAnsi="Calibri" w:eastAsia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0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styleId="Policepardfaut" w:default="1">
    <w:name w:val="Default Paragraph Font"/>
    <w:uiPriority w:val="1"/>
    <w:semiHidden/>
    <w:unhideWhenUsed/>
  </w:style>
  <w:style w:type="table" w:styleId="Tableau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1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styleId="En-tteCar" w:customStyle="1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styleId="PieddepageCar" w:customStyle="1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edebullesCar" w:customStyle="1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7705F1"/>
    <w:rPr>
      <w:b/>
      <w:bCs/>
    </w:rPr>
  </w:style>
  <w:style w:type="character" w:styleId="Accentuation">
    <w:name w:val="Emphasis"/>
    <w:uiPriority w:val="20"/>
    <w:qFormat/>
    <w:rsid w:val="007705F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customXml" Target="../customXml/item4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customXml" Target="../customXml/item3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customXml" Target="../customXml/item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0" /><Relationship Type="http://schemas.openxmlformats.org/officeDocument/2006/relationships/settings" Target="settings.xml" Id="rId4" /><Relationship Type="http://schemas.openxmlformats.org/officeDocument/2006/relationships/fontTable" Target="fontTable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8" ma:contentTypeDescription="Crear nuevo documento." ma:contentTypeScope="" ma:versionID="64ffd7f28a9e83ac0882b8faf05edb0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98666c9414a4e210fe068ce92aece3a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815E0077-7716-48FB-B196-7044D9AF63C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490AC47-7054-4774-8C5A-2F09329643A0}"/>
</file>

<file path=customXml/itemProps3.xml><?xml version="1.0" encoding="utf-8"?>
<ds:datastoreItem xmlns:ds="http://schemas.openxmlformats.org/officeDocument/2006/customXml" ds:itemID="{F000B73D-230F-4AAD-978F-0EC992A6E07A}"/>
</file>

<file path=customXml/itemProps4.xml><?xml version="1.0" encoding="utf-8"?>
<ds:datastoreItem xmlns:ds="http://schemas.openxmlformats.org/officeDocument/2006/customXml" ds:itemID="{BFD494E5-3CF1-479C-85AA-2C096D062B65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Schmitter</dc:creator>
  <cp:lastModifiedBy>Sonia Rey</cp:lastModifiedBy>
  <cp:revision>5</cp:revision>
  <cp:lastPrinted>2018-03-14T13:57:00Z</cp:lastPrinted>
  <dcterms:created xsi:type="dcterms:W3CDTF">2024-08-02T09:41:00Z</dcterms:created>
  <dcterms:modified xsi:type="dcterms:W3CDTF">2024-09-30T08:41:33Z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  <property fmtid="{D5CDD505-2E9C-101B-9397-08002B2CF9AE}" pid="3" name="MediaServiceImageTags">
    <vt:lpwstr/>
  </property>
</Properties>
</file>