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4524A" w:rsidR="00357821" w:rsidP="00357821" w:rsidRDefault="00357821" w14:paraId="35205187" w14:textId="77777777">
      <w:pPr>
        <w:pStyle w:val="Ttulo1"/>
        <w:spacing w:before="0"/>
        <w:rPr>
          <w:i/>
          <w:iCs/>
        </w:rPr>
      </w:pPr>
      <w:r w:rsidRPr="0084524A">
        <w:rPr>
          <w:i/>
          <w:iCs/>
        </w:rPr>
        <w:t>Berlín y Alemania Romántica</w:t>
      </w:r>
    </w:p>
    <w:p w:rsidRPr="00357821" w:rsidR="00357821" w:rsidP="00357821" w:rsidRDefault="00357821" w14:paraId="33E476A5" w14:textId="407ACB29">
      <w:pPr>
        <w:pStyle w:val="Ttulo"/>
        <w:spacing w:after="0"/>
      </w:pPr>
      <w:r w:rsidRPr="00357821">
        <w:t>Ref</w:t>
      </w:r>
      <w:r>
        <w:t>.</w:t>
      </w:r>
      <w:r w:rsidRPr="00357821">
        <w:t>: B 1566</w:t>
      </w:r>
    </w:p>
    <w:p w:rsidRPr="00AE4D4E" w:rsidR="00357821" w:rsidP="00357821" w:rsidRDefault="00357821" w14:paraId="5EA8602C" w14:textId="77777777">
      <w:pPr>
        <w:rPr>
          <w:rFonts w:ascii="Calibri Light" w:hAnsi="Calibri Light" w:cs="Calibri Light"/>
          <w:b/>
          <w:bCs/>
          <w:i/>
          <w:iCs/>
          <w:color w:val="7030A0"/>
          <w:sz w:val="20"/>
        </w:rPr>
      </w:pPr>
    </w:p>
    <w:p w:rsidRPr="007D1E0C" w:rsidR="00357821" w:rsidP="007D1E0C" w:rsidRDefault="00357821" w14:paraId="7C7E55B7" w14:textId="1405F6DE">
      <w:pPr>
        <w:pStyle w:val="Precio"/>
      </w:pPr>
      <w:r w:rsidRPr="007D1E0C">
        <w:t xml:space="preserve">10 días desde </w:t>
      </w:r>
      <w:r w:rsidRPr="007D1E0C" w:rsidR="007D1E0C">
        <w:t>2.0</w:t>
      </w:r>
      <w:r w:rsidRPr="007D1E0C">
        <w:t>65 €</w:t>
      </w:r>
      <w:proofErr w:type="spellStart"/>
      <w:r w:rsidRPr="007D1E0C">
        <w:t>ur</w:t>
      </w:r>
      <w:proofErr w:type="spellEnd"/>
      <w:r w:rsidRPr="007D1E0C">
        <w:t xml:space="preserve"> </w:t>
      </w:r>
    </w:p>
    <w:p w:rsidR="00357821" w:rsidP="00357821" w:rsidRDefault="00357821" w14:paraId="15AB569A" w14:textId="77777777">
      <w:pPr>
        <w:rPr>
          <w:rFonts w:ascii="Futura PT Book" w:hAnsi="Futura PT Book"/>
          <w:sz w:val="20"/>
        </w:rPr>
      </w:pPr>
    </w:p>
    <w:p w:rsidRPr="00357821" w:rsidR="00357821" w:rsidP="00357821" w:rsidRDefault="00357821" w14:paraId="69261501" w14:textId="77777777">
      <w:pPr>
        <w:pStyle w:val="Subttulo"/>
      </w:pPr>
      <w:r w:rsidRPr="00357821">
        <w:t>Día 01 - Berlín</w:t>
      </w:r>
    </w:p>
    <w:p w:rsidRPr="00357821" w:rsidR="00357821" w:rsidP="00357821" w:rsidRDefault="00357821" w14:paraId="7500B701" w14:textId="77777777">
      <w:pPr>
        <w:rPr>
          <w:rFonts w:asciiTheme="minorHAnsi" w:hAnsiTheme="minorHAnsi" w:cstheme="minorHAnsi"/>
          <w:sz w:val="18"/>
          <w:szCs w:val="18"/>
        </w:rPr>
      </w:pPr>
      <w:r w:rsidRPr="00357821">
        <w:rPr>
          <w:rFonts w:asciiTheme="minorHAnsi" w:hAnsiTheme="minorHAnsi" w:cstheme="minorHAnsi"/>
          <w:sz w:val="18"/>
          <w:szCs w:val="18"/>
        </w:rPr>
        <w:t xml:space="preserve">Llegada al aeropuerto de Berlín y </w:t>
      </w:r>
      <w:r w:rsidRPr="00357821">
        <w:rPr>
          <w:rFonts w:asciiTheme="minorHAnsi" w:hAnsiTheme="minorHAnsi" w:cstheme="minorHAnsi"/>
          <w:b/>
          <w:sz w:val="18"/>
          <w:szCs w:val="18"/>
        </w:rPr>
        <w:t>traslado</w:t>
      </w:r>
      <w:r w:rsidRPr="00357821">
        <w:rPr>
          <w:rFonts w:asciiTheme="minorHAnsi" w:hAnsiTheme="minorHAnsi" w:cstheme="minorHAnsi"/>
          <w:sz w:val="18"/>
          <w:szCs w:val="18"/>
        </w:rPr>
        <w:t xml:space="preserve"> al hotel. La capital alemana es una de las ciudades más importantes de Europa. Resto del día libre a su disposición. </w:t>
      </w:r>
      <w:r w:rsidRPr="00357821">
        <w:rPr>
          <w:rFonts w:asciiTheme="minorHAnsi" w:hAnsiTheme="minorHAnsi" w:cstheme="minorHAnsi"/>
          <w:b/>
          <w:sz w:val="18"/>
          <w:szCs w:val="18"/>
        </w:rPr>
        <w:t>Alojamiento.</w:t>
      </w:r>
      <w:r w:rsidRPr="00357821">
        <w:rPr>
          <w:rFonts w:asciiTheme="minorHAnsi" w:hAnsiTheme="minorHAnsi" w:cstheme="minorHAnsi"/>
          <w:sz w:val="18"/>
          <w:szCs w:val="18"/>
        </w:rPr>
        <w:t xml:space="preserve"> </w:t>
      </w:r>
    </w:p>
    <w:p w:rsidRPr="00357821" w:rsidR="00357821" w:rsidP="00357821" w:rsidRDefault="00357821" w14:paraId="377993EE" w14:textId="77777777">
      <w:pPr>
        <w:rPr>
          <w:rFonts w:asciiTheme="minorHAnsi" w:hAnsiTheme="minorHAnsi" w:cstheme="minorHAnsi"/>
          <w:sz w:val="18"/>
          <w:szCs w:val="18"/>
        </w:rPr>
      </w:pPr>
    </w:p>
    <w:p w:rsidRPr="00357821" w:rsidR="00357821" w:rsidP="00357821" w:rsidRDefault="00357821" w14:paraId="4E2CE0F6" w14:textId="77777777">
      <w:pPr>
        <w:pStyle w:val="Subttulo"/>
      </w:pPr>
      <w:r w:rsidRPr="00357821">
        <w:t>Día 02 - Berlín</w:t>
      </w:r>
    </w:p>
    <w:p w:rsidRPr="00357821" w:rsidR="00357821" w:rsidP="05413DA8" w:rsidRDefault="00357821" w14:paraId="2ABF0C7E" w14:textId="074BBF35">
      <w:pPr>
        <w:rPr>
          <w:rFonts w:ascii="Calibri" w:hAnsi="Calibri" w:cs="Calibri" w:asciiTheme="minorAscii" w:hAnsiTheme="minorAscii" w:cstheme="minorAscii"/>
          <w:sz w:val="18"/>
          <w:szCs w:val="18"/>
          <w:lang w:val="es-ES"/>
        </w:rPr>
      </w:pPr>
      <w:r w:rsidRPr="05413DA8" w:rsidR="00357821">
        <w:rPr>
          <w:rFonts w:ascii="Calibri" w:hAnsi="Calibri" w:cs="Calibri" w:asciiTheme="minorAscii" w:hAnsiTheme="minorAscii" w:cstheme="minorAscii"/>
          <w:b w:val="1"/>
          <w:bCs w:val="1"/>
          <w:sz w:val="18"/>
          <w:szCs w:val="18"/>
          <w:lang w:val="es-ES"/>
        </w:rPr>
        <w:t>Desayuno</w:t>
      </w:r>
      <w:r w:rsidRPr="05413DA8" w:rsidR="00357821">
        <w:rPr>
          <w:rFonts w:ascii="Calibri" w:hAnsi="Calibri" w:cs="Calibri" w:asciiTheme="minorAscii" w:hAnsiTheme="minorAscii" w:cstheme="minorAscii"/>
          <w:sz w:val="18"/>
          <w:szCs w:val="18"/>
          <w:lang w:val="es-ES"/>
        </w:rPr>
        <w:t xml:space="preserve">. Por la mañana le espera un espectacular </w:t>
      </w:r>
      <w:r w:rsidRPr="05413DA8" w:rsidR="00357821">
        <w:rPr>
          <w:rFonts w:ascii="Calibri" w:hAnsi="Calibri" w:cs="Calibri" w:asciiTheme="minorAscii" w:hAnsiTheme="minorAscii" w:cstheme="minorAscii"/>
          <w:b w:val="1"/>
          <w:bCs w:val="1"/>
          <w:sz w:val="18"/>
          <w:szCs w:val="18"/>
          <w:lang w:val="es-ES"/>
        </w:rPr>
        <w:t>ascenso a la torre de televisión</w:t>
      </w:r>
      <w:r w:rsidRPr="05413DA8" w:rsidR="00357821">
        <w:rPr>
          <w:rFonts w:ascii="Calibri" w:hAnsi="Calibri" w:cs="Calibri" w:asciiTheme="minorAscii" w:hAnsiTheme="minorAscii" w:cstheme="minorAscii"/>
          <w:sz w:val="18"/>
          <w:szCs w:val="18"/>
          <w:lang w:val="es-ES"/>
        </w:rPr>
        <w:t xml:space="preserve"> para disfrutar de una vista maravillosa sobre la capital de Alemania. Después conocerá los lugares más históricos como la avenida “</w:t>
      </w:r>
      <w:r w:rsidRPr="05413DA8" w:rsidR="00357821">
        <w:rPr>
          <w:rFonts w:ascii="Calibri" w:hAnsi="Calibri" w:cs="Calibri" w:asciiTheme="minorAscii" w:hAnsiTheme="minorAscii" w:cstheme="minorAscii"/>
          <w:sz w:val="18"/>
          <w:szCs w:val="18"/>
          <w:lang w:val="es-ES"/>
        </w:rPr>
        <w:t>Unter</w:t>
      </w:r>
      <w:r w:rsidRPr="05413DA8" w:rsidR="00357821">
        <w:rPr>
          <w:rFonts w:ascii="Calibri" w:hAnsi="Calibri" w:cs="Calibri" w:asciiTheme="minorAscii" w:hAnsiTheme="minorAscii" w:cstheme="minorAscii"/>
          <w:sz w:val="18"/>
          <w:szCs w:val="18"/>
          <w:lang w:val="es-ES"/>
        </w:rPr>
        <w:t xml:space="preserve"> den Linden”, restos del muro y la Puerta de Brandemburgo. También podrá descubrir la parte más moderna de la ciudad como el Parlamento Alemán y la Plaza de </w:t>
      </w:r>
      <w:r w:rsidRPr="05413DA8" w:rsidR="00357821">
        <w:rPr>
          <w:rFonts w:ascii="Calibri" w:hAnsi="Calibri" w:cs="Calibri" w:asciiTheme="minorAscii" w:hAnsiTheme="minorAscii" w:cstheme="minorAscii"/>
          <w:sz w:val="18"/>
          <w:szCs w:val="18"/>
          <w:lang w:val="es-ES"/>
        </w:rPr>
        <w:t>Postdam</w:t>
      </w:r>
      <w:r w:rsidRPr="05413DA8" w:rsidR="00357821">
        <w:rPr>
          <w:rFonts w:ascii="Calibri" w:hAnsi="Calibri" w:cs="Calibri" w:asciiTheme="minorAscii" w:hAnsiTheme="minorAscii" w:cstheme="minorAscii"/>
          <w:sz w:val="18"/>
          <w:szCs w:val="18"/>
          <w:lang w:val="es-ES"/>
        </w:rPr>
        <w:t xml:space="preserve">. Tarde libre para visitar Berlín por su cuenta. </w:t>
      </w:r>
      <w:r w:rsidRPr="05413DA8" w:rsidR="00357821">
        <w:rPr>
          <w:rFonts w:ascii="Calibri" w:hAnsi="Calibri" w:cs="Calibri" w:asciiTheme="minorAscii" w:hAnsiTheme="minorAscii" w:cstheme="minorAscii"/>
          <w:b w:val="1"/>
          <w:bCs w:val="1"/>
          <w:sz w:val="18"/>
          <w:szCs w:val="18"/>
          <w:lang w:val="es-ES"/>
        </w:rPr>
        <w:t>Alojamiento.</w:t>
      </w:r>
      <w:r w:rsidRPr="05413DA8" w:rsidR="00357821">
        <w:rPr>
          <w:rFonts w:ascii="Calibri" w:hAnsi="Calibri" w:cs="Calibri" w:asciiTheme="minorAscii" w:hAnsiTheme="minorAscii" w:cstheme="minorAscii"/>
          <w:sz w:val="18"/>
          <w:szCs w:val="18"/>
          <w:lang w:val="es-ES"/>
        </w:rPr>
        <w:t xml:space="preserve"> </w:t>
      </w:r>
    </w:p>
    <w:p w:rsidRPr="00357821" w:rsidR="00357821" w:rsidP="00357821" w:rsidRDefault="00357821" w14:paraId="7E4F106A" w14:textId="77777777">
      <w:pPr>
        <w:rPr>
          <w:rFonts w:asciiTheme="minorHAnsi" w:hAnsiTheme="minorHAnsi" w:cstheme="minorHAnsi"/>
          <w:sz w:val="18"/>
          <w:szCs w:val="18"/>
        </w:rPr>
      </w:pPr>
    </w:p>
    <w:p w:rsidRPr="00357821" w:rsidR="00357821" w:rsidP="00357821" w:rsidRDefault="00357821" w14:paraId="3A35C01F" w14:textId="77777777">
      <w:pPr>
        <w:pStyle w:val="Subttulo"/>
      </w:pPr>
      <w:r w:rsidRPr="00357821">
        <w:t>Día 03 – Berlín – Potsdam - Erfurt</w:t>
      </w:r>
    </w:p>
    <w:p w:rsidRPr="00357821" w:rsidR="00357821" w:rsidP="05413DA8" w:rsidRDefault="00357821" w14:paraId="3B184ACA" w14:textId="034B3D09">
      <w:pPr>
        <w:rPr>
          <w:rFonts w:ascii="Calibri" w:hAnsi="Calibri" w:cs="Calibri" w:asciiTheme="minorAscii" w:hAnsiTheme="minorAscii" w:cstheme="minorAscii"/>
          <w:sz w:val="18"/>
          <w:szCs w:val="18"/>
          <w:lang w:val="es-ES"/>
        </w:rPr>
      </w:pPr>
      <w:r w:rsidRPr="05413DA8" w:rsidR="00357821">
        <w:rPr>
          <w:rFonts w:ascii="Calibri" w:hAnsi="Calibri" w:cs="Calibri" w:asciiTheme="minorAscii" w:hAnsiTheme="minorAscii" w:cstheme="minorAscii"/>
          <w:b w:val="1"/>
          <w:bCs w:val="1"/>
          <w:sz w:val="18"/>
          <w:szCs w:val="18"/>
          <w:lang w:val="es-ES"/>
        </w:rPr>
        <w:t>Desayuno</w:t>
      </w:r>
      <w:r w:rsidRPr="05413DA8" w:rsidR="00357821">
        <w:rPr>
          <w:rFonts w:ascii="Calibri" w:hAnsi="Calibri" w:cs="Calibri" w:asciiTheme="minorAscii" w:hAnsiTheme="minorAscii" w:cstheme="minorAscii"/>
          <w:sz w:val="18"/>
          <w:szCs w:val="18"/>
          <w:lang w:val="es-ES"/>
        </w:rPr>
        <w:t xml:space="preserve">. Continuación del viaje hacia </w:t>
      </w:r>
      <w:r w:rsidRPr="05413DA8" w:rsidR="00357821">
        <w:rPr>
          <w:rFonts w:ascii="Calibri" w:hAnsi="Calibri" w:cs="Calibri" w:asciiTheme="minorAscii" w:hAnsiTheme="minorAscii" w:cstheme="minorAscii"/>
          <w:b w:val="1"/>
          <w:bCs w:val="1"/>
          <w:sz w:val="18"/>
          <w:szCs w:val="18"/>
          <w:lang w:val="es-ES"/>
        </w:rPr>
        <w:t>Potsdam</w:t>
      </w:r>
      <w:r w:rsidRPr="05413DA8" w:rsidR="00357821">
        <w:rPr>
          <w:rFonts w:ascii="Calibri" w:hAnsi="Calibri" w:cs="Calibri" w:asciiTheme="minorAscii" w:hAnsiTheme="minorAscii" w:cstheme="minorAscii"/>
          <w:sz w:val="18"/>
          <w:szCs w:val="18"/>
          <w:lang w:val="es-ES"/>
        </w:rPr>
        <w:t xml:space="preserve"> para </w:t>
      </w:r>
      <w:r w:rsidRPr="05413DA8" w:rsidR="00357821">
        <w:rPr>
          <w:rFonts w:ascii="Calibri" w:hAnsi="Calibri" w:cs="Calibri" w:asciiTheme="minorAscii" w:hAnsiTheme="minorAscii" w:cstheme="minorAscii"/>
          <w:b w:val="1"/>
          <w:bCs w:val="1"/>
          <w:sz w:val="18"/>
          <w:szCs w:val="18"/>
          <w:lang w:val="es-ES"/>
        </w:rPr>
        <w:t>visitar</w:t>
      </w:r>
      <w:r w:rsidRPr="05413DA8" w:rsidR="00357821">
        <w:rPr>
          <w:rFonts w:ascii="Calibri" w:hAnsi="Calibri" w:cs="Calibri" w:asciiTheme="minorAscii" w:hAnsiTheme="minorAscii" w:cstheme="minorAscii"/>
          <w:sz w:val="18"/>
          <w:szCs w:val="18"/>
          <w:lang w:val="es-ES"/>
        </w:rPr>
        <w:t xml:space="preserve"> el parque y el palacio de </w:t>
      </w:r>
      <w:r w:rsidRPr="05413DA8" w:rsidR="00357821">
        <w:rPr>
          <w:rFonts w:ascii="Calibri" w:hAnsi="Calibri" w:cs="Calibri" w:asciiTheme="minorAscii" w:hAnsiTheme="minorAscii" w:cstheme="minorAscii"/>
          <w:sz w:val="18"/>
          <w:szCs w:val="18"/>
          <w:lang w:val="es-ES"/>
        </w:rPr>
        <w:t>Sanssouci</w:t>
      </w:r>
      <w:r w:rsidRPr="05413DA8" w:rsidR="00357821">
        <w:rPr>
          <w:rFonts w:ascii="Calibri" w:hAnsi="Calibri" w:cs="Calibri" w:asciiTheme="minorAscii" w:hAnsiTheme="minorAscii" w:cstheme="minorAscii"/>
          <w:sz w:val="18"/>
          <w:szCs w:val="18"/>
          <w:lang w:val="es-ES"/>
        </w:rPr>
        <w:t xml:space="preserve"> (UNESCO). Continuación a </w:t>
      </w:r>
      <w:r w:rsidRPr="05413DA8" w:rsidR="00357821">
        <w:rPr>
          <w:rFonts w:ascii="Calibri" w:hAnsi="Calibri" w:cs="Calibri" w:asciiTheme="minorAscii" w:hAnsiTheme="minorAscii" w:cstheme="minorAscii"/>
          <w:b w:val="1"/>
          <w:bCs w:val="1"/>
          <w:sz w:val="18"/>
          <w:szCs w:val="18"/>
          <w:lang w:val="es-ES"/>
        </w:rPr>
        <w:t>Erfurt,</w:t>
      </w:r>
      <w:r w:rsidRPr="05413DA8" w:rsidR="00357821">
        <w:rPr>
          <w:rFonts w:ascii="Calibri" w:hAnsi="Calibri" w:cs="Calibri" w:asciiTheme="minorAscii" w:hAnsiTheme="minorAscii" w:cstheme="minorAscii"/>
          <w:sz w:val="18"/>
          <w:szCs w:val="18"/>
          <w:lang w:val="es-ES"/>
        </w:rPr>
        <w:t xml:space="preserve"> conocida como la “Roma de Turingia” por su belleza arquitectónica. </w:t>
      </w:r>
      <w:r w:rsidRPr="05413DA8" w:rsidR="00357821">
        <w:rPr>
          <w:rFonts w:ascii="Calibri" w:hAnsi="Calibri" w:cs="Calibri" w:asciiTheme="minorAscii" w:hAnsiTheme="minorAscii" w:cstheme="minorAscii"/>
          <w:b w:val="1"/>
          <w:bCs w:val="1"/>
          <w:sz w:val="18"/>
          <w:szCs w:val="18"/>
          <w:lang w:val="es-ES"/>
        </w:rPr>
        <w:t>Alojamiento</w:t>
      </w:r>
      <w:r w:rsidRPr="05413DA8" w:rsidR="00357821">
        <w:rPr>
          <w:rFonts w:ascii="Calibri" w:hAnsi="Calibri" w:cs="Calibri" w:asciiTheme="minorAscii" w:hAnsiTheme="minorAscii" w:cstheme="minorAscii"/>
          <w:sz w:val="18"/>
          <w:szCs w:val="18"/>
          <w:lang w:val="es-ES"/>
        </w:rPr>
        <w:t>.</w:t>
      </w:r>
    </w:p>
    <w:p w:rsidRPr="00357821" w:rsidR="00357821" w:rsidP="00357821" w:rsidRDefault="00357821" w14:paraId="2DFA05F2" w14:textId="77777777">
      <w:pPr>
        <w:rPr>
          <w:rFonts w:asciiTheme="minorHAnsi" w:hAnsiTheme="minorHAnsi" w:cstheme="minorHAnsi"/>
          <w:sz w:val="18"/>
          <w:szCs w:val="18"/>
        </w:rPr>
      </w:pPr>
    </w:p>
    <w:p w:rsidRPr="00357821" w:rsidR="00357821" w:rsidP="00357821" w:rsidRDefault="00357821" w14:paraId="6BC2D13B" w14:textId="77777777">
      <w:pPr>
        <w:pStyle w:val="Subttulo"/>
      </w:pPr>
      <w:r w:rsidRPr="00357821">
        <w:t>Día 04 – Erfurt - Frankfurt</w:t>
      </w:r>
    </w:p>
    <w:p w:rsidRPr="00357821" w:rsidR="00357821" w:rsidP="00357821" w:rsidRDefault="00357821" w14:paraId="2BE1A6BE" w14:textId="77777777">
      <w:pPr>
        <w:rPr>
          <w:rFonts w:asciiTheme="minorHAnsi" w:hAnsiTheme="minorHAnsi" w:cstheme="minorHAnsi"/>
          <w:sz w:val="18"/>
          <w:szCs w:val="18"/>
        </w:rPr>
      </w:pPr>
      <w:r w:rsidRPr="00357821">
        <w:rPr>
          <w:rFonts w:asciiTheme="minorHAnsi" w:hAnsiTheme="minorHAnsi" w:cstheme="minorHAnsi"/>
          <w:b/>
          <w:sz w:val="18"/>
          <w:szCs w:val="18"/>
        </w:rPr>
        <w:t>Desayuno</w:t>
      </w:r>
      <w:r w:rsidRPr="00357821">
        <w:rPr>
          <w:rFonts w:asciiTheme="minorHAnsi" w:hAnsiTheme="minorHAnsi" w:cstheme="minorHAnsi"/>
          <w:sz w:val="18"/>
          <w:szCs w:val="18"/>
        </w:rPr>
        <w:t xml:space="preserve"> y tiempo libre para disfrutar de la ciudad. Continuación del viaje hacia </w:t>
      </w:r>
      <w:r w:rsidRPr="00357821">
        <w:rPr>
          <w:rFonts w:asciiTheme="minorHAnsi" w:hAnsiTheme="minorHAnsi" w:cstheme="minorHAnsi"/>
          <w:b/>
          <w:bCs/>
          <w:sz w:val="18"/>
          <w:szCs w:val="18"/>
        </w:rPr>
        <w:t>Frankfurt.</w:t>
      </w:r>
      <w:r w:rsidRPr="00357821">
        <w:rPr>
          <w:rFonts w:asciiTheme="minorHAnsi" w:hAnsiTheme="minorHAnsi" w:cstheme="minorHAnsi"/>
          <w:sz w:val="18"/>
          <w:szCs w:val="18"/>
        </w:rPr>
        <w:t xml:space="preserve"> Llegada en la noche y </w:t>
      </w:r>
      <w:r w:rsidRPr="00357821">
        <w:rPr>
          <w:rFonts w:asciiTheme="minorHAnsi" w:hAnsiTheme="minorHAnsi" w:cstheme="minorHAnsi"/>
          <w:b/>
          <w:bCs/>
          <w:sz w:val="18"/>
          <w:szCs w:val="18"/>
        </w:rPr>
        <w:t>alojamiento.</w:t>
      </w:r>
    </w:p>
    <w:p w:rsidRPr="00357821" w:rsidR="00357821" w:rsidP="00357821" w:rsidRDefault="00357821" w14:paraId="0AC6867E" w14:textId="77777777">
      <w:pPr>
        <w:rPr>
          <w:rFonts w:asciiTheme="minorHAnsi" w:hAnsiTheme="minorHAnsi" w:cstheme="minorHAnsi"/>
          <w:sz w:val="18"/>
          <w:szCs w:val="18"/>
        </w:rPr>
      </w:pPr>
    </w:p>
    <w:p w:rsidRPr="00357821" w:rsidR="00357821" w:rsidP="00357821" w:rsidRDefault="00357821" w14:paraId="7D223D7A" w14:textId="77777777">
      <w:pPr>
        <w:pStyle w:val="Subttulo"/>
      </w:pPr>
      <w:r w:rsidRPr="00357821">
        <w:t>Día 05 - Frankfurt - Heidelberg - Friburgo</w:t>
      </w:r>
    </w:p>
    <w:p w:rsidRPr="00357821" w:rsidR="00357821" w:rsidP="00357821" w:rsidRDefault="00357821" w14:paraId="259D69E2" w14:textId="77777777">
      <w:pPr>
        <w:rPr>
          <w:rFonts w:asciiTheme="minorHAnsi" w:hAnsiTheme="minorHAnsi" w:cstheme="minorHAnsi"/>
          <w:b/>
          <w:bCs/>
          <w:sz w:val="18"/>
          <w:szCs w:val="18"/>
        </w:rPr>
      </w:pPr>
      <w:r w:rsidRPr="00357821">
        <w:rPr>
          <w:rFonts w:asciiTheme="minorHAnsi" w:hAnsiTheme="minorHAnsi" w:cstheme="minorHAnsi"/>
          <w:b/>
          <w:sz w:val="18"/>
          <w:szCs w:val="18"/>
        </w:rPr>
        <w:t>Desayuno</w:t>
      </w:r>
      <w:r w:rsidRPr="00357821">
        <w:rPr>
          <w:rFonts w:asciiTheme="minorHAnsi" w:hAnsiTheme="minorHAnsi" w:cstheme="minorHAnsi"/>
          <w:sz w:val="18"/>
          <w:szCs w:val="18"/>
        </w:rPr>
        <w:t xml:space="preserve">. Por la mañana </w:t>
      </w:r>
      <w:r w:rsidRPr="00357821">
        <w:rPr>
          <w:rFonts w:asciiTheme="minorHAnsi" w:hAnsiTheme="minorHAnsi" w:cstheme="minorHAnsi"/>
          <w:b/>
          <w:sz w:val="18"/>
          <w:szCs w:val="18"/>
        </w:rPr>
        <w:t>traslado</w:t>
      </w:r>
      <w:r w:rsidRPr="00357821">
        <w:rPr>
          <w:rFonts w:asciiTheme="minorHAnsi" w:hAnsiTheme="minorHAnsi" w:cstheme="minorHAnsi"/>
          <w:sz w:val="18"/>
          <w:szCs w:val="18"/>
        </w:rPr>
        <w:t xml:space="preserve"> a la ciudad de </w:t>
      </w:r>
      <w:r w:rsidRPr="00357821">
        <w:rPr>
          <w:rFonts w:asciiTheme="minorHAnsi" w:hAnsiTheme="minorHAnsi" w:cstheme="minorHAnsi"/>
          <w:b/>
          <w:bCs/>
          <w:sz w:val="18"/>
          <w:szCs w:val="18"/>
        </w:rPr>
        <w:t>Heidelberg</w:t>
      </w:r>
      <w:r w:rsidRPr="00357821">
        <w:rPr>
          <w:rFonts w:asciiTheme="minorHAnsi" w:hAnsiTheme="minorHAnsi" w:cstheme="minorHAnsi"/>
          <w:sz w:val="18"/>
          <w:szCs w:val="18"/>
        </w:rPr>
        <w:t xml:space="preserve"> para </w:t>
      </w:r>
      <w:r w:rsidRPr="00357821">
        <w:rPr>
          <w:rFonts w:asciiTheme="minorHAnsi" w:hAnsiTheme="minorHAnsi" w:cstheme="minorHAnsi"/>
          <w:b/>
          <w:sz w:val="18"/>
          <w:szCs w:val="18"/>
        </w:rPr>
        <w:t>visitar</w:t>
      </w:r>
      <w:r w:rsidRPr="00357821">
        <w:rPr>
          <w:rFonts w:asciiTheme="minorHAnsi" w:hAnsiTheme="minorHAnsi" w:cstheme="minorHAnsi"/>
          <w:sz w:val="18"/>
          <w:szCs w:val="18"/>
        </w:rPr>
        <w:t xml:space="preserve"> su famoso castillo. Luego </w:t>
      </w:r>
      <w:r w:rsidRPr="00357821">
        <w:rPr>
          <w:rFonts w:asciiTheme="minorHAnsi" w:hAnsiTheme="minorHAnsi" w:cstheme="minorHAnsi"/>
          <w:b/>
          <w:bCs/>
          <w:sz w:val="18"/>
          <w:szCs w:val="18"/>
        </w:rPr>
        <w:t>paseo</w:t>
      </w:r>
      <w:r w:rsidRPr="00357821">
        <w:rPr>
          <w:rFonts w:asciiTheme="minorHAnsi" w:hAnsiTheme="minorHAnsi" w:cstheme="minorHAnsi"/>
          <w:sz w:val="18"/>
          <w:szCs w:val="18"/>
        </w:rPr>
        <w:t xml:space="preserve"> por el centro antiguo. Heidelberg, la ciudad universitaria más antigua de Alemania, es uno de los lugares más visitados debido a su idílica ubicación a orillas del rio Neckar. El viaje continúa por la ruta alta de la </w:t>
      </w:r>
      <w:r w:rsidRPr="00357821">
        <w:rPr>
          <w:rFonts w:asciiTheme="minorHAnsi" w:hAnsiTheme="minorHAnsi" w:cstheme="minorHAnsi"/>
          <w:b/>
          <w:bCs/>
          <w:sz w:val="18"/>
          <w:szCs w:val="18"/>
        </w:rPr>
        <w:t>Selva Negra</w:t>
      </w:r>
      <w:r w:rsidRPr="00357821">
        <w:rPr>
          <w:rFonts w:asciiTheme="minorHAnsi" w:hAnsiTheme="minorHAnsi" w:cstheme="minorHAnsi"/>
          <w:sz w:val="18"/>
          <w:szCs w:val="18"/>
        </w:rPr>
        <w:t xml:space="preserve">, disfrute de los paisajes impresionantes. Llegada a </w:t>
      </w:r>
      <w:r w:rsidRPr="00357821">
        <w:rPr>
          <w:rFonts w:asciiTheme="minorHAnsi" w:hAnsiTheme="minorHAnsi" w:cstheme="minorHAnsi"/>
          <w:b/>
          <w:bCs/>
          <w:sz w:val="18"/>
          <w:szCs w:val="18"/>
        </w:rPr>
        <w:t xml:space="preserve">Friburgo </w:t>
      </w:r>
      <w:r w:rsidRPr="00357821">
        <w:rPr>
          <w:rFonts w:asciiTheme="minorHAnsi" w:hAnsiTheme="minorHAnsi" w:cstheme="minorHAnsi"/>
          <w:sz w:val="18"/>
          <w:szCs w:val="18"/>
        </w:rPr>
        <w:t xml:space="preserve">y breve visita de la ciudad. </w:t>
      </w:r>
      <w:r w:rsidRPr="00357821">
        <w:rPr>
          <w:rFonts w:asciiTheme="minorHAnsi" w:hAnsiTheme="minorHAnsi" w:cstheme="minorHAnsi"/>
          <w:b/>
          <w:bCs/>
          <w:sz w:val="18"/>
          <w:szCs w:val="18"/>
        </w:rPr>
        <w:t>Alojamiento.</w:t>
      </w:r>
    </w:p>
    <w:p w:rsidRPr="00357821" w:rsidR="00357821" w:rsidP="00357821" w:rsidRDefault="00357821" w14:paraId="22F3C09F" w14:textId="77777777">
      <w:pPr>
        <w:rPr>
          <w:rFonts w:asciiTheme="minorHAnsi" w:hAnsiTheme="minorHAnsi" w:cstheme="minorHAnsi"/>
          <w:sz w:val="18"/>
          <w:szCs w:val="18"/>
        </w:rPr>
      </w:pPr>
    </w:p>
    <w:p w:rsidRPr="00357821" w:rsidR="00357821" w:rsidP="00357821" w:rsidRDefault="00357821" w14:paraId="7C314C1B" w14:textId="77777777">
      <w:pPr>
        <w:pStyle w:val="Subttulo"/>
      </w:pPr>
      <w:r w:rsidRPr="00357821">
        <w:t xml:space="preserve">Día 06 – Friburgo - Lindau - </w:t>
      </w:r>
      <w:proofErr w:type="spellStart"/>
      <w:r w:rsidRPr="00357821">
        <w:t>Kempten</w:t>
      </w:r>
      <w:proofErr w:type="spellEnd"/>
    </w:p>
    <w:p w:rsidRPr="00357821" w:rsidR="00357821" w:rsidP="00357821" w:rsidRDefault="00357821" w14:paraId="0A41986E" w14:textId="77777777">
      <w:pPr>
        <w:rPr>
          <w:rFonts w:asciiTheme="minorHAnsi" w:hAnsiTheme="minorHAnsi" w:cstheme="minorHAnsi"/>
          <w:sz w:val="18"/>
          <w:szCs w:val="18"/>
        </w:rPr>
      </w:pPr>
      <w:r w:rsidRPr="00357821">
        <w:rPr>
          <w:rFonts w:asciiTheme="minorHAnsi" w:hAnsiTheme="minorHAnsi" w:cstheme="minorHAnsi"/>
          <w:b/>
          <w:sz w:val="18"/>
          <w:szCs w:val="18"/>
        </w:rPr>
        <w:t xml:space="preserve">Desayuno. </w:t>
      </w:r>
      <w:r w:rsidRPr="00357821">
        <w:rPr>
          <w:rFonts w:asciiTheme="minorHAnsi" w:hAnsiTheme="minorHAnsi" w:cstheme="minorHAnsi"/>
          <w:bCs/>
          <w:sz w:val="18"/>
          <w:szCs w:val="18"/>
        </w:rPr>
        <w:t xml:space="preserve">En la mañana </w:t>
      </w:r>
      <w:r w:rsidRPr="00357821">
        <w:rPr>
          <w:rFonts w:asciiTheme="minorHAnsi" w:hAnsiTheme="minorHAnsi" w:cstheme="minorHAnsi"/>
          <w:b/>
          <w:sz w:val="18"/>
          <w:szCs w:val="18"/>
        </w:rPr>
        <w:t xml:space="preserve">visitará </w:t>
      </w:r>
      <w:r w:rsidRPr="00357821">
        <w:rPr>
          <w:rFonts w:asciiTheme="minorHAnsi" w:hAnsiTheme="minorHAnsi" w:cstheme="minorHAnsi"/>
          <w:bCs/>
          <w:sz w:val="18"/>
          <w:szCs w:val="18"/>
        </w:rPr>
        <w:t xml:space="preserve">una pequeña y tradicional granja donde podrá degustar quesos y donde puede echar un vistazo a la vida real en la </w:t>
      </w:r>
      <w:r w:rsidRPr="00357821">
        <w:rPr>
          <w:rFonts w:asciiTheme="minorHAnsi" w:hAnsiTheme="minorHAnsi" w:cstheme="minorHAnsi"/>
          <w:b/>
          <w:sz w:val="18"/>
          <w:szCs w:val="18"/>
        </w:rPr>
        <w:t>Selva Negra.</w:t>
      </w:r>
      <w:r w:rsidRPr="00357821">
        <w:rPr>
          <w:rFonts w:asciiTheme="minorHAnsi" w:hAnsiTheme="minorHAnsi" w:cstheme="minorHAnsi"/>
          <w:bCs/>
          <w:sz w:val="18"/>
          <w:szCs w:val="18"/>
        </w:rPr>
        <w:t xml:space="preserve"> El viaje continúa a la pequeña isla de </w:t>
      </w:r>
      <w:r w:rsidRPr="00357821">
        <w:rPr>
          <w:rFonts w:asciiTheme="minorHAnsi" w:hAnsiTheme="minorHAnsi" w:cstheme="minorHAnsi"/>
          <w:b/>
          <w:sz w:val="18"/>
          <w:szCs w:val="18"/>
        </w:rPr>
        <w:t>Lindau</w:t>
      </w:r>
      <w:r w:rsidRPr="00357821">
        <w:rPr>
          <w:rFonts w:asciiTheme="minorHAnsi" w:hAnsiTheme="minorHAnsi" w:cstheme="minorHAnsi"/>
          <w:bCs/>
          <w:sz w:val="18"/>
          <w:szCs w:val="18"/>
        </w:rPr>
        <w:t xml:space="preserve">, ubicada </w:t>
      </w:r>
      <w:r w:rsidRPr="00357821">
        <w:rPr>
          <w:rFonts w:asciiTheme="minorHAnsi" w:hAnsiTheme="minorHAnsi" w:cstheme="minorHAnsi"/>
          <w:sz w:val="18"/>
          <w:szCs w:val="18"/>
        </w:rPr>
        <w:t xml:space="preserve">en el lago Constanza, que ofrece espectaculares vistas de los Alpes. </w:t>
      </w:r>
    </w:p>
    <w:p w:rsidRPr="00357821" w:rsidR="00357821" w:rsidP="05413DA8" w:rsidRDefault="00357821" w14:paraId="118167BD" w14:textId="77777777">
      <w:pPr>
        <w:rPr>
          <w:rFonts w:ascii="Calibri" w:hAnsi="Calibri" w:cs="Calibri" w:asciiTheme="minorAscii" w:hAnsiTheme="minorAscii" w:cstheme="minorAscii"/>
          <w:b w:val="1"/>
          <w:bCs w:val="1"/>
          <w:sz w:val="18"/>
          <w:szCs w:val="18"/>
          <w:lang w:val="es-ES"/>
        </w:rPr>
      </w:pPr>
      <w:r w:rsidRPr="05413DA8" w:rsidR="00357821">
        <w:rPr>
          <w:rFonts w:ascii="Calibri" w:hAnsi="Calibri" w:cs="Calibri" w:asciiTheme="minorAscii" w:hAnsiTheme="minorAscii" w:cstheme="minorAscii"/>
          <w:sz w:val="18"/>
          <w:szCs w:val="18"/>
          <w:lang w:val="es-ES"/>
        </w:rPr>
        <w:t xml:space="preserve">Después viaje a </w:t>
      </w:r>
      <w:r w:rsidRPr="05413DA8" w:rsidR="00357821">
        <w:rPr>
          <w:rFonts w:ascii="Calibri" w:hAnsi="Calibri" w:cs="Calibri" w:asciiTheme="minorAscii" w:hAnsiTheme="minorAscii" w:cstheme="minorAscii"/>
          <w:b w:val="1"/>
          <w:bCs w:val="1"/>
          <w:sz w:val="18"/>
          <w:szCs w:val="18"/>
          <w:lang w:val="es-ES"/>
        </w:rPr>
        <w:t>Kempten</w:t>
      </w:r>
      <w:r w:rsidRPr="05413DA8" w:rsidR="00357821">
        <w:rPr>
          <w:rFonts w:ascii="Calibri" w:hAnsi="Calibri" w:cs="Calibri" w:asciiTheme="minorAscii" w:hAnsiTheme="minorAscii" w:cstheme="minorAscii"/>
          <w:sz w:val="18"/>
          <w:szCs w:val="18"/>
          <w:lang w:val="es-ES"/>
        </w:rPr>
        <w:t xml:space="preserve">. </w:t>
      </w:r>
      <w:r w:rsidRPr="05413DA8" w:rsidR="00357821">
        <w:rPr>
          <w:rFonts w:ascii="Calibri" w:hAnsi="Calibri" w:cs="Calibri" w:asciiTheme="minorAscii" w:hAnsiTheme="minorAscii" w:cstheme="minorAscii"/>
          <w:b w:val="1"/>
          <w:bCs w:val="1"/>
          <w:sz w:val="18"/>
          <w:szCs w:val="18"/>
          <w:lang w:val="es-ES"/>
        </w:rPr>
        <w:t>Alojamiento.</w:t>
      </w:r>
    </w:p>
    <w:p w:rsidRPr="00357821" w:rsidR="00357821" w:rsidP="00357821" w:rsidRDefault="00357821" w14:paraId="2C7584D8" w14:textId="77777777">
      <w:pPr>
        <w:rPr>
          <w:rFonts w:asciiTheme="minorHAnsi" w:hAnsiTheme="minorHAnsi" w:cstheme="minorHAnsi"/>
          <w:sz w:val="18"/>
          <w:szCs w:val="18"/>
        </w:rPr>
      </w:pPr>
    </w:p>
    <w:p w:rsidRPr="00357821" w:rsidR="00357821" w:rsidP="00357821" w:rsidRDefault="00357821" w14:paraId="33761B60" w14:textId="787138AA">
      <w:pPr>
        <w:pStyle w:val="Subttulo"/>
      </w:pPr>
      <w:r w:rsidRPr="00357821">
        <w:t xml:space="preserve">Día 07 – </w:t>
      </w:r>
      <w:proofErr w:type="spellStart"/>
      <w:r w:rsidRPr="00357821">
        <w:t>Kempten</w:t>
      </w:r>
      <w:proofErr w:type="spellEnd"/>
      <w:r w:rsidRPr="00357821">
        <w:t xml:space="preserve"> - </w:t>
      </w:r>
      <w:proofErr w:type="spellStart"/>
      <w:r w:rsidRPr="00357821">
        <w:t>Neuschwanstein</w:t>
      </w:r>
      <w:proofErr w:type="spellEnd"/>
      <w:r w:rsidRPr="00357821">
        <w:t xml:space="preserve"> - </w:t>
      </w:r>
      <w:proofErr w:type="spellStart"/>
      <w:r w:rsidRPr="00357821">
        <w:t>Oberammergau</w:t>
      </w:r>
      <w:proofErr w:type="spellEnd"/>
      <w:r w:rsidRPr="00357821">
        <w:t xml:space="preserve"> -</w:t>
      </w:r>
      <w:proofErr w:type="spellStart"/>
      <w:r w:rsidRPr="00357821">
        <w:t>Linderhof</w:t>
      </w:r>
      <w:proofErr w:type="spellEnd"/>
      <w:r w:rsidRPr="00357821">
        <w:t xml:space="preserve"> -Abadía de </w:t>
      </w:r>
      <w:proofErr w:type="spellStart"/>
      <w:r w:rsidRPr="00357821">
        <w:t>Ettal</w:t>
      </w:r>
      <w:proofErr w:type="spellEnd"/>
      <w:r w:rsidRPr="00357821">
        <w:t xml:space="preserve"> - Múnich</w:t>
      </w:r>
    </w:p>
    <w:p w:rsidRPr="00357821" w:rsidR="00357821" w:rsidP="05413DA8" w:rsidRDefault="00357821" w14:paraId="55050199" w14:textId="77777777">
      <w:pPr>
        <w:rPr>
          <w:rFonts w:ascii="Calibri" w:hAnsi="Calibri" w:cs="Calibri" w:asciiTheme="minorAscii" w:hAnsiTheme="minorAscii" w:cstheme="minorAscii"/>
          <w:b w:val="1"/>
          <w:bCs w:val="1"/>
          <w:sz w:val="18"/>
          <w:szCs w:val="18"/>
          <w:lang w:val="es-ES"/>
        </w:rPr>
      </w:pPr>
      <w:r w:rsidRPr="05413DA8" w:rsidR="00357821">
        <w:rPr>
          <w:rFonts w:ascii="Calibri" w:hAnsi="Calibri" w:cs="Calibri" w:asciiTheme="minorAscii" w:hAnsiTheme="minorAscii" w:cstheme="minorAscii"/>
          <w:b w:val="1"/>
          <w:bCs w:val="1"/>
          <w:sz w:val="18"/>
          <w:szCs w:val="18"/>
          <w:lang w:val="es-ES"/>
        </w:rPr>
        <w:t>Desayuno</w:t>
      </w:r>
      <w:r w:rsidRPr="05413DA8" w:rsidR="00357821">
        <w:rPr>
          <w:rFonts w:ascii="Calibri" w:hAnsi="Calibri" w:cs="Calibri" w:asciiTheme="minorAscii" w:hAnsiTheme="minorAscii" w:cstheme="minorAscii"/>
          <w:sz w:val="18"/>
          <w:szCs w:val="18"/>
          <w:lang w:val="es-ES"/>
        </w:rPr>
        <w:t xml:space="preserve">. El día empieza con una </w:t>
      </w:r>
      <w:r w:rsidRPr="05413DA8" w:rsidR="00357821">
        <w:rPr>
          <w:rFonts w:ascii="Calibri" w:hAnsi="Calibri" w:cs="Calibri" w:asciiTheme="minorAscii" w:hAnsiTheme="minorAscii" w:cstheme="minorAscii"/>
          <w:b w:val="1"/>
          <w:bCs w:val="1"/>
          <w:sz w:val="18"/>
          <w:szCs w:val="18"/>
          <w:lang w:val="es-ES"/>
        </w:rPr>
        <w:t xml:space="preserve">visita al Castillo de </w:t>
      </w:r>
      <w:r w:rsidRPr="05413DA8" w:rsidR="00357821">
        <w:rPr>
          <w:rFonts w:ascii="Calibri" w:hAnsi="Calibri" w:cs="Calibri" w:asciiTheme="minorAscii" w:hAnsiTheme="minorAscii" w:cstheme="minorAscii"/>
          <w:b w:val="1"/>
          <w:bCs w:val="1"/>
          <w:sz w:val="18"/>
          <w:szCs w:val="18"/>
          <w:lang w:val="es-ES"/>
        </w:rPr>
        <w:t>Neuschwanstein</w:t>
      </w:r>
      <w:r w:rsidRPr="05413DA8" w:rsidR="00357821">
        <w:rPr>
          <w:rFonts w:ascii="Calibri" w:hAnsi="Calibri" w:cs="Calibri" w:asciiTheme="minorAscii" w:hAnsiTheme="minorAscii" w:cstheme="minorAscii"/>
          <w:b w:val="1"/>
          <w:bCs w:val="1"/>
          <w:sz w:val="18"/>
          <w:szCs w:val="18"/>
          <w:lang w:val="es-ES"/>
        </w:rPr>
        <w:t>,</w:t>
      </w:r>
      <w:r w:rsidRPr="05413DA8" w:rsidR="00357821">
        <w:rPr>
          <w:rFonts w:ascii="Calibri" w:hAnsi="Calibri" w:cs="Calibri" w:asciiTheme="minorAscii" w:hAnsiTheme="minorAscii" w:cstheme="minorAscii"/>
          <w:sz w:val="18"/>
          <w:szCs w:val="18"/>
          <w:lang w:val="es-ES"/>
        </w:rPr>
        <w:t xml:space="preserve"> construido por Luis II, el famoso “Rey Loco “. A mediodía viaje a </w:t>
      </w:r>
      <w:r w:rsidRPr="05413DA8" w:rsidR="00357821">
        <w:rPr>
          <w:rFonts w:ascii="Calibri" w:hAnsi="Calibri" w:cs="Calibri" w:asciiTheme="minorAscii" w:hAnsiTheme="minorAscii" w:cstheme="minorAscii"/>
          <w:b w:val="1"/>
          <w:bCs w:val="1"/>
          <w:sz w:val="18"/>
          <w:szCs w:val="18"/>
          <w:lang w:val="es-ES"/>
        </w:rPr>
        <w:t>Oberammergau</w:t>
      </w:r>
      <w:r w:rsidRPr="05413DA8" w:rsidR="00357821">
        <w:rPr>
          <w:rFonts w:ascii="Calibri" w:hAnsi="Calibri" w:cs="Calibri" w:asciiTheme="minorAscii" w:hAnsiTheme="minorAscii" w:cstheme="minorAscii"/>
          <w:sz w:val="18"/>
          <w:szCs w:val="18"/>
          <w:lang w:val="es-ES"/>
        </w:rPr>
        <w:t xml:space="preserve">, pueblo famoso por su representación de la Pasión y por su artesanía. En la tarde </w:t>
      </w:r>
      <w:r w:rsidRPr="05413DA8" w:rsidR="00357821">
        <w:rPr>
          <w:rFonts w:ascii="Calibri" w:hAnsi="Calibri" w:cs="Calibri" w:asciiTheme="minorAscii" w:hAnsiTheme="minorAscii" w:cstheme="minorAscii"/>
          <w:b w:val="1"/>
          <w:bCs w:val="1"/>
          <w:sz w:val="18"/>
          <w:szCs w:val="18"/>
          <w:lang w:val="es-ES"/>
        </w:rPr>
        <w:t xml:space="preserve">visita del Palacio </w:t>
      </w:r>
      <w:r w:rsidRPr="05413DA8" w:rsidR="00357821">
        <w:rPr>
          <w:rFonts w:ascii="Calibri" w:hAnsi="Calibri" w:cs="Calibri" w:asciiTheme="minorAscii" w:hAnsiTheme="minorAscii" w:cstheme="minorAscii"/>
          <w:b w:val="1"/>
          <w:bCs w:val="1"/>
          <w:sz w:val="18"/>
          <w:szCs w:val="18"/>
          <w:lang w:val="es-ES"/>
        </w:rPr>
        <w:t>Linderhof</w:t>
      </w:r>
      <w:r w:rsidRPr="05413DA8" w:rsidR="00357821">
        <w:rPr>
          <w:rFonts w:ascii="Calibri" w:hAnsi="Calibri" w:cs="Calibri" w:asciiTheme="minorAscii" w:hAnsiTheme="minorAscii" w:cstheme="minorAscii"/>
          <w:sz w:val="18"/>
          <w:szCs w:val="18"/>
          <w:lang w:val="es-ES"/>
        </w:rPr>
        <w:t xml:space="preserve">.  Éste es uno de los 3 castillos construidos por el rey Luís II de Baviera y el único en donde vivió por más tiempo. Breve parada en la </w:t>
      </w:r>
      <w:r w:rsidRPr="05413DA8" w:rsidR="00357821">
        <w:rPr>
          <w:rFonts w:ascii="Calibri" w:hAnsi="Calibri" w:cs="Calibri" w:asciiTheme="minorAscii" w:hAnsiTheme="minorAscii" w:cstheme="minorAscii"/>
          <w:b w:val="1"/>
          <w:bCs w:val="1"/>
          <w:sz w:val="18"/>
          <w:szCs w:val="18"/>
          <w:lang w:val="es-ES"/>
        </w:rPr>
        <w:t xml:space="preserve">abadía benedictina de </w:t>
      </w:r>
      <w:r w:rsidRPr="05413DA8" w:rsidR="00357821">
        <w:rPr>
          <w:rFonts w:ascii="Calibri" w:hAnsi="Calibri" w:cs="Calibri" w:asciiTheme="minorAscii" w:hAnsiTheme="minorAscii" w:cstheme="minorAscii"/>
          <w:b w:val="1"/>
          <w:bCs w:val="1"/>
          <w:sz w:val="18"/>
          <w:szCs w:val="18"/>
          <w:lang w:val="es-ES"/>
        </w:rPr>
        <w:t>Ettal</w:t>
      </w:r>
      <w:r w:rsidRPr="05413DA8" w:rsidR="00357821">
        <w:rPr>
          <w:rFonts w:ascii="Calibri" w:hAnsi="Calibri" w:cs="Calibri" w:asciiTheme="minorAscii" w:hAnsiTheme="minorAscii" w:cstheme="minorAscii"/>
          <w:b w:val="1"/>
          <w:bCs w:val="1"/>
          <w:sz w:val="18"/>
          <w:szCs w:val="18"/>
          <w:lang w:val="es-ES"/>
        </w:rPr>
        <w:t>.</w:t>
      </w:r>
      <w:r w:rsidRPr="05413DA8" w:rsidR="00357821">
        <w:rPr>
          <w:rFonts w:ascii="Calibri" w:hAnsi="Calibri" w:cs="Calibri" w:asciiTheme="minorAscii" w:hAnsiTheme="minorAscii" w:cstheme="minorAscii"/>
          <w:sz w:val="18"/>
          <w:szCs w:val="18"/>
          <w:lang w:val="es-ES"/>
        </w:rPr>
        <w:t xml:space="preserve"> Continuación del viaje a la ciudad de Múnich. </w:t>
      </w:r>
      <w:r w:rsidRPr="05413DA8" w:rsidR="00357821">
        <w:rPr>
          <w:rFonts w:ascii="Calibri" w:hAnsi="Calibri" w:cs="Calibri" w:asciiTheme="minorAscii" w:hAnsiTheme="minorAscii" w:cstheme="minorAscii"/>
          <w:b w:val="1"/>
          <w:bCs w:val="1"/>
          <w:sz w:val="18"/>
          <w:szCs w:val="18"/>
          <w:lang w:val="es-ES"/>
        </w:rPr>
        <w:t>Alojamiento.</w:t>
      </w:r>
    </w:p>
    <w:p w:rsidRPr="00357821" w:rsidR="00357821" w:rsidP="00357821" w:rsidRDefault="00357821" w14:paraId="3C1B2E9D" w14:textId="77777777">
      <w:pPr>
        <w:pStyle w:val="Textoindependiente"/>
        <w:rPr>
          <w:rFonts w:asciiTheme="minorHAnsi" w:hAnsiTheme="minorHAnsi" w:cstheme="minorHAnsi"/>
          <w:sz w:val="18"/>
          <w:szCs w:val="18"/>
        </w:rPr>
      </w:pPr>
    </w:p>
    <w:p w:rsidRPr="00357821" w:rsidR="00357821" w:rsidP="00357821" w:rsidRDefault="00357821" w14:paraId="79D80351" w14:textId="77777777">
      <w:pPr>
        <w:pStyle w:val="Subttulo"/>
      </w:pPr>
      <w:r w:rsidRPr="00357821">
        <w:t>Día 08 – Múnich</w:t>
      </w:r>
    </w:p>
    <w:p w:rsidRPr="00357821" w:rsidR="00357821" w:rsidP="05413DA8" w:rsidRDefault="00357821" w14:paraId="6F0422CC" w14:textId="77777777">
      <w:pPr>
        <w:autoSpaceDE w:val="0"/>
        <w:rPr>
          <w:rFonts w:ascii="Calibri" w:hAnsi="Calibri" w:cs="Calibri" w:asciiTheme="minorAscii" w:hAnsiTheme="minorAscii" w:cstheme="minorAscii"/>
          <w:sz w:val="18"/>
          <w:szCs w:val="18"/>
          <w:lang w:val="es-ES"/>
        </w:rPr>
      </w:pPr>
      <w:r w:rsidRPr="05413DA8" w:rsidR="00357821">
        <w:rPr>
          <w:rFonts w:ascii="Calibri" w:hAnsi="Calibri" w:cs="Calibri" w:asciiTheme="minorAscii" w:hAnsiTheme="minorAscii" w:cstheme="minorAscii"/>
          <w:sz w:val="18"/>
          <w:szCs w:val="18"/>
          <w:lang w:val="es-ES"/>
        </w:rPr>
        <w:t xml:space="preserve">Después del </w:t>
      </w:r>
      <w:r w:rsidRPr="05413DA8" w:rsidR="00357821">
        <w:rPr>
          <w:rFonts w:ascii="Calibri" w:hAnsi="Calibri" w:cs="Calibri" w:asciiTheme="minorAscii" w:hAnsiTheme="minorAscii" w:cstheme="minorAscii"/>
          <w:b w:val="1"/>
          <w:bCs w:val="1"/>
          <w:sz w:val="18"/>
          <w:szCs w:val="18"/>
          <w:lang w:val="es-ES"/>
        </w:rPr>
        <w:t>desayuno</w:t>
      </w:r>
      <w:r w:rsidRPr="05413DA8" w:rsidR="00357821">
        <w:rPr>
          <w:rFonts w:ascii="Calibri" w:hAnsi="Calibri" w:cs="Calibri" w:asciiTheme="minorAscii" w:hAnsiTheme="minorAscii" w:cstheme="minorAscii"/>
          <w:sz w:val="18"/>
          <w:szCs w:val="18"/>
          <w:lang w:val="es-ES"/>
        </w:rPr>
        <w:t xml:space="preserve">, </w:t>
      </w:r>
      <w:r w:rsidRPr="05413DA8" w:rsidR="00357821">
        <w:rPr>
          <w:rFonts w:ascii="Calibri" w:hAnsi="Calibri" w:cs="Calibri" w:asciiTheme="minorAscii" w:hAnsiTheme="minorAscii" w:cstheme="minorAscii"/>
          <w:b w:val="1"/>
          <w:bCs w:val="1"/>
          <w:sz w:val="18"/>
          <w:szCs w:val="18"/>
          <w:lang w:val="es-ES"/>
        </w:rPr>
        <w:t>visita</w:t>
      </w:r>
      <w:r w:rsidRPr="05413DA8" w:rsidR="00357821">
        <w:rPr>
          <w:rFonts w:ascii="Calibri" w:hAnsi="Calibri" w:cs="Calibri" w:asciiTheme="minorAscii" w:hAnsiTheme="minorAscii" w:cstheme="minorAscii"/>
          <w:sz w:val="18"/>
          <w:szCs w:val="18"/>
          <w:lang w:val="es-ES"/>
        </w:rPr>
        <w:t xml:space="preserve"> de los mayores atractivos de la ciudad finalizando en la plaza principal “</w:t>
      </w:r>
      <w:r w:rsidRPr="05413DA8" w:rsidR="00357821">
        <w:rPr>
          <w:rFonts w:ascii="Calibri" w:hAnsi="Calibri" w:cs="Calibri" w:asciiTheme="minorAscii" w:hAnsiTheme="minorAscii" w:cstheme="minorAscii"/>
          <w:sz w:val="18"/>
          <w:szCs w:val="18"/>
          <w:lang w:val="es-ES"/>
        </w:rPr>
        <w:t>Marienplatz</w:t>
      </w:r>
      <w:r w:rsidRPr="05413DA8" w:rsidR="00357821">
        <w:rPr>
          <w:rFonts w:ascii="Calibri" w:hAnsi="Calibri" w:cs="Calibri" w:asciiTheme="minorAscii" w:hAnsiTheme="minorAscii" w:cstheme="minorAscii"/>
          <w:sz w:val="18"/>
          <w:szCs w:val="18"/>
          <w:lang w:val="es-ES"/>
        </w:rPr>
        <w:t>” para admirar el famoso carillón del ayuntamiento.  Múnich, capital del estado de Baviera, es famosa por su Fiesta de la Cerveza “Oktoberfest” que se celebra en el mes de septiembre. Tiempo libre.  En la noche podrá disfrutar de una cena</w:t>
      </w:r>
      <w:r w:rsidRPr="05413DA8" w:rsidR="00357821">
        <w:rPr>
          <w:rFonts w:ascii="Calibri" w:hAnsi="Calibri" w:cs="Calibri" w:asciiTheme="minorAscii" w:hAnsiTheme="minorAscii" w:cstheme="minorAscii"/>
          <w:b w:val="1"/>
          <w:bCs w:val="1"/>
          <w:sz w:val="18"/>
          <w:szCs w:val="18"/>
          <w:lang w:val="es-ES"/>
        </w:rPr>
        <w:t xml:space="preserve"> típica bávara</w:t>
      </w:r>
      <w:r w:rsidRPr="05413DA8" w:rsidR="00357821">
        <w:rPr>
          <w:rFonts w:ascii="Calibri" w:hAnsi="Calibri" w:cs="Calibri" w:asciiTheme="minorAscii" w:hAnsiTheme="minorAscii" w:cstheme="minorAscii"/>
          <w:sz w:val="18"/>
          <w:szCs w:val="18"/>
          <w:lang w:val="es-ES"/>
        </w:rPr>
        <w:t xml:space="preserve">.  </w:t>
      </w:r>
      <w:r w:rsidRPr="05413DA8" w:rsidR="00357821">
        <w:rPr>
          <w:rFonts w:ascii="Calibri" w:hAnsi="Calibri" w:cs="Calibri" w:asciiTheme="minorAscii" w:hAnsiTheme="minorAscii" w:cstheme="minorAscii"/>
          <w:b w:val="1"/>
          <w:bCs w:val="1"/>
          <w:sz w:val="18"/>
          <w:szCs w:val="18"/>
          <w:lang w:val="es-ES"/>
        </w:rPr>
        <w:t>Alojamiento.</w:t>
      </w:r>
    </w:p>
    <w:p w:rsidRPr="00357821" w:rsidR="00357821" w:rsidP="00357821" w:rsidRDefault="00357821" w14:paraId="0CB7ED5D" w14:textId="77777777">
      <w:pPr>
        <w:pStyle w:val="Textoindependiente"/>
        <w:rPr>
          <w:rFonts w:asciiTheme="minorHAnsi" w:hAnsiTheme="minorHAnsi" w:cstheme="minorHAnsi"/>
          <w:b/>
          <w:sz w:val="18"/>
          <w:szCs w:val="18"/>
        </w:rPr>
      </w:pPr>
    </w:p>
    <w:p w:rsidRPr="00357821" w:rsidR="00357821" w:rsidP="00357821" w:rsidRDefault="00357821" w14:paraId="0719C901" w14:textId="77777777">
      <w:pPr>
        <w:pStyle w:val="Subttulo"/>
      </w:pPr>
      <w:r w:rsidRPr="00357821">
        <w:t xml:space="preserve">Día 09 – Múnich – </w:t>
      </w:r>
      <w:proofErr w:type="spellStart"/>
      <w:r w:rsidRPr="00357821">
        <w:t>Rothenburg</w:t>
      </w:r>
      <w:proofErr w:type="spellEnd"/>
      <w:r w:rsidRPr="00357821">
        <w:t xml:space="preserve"> </w:t>
      </w:r>
      <w:proofErr w:type="spellStart"/>
      <w:r w:rsidRPr="00357821">
        <w:t>ob</w:t>
      </w:r>
      <w:proofErr w:type="spellEnd"/>
      <w:r w:rsidRPr="00357821">
        <w:t xml:space="preserve"> </w:t>
      </w:r>
      <w:proofErr w:type="spellStart"/>
      <w:r w:rsidRPr="00357821">
        <w:t>der</w:t>
      </w:r>
      <w:proofErr w:type="spellEnd"/>
      <w:r w:rsidRPr="00357821">
        <w:t xml:space="preserve"> </w:t>
      </w:r>
      <w:proofErr w:type="spellStart"/>
      <w:r w:rsidRPr="00357821">
        <w:t>Tauber</w:t>
      </w:r>
      <w:proofErr w:type="spellEnd"/>
      <w:r w:rsidRPr="00357821">
        <w:t xml:space="preserve"> – Nuremberg</w:t>
      </w:r>
    </w:p>
    <w:p w:rsidRPr="00357821" w:rsidR="00357821" w:rsidP="05413DA8" w:rsidRDefault="00357821" w14:paraId="0340D208" w14:textId="77777777">
      <w:pPr>
        <w:autoSpaceDE w:val="0"/>
        <w:rPr>
          <w:rFonts w:ascii="Calibri" w:hAnsi="Calibri" w:cs="Calibri" w:asciiTheme="minorAscii" w:hAnsiTheme="minorAscii" w:cstheme="minorAscii"/>
          <w:b w:val="1"/>
          <w:bCs w:val="1"/>
          <w:sz w:val="18"/>
          <w:szCs w:val="18"/>
          <w:lang w:val="es-ES"/>
        </w:rPr>
      </w:pPr>
      <w:r w:rsidRPr="05413DA8" w:rsidR="00357821">
        <w:rPr>
          <w:rFonts w:ascii="Calibri" w:hAnsi="Calibri" w:cs="Calibri" w:asciiTheme="minorAscii" w:hAnsiTheme="minorAscii" w:cstheme="minorAscii"/>
          <w:b w:val="1"/>
          <w:bCs w:val="1"/>
          <w:sz w:val="18"/>
          <w:szCs w:val="18"/>
          <w:lang w:val="es-ES"/>
        </w:rPr>
        <w:t>Desayuno</w:t>
      </w:r>
      <w:r w:rsidRPr="05413DA8" w:rsidR="00357821">
        <w:rPr>
          <w:rFonts w:ascii="Calibri" w:hAnsi="Calibri" w:cs="Calibri" w:asciiTheme="minorAscii" w:hAnsiTheme="minorAscii" w:cstheme="minorAscii"/>
          <w:sz w:val="18"/>
          <w:szCs w:val="18"/>
          <w:lang w:val="es-ES"/>
        </w:rPr>
        <w:t xml:space="preserve">.  Hoy el tour sigue a lo largo de la </w:t>
      </w:r>
      <w:r w:rsidRPr="05413DA8" w:rsidR="00357821">
        <w:rPr>
          <w:rFonts w:ascii="Calibri" w:hAnsi="Calibri" w:cs="Calibri" w:asciiTheme="minorAscii" w:hAnsiTheme="minorAscii" w:cstheme="minorAscii"/>
          <w:b w:val="1"/>
          <w:bCs w:val="1"/>
          <w:sz w:val="18"/>
          <w:szCs w:val="18"/>
          <w:lang w:val="es-ES"/>
        </w:rPr>
        <w:t>“Ruta Romántica”.</w:t>
      </w:r>
      <w:r w:rsidRPr="05413DA8" w:rsidR="00357821">
        <w:rPr>
          <w:rFonts w:ascii="Calibri" w:hAnsi="Calibri" w:cs="Calibri" w:asciiTheme="minorAscii" w:hAnsiTheme="minorAscii" w:cstheme="minorAscii"/>
          <w:sz w:val="18"/>
          <w:szCs w:val="18"/>
          <w:lang w:val="es-ES"/>
        </w:rPr>
        <w:t xml:space="preserve"> Salida hacia </w:t>
      </w:r>
      <w:r w:rsidRPr="05413DA8" w:rsidR="00357821">
        <w:rPr>
          <w:rFonts w:ascii="Calibri" w:hAnsi="Calibri" w:cs="Calibri" w:asciiTheme="minorAscii" w:hAnsiTheme="minorAscii" w:cstheme="minorAscii"/>
          <w:b w:val="1"/>
          <w:bCs w:val="1"/>
          <w:sz w:val="18"/>
          <w:szCs w:val="18"/>
          <w:lang w:val="es-ES"/>
        </w:rPr>
        <w:t>Rothenburg</w:t>
      </w:r>
      <w:r w:rsidRPr="05413DA8" w:rsidR="00357821">
        <w:rPr>
          <w:rFonts w:ascii="Calibri" w:hAnsi="Calibri" w:cs="Calibri" w:asciiTheme="minorAscii" w:hAnsiTheme="minorAscii" w:cstheme="minorAscii"/>
          <w:b w:val="1"/>
          <w:bCs w:val="1"/>
          <w:sz w:val="18"/>
          <w:szCs w:val="18"/>
          <w:lang w:val="es-ES"/>
        </w:rPr>
        <w:t xml:space="preserve"> </w:t>
      </w:r>
      <w:r w:rsidRPr="05413DA8" w:rsidR="00357821">
        <w:rPr>
          <w:rFonts w:ascii="Calibri" w:hAnsi="Calibri" w:cs="Calibri" w:asciiTheme="minorAscii" w:hAnsiTheme="minorAscii" w:cstheme="minorAscii"/>
          <w:b w:val="1"/>
          <w:bCs w:val="1"/>
          <w:sz w:val="18"/>
          <w:szCs w:val="18"/>
          <w:lang w:val="es-ES"/>
        </w:rPr>
        <w:t>ob</w:t>
      </w:r>
      <w:r w:rsidRPr="05413DA8" w:rsidR="00357821">
        <w:rPr>
          <w:rFonts w:ascii="Calibri" w:hAnsi="Calibri" w:cs="Calibri" w:asciiTheme="minorAscii" w:hAnsiTheme="minorAscii" w:cstheme="minorAscii"/>
          <w:b w:val="1"/>
          <w:bCs w:val="1"/>
          <w:sz w:val="18"/>
          <w:szCs w:val="18"/>
          <w:lang w:val="es-ES"/>
        </w:rPr>
        <w:t xml:space="preserve"> </w:t>
      </w:r>
      <w:r w:rsidRPr="05413DA8" w:rsidR="00357821">
        <w:rPr>
          <w:rFonts w:ascii="Calibri" w:hAnsi="Calibri" w:cs="Calibri" w:asciiTheme="minorAscii" w:hAnsiTheme="minorAscii" w:cstheme="minorAscii"/>
          <w:b w:val="1"/>
          <w:bCs w:val="1"/>
          <w:sz w:val="18"/>
          <w:szCs w:val="18"/>
          <w:lang w:val="es-ES"/>
        </w:rPr>
        <w:t>der</w:t>
      </w:r>
      <w:r w:rsidRPr="05413DA8" w:rsidR="00357821">
        <w:rPr>
          <w:rFonts w:ascii="Calibri" w:hAnsi="Calibri" w:cs="Calibri" w:asciiTheme="minorAscii" w:hAnsiTheme="minorAscii" w:cstheme="minorAscii"/>
          <w:b w:val="1"/>
          <w:bCs w:val="1"/>
          <w:sz w:val="18"/>
          <w:szCs w:val="18"/>
          <w:lang w:val="es-ES"/>
        </w:rPr>
        <w:t xml:space="preserve"> </w:t>
      </w:r>
      <w:r w:rsidRPr="05413DA8" w:rsidR="00357821">
        <w:rPr>
          <w:rFonts w:ascii="Calibri" w:hAnsi="Calibri" w:cs="Calibri" w:asciiTheme="minorAscii" w:hAnsiTheme="minorAscii" w:cstheme="minorAscii"/>
          <w:b w:val="1"/>
          <w:bCs w:val="1"/>
          <w:sz w:val="18"/>
          <w:szCs w:val="18"/>
          <w:lang w:val="es-ES"/>
        </w:rPr>
        <w:t>Tauber</w:t>
      </w:r>
      <w:r w:rsidRPr="05413DA8" w:rsidR="00357821">
        <w:rPr>
          <w:rFonts w:ascii="Calibri" w:hAnsi="Calibri" w:cs="Calibri" w:asciiTheme="minorAscii" w:hAnsiTheme="minorAscii" w:cstheme="minorAscii"/>
          <w:b w:val="1"/>
          <w:bCs w:val="1"/>
          <w:sz w:val="18"/>
          <w:szCs w:val="18"/>
          <w:lang w:val="es-ES"/>
        </w:rPr>
        <w:t>,</w:t>
      </w:r>
      <w:r w:rsidRPr="05413DA8" w:rsidR="00357821">
        <w:rPr>
          <w:rFonts w:ascii="Calibri" w:hAnsi="Calibri" w:cs="Calibri" w:asciiTheme="minorAscii" w:hAnsiTheme="minorAscii" w:cstheme="minorAscii"/>
          <w:sz w:val="18"/>
          <w:szCs w:val="18"/>
          <w:lang w:val="es-ES"/>
        </w:rPr>
        <w:t xml:space="preserve"> una de las ciudades más bellas y antiguas de la “Ruta Romántica”. Paso por la ciudad de ensueño para los románticos. Continuación a </w:t>
      </w:r>
      <w:r w:rsidRPr="05413DA8" w:rsidR="00357821">
        <w:rPr>
          <w:rFonts w:ascii="Calibri" w:hAnsi="Calibri" w:cs="Calibri" w:asciiTheme="minorAscii" w:hAnsiTheme="minorAscii" w:cstheme="minorAscii"/>
          <w:b w:val="1"/>
          <w:bCs w:val="1"/>
          <w:sz w:val="18"/>
          <w:szCs w:val="18"/>
          <w:lang w:val="es-ES"/>
        </w:rPr>
        <w:t>Nuremberg,</w:t>
      </w:r>
      <w:r w:rsidRPr="05413DA8" w:rsidR="00357821">
        <w:rPr>
          <w:rFonts w:ascii="Calibri" w:hAnsi="Calibri" w:cs="Calibri" w:asciiTheme="minorAscii" w:hAnsiTheme="minorAscii" w:cstheme="minorAscii"/>
          <w:sz w:val="18"/>
          <w:szCs w:val="18"/>
          <w:lang w:val="es-ES"/>
        </w:rPr>
        <w:t xml:space="preserve"> la segunda ciudad más grande de Baviera.  </w:t>
      </w:r>
      <w:r w:rsidRPr="05413DA8" w:rsidR="00357821">
        <w:rPr>
          <w:rFonts w:ascii="Calibri" w:hAnsi="Calibri" w:cs="Calibri" w:asciiTheme="minorAscii" w:hAnsiTheme="minorAscii" w:cstheme="minorAscii"/>
          <w:b w:val="1"/>
          <w:bCs w:val="1"/>
          <w:sz w:val="18"/>
          <w:szCs w:val="18"/>
          <w:lang w:val="es-ES"/>
        </w:rPr>
        <w:t>Alojamiento.</w:t>
      </w:r>
    </w:p>
    <w:p w:rsidRPr="0072418D" w:rsidR="00357821" w:rsidP="00357821" w:rsidRDefault="00357821" w14:paraId="68C625E4" w14:textId="77777777">
      <w:pPr>
        <w:autoSpaceDE w:val="0"/>
        <w:rPr>
          <w:rFonts w:asciiTheme="minorHAnsi" w:hAnsiTheme="minorHAnsi" w:cstheme="minorHAnsi"/>
          <w:b/>
          <w:sz w:val="18"/>
          <w:szCs w:val="18"/>
          <w:lang w:val="es-ES"/>
        </w:rPr>
      </w:pPr>
    </w:p>
    <w:p w:rsidRPr="00357821" w:rsidR="00357821" w:rsidP="00357821" w:rsidRDefault="00357821" w14:paraId="14A88362" w14:textId="77777777">
      <w:pPr>
        <w:pStyle w:val="Subttulo"/>
      </w:pPr>
      <w:r w:rsidRPr="00357821">
        <w:t xml:space="preserve">Día 10 - Nuremberg – Würzburg - Frankfurt </w:t>
      </w:r>
    </w:p>
    <w:p w:rsidRPr="00357821" w:rsidR="00357821" w:rsidP="05413DA8" w:rsidRDefault="00357821" w14:paraId="1FC51222" w14:textId="77777777">
      <w:pPr>
        <w:autoSpaceDE w:val="0"/>
        <w:rPr>
          <w:rFonts w:ascii="Calibri" w:hAnsi="Calibri" w:cs="Calibri" w:asciiTheme="minorAscii" w:hAnsiTheme="minorAscii" w:cstheme="minorAscii"/>
          <w:sz w:val="18"/>
          <w:szCs w:val="18"/>
          <w:lang w:val="es-ES"/>
        </w:rPr>
      </w:pPr>
      <w:r w:rsidRPr="05413DA8" w:rsidR="00357821">
        <w:rPr>
          <w:rFonts w:ascii="Calibri" w:hAnsi="Calibri" w:cs="Calibri" w:asciiTheme="minorAscii" w:hAnsiTheme="minorAscii" w:cstheme="minorAscii"/>
          <w:sz w:val="18"/>
          <w:szCs w:val="18"/>
          <w:lang w:val="es-ES"/>
        </w:rPr>
        <w:t xml:space="preserve">Después del </w:t>
      </w:r>
      <w:r w:rsidRPr="05413DA8" w:rsidR="00357821">
        <w:rPr>
          <w:rFonts w:ascii="Calibri" w:hAnsi="Calibri" w:cs="Calibri" w:asciiTheme="minorAscii" w:hAnsiTheme="minorAscii" w:cstheme="minorAscii"/>
          <w:b w:val="1"/>
          <w:bCs w:val="1"/>
          <w:sz w:val="18"/>
          <w:szCs w:val="18"/>
          <w:lang w:val="es-ES"/>
        </w:rPr>
        <w:t>desayuno</w:t>
      </w:r>
      <w:r w:rsidRPr="05413DA8" w:rsidR="00357821">
        <w:rPr>
          <w:rFonts w:ascii="Calibri" w:hAnsi="Calibri" w:cs="Calibri" w:asciiTheme="minorAscii" w:hAnsiTheme="minorAscii" w:cstheme="minorAscii"/>
          <w:sz w:val="18"/>
          <w:szCs w:val="18"/>
          <w:lang w:val="es-ES"/>
        </w:rPr>
        <w:t xml:space="preserve"> se hará una </w:t>
      </w:r>
      <w:r w:rsidRPr="05413DA8" w:rsidR="00357821">
        <w:rPr>
          <w:rFonts w:ascii="Calibri" w:hAnsi="Calibri" w:cs="Calibri" w:asciiTheme="minorAscii" w:hAnsiTheme="minorAscii" w:cstheme="minorAscii"/>
          <w:b w:val="1"/>
          <w:bCs w:val="1"/>
          <w:sz w:val="18"/>
          <w:szCs w:val="18"/>
          <w:lang w:val="es-ES"/>
        </w:rPr>
        <w:t>visita guiada</w:t>
      </w:r>
      <w:r w:rsidRPr="05413DA8" w:rsidR="00357821">
        <w:rPr>
          <w:rFonts w:ascii="Calibri" w:hAnsi="Calibri" w:cs="Calibri" w:asciiTheme="minorAscii" w:hAnsiTheme="minorAscii" w:cstheme="minorAscii"/>
          <w:sz w:val="18"/>
          <w:szCs w:val="18"/>
          <w:lang w:val="es-ES"/>
        </w:rPr>
        <w:t xml:space="preserve"> de la ciudad. A continuación, salida hacia Frankfurt con una parada en la ciudad de </w:t>
      </w:r>
      <w:r w:rsidRPr="05413DA8" w:rsidR="00357821">
        <w:rPr>
          <w:rFonts w:ascii="Calibri" w:hAnsi="Calibri" w:cs="Calibri" w:asciiTheme="minorAscii" w:hAnsiTheme="minorAscii" w:cstheme="minorAscii"/>
          <w:b w:val="1"/>
          <w:bCs w:val="1"/>
          <w:sz w:val="18"/>
          <w:szCs w:val="18"/>
          <w:lang w:val="es-ES"/>
        </w:rPr>
        <w:t>Würzburg</w:t>
      </w:r>
      <w:r w:rsidRPr="05413DA8" w:rsidR="00357821">
        <w:rPr>
          <w:rFonts w:ascii="Calibri" w:hAnsi="Calibri" w:cs="Calibri" w:asciiTheme="minorAscii" w:hAnsiTheme="minorAscii" w:cstheme="minorAscii"/>
          <w:b w:val="1"/>
          <w:bCs w:val="1"/>
          <w:sz w:val="18"/>
          <w:szCs w:val="18"/>
          <w:lang w:val="es-ES"/>
        </w:rPr>
        <w:t>,</w:t>
      </w:r>
      <w:r w:rsidRPr="05413DA8" w:rsidR="00357821">
        <w:rPr>
          <w:rFonts w:ascii="Calibri" w:hAnsi="Calibri" w:cs="Calibri" w:asciiTheme="minorAscii" w:hAnsiTheme="minorAscii" w:cstheme="minorAscii"/>
          <w:sz w:val="18"/>
          <w:szCs w:val="18"/>
          <w:lang w:val="es-ES"/>
        </w:rPr>
        <w:t xml:space="preserve"> que forma el límite norte de la “Ruta Romántica”. Después de la visita a la ciudad de </w:t>
      </w:r>
      <w:r w:rsidRPr="05413DA8" w:rsidR="00357821">
        <w:rPr>
          <w:rFonts w:ascii="Calibri" w:hAnsi="Calibri" w:cs="Calibri" w:asciiTheme="minorAscii" w:hAnsiTheme="minorAscii" w:cstheme="minorAscii"/>
          <w:sz w:val="18"/>
          <w:szCs w:val="18"/>
          <w:lang w:val="es-ES"/>
        </w:rPr>
        <w:t>Würzburg</w:t>
      </w:r>
      <w:r w:rsidRPr="05413DA8" w:rsidR="00357821">
        <w:rPr>
          <w:rFonts w:ascii="Calibri" w:hAnsi="Calibri" w:cs="Calibri" w:asciiTheme="minorAscii" w:hAnsiTheme="minorAscii" w:cstheme="minorAscii"/>
          <w:sz w:val="18"/>
          <w:szCs w:val="18"/>
          <w:lang w:val="es-ES"/>
        </w:rPr>
        <w:t xml:space="preserve"> continua el viaje a </w:t>
      </w:r>
      <w:r w:rsidRPr="05413DA8" w:rsidR="00357821">
        <w:rPr>
          <w:rFonts w:ascii="Calibri" w:hAnsi="Calibri" w:cs="Calibri" w:asciiTheme="minorAscii" w:hAnsiTheme="minorAscii" w:cstheme="minorAscii"/>
          <w:b w:val="1"/>
          <w:bCs w:val="1"/>
          <w:sz w:val="18"/>
          <w:szCs w:val="18"/>
          <w:lang w:val="es-ES"/>
        </w:rPr>
        <w:t>Frankfurt.</w:t>
      </w:r>
      <w:r w:rsidRPr="05413DA8" w:rsidR="00357821">
        <w:rPr>
          <w:rFonts w:ascii="Calibri" w:hAnsi="Calibri" w:cs="Calibri" w:asciiTheme="minorAscii" w:hAnsiTheme="minorAscii" w:cstheme="minorAscii"/>
          <w:sz w:val="18"/>
          <w:szCs w:val="18"/>
          <w:lang w:val="es-ES"/>
        </w:rPr>
        <w:t xml:space="preserve"> El tour finaliza en el aeropuerto de Frankfurt alrededor de las 17:00 horas. Después, parada en el hotel </w:t>
      </w:r>
      <w:r w:rsidRPr="05413DA8" w:rsidR="00357821">
        <w:rPr>
          <w:rFonts w:ascii="Calibri" w:hAnsi="Calibri" w:cs="Calibri" w:asciiTheme="minorAscii" w:hAnsiTheme="minorAscii" w:cstheme="minorAscii"/>
          <w:sz w:val="18"/>
          <w:szCs w:val="18"/>
          <w:lang w:val="es-ES"/>
        </w:rPr>
        <w:t>Mövenpick</w:t>
      </w:r>
      <w:r w:rsidRPr="05413DA8" w:rsidR="00357821">
        <w:rPr>
          <w:rFonts w:ascii="Calibri" w:hAnsi="Calibri" w:cs="Calibri" w:asciiTheme="minorAscii" w:hAnsiTheme="minorAscii" w:cstheme="minorAscii"/>
          <w:sz w:val="18"/>
          <w:szCs w:val="18"/>
          <w:lang w:val="es-ES"/>
        </w:rPr>
        <w:t xml:space="preserve"> para los pasajeros con noches extras. Fin de nuestros servicios.</w:t>
      </w:r>
    </w:p>
    <w:p w:rsidRPr="00357821" w:rsidR="00357821" w:rsidP="00357821" w:rsidRDefault="00357821" w14:paraId="6655596C" w14:textId="77777777">
      <w:pPr>
        <w:rPr>
          <w:rFonts w:asciiTheme="minorHAnsi" w:hAnsiTheme="minorHAnsi" w:cstheme="minorHAnsi"/>
          <w:b/>
          <w:sz w:val="18"/>
          <w:szCs w:val="18"/>
        </w:rPr>
      </w:pPr>
    </w:p>
    <w:p w:rsidRPr="00357821" w:rsidR="00357821" w:rsidP="00357821" w:rsidRDefault="00357821" w14:paraId="7354717A" w14:textId="77777777">
      <w:pPr>
        <w:rPr>
          <w:rFonts w:asciiTheme="minorHAnsi" w:hAnsiTheme="minorHAnsi" w:cstheme="minorHAnsi"/>
          <w:b/>
          <w:sz w:val="18"/>
          <w:szCs w:val="18"/>
        </w:rPr>
      </w:pPr>
    </w:p>
    <w:p w:rsidRPr="00357821" w:rsidR="00357821" w:rsidP="00357821" w:rsidRDefault="00357821" w14:paraId="09924F15" w14:textId="77777777">
      <w:pPr>
        <w:rPr>
          <w:rFonts w:asciiTheme="minorHAnsi" w:hAnsiTheme="minorHAnsi" w:cstheme="minorHAnsi"/>
          <w:b/>
          <w:sz w:val="18"/>
          <w:szCs w:val="18"/>
        </w:rPr>
      </w:pPr>
    </w:p>
    <w:p w:rsidRPr="00357821" w:rsidR="00357821" w:rsidP="00357821" w:rsidRDefault="00357821" w14:paraId="4CF0928C" w14:textId="77777777">
      <w:pPr>
        <w:rPr>
          <w:rFonts w:asciiTheme="minorHAnsi" w:hAnsiTheme="minorHAnsi" w:cstheme="minorHAnsi"/>
          <w:b/>
          <w:sz w:val="18"/>
          <w:szCs w:val="18"/>
        </w:rPr>
      </w:pPr>
    </w:p>
    <w:p w:rsidRPr="00357821" w:rsidR="00357821" w:rsidP="00357821" w:rsidRDefault="00357821" w14:paraId="4432EE5C" w14:textId="77777777">
      <w:pPr>
        <w:rPr>
          <w:rFonts w:asciiTheme="minorHAnsi" w:hAnsiTheme="minorHAnsi" w:cstheme="minorHAnsi"/>
          <w:b/>
          <w:sz w:val="18"/>
          <w:szCs w:val="18"/>
        </w:rPr>
      </w:pPr>
    </w:p>
    <w:p w:rsidRPr="00357821" w:rsidR="00357821" w:rsidP="00357821" w:rsidRDefault="00357821" w14:paraId="70EF0FAB" w14:textId="77777777">
      <w:pPr>
        <w:rPr>
          <w:rFonts w:asciiTheme="minorHAnsi" w:hAnsiTheme="minorHAnsi" w:cstheme="minorHAnsi"/>
          <w:b/>
          <w:sz w:val="18"/>
          <w:szCs w:val="18"/>
        </w:rPr>
      </w:pPr>
    </w:p>
    <w:p w:rsidRPr="00357821" w:rsidR="00357821" w:rsidP="00357821" w:rsidRDefault="00357821" w14:paraId="1E390191" w14:textId="77777777">
      <w:pPr>
        <w:rPr>
          <w:rFonts w:asciiTheme="minorHAnsi" w:hAnsiTheme="minorHAnsi" w:cstheme="minorHAnsi"/>
          <w:b/>
          <w:sz w:val="18"/>
          <w:szCs w:val="18"/>
        </w:rPr>
      </w:pPr>
    </w:p>
    <w:p w:rsidR="00357821" w:rsidP="00357821" w:rsidRDefault="00357821" w14:paraId="5D9C0288" w14:textId="77777777">
      <w:pPr>
        <w:pStyle w:val="Ttulo"/>
      </w:pPr>
    </w:p>
    <w:p w:rsidRPr="009D5707" w:rsidR="00357821" w:rsidP="00357821" w:rsidRDefault="00357821" w14:paraId="7E638AC1" w14:textId="2EFB4AC0">
      <w:pPr>
        <w:pStyle w:val="Ttulo"/>
        <w:rPr>
          <w:i/>
          <w:iCs/>
          <w:u w:val="single"/>
        </w:rPr>
      </w:pPr>
      <w:r w:rsidRPr="009D5707">
        <w:rPr>
          <w:i/>
          <w:iCs/>
          <w:u w:val="single"/>
        </w:rPr>
        <w:t>Fechas de inicio 202</w:t>
      </w:r>
      <w:r w:rsidRPr="009D5707" w:rsidR="0072418D">
        <w:rPr>
          <w:i/>
          <w:iCs/>
          <w:u w:val="single"/>
        </w:rPr>
        <w:t>5</w:t>
      </w:r>
      <w:r w:rsidRPr="009D5707">
        <w:rPr>
          <w:i/>
          <w:iCs/>
          <w:u w:val="single"/>
        </w:rPr>
        <w:t>:</w:t>
      </w:r>
    </w:p>
    <w:p w:rsidRPr="00357821" w:rsidR="00504AD0" w:rsidP="00504AD0" w:rsidRDefault="00504AD0" w14:paraId="2935884E" w14:textId="3DE2B1DB">
      <w:pPr>
        <w:tabs>
          <w:tab w:val="left" w:pos="1509"/>
        </w:tabs>
        <w:rPr>
          <w:rFonts w:asciiTheme="minorHAnsi" w:hAnsiTheme="minorHAnsi" w:cstheme="minorHAnsi"/>
          <w:bCs/>
          <w:sz w:val="18"/>
          <w:szCs w:val="18"/>
        </w:rPr>
      </w:pPr>
      <w:r>
        <w:rPr>
          <w:rFonts w:asciiTheme="minorHAnsi" w:hAnsiTheme="minorHAnsi" w:cstheme="minorHAnsi"/>
          <w:b/>
          <w:sz w:val="18"/>
          <w:szCs w:val="18"/>
        </w:rPr>
        <w:t xml:space="preserve">Abril </w:t>
      </w:r>
      <w:r>
        <w:rPr>
          <w:rFonts w:asciiTheme="minorHAnsi" w:hAnsiTheme="minorHAnsi" w:cstheme="minorHAnsi"/>
          <w:bCs/>
          <w:sz w:val="18"/>
          <w:szCs w:val="18"/>
        </w:rPr>
        <w:t>24</w:t>
      </w:r>
    </w:p>
    <w:p w:rsidRPr="00357821" w:rsidR="00357821" w:rsidP="00357821" w:rsidRDefault="00504AD0" w14:paraId="4BCEFC8F" w14:textId="096D0F2E">
      <w:pPr>
        <w:tabs>
          <w:tab w:val="left" w:pos="1509"/>
        </w:tabs>
        <w:rPr>
          <w:rFonts w:asciiTheme="minorHAnsi" w:hAnsiTheme="minorHAnsi" w:cstheme="minorHAnsi"/>
          <w:bCs/>
          <w:sz w:val="18"/>
          <w:szCs w:val="18"/>
        </w:rPr>
      </w:pPr>
      <w:r>
        <w:rPr>
          <w:rFonts w:asciiTheme="minorHAnsi" w:hAnsiTheme="minorHAnsi" w:cstheme="minorHAnsi"/>
          <w:b/>
          <w:sz w:val="18"/>
          <w:szCs w:val="18"/>
        </w:rPr>
        <w:t>Junio</w:t>
      </w:r>
      <w:r w:rsidRPr="00357821" w:rsidR="00357821">
        <w:rPr>
          <w:rFonts w:asciiTheme="minorHAnsi" w:hAnsiTheme="minorHAnsi" w:cstheme="minorHAnsi"/>
          <w:b/>
          <w:sz w:val="18"/>
          <w:szCs w:val="18"/>
        </w:rPr>
        <w:t xml:space="preserve"> </w:t>
      </w:r>
      <w:r w:rsidRPr="009D5707">
        <w:rPr>
          <w:rFonts w:asciiTheme="minorHAnsi" w:hAnsiTheme="minorHAnsi" w:cstheme="minorHAnsi"/>
          <w:b/>
          <w:color w:val="FF0000"/>
          <w:sz w:val="18"/>
          <w:szCs w:val="18"/>
        </w:rPr>
        <w:t>05</w:t>
      </w:r>
    </w:p>
    <w:p w:rsidRPr="00357821" w:rsidR="00357821" w:rsidP="00357821" w:rsidRDefault="00357821" w14:paraId="5EBBE0D3" w14:textId="51C30BE8">
      <w:pPr>
        <w:tabs>
          <w:tab w:val="left" w:pos="1509"/>
        </w:tabs>
        <w:rPr>
          <w:rFonts w:asciiTheme="minorHAnsi" w:hAnsiTheme="minorHAnsi" w:cstheme="minorHAnsi"/>
          <w:bCs/>
          <w:sz w:val="18"/>
          <w:szCs w:val="18"/>
        </w:rPr>
      </w:pPr>
      <w:r w:rsidRPr="00357821">
        <w:rPr>
          <w:rFonts w:asciiTheme="minorHAnsi" w:hAnsiTheme="minorHAnsi" w:cstheme="minorHAnsi"/>
          <w:b/>
          <w:sz w:val="18"/>
          <w:szCs w:val="18"/>
        </w:rPr>
        <w:t xml:space="preserve">Julio </w:t>
      </w:r>
      <w:r w:rsidR="00504AD0">
        <w:rPr>
          <w:rFonts w:asciiTheme="minorHAnsi" w:hAnsiTheme="minorHAnsi" w:cstheme="minorHAnsi"/>
          <w:bCs/>
          <w:sz w:val="18"/>
          <w:szCs w:val="18"/>
        </w:rPr>
        <w:t>10</w:t>
      </w:r>
    </w:p>
    <w:p w:rsidRPr="00357821" w:rsidR="00357821" w:rsidP="00357821" w:rsidRDefault="00357821" w14:paraId="68ACE78D" w14:textId="63F6708D">
      <w:pPr>
        <w:tabs>
          <w:tab w:val="left" w:pos="1509"/>
        </w:tabs>
        <w:rPr>
          <w:rFonts w:asciiTheme="minorHAnsi" w:hAnsiTheme="minorHAnsi" w:cstheme="minorHAnsi"/>
          <w:b/>
          <w:sz w:val="18"/>
          <w:szCs w:val="18"/>
        </w:rPr>
      </w:pPr>
      <w:r w:rsidRPr="00357821">
        <w:rPr>
          <w:rFonts w:asciiTheme="minorHAnsi" w:hAnsiTheme="minorHAnsi" w:cstheme="minorHAnsi"/>
          <w:b/>
          <w:sz w:val="18"/>
          <w:szCs w:val="18"/>
        </w:rPr>
        <w:t xml:space="preserve">Agosto </w:t>
      </w:r>
      <w:r w:rsidR="009D5707">
        <w:rPr>
          <w:rFonts w:asciiTheme="minorHAnsi" w:hAnsiTheme="minorHAnsi" w:cstheme="minorHAnsi"/>
          <w:bCs/>
          <w:sz w:val="18"/>
          <w:szCs w:val="18"/>
        </w:rPr>
        <w:t xml:space="preserve">07, </w:t>
      </w:r>
      <w:r w:rsidRPr="009D5707" w:rsidR="009D5707">
        <w:rPr>
          <w:rFonts w:asciiTheme="minorHAnsi" w:hAnsiTheme="minorHAnsi" w:cstheme="minorHAnsi"/>
          <w:b/>
          <w:color w:val="FF0000"/>
          <w:sz w:val="18"/>
          <w:szCs w:val="18"/>
        </w:rPr>
        <w:t>28</w:t>
      </w:r>
    </w:p>
    <w:p w:rsidRPr="00357821" w:rsidR="00357821" w:rsidP="00357821" w:rsidRDefault="00357821" w14:paraId="4C3BF173" w14:textId="399F0981">
      <w:pPr>
        <w:tabs>
          <w:tab w:val="left" w:pos="1509"/>
        </w:tabs>
        <w:rPr>
          <w:rFonts w:asciiTheme="minorHAnsi" w:hAnsiTheme="minorHAnsi" w:cstheme="minorHAnsi"/>
          <w:b/>
          <w:sz w:val="18"/>
          <w:szCs w:val="18"/>
        </w:rPr>
      </w:pPr>
      <w:r w:rsidRPr="00357821">
        <w:rPr>
          <w:rFonts w:asciiTheme="minorHAnsi" w:hAnsiTheme="minorHAnsi" w:cstheme="minorHAnsi"/>
          <w:b/>
          <w:sz w:val="18"/>
          <w:szCs w:val="18"/>
        </w:rPr>
        <w:t>Septiembre</w:t>
      </w:r>
      <w:r w:rsidRPr="00357821">
        <w:rPr>
          <w:rFonts w:asciiTheme="minorHAnsi" w:hAnsiTheme="minorHAnsi" w:cstheme="minorHAnsi"/>
          <w:bCs/>
          <w:sz w:val="18"/>
          <w:szCs w:val="18"/>
        </w:rPr>
        <w:t xml:space="preserve"> </w:t>
      </w:r>
      <w:r w:rsidR="009D5707">
        <w:rPr>
          <w:rFonts w:asciiTheme="minorHAnsi" w:hAnsiTheme="minorHAnsi" w:cstheme="minorHAnsi"/>
          <w:bCs/>
          <w:sz w:val="18"/>
          <w:szCs w:val="18"/>
        </w:rPr>
        <w:t>25</w:t>
      </w:r>
      <w:r w:rsidRPr="00357821">
        <w:rPr>
          <w:rFonts w:asciiTheme="minorHAnsi" w:hAnsiTheme="minorHAnsi" w:cstheme="minorHAnsi"/>
          <w:bCs/>
          <w:sz w:val="18"/>
          <w:szCs w:val="18"/>
        </w:rPr>
        <w:t xml:space="preserve"> (*)</w:t>
      </w:r>
    </w:p>
    <w:p w:rsidRPr="00357821" w:rsidR="00357821" w:rsidP="00357821" w:rsidRDefault="00357821" w14:paraId="5974DED1" w14:textId="77777777">
      <w:pPr>
        <w:tabs>
          <w:tab w:val="left" w:pos="1509"/>
        </w:tabs>
        <w:rPr>
          <w:rFonts w:asciiTheme="minorHAnsi" w:hAnsiTheme="minorHAnsi" w:cstheme="minorHAnsi"/>
          <w:b/>
          <w:sz w:val="18"/>
          <w:szCs w:val="18"/>
        </w:rPr>
      </w:pPr>
      <w:r w:rsidRPr="00357821">
        <w:rPr>
          <w:rFonts w:asciiTheme="minorHAnsi" w:hAnsiTheme="minorHAnsi" w:cstheme="minorHAnsi"/>
          <w:b/>
          <w:sz w:val="18"/>
          <w:szCs w:val="18"/>
        </w:rPr>
        <w:t>(*) Salida Oktoberfest</w:t>
      </w:r>
    </w:p>
    <w:p w:rsidR="00357821" w:rsidP="00357821" w:rsidRDefault="009D5707" w14:paraId="7394D8BB" w14:textId="2E9C7AF9">
      <w:pPr>
        <w:tabs>
          <w:tab w:val="left" w:pos="2760"/>
          <w:tab w:val="left" w:pos="3135"/>
          <w:tab w:val="left" w:pos="3600"/>
          <w:tab w:val="left" w:pos="4320"/>
          <w:tab w:val="left" w:pos="6615"/>
        </w:tabs>
        <w:ind w:right="136"/>
        <w:rPr>
          <w:rFonts w:asciiTheme="minorHAnsi" w:hAnsiTheme="minorHAnsi" w:cstheme="minorHAnsi"/>
          <w:b/>
          <w:bCs/>
          <w:sz w:val="18"/>
          <w:szCs w:val="18"/>
        </w:rPr>
      </w:pPr>
      <w:r>
        <w:rPr>
          <w:rFonts w:asciiTheme="minorHAnsi" w:hAnsiTheme="minorHAnsi" w:cstheme="minorHAnsi"/>
          <w:b/>
          <w:bCs/>
          <w:sz w:val="18"/>
          <w:szCs w:val="18"/>
        </w:rPr>
        <w:t>S</w:t>
      </w:r>
      <w:r w:rsidRPr="00357821" w:rsidR="00357821">
        <w:rPr>
          <w:rFonts w:asciiTheme="minorHAnsi" w:hAnsiTheme="minorHAnsi" w:cstheme="minorHAnsi"/>
          <w:b/>
          <w:bCs/>
          <w:sz w:val="18"/>
          <w:szCs w:val="18"/>
        </w:rPr>
        <w:t>alidas con guía bilingüe español-portugués.</w:t>
      </w:r>
    </w:p>
    <w:p w:rsidRPr="009D5707" w:rsidR="009D5707" w:rsidP="05413DA8" w:rsidRDefault="009D5707" w14:paraId="7CB6C507" w14:textId="0D3D0625" w14:noSpellErr="1">
      <w:pPr>
        <w:tabs>
          <w:tab w:val="left" w:pos="2760"/>
          <w:tab w:val="left" w:pos="3135"/>
          <w:tab w:val="left" w:pos="3600"/>
          <w:tab w:val="left" w:pos="4320"/>
          <w:tab w:val="left" w:pos="6615"/>
        </w:tabs>
        <w:ind w:right="136"/>
        <w:rPr>
          <w:rFonts w:ascii="Calibri" w:hAnsi="Calibri" w:cs="Calibri" w:asciiTheme="minorAscii" w:hAnsiTheme="minorAscii" w:cstheme="minorAscii"/>
          <w:b w:val="1"/>
          <w:bCs w:val="1"/>
          <w:color w:val="FF0000"/>
          <w:sz w:val="18"/>
          <w:szCs w:val="18"/>
          <w:lang w:val="es-ES"/>
        </w:rPr>
      </w:pPr>
      <w:r w:rsidRPr="05413DA8" w:rsidR="009D5707">
        <w:rPr>
          <w:rFonts w:ascii="Calibri" w:hAnsi="Calibri" w:cs="Calibri" w:asciiTheme="minorAscii" w:hAnsiTheme="minorAscii" w:cstheme="minorAscii"/>
          <w:b w:val="1"/>
          <w:bCs w:val="1"/>
          <w:color w:val="FF0000"/>
          <w:sz w:val="18"/>
          <w:szCs w:val="18"/>
          <w:lang w:val="es-ES"/>
        </w:rPr>
        <w:t xml:space="preserve">Salidas con guía habla </w:t>
      </w:r>
      <w:r w:rsidRPr="05413DA8" w:rsidR="009D5707">
        <w:rPr>
          <w:rFonts w:ascii="Calibri" w:hAnsi="Calibri" w:cs="Calibri" w:asciiTheme="minorAscii" w:hAnsiTheme="minorAscii" w:cstheme="minorAscii"/>
          <w:b w:val="1"/>
          <w:bCs w:val="1"/>
          <w:color w:val="FF0000"/>
          <w:sz w:val="18"/>
          <w:szCs w:val="18"/>
          <w:lang w:val="es-ES"/>
        </w:rPr>
        <w:t>Española</w:t>
      </w:r>
    </w:p>
    <w:p w:rsidRPr="00357821" w:rsidR="00357821" w:rsidP="00357821" w:rsidRDefault="00357821" w14:paraId="304B71D9" w14:textId="77777777">
      <w:pPr>
        <w:rPr>
          <w:rFonts w:asciiTheme="minorHAnsi" w:hAnsiTheme="minorHAnsi" w:cstheme="minorHAnsi"/>
          <w:sz w:val="18"/>
          <w:szCs w:val="18"/>
        </w:rPr>
      </w:pPr>
    </w:p>
    <w:p w:rsidRPr="009D5707" w:rsidR="00357821" w:rsidP="00357821" w:rsidRDefault="00357821" w14:paraId="595B6BAB" w14:textId="77777777">
      <w:pPr>
        <w:pStyle w:val="Ttulo"/>
        <w:rPr>
          <w:i/>
          <w:iCs/>
          <w:u w:val="single"/>
        </w:rPr>
      </w:pPr>
      <w:r w:rsidRPr="009D5707">
        <w:rPr>
          <w:i/>
          <w:iCs/>
          <w:u w:val="single"/>
        </w:rPr>
        <w:t>Precios por persona en €uros</w:t>
      </w:r>
    </w:p>
    <w:p w:rsidRPr="00357821" w:rsidR="00357821" w:rsidP="00357821" w:rsidRDefault="00357821" w14:paraId="2E6E12EC" w14:textId="77777777">
      <w:pPr>
        <w:rPr>
          <w:rFonts w:asciiTheme="minorHAnsi" w:hAnsiTheme="minorHAnsi" w:cstheme="minorHAnsi"/>
          <w:b/>
          <w:bCs/>
          <w:sz w:val="18"/>
          <w:szCs w:val="18"/>
        </w:rPr>
      </w:pPr>
      <w:r w:rsidRPr="00357821">
        <w:rPr>
          <w:rFonts w:asciiTheme="minorHAnsi" w:hAnsiTheme="minorHAnsi" w:cstheme="minorHAnsi"/>
          <w:b/>
          <w:bCs/>
          <w:sz w:val="18"/>
          <w:szCs w:val="18"/>
        </w:rPr>
        <w:t>Resto salidas</w:t>
      </w:r>
    </w:p>
    <w:p w:rsidRPr="00357821" w:rsidR="00357821" w:rsidP="00357821" w:rsidRDefault="00357821" w14:paraId="4FD8B5F5" w14:textId="321AADAC">
      <w:pPr>
        <w:rPr>
          <w:rFonts w:asciiTheme="minorHAnsi" w:hAnsiTheme="minorHAnsi" w:cstheme="minorHAnsi"/>
          <w:sz w:val="18"/>
          <w:szCs w:val="18"/>
        </w:rPr>
      </w:pPr>
      <w:r w:rsidRPr="00357821">
        <w:rPr>
          <w:rFonts w:asciiTheme="minorHAnsi" w:hAnsiTheme="minorHAnsi" w:cstheme="minorHAnsi"/>
          <w:sz w:val="18"/>
          <w:szCs w:val="18"/>
        </w:rPr>
        <w:t xml:space="preserve">En triple </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7D1E0C">
        <w:rPr>
          <w:rFonts w:asciiTheme="minorHAnsi" w:hAnsiTheme="minorHAnsi" w:cstheme="minorHAnsi"/>
          <w:sz w:val="18"/>
          <w:szCs w:val="18"/>
        </w:rPr>
        <w:t>2.065</w:t>
      </w:r>
    </w:p>
    <w:p w:rsidRPr="00357821" w:rsidR="00357821" w:rsidP="00357821" w:rsidRDefault="00357821" w14:paraId="47C96A1F" w14:textId="4DB1219B">
      <w:pPr>
        <w:rPr>
          <w:rFonts w:asciiTheme="minorHAnsi" w:hAnsiTheme="minorHAnsi" w:cstheme="minorHAnsi"/>
          <w:sz w:val="18"/>
          <w:szCs w:val="18"/>
        </w:rPr>
      </w:pPr>
      <w:r w:rsidRPr="00357821">
        <w:rPr>
          <w:rFonts w:asciiTheme="minorHAnsi" w:hAnsiTheme="minorHAnsi" w:cstheme="minorHAnsi"/>
          <w:sz w:val="18"/>
          <w:szCs w:val="18"/>
        </w:rPr>
        <w:t>En doble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4036EF">
        <w:rPr>
          <w:rFonts w:asciiTheme="minorHAnsi" w:hAnsiTheme="minorHAnsi" w:cstheme="minorHAnsi"/>
          <w:sz w:val="18"/>
          <w:szCs w:val="18"/>
        </w:rPr>
        <w:t>2.100</w:t>
      </w:r>
      <w:r w:rsidRPr="00357821">
        <w:rPr>
          <w:rFonts w:asciiTheme="minorHAnsi" w:hAnsiTheme="minorHAnsi" w:cstheme="minorHAnsi"/>
          <w:sz w:val="18"/>
          <w:szCs w:val="18"/>
        </w:rPr>
        <w:t xml:space="preserve"> </w:t>
      </w:r>
    </w:p>
    <w:p w:rsidRPr="007D1E0C" w:rsidR="00357821" w:rsidP="00357821" w:rsidRDefault="00357821" w14:paraId="14F8F33E" w14:textId="55C9C947">
      <w:pPr>
        <w:rPr>
          <w:rFonts w:asciiTheme="minorHAnsi" w:hAnsiTheme="minorHAnsi" w:cstheme="minorHAnsi"/>
          <w:sz w:val="18"/>
          <w:szCs w:val="18"/>
          <w:lang w:val="en-AU"/>
        </w:rPr>
      </w:pPr>
      <w:proofErr w:type="spellStart"/>
      <w:r w:rsidRPr="0084524A">
        <w:rPr>
          <w:rFonts w:asciiTheme="minorHAnsi" w:hAnsiTheme="minorHAnsi" w:cstheme="minorHAnsi"/>
          <w:sz w:val="18"/>
          <w:szCs w:val="18"/>
          <w:lang w:val="en-AU"/>
        </w:rPr>
        <w:t>Supl</w:t>
      </w:r>
      <w:proofErr w:type="spellEnd"/>
      <w:r w:rsidRPr="0084524A">
        <w:rPr>
          <w:rFonts w:asciiTheme="minorHAnsi" w:hAnsiTheme="minorHAnsi" w:cstheme="minorHAnsi"/>
          <w:sz w:val="18"/>
          <w:szCs w:val="18"/>
          <w:lang w:val="en-AU"/>
        </w:rPr>
        <w:t xml:space="preserve">. </w:t>
      </w:r>
      <w:r w:rsidRPr="007D1E0C">
        <w:rPr>
          <w:rFonts w:asciiTheme="minorHAnsi" w:hAnsiTheme="minorHAnsi" w:cstheme="minorHAnsi"/>
          <w:sz w:val="18"/>
          <w:szCs w:val="18"/>
          <w:lang w:val="en-AU"/>
        </w:rPr>
        <w:t>Single</w:t>
      </w:r>
      <w:r w:rsidRPr="007D1E0C">
        <w:rPr>
          <w:rFonts w:asciiTheme="minorHAnsi" w:hAnsiTheme="minorHAnsi" w:cstheme="minorHAnsi"/>
          <w:sz w:val="18"/>
          <w:szCs w:val="18"/>
          <w:lang w:val="en-AU"/>
        </w:rPr>
        <w:tab/>
      </w:r>
      <w:r w:rsidRPr="007D1E0C">
        <w:rPr>
          <w:rFonts w:asciiTheme="minorHAnsi" w:hAnsiTheme="minorHAnsi" w:cstheme="minorHAnsi"/>
          <w:sz w:val="18"/>
          <w:szCs w:val="18"/>
          <w:lang w:val="en-AU"/>
        </w:rPr>
        <w:t xml:space="preserve">   </w:t>
      </w:r>
      <w:r w:rsidRPr="007D1E0C" w:rsidR="004036EF">
        <w:rPr>
          <w:rFonts w:asciiTheme="minorHAnsi" w:hAnsiTheme="minorHAnsi" w:cstheme="minorHAnsi"/>
          <w:sz w:val="18"/>
          <w:szCs w:val="18"/>
          <w:lang w:val="en-AU"/>
        </w:rPr>
        <w:t>630</w:t>
      </w:r>
    </w:p>
    <w:p w:rsidRPr="007D1E0C" w:rsidR="00357821" w:rsidP="00357821" w:rsidRDefault="00357821" w14:paraId="2D984C0B" w14:textId="77777777">
      <w:pPr>
        <w:rPr>
          <w:rFonts w:asciiTheme="minorHAnsi" w:hAnsiTheme="minorHAnsi" w:cstheme="minorHAnsi"/>
          <w:sz w:val="18"/>
          <w:szCs w:val="18"/>
          <w:lang w:val="en-AU"/>
        </w:rPr>
      </w:pPr>
    </w:p>
    <w:p w:rsidRPr="007D1E0C" w:rsidR="00357821" w:rsidP="00357821" w:rsidRDefault="00357821" w14:paraId="46AA1684" w14:textId="50290BE0">
      <w:pPr>
        <w:rPr>
          <w:rFonts w:asciiTheme="minorHAnsi" w:hAnsiTheme="minorHAnsi" w:cstheme="minorHAnsi"/>
          <w:b/>
          <w:bCs/>
          <w:sz w:val="18"/>
          <w:szCs w:val="18"/>
          <w:lang w:val="en-AU"/>
        </w:rPr>
      </w:pPr>
      <w:r w:rsidRPr="007D1E0C">
        <w:rPr>
          <w:rFonts w:asciiTheme="minorHAnsi" w:hAnsiTheme="minorHAnsi" w:cstheme="minorHAnsi"/>
          <w:b/>
          <w:bCs/>
          <w:sz w:val="18"/>
          <w:szCs w:val="18"/>
          <w:lang w:val="en-AU"/>
        </w:rPr>
        <w:t>Salida Sept/</w:t>
      </w:r>
      <w:r w:rsidRPr="007D1E0C" w:rsidR="004036EF">
        <w:rPr>
          <w:rFonts w:asciiTheme="minorHAnsi" w:hAnsiTheme="minorHAnsi" w:cstheme="minorHAnsi"/>
          <w:b/>
          <w:bCs/>
          <w:sz w:val="18"/>
          <w:szCs w:val="18"/>
          <w:lang w:val="en-AU"/>
        </w:rPr>
        <w:t>25</w:t>
      </w:r>
      <w:r w:rsidRPr="007D1E0C">
        <w:rPr>
          <w:rFonts w:asciiTheme="minorHAnsi" w:hAnsiTheme="minorHAnsi" w:cstheme="minorHAnsi"/>
          <w:b/>
          <w:bCs/>
          <w:sz w:val="18"/>
          <w:szCs w:val="18"/>
          <w:lang w:val="en-AU"/>
        </w:rPr>
        <w:t xml:space="preserve"> (Oktoberfest)</w:t>
      </w:r>
    </w:p>
    <w:p w:rsidRPr="0084524A" w:rsidR="00357821" w:rsidP="00357821" w:rsidRDefault="00357821" w14:paraId="062E9B9A" w14:textId="2D3B3027">
      <w:pPr>
        <w:rPr>
          <w:rFonts w:asciiTheme="minorHAnsi" w:hAnsiTheme="minorHAnsi" w:cstheme="minorHAnsi"/>
          <w:sz w:val="18"/>
          <w:szCs w:val="18"/>
          <w:lang w:val="es-ES"/>
        </w:rPr>
      </w:pPr>
      <w:r w:rsidRPr="0084524A">
        <w:rPr>
          <w:rFonts w:asciiTheme="minorHAnsi" w:hAnsiTheme="minorHAnsi" w:cstheme="minorHAnsi"/>
          <w:sz w:val="18"/>
          <w:szCs w:val="18"/>
          <w:lang w:val="es-ES"/>
        </w:rPr>
        <w:t xml:space="preserve">En triple </w:t>
      </w:r>
      <w:r w:rsidRPr="0084524A">
        <w:rPr>
          <w:rFonts w:asciiTheme="minorHAnsi" w:hAnsiTheme="minorHAnsi" w:cstheme="minorHAnsi"/>
          <w:sz w:val="18"/>
          <w:szCs w:val="18"/>
          <w:lang w:val="es-ES"/>
        </w:rPr>
        <w:tab/>
      </w:r>
      <w:r w:rsidRPr="0084524A">
        <w:rPr>
          <w:rFonts w:asciiTheme="minorHAnsi" w:hAnsiTheme="minorHAnsi" w:cstheme="minorHAnsi"/>
          <w:sz w:val="18"/>
          <w:szCs w:val="18"/>
          <w:lang w:val="es-ES"/>
        </w:rPr>
        <w:tab/>
      </w:r>
      <w:r w:rsidRPr="0084524A">
        <w:rPr>
          <w:rFonts w:asciiTheme="minorHAnsi" w:hAnsiTheme="minorHAnsi" w:cstheme="minorHAnsi"/>
          <w:sz w:val="18"/>
          <w:szCs w:val="18"/>
          <w:lang w:val="es-ES"/>
        </w:rPr>
        <w:t>2.</w:t>
      </w:r>
      <w:r w:rsidRPr="0084524A" w:rsidR="007D1E0C">
        <w:rPr>
          <w:rFonts w:asciiTheme="minorHAnsi" w:hAnsiTheme="minorHAnsi" w:cstheme="minorHAnsi"/>
          <w:sz w:val="18"/>
          <w:szCs w:val="18"/>
          <w:lang w:val="es-ES"/>
        </w:rPr>
        <w:t>215</w:t>
      </w:r>
    </w:p>
    <w:p w:rsidRPr="00357821" w:rsidR="00357821" w:rsidP="00357821" w:rsidRDefault="00357821" w14:paraId="451407A9" w14:textId="7B35406D">
      <w:pPr>
        <w:rPr>
          <w:rFonts w:asciiTheme="minorHAnsi" w:hAnsiTheme="minorHAnsi" w:cstheme="minorHAnsi"/>
          <w:sz w:val="18"/>
          <w:szCs w:val="18"/>
        </w:rPr>
      </w:pPr>
      <w:r w:rsidRPr="00357821">
        <w:rPr>
          <w:rFonts w:asciiTheme="minorHAnsi" w:hAnsiTheme="minorHAnsi" w:cstheme="minorHAnsi"/>
          <w:sz w:val="18"/>
          <w:szCs w:val="18"/>
        </w:rPr>
        <w:t>En doble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Pr="00357821">
        <w:rPr>
          <w:rFonts w:asciiTheme="minorHAnsi" w:hAnsiTheme="minorHAnsi" w:cstheme="minorHAnsi"/>
          <w:sz w:val="18"/>
          <w:szCs w:val="18"/>
        </w:rPr>
        <w:t>2.</w:t>
      </w:r>
      <w:r w:rsidR="00E81FE5">
        <w:rPr>
          <w:rFonts w:asciiTheme="minorHAnsi" w:hAnsiTheme="minorHAnsi" w:cstheme="minorHAnsi"/>
          <w:sz w:val="18"/>
          <w:szCs w:val="18"/>
        </w:rPr>
        <w:t>250</w:t>
      </w:r>
      <w:r w:rsidRPr="00357821">
        <w:rPr>
          <w:rFonts w:asciiTheme="minorHAnsi" w:hAnsiTheme="minorHAnsi" w:cstheme="minorHAnsi"/>
          <w:sz w:val="18"/>
          <w:szCs w:val="18"/>
        </w:rPr>
        <w:tab/>
      </w:r>
      <w:r w:rsidRPr="00357821">
        <w:rPr>
          <w:rFonts w:asciiTheme="minorHAnsi" w:hAnsiTheme="minorHAnsi" w:cstheme="minorHAnsi"/>
          <w:sz w:val="18"/>
          <w:szCs w:val="18"/>
        </w:rPr>
        <w:t xml:space="preserve"> </w:t>
      </w:r>
    </w:p>
    <w:p w:rsidRPr="00357821" w:rsidR="00357821" w:rsidP="05413DA8" w:rsidRDefault="00357821" w14:paraId="2C76B863" w14:textId="40CF0024">
      <w:pPr>
        <w:rPr>
          <w:rFonts w:ascii="Calibri" w:hAnsi="Calibri" w:cs="Calibri" w:asciiTheme="minorAscii" w:hAnsiTheme="minorAscii" w:cstheme="minorAscii"/>
          <w:sz w:val="18"/>
          <w:szCs w:val="18"/>
          <w:lang w:val="es-ES"/>
        </w:rPr>
      </w:pPr>
      <w:r w:rsidRPr="05413DA8" w:rsidR="00357821">
        <w:rPr>
          <w:rFonts w:ascii="Calibri" w:hAnsi="Calibri" w:cs="Calibri" w:asciiTheme="minorAscii" w:hAnsiTheme="minorAscii" w:cstheme="minorAscii"/>
          <w:sz w:val="18"/>
          <w:szCs w:val="18"/>
          <w:lang w:val="es-ES"/>
        </w:rPr>
        <w:t>Supl</w:t>
      </w:r>
      <w:r w:rsidRPr="05413DA8" w:rsidR="00357821">
        <w:rPr>
          <w:rFonts w:ascii="Calibri" w:hAnsi="Calibri" w:cs="Calibri" w:asciiTheme="minorAscii" w:hAnsiTheme="minorAscii" w:cstheme="minorAscii"/>
          <w:sz w:val="18"/>
          <w:szCs w:val="18"/>
          <w:lang w:val="es-ES"/>
        </w:rPr>
        <w:t xml:space="preserve">. </w:t>
      </w:r>
      <w:r w:rsidRPr="05413DA8" w:rsidR="00357821">
        <w:rPr>
          <w:rFonts w:ascii="Calibri" w:hAnsi="Calibri" w:cs="Calibri" w:asciiTheme="minorAscii" w:hAnsiTheme="minorAscii" w:cstheme="minorAscii"/>
          <w:sz w:val="18"/>
          <w:szCs w:val="18"/>
          <w:lang w:val="es-ES"/>
        </w:rPr>
        <w:t>Single</w:t>
      </w:r>
      <w:r>
        <w:tab/>
      </w:r>
      <w:r w:rsidRPr="05413DA8" w:rsidR="00357821">
        <w:rPr>
          <w:rFonts w:ascii="Calibri" w:hAnsi="Calibri" w:cs="Calibri" w:asciiTheme="minorAscii" w:hAnsiTheme="minorAscii" w:cstheme="minorAscii"/>
          <w:sz w:val="18"/>
          <w:szCs w:val="18"/>
          <w:lang w:val="es-ES"/>
        </w:rPr>
        <w:t xml:space="preserve">   </w:t>
      </w:r>
      <w:r w:rsidRPr="05413DA8" w:rsidR="007D1E0C">
        <w:rPr>
          <w:rFonts w:ascii="Calibri" w:hAnsi="Calibri" w:cs="Calibri" w:asciiTheme="minorAscii" w:hAnsiTheme="minorAscii" w:cstheme="minorAscii"/>
          <w:sz w:val="18"/>
          <w:szCs w:val="18"/>
          <w:lang w:val="es-ES"/>
        </w:rPr>
        <w:t>925</w:t>
      </w:r>
    </w:p>
    <w:p w:rsidRPr="00357821" w:rsidR="00357821" w:rsidP="00357821" w:rsidRDefault="00357821" w14:paraId="618C6735" w14:textId="77777777">
      <w:pPr>
        <w:rPr>
          <w:rFonts w:asciiTheme="minorHAnsi" w:hAnsiTheme="minorHAnsi" w:cstheme="minorHAnsi"/>
          <w:sz w:val="18"/>
          <w:szCs w:val="18"/>
        </w:rPr>
      </w:pPr>
    </w:p>
    <w:p w:rsidRPr="00357821" w:rsidR="00357821" w:rsidP="05413DA8" w:rsidRDefault="00357821" w14:paraId="626053C3" w14:textId="77777777">
      <w:pPr>
        <w:rPr>
          <w:rFonts w:ascii="Calibri" w:hAnsi="Calibri" w:cs="Calibri" w:asciiTheme="minorAscii" w:hAnsiTheme="minorAscii" w:cstheme="minorAscii"/>
          <w:b w:val="1"/>
          <w:bCs w:val="1"/>
          <w:sz w:val="18"/>
          <w:szCs w:val="18"/>
          <w:lang w:val="es-ES"/>
        </w:rPr>
      </w:pPr>
      <w:r w:rsidRPr="05413DA8" w:rsidR="00357821">
        <w:rPr>
          <w:rFonts w:ascii="Calibri" w:hAnsi="Calibri" w:cs="Calibri" w:asciiTheme="minorAscii" w:hAnsiTheme="minorAscii" w:cstheme="minorAscii"/>
          <w:b w:val="1"/>
          <w:bCs w:val="1"/>
          <w:sz w:val="18"/>
          <w:szCs w:val="18"/>
          <w:lang w:val="es-ES"/>
        </w:rPr>
        <w:t>Pre-noches</w:t>
      </w:r>
      <w:r w:rsidRPr="05413DA8" w:rsidR="00357821">
        <w:rPr>
          <w:rFonts w:ascii="Calibri" w:hAnsi="Calibri" w:cs="Calibri" w:asciiTheme="minorAscii" w:hAnsiTheme="minorAscii" w:cstheme="minorAscii"/>
          <w:b w:val="1"/>
          <w:bCs w:val="1"/>
          <w:sz w:val="18"/>
          <w:szCs w:val="18"/>
          <w:lang w:val="es-ES"/>
        </w:rPr>
        <w:t xml:space="preserve"> extras en Berlín</w:t>
      </w:r>
    </w:p>
    <w:p w:rsidRPr="00357821" w:rsidR="00357821" w:rsidP="00357821" w:rsidRDefault="00357821" w14:paraId="247A552E" w14:textId="2700FD53">
      <w:pPr>
        <w:rPr>
          <w:rFonts w:asciiTheme="minorHAnsi" w:hAnsiTheme="minorHAnsi" w:cstheme="minorHAnsi"/>
          <w:sz w:val="18"/>
          <w:szCs w:val="18"/>
        </w:rPr>
      </w:pPr>
      <w:r w:rsidRPr="00357821">
        <w:rPr>
          <w:rFonts w:asciiTheme="minorHAnsi" w:hAnsiTheme="minorHAnsi" w:cstheme="minorHAnsi"/>
          <w:sz w:val="18"/>
          <w:szCs w:val="18"/>
        </w:rPr>
        <w:t>En triple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E81FE5">
        <w:rPr>
          <w:rFonts w:asciiTheme="minorHAnsi" w:hAnsiTheme="minorHAnsi" w:cstheme="minorHAnsi"/>
          <w:sz w:val="18"/>
          <w:szCs w:val="18"/>
        </w:rPr>
        <w:t>99</w:t>
      </w:r>
    </w:p>
    <w:p w:rsidRPr="00357821" w:rsidR="00357821" w:rsidP="00357821" w:rsidRDefault="00357821" w14:paraId="04228A6D" w14:textId="7AE2D117">
      <w:pPr>
        <w:rPr>
          <w:rFonts w:asciiTheme="minorHAnsi" w:hAnsiTheme="minorHAnsi" w:cstheme="minorHAnsi"/>
          <w:sz w:val="18"/>
          <w:szCs w:val="18"/>
        </w:rPr>
      </w:pPr>
      <w:r w:rsidRPr="00357821">
        <w:rPr>
          <w:rFonts w:asciiTheme="minorHAnsi" w:hAnsiTheme="minorHAnsi" w:cstheme="minorHAnsi"/>
          <w:sz w:val="18"/>
          <w:szCs w:val="18"/>
        </w:rPr>
        <w:t>En doble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E81FE5">
        <w:rPr>
          <w:rFonts w:asciiTheme="minorHAnsi" w:hAnsiTheme="minorHAnsi" w:cstheme="minorHAnsi"/>
          <w:sz w:val="18"/>
          <w:szCs w:val="18"/>
        </w:rPr>
        <w:t>115</w:t>
      </w:r>
    </w:p>
    <w:p w:rsidRPr="00357821" w:rsidR="00357821" w:rsidP="05413DA8" w:rsidRDefault="00357821" w14:paraId="3C251A5D" w14:textId="694E4610" w14:noSpellErr="1">
      <w:pPr>
        <w:rPr>
          <w:rFonts w:ascii="Calibri" w:hAnsi="Calibri" w:cs="Calibri" w:asciiTheme="minorAscii" w:hAnsiTheme="minorAscii" w:cstheme="minorAscii"/>
          <w:sz w:val="18"/>
          <w:szCs w:val="18"/>
          <w:lang w:val="es-ES"/>
        </w:rPr>
      </w:pPr>
      <w:r w:rsidRPr="05413DA8" w:rsidR="00357821">
        <w:rPr>
          <w:rFonts w:ascii="Calibri" w:hAnsi="Calibri" w:cs="Calibri" w:asciiTheme="minorAscii" w:hAnsiTheme="minorAscii" w:cstheme="minorAscii"/>
          <w:sz w:val="18"/>
          <w:szCs w:val="18"/>
          <w:lang w:val="es-ES"/>
        </w:rPr>
        <w:t xml:space="preserve">En </w:t>
      </w:r>
      <w:r w:rsidRPr="05413DA8" w:rsidR="00357821">
        <w:rPr>
          <w:rFonts w:ascii="Calibri" w:hAnsi="Calibri" w:cs="Calibri" w:asciiTheme="minorAscii" w:hAnsiTheme="minorAscii" w:cstheme="minorAscii"/>
          <w:sz w:val="18"/>
          <w:szCs w:val="18"/>
          <w:lang w:val="es-ES"/>
        </w:rPr>
        <w:t>single</w:t>
      </w:r>
      <w:r>
        <w:tab/>
      </w:r>
      <w:r>
        <w:tab/>
      </w:r>
      <w:r w:rsidRPr="05413DA8" w:rsidR="00357821">
        <w:rPr>
          <w:rFonts w:ascii="Calibri" w:hAnsi="Calibri" w:cs="Calibri" w:asciiTheme="minorAscii" w:hAnsiTheme="minorAscii" w:cstheme="minorAscii"/>
          <w:sz w:val="18"/>
          <w:szCs w:val="18"/>
          <w:lang w:val="es-ES"/>
        </w:rPr>
        <w:t>1</w:t>
      </w:r>
      <w:r w:rsidRPr="05413DA8" w:rsidR="00E81FE5">
        <w:rPr>
          <w:rFonts w:ascii="Calibri" w:hAnsi="Calibri" w:cs="Calibri" w:asciiTheme="minorAscii" w:hAnsiTheme="minorAscii" w:cstheme="minorAscii"/>
          <w:sz w:val="18"/>
          <w:szCs w:val="18"/>
          <w:lang w:val="es-ES"/>
        </w:rPr>
        <w:t>75</w:t>
      </w:r>
    </w:p>
    <w:p w:rsidRPr="00357821" w:rsidR="00357821" w:rsidP="00357821" w:rsidRDefault="00357821" w14:paraId="76714669" w14:textId="77777777">
      <w:pPr>
        <w:rPr>
          <w:rFonts w:asciiTheme="minorHAnsi" w:hAnsiTheme="minorHAnsi" w:cstheme="minorHAnsi"/>
          <w:sz w:val="18"/>
          <w:szCs w:val="18"/>
        </w:rPr>
      </w:pPr>
    </w:p>
    <w:p w:rsidRPr="00357821" w:rsidR="00357821" w:rsidP="05413DA8" w:rsidRDefault="00357821" w14:paraId="72A7282C" w14:textId="77777777">
      <w:pPr>
        <w:rPr>
          <w:rFonts w:ascii="Calibri" w:hAnsi="Calibri" w:cs="Calibri" w:asciiTheme="minorAscii" w:hAnsiTheme="minorAscii" w:cstheme="minorAscii"/>
          <w:b w:val="1"/>
          <w:bCs w:val="1"/>
          <w:sz w:val="18"/>
          <w:szCs w:val="18"/>
          <w:lang w:val="es-ES"/>
        </w:rPr>
      </w:pPr>
      <w:r w:rsidRPr="05413DA8" w:rsidR="00357821">
        <w:rPr>
          <w:rFonts w:ascii="Calibri" w:hAnsi="Calibri" w:cs="Calibri" w:asciiTheme="minorAscii" w:hAnsiTheme="minorAscii" w:cstheme="minorAscii"/>
          <w:b w:val="1"/>
          <w:bCs w:val="1"/>
          <w:sz w:val="18"/>
          <w:szCs w:val="18"/>
          <w:lang w:val="es-ES"/>
        </w:rPr>
        <w:t>Post-noches</w:t>
      </w:r>
      <w:r w:rsidRPr="05413DA8" w:rsidR="00357821">
        <w:rPr>
          <w:rFonts w:ascii="Calibri" w:hAnsi="Calibri" w:cs="Calibri" w:asciiTheme="minorAscii" w:hAnsiTheme="minorAscii" w:cstheme="minorAscii"/>
          <w:b w:val="1"/>
          <w:bCs w:val="1"/>
          <w:sz w:val="18"/>
          <w:szCs w:val="18"/>
          <w:lang w:val="es-ES"/>
        </w:rPr>
        <w:t xml:space="preserve"> extras en Frankfurt</w:t>
      </w:r>
    </w:p>
    <w:p w:rsidRPr="00357821" w:rsidR="00357821" w:rsidP="00357821" w:rsidRDefault="00357821" w14:paraId="11BD0DE8" w14:textId="77777777">
      <w:pPr>
        <w:rPr>
          <w:rFonts w:asciiTheme="minorHAnsi" w:hAnsiTheme="minorHAnsi" w:cstheme="minorHAnsi"/>
          <w:sz w:val="18"/>
          <w:szCs w:val="18"/>
        </w:rPr>
      </w:pPr>
      <w:r w:rsidRPr="00357821">
        <w:rPr>
          <w:rFonts w:asciiTheme="minorHAnsi" w:hAnsiTheme="minorHAnsi" w:cstheme="minorHAnsi"/>
          <w:sz w:val="18"/>
          <w:szCs w:val="18"/>
        </w:rPr>
        <w:t>En triple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Pr="00357821">
        <w:rPr>
          <w:rFonts w:asciiTheme="minorHAnsi" w:hAnsiTheme="minorHAnsi" w:cstheme="minorHAnsi"/>
          <w:sz w:val="18"/>
          <w:szCs w:val="18"/>
        </w:rPr>
        <w:t>69</w:t>
      </w:r>
    </w:p>
    <w:p w:rsidRPr="00357821" w:rsidR="00357821" w:rsidP="00357821" w:rsidRDefault="00357821" w14:paraId="1CCB42BE" w14:textId="77777777">
      <w:pPr>
        <w:rPr>
          <w:rFonts w:asciiTheme="minorHAnsi" w:hAnsiTheme="minorHAnsi" w:cstheme="minorHAnsi"/>
          <w:sz w:val="18"/>
          <w:szCs w:val="18"/>
        </w:rPr>
      </w:pPr>
      <w:r w:rsidRPr="00357821">
        <w:rPr>
          <w:rFonts w:asciiTheme="minorHAnsi" w:hAnsiTheme="minorHAnsi" w:cstheme="minorHAnsi"/>
          <w:sz w:val="18"/>
          <w:szCs w:val="18"/>
        </w:rPr>
        <w:t>En doble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Pr="00357821">
        <w:rPr>
          <w:rFonts w:asciiTheme="minorHAnsi" w:hAnsiTheme="minorHAnsi" w:cstheme="minorHAnsi"/>
          <w:sz w:val="18"/>
          <w:szCs w:val="18"/>
        </w:rPr>
        <w:t>85</w:t>
      </w:r>
      <w:r w:rsidRPr="00357821">
        <w:rPr>
          <w:rFonts w:asciiTheme="minorHAnsi" w:hAnsiTheme="minorHAnsi" w:cstheme="minorHAnsi"/>
          <w:sz w:val="18"/>
          <w:szCs w:val="18"/>
        </w:rPr>
        <w:tab/>
      </w:r>
      <w:r w:rsidRPr="00357821">
        <w:rPr>
          <w:rFonts w:asciiTheme="minorHAnsi" w:hAnsiTheme="minorHAnsi" w:cstheme="minorHAnsi"/>
          <w:sz w:val="18"/>
          <w:szCs w:val="18"/>
        </w:rPr>
        <w:t xml:space="preserve"> </w:t>
      </w:r>
    </w:p>
    <w:p w:rsidRPr="00357821" w:rsidR="00357821" w:rsidP="05413DA8" w:rsidRDefault="00357821" w14:paraId="3CCC351C" w14:textId="77777777" w14:noSpellErr="1">
      <w:pPr>
        <w:rPr>
          <w:rFonts w:ascii="Calibri" w:hAnsi="Calibri" w:cs="Calibri" w:asciiTheme="minorAscii" w:hAnsiTheme="minorAscii" w:cstheme="minorAscii"/>
          <w:sz w:val="18"/>
          <w:szCs w:val="18"/>
          <w:lang w:val="es-ES"/>
        </w:rPr>
      </w:pPr>
      <w:r w:rsidRPr="05413DA8" w:rsidR="00357821">
        <w:rPr>
          <w:rFonts w:ascii="Calibri" w:hAnsi="Calibri" w:cs="Calibri" w:asciiTheme="minorAscii" w:hAnsiTheme="minorAscii" w:cstheme="minorAscii"/>
          <w:sz w:val="18"/>
          <w:szCs w:val="18"/>
          <w:lang w:val="es-ES"/>
        </w:rPr>
        <w:t xml:space="preserve">En </w:t>
      </w:r>
      <w:r w:rsidRPr="05413DA8" w:rsidR="00357821">
        <w:rPr>
          <w:rFonts w:ascii="Calibri" w:hAnsi="Calibri" w:cs="Calibri" w:asciiTheme="minorAscii" w:hAnsiTheme="minorAscii" w:cstheme="minorAscii"/>
          <w:sz w:val="18"/>
          <w:szCs w:val="18"/>
          <w:lang w:val="es-ES"/>
        </w:rPr>
        <w:t>single</w:t>
      </w:r>
      <w:r>
        <w:tab/>
      </w:r>
      <w:r>
        <w:tab/>
      </w:r>
      <w:r w:rsidRPr="05413DA8" w:rsidR="00357821">
        <w:rPr>
          <w:rFonts w:ascii="Calibri" w:hAnsi="Calibri" w:cs="Calibri" w:asciiTheme="minorAscii" w:hAnsiTheme="minorAscii" w:cstheme="minorAscii"/>
          <w:sz w:val="18"/>
          <w:szCs w:val="18"/>
          <w:lang w:val="es-ES"/>
        </w:rPr>
        <w:t>135</w:t>
      </w:r>
    </w:p>
    <w:p w:rsidRPr="00357821" w:rsidR="00357821" w:rsidP="00357821" w:rsidRDefault="00357821" w14:paraId="011E54F5" w14:textId="77777777">
      <w:pPr>
        <w:rPr>
          <w:rFonts w:asciiTheme="minorHAnsi" w:hAnsiTheme="minorHAnsi" w:cstheme="minorHAnsi"/>
          <w:sz w:val="18"/>
          <w:szCs w:val="18"/>
        </w:rPr>
      </w:pPr>
    </w:p>
    <w:p w:rsidRPr="00357821" w:rsidR="00357821" w:rsidP="00357821" w:rsidRDefault="00357821" w14:paraId="03ADF00F" w14:textId="77777777">
      <w:pPr>
        <w:rPr>
          <w:rFonts w:asciiTheme="minorHAnsi" w:hAnsiTheme="minorHAnsi" w:cstheme="minorHAnsi"/>
          <w:color w:val="000000"/>
          <w:sz w:val="18"/>
          <w:szCs w:val="18"/>
        </w:rPr>
      </w:pPr>
      <w:r w:rsidRPr="00357821">
        <w:rPr>
          <w:rFonts w:asciiTheme="minorHAnsi" w:hAnsiTheme="minorHAnsi" w:cstheme="minorHAnsi"/>
          <w:b/>
          <w:bCs/>
          <w:color w:val="000000"/>
          <w:sz w:val="18"/>
          <w:szCs w:val="18"/>
        </w:rPr>
        <w:t>Nota:</w:t>
      </w:r>
      <w:r w:rsidRPr="00357821">
        <w:rPr>
          <w:rFonts w:asciiTheme="minorHAnsi" w:hAnsiTheme="minorHAnsi" w:cstheme="minorHAnsi"/>
          <w:color w:val="000000"/>
          <w:sz w:val="18"/>
          <w:szCs w:val="18"/>
        </w:rPr>
        <w:t xml:space="preserve"> Consulten el precio para los traslados extras.</w:t>
      </w:r>
    </w:p>
    <w:p w:rsidRPr="00357821" w:rsidR="00357821" w:rsidP="00357821" w:rsidRDefault="00357821" w14:paraId="42DF13A4" w14:textId="77777777">
      <w:pPr>
        <w:rPr>
          <w:rFonts w:asciiTheme="minorHAnsi" w:hAnsiTheme="minorHAnsi" w:cstheme="minorHAnsi"/>
          <w:sz w:val="18"/>
          <w:szCs w:val="18"/>
        </w:rPr>
      </w:pPr>
    </w:p>
    <w:p w:rsidRPr="00DB1247" w:rsidR="00357821" w:rsidP="00357821" w:rsidRDefault="00357821" w14:paraId="030155A7" w14:textId="77777777">
      <w:pPr>
        <w:pStyle w:val="Ttulo"/>
        <w:rPr>
          <w:i/>
          <w:iCs/>
          <w:u w:val="single"/>
        </w:rPr>
      </w:pPr>
      <w:r w:rsidRPr="00DB1247">
        <w:rPr>
          <w:i/>
          <w:iCs/>
          <w:u w:val="single"/>
        </w:rPr>
        <w:t>El precio incluye</w:t>
      </w:r>
    </w:p>
    <w:p w:rsidRPr="00357821" w:rsidR="00357821" w:rsidP="00357821" w:rsidRDefault="00357821" w14:paraId="653F9E70" w14:textId="77777777">
      <w:pPr>
        <w:autoSpaceDE w:val="0"/>
        <w:rPr>
          <w:rFonts w:asciiTheme="minorHAnsi" w:hAnsiTheme="minorHAnsi" w:cstheme="minorHAnsi"/>
          <w:sz w:val="18"/>
          <w:szCs w:val="18"/>
        </w:rPr>
      </w:pPr>
      <w:r w:rsidRPr="00357821">
        <w:rPr>
          <w:rFonts w:asciiTheme="minorHAnsi" w:hAnsiTheme="minorHAnsi" w:cstheme="minorHAnsi"/>
          <w:sz w:val="18"/>
          <w:szCs w:val="18"/>
        </w:rPr>
        <w:t xml:space="preserve">- Transporte en coche, miniván o autocar y guía acompañante durante día 2 a 10 (chofer-guía para grupos de menos de 8 </w:t>
      </w:r>
      <w:proofErr w:type="spellStart"/>
      <w:r w:rsidRPr="00357821">
        <w:rPr>
          <w:rFonts w:asciiTheme="minorHAnsi" w:hAnsiTheme="minorHAnsi" w:cstheme="minorHAnsi"/>
          <w:sz w:val="18"/>
          <w:szCs w:val="18"/>
        </w:rPr>
        <w:t>pax</w:t>
      </w:r>
      <w:proofErr w:type="spellEnd"/>
      <w:r w:rsidRPr="00357821">
        <w:rPr>
          <w:rFonts w:asciiTheme="minorHAnsi" w:hAnsiTheme="minorHAnsi" w:cstheme="minorHAnsi"/>
          <w:sz w:val="18"/>
          <w:szCs w:val="18"/>
        </w:rPr>
        <w:t>).</w:t>
      </w:r>
    </w:p>
    <w:p w:rsidRPr="00357821" w:rsidR="00357821" w:rsidP="00357821" w:rsidRDefault="00357821" w14:paraId="54AE266D" w14:textId="77777777">
      <w:pPr>
        <w:autoSpaceDE w:val="0"/>
        <w:rPr>
          <w:rFonts w:asciiTheme="minorHAnsi" w:hAnsiTheme="minorHAnsi" w:cstheme="minorHAnsi"/>
          <w:sz w:val="18"/>
          <w:szCs w:val="18"/>
        </w:rPr>
      </w:pPr>
      <w:r w:rsidRPr="00357821">
        <w:rPr>
          <w:rFonts w:asciiTheme="minorHAnsi" w:hAnsiTheme="minorHAnsi" w:cstheme="minorHAnsi"/>
          <w:sz w:val="18"/>
          <w:szCs w:val="18"/>
        </w:rPr>
        <w:t>- Traslado de llegada en Berlín aeropuerto - hotel del tour (únicamente el día de llegada del tour).</w:t>
      </w:r>
    </w:p>
    <w:p w:rsidRPr="00357821" w:rsidR="00357821" w:rsidP="00357821" w:rsidRDefault="00357821" w14:paraId="3804F81E" w14:textId="66E03089">
      <w:pPr>
        <w:autoSpaceDE w:val="0"/>
        <w:rPr>
          <w:rFonts w:asciiTheme="minorHAnsi" w:hAnsiTheme="minorHAnsi" w:cstheme="minorHAnsi"/>
          <w:sz w:val="18"/>
          <w:szCs w:val="18"/>
        </w:rPr>
      </w:pPr>
      <w:r w:rsidRPr="00357821">
        <w:rPr>
          <w:rFonts w:asciiTheme="minorHAnsi" w:hAnsiTheme="minorHAnsi" w:cstheme="minorHAnsi"/>
          <w:sz w:val="18"/>
          <w:szCs w:val="18"/>
        </w:rPr>
        <w:t xml:space="preserve">- Alojamiento y desayuno en los hoteles previstos o similares. </w:t>
      </w:r>
    </w:p>
    <w:p w:rsidRPr="00357821" w:rsidR="00357821" w:rsidP="00357821" w:rsidRDefault="00357821" w14:paraId="31AF6C8B" w14:textId="77777777">
      <w:pPr>
        <w:autoSpaceDE w:val="0"/>
        <w:rPr>
          <w:rFonts w:asciiTheme="minorHAnsi" w:hAnsiTheme="minorHAnsi" w:cstheme="minorHAnsi"/>
          <w:sz w:val="18"/>
          <w:szCs w:val="18"/>
        </w:rPr>
      </w:pPr>
      <w:r w:rsidRPr="00357821">
        <w:rPr>
          <w:rFonts w:asciiTheme="minorHAnsi" w:hAnsiTheme="minorHAnsi" w:cstheme="minorHAnsi"/>
          <w:sz w:val="18"/>
          <w:szCs w:val="18"/>
        </w:rPr>
        <w:t>- Visitas y excursiones según programa.</w:t>
      </w:r>
    </w:p>
    <w:p w:rsidRPr="00357821" w:rsidR="00357821" w:rsidP="00357821" w:rsidRDefault="00357821" w14:paraId="31E3DB93" w14:textId="77777777">
      <w:pPr>
        <w:autoSpaceDE w:val="0"/>
        <w:rPr>
          <w:rFonts w:asciiTheme="minorHAnsi" w:hAnsiTheme="minorHAnsi" w:cstheme="minorHAnsi"/>
          <w:sz w:val="18"/>
          <w:szCs w:val="18"/>
        </w:rPr>
      </w:pPr>
      <w:r w:rsidRPr="00357821">
        <w:rPr>
          <w:rFonts w:asciiTheme="minorHAnsi" w:hAnsiTheme="minorHAnsi" w:cstheme="minorHAnsi"/>
          <w:sz w:val="18"/>
          <w:szCs w:val="18"/>
        </w:rPr>
        <w:t>- Ascenso a la torre de la televisión.</w:t>
      </w:r>
    </w:p>
    <w:p w:rsidRPr="00357821" w:rsidR="00357821" w:rsidP="00357821" w:rsidRDefault="00357821" w14:paraId="0D6B7065" w14:textId="77777777">
      <w:pPr>
        <w:autoSpaceDE w:val="0"/>
        <w:rPr>
          <w:rFonts w:asciiTheme="minorHAnsi" w:hAnsiTheme="minorHAnsi" w:cstheme="minorHAnsi"/>
          <w:sz w:val="18"/>
          <w:szCs w:val="18"/>
        </w:rPr>
      </w:pPr>
      <w:r w:rsidRPr="00357821">
        <w:rPr>
          <w:rFonts w:asciiTheme="minorHAnsi" w:hAnsiTheme="minorHAnsi" w:cstheme="minorHAnsi"/>
          <w:sz w:val="18"/>
          <w:szCs w:val="18"/>
        </w:rPr>
        <w:t>- Cena típica bávara en Múnich.</w:t>
      </w:r>
    </w:p>
    <w:p w:rsidRPr="00357821" w:rsidR="00357821" w:rsidP="05413DA8" w:rsidRDefault="00357821" w14:paraId="6DC38BEF" w14:textId="77777777">
      <w:pPr>
        <w:autoSpaceDE w:val="0"/>
        <w:rPr>
          <w:rFonts w:ascii="Calibri" w:hAnsi="Calibri" w:cs="Calibri" w:asciiTheme="minorAscii" w:hAnsiTheme="minorAscii" w:cstheme="minorAscii"/>
          <w:sz w:val="18"/>
          <w:szCs w:val="18"/>
          <w:lang w:val="es-ES"/>
        </w:rPr>
      </w:pPr>
      <w:r w:rsidRPr="05413DA8" w:rsidR="00357821">
        <w:rPr>
          <w:rFonts w:ascii="Calibri" w:hAnsi="Calibri" w:cs="Calibri" w:asciiTheme="minorAscii" w:hAnsiTheme="minorAscii" w:cstheme="minorAscii"/>
          <w:sz w:val="18"/>
          <w:szCs w:val="18"/>
          <w:lang w:val="es-ES"/>
        </w:rPr>
        <w:t xml:space="preserve">- Entradas al Palacio </w:t>
      </w:r>
      <w:r w:rsidRPr="05413DA8" w:rsidR="00357821">
        <w:rPr>
          <w:rFonts w:ascii="Calibri" w:hAnsi="Calibri" w:cs="Calibri" w:asciiTheme="minorAscii" w:hAnsiTheme="minorAscii" w:cstheme="minorAscii"/>
          <w:sz w:val="18"/>
          <w:szCs w:val="18"/>
          <w:lang w:val="es-ES"/>
        </w:rPr>
        <w:t>Sanssouci</w:t>
      </w:r>
      <w:r w:rsidRPr="05413DA8" w:rsidR="00357821">
        <w:rPr>
          <w:rFonts w:ascii="Calibri" w:hAnsi="Calibri" w:cs="Calibri" w:asciiTheme="minorAscii" w:hAnsiTheme="minorAscii" w:cstheme="minorAscii"/>
          <w:sz w:val="18"/>
          <w:szCs w:val="18"/>
          <w:lang w:val="es-ES"/>
        </w:rPr>
        <w:t xml:space="preserve"> en Potsdam y a los castillos de Heidelberg y </w:t>
      </w:r>
      <w:r w:rsidRPr="05413DA8" w:rsidR="00357821">
        <w:rPr>
          <w:rFonts w:ascii="Calibri" w:hAnsi="Calibri" w:cs="Calibri" w:asciiTheme="minorAscii" w:hAnsiTheme="minorAscii" w:cstheme="minorAscii"/>
          <w:sz w:val="18"/>
          <w:szCs w:val="18"/>
          <w:lang w:val="es-ES"/>
        </w:rPr>
        <w:t>Neuschwanstein</w:t>
      </w:r>
      <w:r w:rsidRPr="05413DA8" w:rsidR="00357821">
        <w:rPr>
          <w:rFonts w:ascii="Calibri" w:hAnsi="Calibri" w:cs="Calibri" w:asciiTheme="minorAscii" w:hAnsiTheme="minorAscii" w:cstheme="minorAscii"/>
          <w:sz w:val="18"/>
          <w:szCs w:val="18"/>
          <w:lang w:val="es-ES"/>
        </w:rPr>
        <w:t xml:space="preserve"> y al Palacio </w:t>
      </w:r>
      <w:r w:rsidRPr="05413DA8" w:rsidR="00357821">
        <w:rPr>
          <w:rFonts w:ascii="Calibri" w:hAnsi="Calibri" w:cs="Calibri" w:asciiTheme="minorAscii" w:hAnsiTheme="minorAscii" w:cstheme="minorAscii"/>
          <w:sz w:val="18"/>
          <w:szCs w:val="18"/>
          <w:lang w:val="es-ES"/>
        </w:rPr>
        <w:t>Linderhof</w:t>
      </w:r>
      <w:r w:rsidRPr="05413DA8" w:rsidR="00357821">
        <w:rPr>
          <w:rFonts w:ascii="Calibri" w:hAnsi="Calibri" w:cs="Calibri" w:asciiTheme="minorAscii" w:hAnsiTheme="minorAscii" w:cstheme="minorAscii"/>
          <w:sz w:val="18"/>
          <w:szCs w:val="18"/>
          <w:lang w:val="es-ES"/>
        </w:rPr>
        <w:t>.</w:t>
      </w:r>
    </w:p>
    <w:p w:rsidRPr="00357821" w:rsidR="00357821" w:rsidP="00357821" w:rsidRDefault="00357821" w14:paraId="01DC4757" w14:textId="77777777">
      <w:pPr>
        <w:autoSpaceDE w:val="0"/>
        <w:rPr>
          <w:rFonts w:asciiTheme="minorHAnsi" w:hAnsiTheme="minorHAnsi" w:cstheme="minorHAnsi"/>
          <w:sz w:val="18"/>
          <w:szCs w:val="18"/>
        </w:rPr>
      </w:pPr>
      <w:r w:rsidRPr="00357821">
        <w:rPr>
          <w:rFonts w:asciiTheme="minorHAnsi" w:hAnsiTheme="minorHAnsi" w:cstheme="minorHAnsi"/>
          <w:sz w:val="18"/>
          <w:szCs w:val="18"/>
        </w:rPr>
        <w:t>- Visita de una granja en la Selva Negra con degustación de quesos.</w:t>
      </w:r>
    </w:p>
    <w:p w:rsidRPr="00357821" w:rsidR="00357821" w:rsidP="00357821" w:rsidRDefault="00357821" w14:paraId="7AA97D4A" w14:textId="77777777">
      <w:pPr>
        <w:autoSpaceDE w:val="0"/>
        <w:rPr>
          <w:rFonts w:asciiTheme="minorHAnsi" w:hAnsiTheme="minorHAnsi" w:cstheme="minorHAnsi"/>
          <w:sz w:val="18"/>
          <w:szCs w:val="18"/>
        </w:rPr>
      </w:pPr>
    </w:p>
    <w:p w:rsidRPr="004036EF" w:rsidR="00357821" w:rsidP="00357821" w:rsidRDefault="00357821" w14:paraId="533871ED" w14:textId="77777777">
      <w:pPr>
        <w:pStyle w:val="Ttulo"/>
        <w:rPr>
          <w:i/>
          <w:iCs/>
          <w:u w:val="single"/>
        </w:rPr>
      </w:pPr>
      <w:r w:rsidRPr="004036EF">
        <w:rPr>
          <w:i/>
          <w:iCs/>
          <w:u w:val="single"/>
        </w:rPr>
        <w:t>No incluido</w:t>
      </w:r>
    </w:p>
    <w:p w:rsidRPr="00357821" w:rsidR="00357821" w:rsidP="00357821" w:rsidRDefault="00357821" w14:paraId="37776D2F" w14:textId="77777777">
      <w:pPr>
        <w:rPr>
          <w:rFonts w:asciiTheme="minorHAnsi" w:hAnsiTheme="minorHAnsi" w:cstheme="minorHAnsi"/>
          <w:sz w:val="18"/>
          <w:szCs w:val="18"/>
        </w:rPr>
      </w:pPr>
      <w:r w:rsidRPr="00357821">
        <w:rPr>
          <w:rFonts w:asciiTheme="minorHAnsi" w:hAnsiTheme="minorHAnsi" w:cstheme="minorHAnsi"/>
          <w:sz w:val="18"/>
          <w:szCs w:val="18"/>
        </w:rPr>
        <w:t>- Maleteros, seguros, bebidas, propinas, gastos personales y entradas no mencionas.</w:t>
      </w:r>
    </w:p>
    <w:p w:rsidRPr="00357821" w:rsidR="00357821" w:rsidP="00357821" w:rsidRDefault="00357821" w14:paraId="7BA486FA" w14:textId="77777777">
      <w:pPr>
        <w:rPr>
          <w:rFonts w:asciiTheme="minorHAnsi" w:hAnsiTheme="minorHAnsi" w:cstheme="minorHAnsi"/>
          <w:sz w:val="18"/>
          <w:szCs w:val="18"/>
        </w:rPr>
      </w:pPr>
      <w:r w:rsidRPr="00357821">
        <w:rPr>
          <w:rFonts w:asciiTheme="minorHAnsi" w:hAnsiTheme="minorHAnsi" w:cstheme="minorHAnsi"/>
          <w:sz w:val="18"/>
          <w:szCs w:val="18"/>
        </w:rPr>
        <w:t>- En general, cualquier cosa no indicada en el apartado el “el precio incluye”.</w:t>
      </w:r>
    </w:p>
    <w:p w:rsidRPr="00357821" w:rsidR="00357821" w:rsidP="00357821" w:rsidRDefault="00357821" w14:paraId="71DB1C07" w14:textId="77777777">
      <w:pPr>
        <w:rPr>
          <w:rFonts w:asciiTheme="minorHAnsi" w:hAnsiTheme="minorHAnsi" w:cstheme="minorHAnsi"/>
          <w:b/>
          <w:color w:val="7030A0"/>
          <w:sz w:val="18"/>
          <w:szCs w:val="18"/>
          <w:u w:val="single"/>
        </w:rPr>
      </w:pPr>
    </w:p>
    <w:p w:rsidRPr="0084524A" w:rsidR="00357821" w:rsidP="00357821" w:rsidRDefault="00357821" w14:paraId="7DCF3871" w14:textId="77777777">
      <w:pPr>
        <w:pStyle w:val="Ttulo"/>
        <w:rPr>
          <w:i/>
          <w:iCs/>
          <w:u w:val="single"/>
          <w:lang w:val="en-AU"/>
        </w:rPr>
      </w:pPr>
      <w:proofErr w:type="spellStart"/>
      <w:r w:rsidRPr="0084524A">
        <w:rPr>
          <w:i/>
          <w:iCs/>
          <w:u w:val="single"/>
          <w:lang w:val="en-AU"/>
        </w:rPr>
        <w:t>Hoteles</w:t>
      </w:r>
      <w:proofErr w:type="spellEnd"/>
      <w:r w:rsidRPr="0084524A">
        <w:rPr>
          <w:i/>
          <w:iCs/>
          <w:u w:val="single"/>
          <w:lang w:val="en-AU"/>
        </w:rPr>
        <w:t xml:space="preserve"> </w:t>
      </w:r>
      <w:proofErr w:type="spellStart"/>
      <w:r w:rsidRPr="0084524A">
        <w:rPr>
          <w:i/>
          <w:iCs/>
          <w:u w:val="single"/>
          <w:lang w:val="en-AU"/>
        </w:rPr>
        <w:t>previstos</w:t>
      </w:r>
      <w:proofErr w:type="spellEnd"/>
      <w:r w:rsidRPr="0084524A">
        <w:rPr>
          <w:i/>
          <w:iCs/>
          <w:u w:val="single"/>
          <w:lang w:val="en-AU"/>
        </w:rPr>
        <w:t xml:space="preserve"> o </w:t>
      </w:r>
      <w:proofErr w:type="spellStart"/>
      <w:r w:rsidRPr="0084524A">
        <w:rPr>
          <w:i/>
          <w:iCs/>
          <w:u w:val="single"/>
          <w:lang w:val="en-AU"/>
        </w:rPr>
        <w:t>similares</w:t>
      </w:r>
      <w:proofErr w:type="spellEnd"/>
    </w:p>
    <w:p w:rsidRPr="0084524A" w:rsidR="00357821" w:rsidP="00357821" w:rsidRDefault="00357821" w14:paraId="11B549A7" w14:textId="77777777">
      <w:pPr>
        <w:rPr>
          <w:rFonts w:asciiTheme="minorHAnsi" w:hAnsiTheme="minorHAnsi" w:cstheme="minorHAnsi"/>
          <w:b/>
          <w:sz w:val="18"/>
          <w:szCs w:val="18"/>
          <w:lang w:val="en-AU"/>
        </w:rPr>
      </w:pPr>
      <w:r w:rsidRPr="0084524A">
        <w:rPr>
          <w:rFonts w:asciiTheme="minorHAnsi" w:hAnsiTheme="minorHAnsi" w:cstheme="minorHAnsi"/>
          <w:b/>
          <w:sz w:val="18"/>
          <w:szCs w:val="18"/>
          <w:lang w:val="en-AU"/>
        </w:rPr>
        <w:t xml:space="preserve">Ciudad </w:t>
      </w:r>
      <w:r w:rsidRPr="0084524A">
        <w:rPr>
          <w:rFonts w:asciiTheme="minorHAnsi" w:hAnsiTheme="minorHAnsi" w:cstheme="minorHAnsi"/>
          <w:b/>
          <w:sz w:val="18"/>
          <w:szCs w:val="18"/>
          <w:lang w:val="en-AU"/>
        </w:rPr>
        <w:tab/>
      </w:r>
      <w:r w:rsidRPr="0084524A">
        <w:rPr>
          <w:rFonts w:asciiTheme="minorHAnsi" w:hAnsiTheme="minorHAnsi" w:cstheme="minorHAnsi"/>
          <w:b/>
          <w:sz w:val="18"/>
          <w:szCs w:val="18"/>
          <w:lang w:val="en-AU"/>
        </w:rPr>
        <w:tab/>
      </w:r>
      <w:r w:rsidRPr="0084524A">
        <w:rPr>
          <w:rFonts w:asciiTheme="minorHAnsi" w:hAnsiTheme="minorHAnsi" w:cstheme="minorHAnsi"/>
          <w:b/>
          <w:sz w:val="18"/>
          <w:szCs w:val="18"/>
          <w:lang w:val="en-AU"/>
        </w:rPr>
        <w:t xml:space="preserve">                Hotel</w:t>
      </w:r>
    </w:p>
    <w:p w:rsidRPr="0084425F" w:rsidR="00357821" w:rsidP="00357821" w:rsidRDefault="00357821" w14:paraId="72D75638" w14:textId="665007D8">
      <w:pPr>
        <w:rPr>
          <w:rFonts w:asciiTheme="minorHAnsi" w:hAnsiTheme="minorHAnsi" w:cstheme="minorHAnsi"/>
          <w:sz w:val="18"/>
          <w:szCs w:val="18"/>
          <w:lang w:val="en-AU"/>
        </w:rPr>
      </w:pPr>
      <w:proofErr w:type="spellStart"/>
      <w:r w:rsidRPr="0084425F">
        <w:rPr>
          <w:rFonts w:asciiTheme="minorHAnsi" w:hAnsiTheme="minorHAnsi" w:cstheme="minorHAnsi"/>
          <w:sz w:val="18"/>
          <w:szCs w:val="18"/>
          <w:lang w:val="en-AU"/>
        </w:rPr>
        <w:t>Berlín</w:t>
      </w:r>
      <w:proofErr w:type="spellEnd"/>
      <w:r w:rsidRPr="0084425F">
        <w:rPr>
          <w:rFonts w:asciiTheme="minorHAnsi" w:hAnsiTheme="minorHAnsi" w:cstheme="minorHAnsi"/>
          <w:sz w:val="18"/>
          <w:szCs w:val="18"/>
          <w:lang w:val="en-AU"/>
        </w:rPr>
        <w:tab/>
      </w:r>
      <w:r w:rsidRPr="0084425F">
        <w:rPr>
          <w:rFonts w:asciiTheme="minorHAnsi" w:hAnsiTheme="minorHAnsi" w:cstheme="minorHAnsi"/>
          <w:sz w:val="18"/>
          <w:szCs w:val="18"/>
          <w:lang w:val="en-AU"/>
        </w:rPr>
        <w:tab/>
      </w:r>
      <w:r w:rsidRPr="0084425F">
        <w:rPr>
          <w:rFonts w:asciiTheme="minorHAnsi" w:hAnsiTheme="minorHAnsi" w:cstheme="minorHAnsi"/>
          <w:sz w:val="18"/>
          <w:szCs w:val="18"/>
          <w:lang w:val="en-AU"/>
        </w:rPr>
        <w:t xml:space="preserve">                </w:t>
      </w:r>
      <w:r w:rsidRPr="0084425F" w:rsidR="00E47F87">
        <w:rPr>
          <w:rFonts w:asciiTheme="minorHAnsi" w:hAnsiTheme="minorHAnsi" w:cstheme="minorHAnsi"/>
          <w:sz w:val="18"/>
          <w:szCs w:val="18"/>
          <w:lang w:val="en-AU"/>
        </w:rPr>
        <w:t>Best Western Plus</w:t>
      </w:r>
      <w:r w:rsidRPr="0084425F" w:rsidR="0084425F">
        <w:rPr>
          <w:rFonts w:asciiTheme="minorHAnsi" w:hAnsiTheme="minorHAnsi" w:cstheme="minorHAnsi"/>
          <w:sz w:val="18"/>
          <w:szCs w:val="18"/>
          <w:lang w:val="en-AU"/>
        </w:rPr>
        <w:t xml:space="preserve"> Berlin</w:t>
      </w:r>
      <w:r w:rsidRPr="0084425F">
        <w:rPr>
          <w:rFonts w:asciiTheme="minorHAnsi" w:hAnsiTheme="minorHAnsi" w:cstheme="minorHAnsi"/>
          <w:sz w:val="18"/>
          <w:szCs w:val="18"/>
          <w:lang w:val="en-AU"/>
        </w:rPr>
        <w:t xml:space="preserve"> ****  </w:t>
      </w:r>
    </w:p>
    <w:p w:rsidRPr="00357821" w:rsidR="00357821" w:rsidP="00357821" w:rsidRDefault="00357821" w14:paraId="4A139848" w14:textId="77777777">
      <w:pPr>
        <w:rPr>
          <w:rFonts w:asciiTheme="minorHAnsi" w:hAnsiTheme="minorHAnsi" w:cstheme="minorHAnsi"/>
          <w:sz w:val="18"/>
          <w:szCs w:val="18"/>
          <w:lang w:val="en-US"/>
        </w:rPr>
      </w:pPr>
      <w:r w:rsidRPr="00357821">
        <w:rPr>
          <w:rFonts w:asciiTheme="minorHAnsi" w:hAnsiTheme="minorHAnsi" w:cstheme="minorHAnsi"/>
          <w:sz w:val="18"/>
          <w:szCs w:val="18"/>
          <w:lang w:val="en-US"/>
        </w:rPr>
        <w:t>Erfurt</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 xml:space="preserve">                Best Western Plus Excelsior **** </w:t>
      </w:r>
    </w:p>
    <w:p w:rsidRPr="00357821" w:rsidR="00357821" w:rsidP="00357821" w:rsidRDefault="00357821" w14:paraId="6CC5D865" w14:textId="77777777">
      <w:pPr>
        <w:rPr>
          <w:rFonts w:asciiTheme="minorHAnsi" w:hAnsiTheme="minorHAnsi" w:cstheme="minorHAnsi"/>
          <w:sz w:val="18"/>
          <w:szCs w:val="18"/>
          <w:lang w:val="en-US"/>
        </w:rPr>
      </w:pPr>
      <w:r w:rsidRPr="00357821">
        <w:rPr>
          <w:rFonts w:asciiTheme="minorHAnsi" w:hAnsiTheme="minorHAnsi" w:cstheme="minorHAnsi"/>
          <w:sz w:val="18"/>
          <w:szCs w:val="18"/>
          <w:lang w:val="en-US"/>
        </w:rPr>
        <w:t>Frankfurt</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 xml:space="preserve">                 Movenpick Frankfurt **** </w:t>
      </w:r>
    </w:p>
    <w:p w:rsidRPr="00357821" w:rsidR="00357821" w:rsidP="00357821" w:rsidRDefault="00357821" w14:paraId="7D0B9D83" w14:textId="77777777">
      <w:pPr>
        <w:rPr>
          <w:rFonts w:asciiTheme="minorHAnsi" w:hAnsiTheme="minorHAnsi" w:cstheme="minorHAnsi"/>
          <w:sz w:val="18"/>
          <w:szCs w:val="18"/>
          <w:lang w:val="en-US"/>
        </w:rPr>
      </w:pPr>
      <w:proofErr w:type="spellStart"/>
      <w:r w:rsidRPr="00357821">
        <w:rPr>
          <w:rFonts w:asciiTheme="minorHAnsi" w:hAnsiTheme="minorHAnsi" w:cstheme="minorHAnsi"/>
          <w:sz w:val="18"/>
          <w:szCs w:val="18"/>
          <w:lang w:val="en-US"/>
        </w:rPr>
        <w:t>Friburgo</w:t>
      </w:r>
      <w:proofErr w:type="spellEnd"/>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 xml:space="preserve">Novotel am </w:t>
      </w:r>
      <w:proofErr w:type="spellStart"/>
      <w:r w:rsidRPr="00357821">
        <w:rPr>
          <w:rFonts w:asciiTheme="minorHAnsi" w:hAnsiTheme="minorHAnsi" w:cstheme="minorHAnsi"/>
          <w:sz w:val="18"/>
          <w:szCs w:val="18"/>
          <w:lang w:val="en-US"/>
        </w:rPr>
        <w:t>Konzerthaus</w:t>
      </w:r>
      <w:proofErr w:type="spellEnd"/>
      <w:r w:rsidRPr="00357821">
        <w:rPr>
          <w:rFonts w:asciiTheme="minorHAnsi" w:hAnsiTheme="minorHAnsi" w:cstheme="minorHAnsi"/>
          <w:sz w:val="18"/>
          <w:szCs w:val="18"/>
          <w:lang w:val="en-US"/>
        </w:rPr>
        <w:t xml:space="preserve"> **** </w:t>
      </w:r>
    </w:p>
    <w:p w:rsidRPr="00357821" w:rsidR="00357821" w:rsidP="00357821" w:rsidRDefault="00357821" w14:paraId="41A6B07D" w14:textId="77777777">
      <w:pPr>
        <w:rPr>
          <w:rFonts w:asciiTheme="minorHAnsi" w:hAnsiTheme="minorHAnsi" w:cstheme="minorHAnsi"/>
          <w:sz w:val="18"/>
          <w:szCs w:val="18"/>
          <w:lang w:val="en-US"/>
        </w:rPr>
      </w:pPr>
      <w:r w:rsidRPr="00357821">
        <w:rPr>
          <w:rFonts w:asciiTheme="minorHAnsi" w:hAnsiTheme="minorHAnsi" w:cstheme="minorHAnsi"/>
          <w:sz w:val="18"/>
          <w:szCs w:val="18"/>
          <w:lang w:val="en-US"/>
        </w:rPr>
        <w:t>Kempten</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r>
      <w:proofErr w:type="spellStart"/>
      <w:r w:rsidRPr="00357821">
        <w:rPr>
          <w:rFonts w:asciiTheme="minorHAnsi" w:hAnsiTheme="minorHAnsi" w:cstheme="minorHAnsi"/>
          <w:sz w:val="18"/>
          <w:szCs w:val="18"/>
          <w:lang w:val="en-US"/>
        </w:rPr>
        <w:t>BigBOX</w:t>
      </w:r>
      <w:proofErr w:type="spellEnd"/>
      <w:r w:rsidRPr="00357821">
        <w:rPr>
          <w:rFonts w:asciiTheme="minorHAnsi" w:hAnsiTheme="minorHAnsi" w:cstheme="minorHAnsi"/>
          <w:sz w:val="18"/>
          <w:szCs w:val="18"/>
          <w:lang w:val="en-US"/>
        </w:rPr>
        <w:t xml:space="preserve"> Hotel Kempten ****  </w:t>
      </w:r>
    </w:p>
    <w:p w:rsidRPr="00357821" w:rsidR="00357821" w:rsidP="00357821" w:rsidRDefault="00357821" w14:paraId="32CD75AA" w14:textId="458E83F9">
      <w:pPr>
        <w:rPr>
          <w:rFonts w:asciiTheme="minorHAnsi" w:hAnsiTheme="minorHAnsi" w:cstheme="minorHAnsi"/>
          <w:sz w:val="18"/>
          <w:szCs w:val="18"/>
          <w:lang w:val="en-US"/>
        </w:rPr>
      </w:pPr>
      <w:r w:rsidRPr="00357821">
        <w:rPr>
          <w:rFonts w:asciiTheme="minorHAnsi" w:hAnsiTheme="minorHAnsi" w:cstheme="minorHAnsi"/>
          <w:sz w:val="18"/>
          <w:szCs w:val="18"/>
          <w:lang w:val="en-US"/>
        </w:rPr>
        <w:t>Munich</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 xml:space="preserve">                 Holiday Inn Munich City </w:t>
      </w:r>
      <w:proofErr w:type="gramStart"/>
      <w:r w:rsidR="0084425F">
        <w:rPr>
          <w:rFonts w:asciiTheme="minorHAnsi" w:hAnsiTheme="minorHAnsi" w:cstheme="minorHAnsi"/>
          <w:sz w:val="18"/>
          <w:szCs w:val="18"/>
          <w:lang w:val="en-US"/>
        </w:rPr>
        <w:t>Center</w:t>
      </w:r>
      <w:r w:rsidRPr="00357821">
        <w:rPr>
          <w:rFonts w:asciiTheme="minorHAnsi" w:hAnsiTheme="minorHAnsi" w:cstheme="minorHAnsi"/>
          <w:sz w:val="18"/>
          <w:szCs w:val="18"/>
          <w:lang w:val="en-US"/>
        </w:rPr>
        <w:t xml:space="preserve"> **</w:t>
      </w:r>
      <w:proofErr w:type="gramEnd"/>
      <w:r w:rsidRPr="00357821">
        <w:rPr>
          <w:rFonts w:asciiTheme="minorHAnsi" w:hAnsiTheme="minorHAnsi" w:cstheme="minorHAnsi"/>
          <w:sz w:val="18"/>
          <w:szCs w:val="18"/>
          <w:lang w:val="en-US"/>
        </w:rPr>
        <w:t>**</w:t>
      </w:r>
    </w:p>
    <w:p w:rsidRPr="0072418D" w:rsidR="00357821" w:rsidP="00357821" w:rsidRDefault="00357821" w14:paraId="0F27D4D3" w14:textId="77777777">
      <w:pPr>
        <w:rPr>
          <w:rFonts w:asciiTheme="minorHAnsi" w:hAnsiTheme="minorHAnsi" w:cstheme="minorHAnsi"/>
          <w:sz w:val="18"/>
          <w:szCs w:val="18"/>
          <w:lang w:val="es-ES"/>
        </w:rPr>
      </w:pPr>
      <w:r w:rsidRPr="0072418D">
        <w:rPr>
          <w:rFonts w:asciiTheme="minorHAnsi" w:hAnsiTheme="minorHAnsi" w:cstheme="minorHAnsi"/>
          <w:sz w:val="18"/>
          <w:szCs w:val="18"/>
          <w:lang w:val="es-ES"/>
        </w:rPr>
        <w:t xml:space="preserve">Nuremberg </w:t>
      </w:r>
      <w:r w:rsidRPr="0072418D">
        <w:rPr>
          <w:rFonts w:asciiTheme="minorHAnsi" w:hAnsiTheme="minorHAnsi" w:cstheme="minorHAnsi"/>
          <w:sz w:val="18"/>
          <w:szCs w:val="18"/>
          <w:lang w:val="es-ES"/>
        </w:rPr>
        <w:tab/>
      </w:r>
      <w:r w:rsidRPr="0072418D">
        <w:rPr>
          <w:rFonts w:asciiTheme="minorHAnsi" w:hAnsiTheme="minorHAnsi" w:cstheme="minorHAnsi"/>
          <w:sz w:val="18"/>
          <w:szCs w:val="18"/>
          <w:lang w:val="es-ES"/>
        </w:rPr>
        <w:tab/>
      </w:r>
      <w:r w:rsidRPr="0072418D">
        <w:rPr>
          <w:rFonts w:asciiTheme="minorHAnsi" w:hAnsiTheme="minorHAnsi" w:cstheme="minorHAnsi"/>
          <w:sz w:val="18"/>
          <w:szCs w:val="18"/>
          <w:lang w:val="es-ES"/>
        </w:rPr>
        <w:t xml:space="preserve">Hotel Park Plaza **** </w:t>
      </w:r>
    </w:p>
    <w:p w:rsidRPr="0072418D" w:rsidR="00357821" w:rsidP="00357821" w:rsidRDefault="00357821" w14:paraId="061C62DF" w14:textId="77777777">
      <w:pPr>
        <w:rPr>
          <w:rFonts w:asciiTheme="minorHAnsi" w:hAnsiTheme="minorHAnsi" w:cstheme="minorHAnsi"/>
          <w:sz w:val="18"/>
          <w:szCs w:val="18"/>
          <w:lang w:val="es-ES"/>
        </w:rPr>
      </w:pPr>
    </w:p>
    <w:p w:rsidR="00357821" w:rsidP="00357821" w:rsidRDefault="00357821" w14:paraId="13745A70" w14:textId="77777777">
      <w:pPr>
        <w:pStyle w:val="Ttulo"/>
      </w:pPr>
    </w:p>
    <w:p w:rsidR="00357821" w:rsidP="00357821" w:rsidRDefault="00357821" w14:paraId="2700DE50" w14:textId="77777777">
      <w:pPr>
        <w:pStyle w:val="Ttulo"/>
      </w:pPr>
    </w:p>
    <w:p w:rsidR="00357821" w:rsidP="00357821" w:rsidRDefault="00357821" w14:paraId="055D2052" w14:textId="77777777">
      <w:pPr>
        <w:pStyle w:val="Ttulo"/>
      </w:pPr>
    </w:p>
    <w:p w:rsidR="00357821" w:rsidP="00357821" w:rsidRDefault="00357821" w14:paraId="02512A88" w14:textId="77777777">
      <w:pPr>
        <w:pStyle w:val="Ttulo"/>
      </w:pPr>
    </w:p>
    <w:p w:rsidRPr="009E39B6" w:rsidR="00357821" w:rsidP="00357821" w:rsidRDefault="00357821" w14:paraId="0A09ABAE" w14:textId="60ADB04B">
      <w:pPr>
        <w:pStyle w:val="Ttulo"/>
        <w:rPr>
          <w:i/>
          <w:iCs/>
          <w:u w:val="single"/>
        </w:rPr>
      </w:pPr>
      <w:r w:rsidRPr="009E39B6">
        <w:rPr>
          <w:i/>
          <w:iCs/>
          <w:u w:val="single"/>
        </w:rPr>
        <w:t>Condiciones de reserva, cancelación y pago</w:t>
      </w:r>
    </w:p>
    <w:p w:rsidRPr="00357821" w:rsidR="00357821" w:rsidP="00357821" w:rsidRDefault="00357821" w14:paraId="300BDB33" w14:textId="77777777">
      <w:pPr>
        <w:ind w:right="136"/>
        <w:rPr>
          <w:rFonts w:asciiTheme="minorHAnsi" w:hAnsiTheme="minorHAnsi" w:cstheme="minorHAnsi"/>
          <w:b/>
          <w:bCs/>
          <w:color w:val="7030A0"/>
          <w:sz w:val="18"/>
          <w:szCs w:val="18"/>
          <w:u w:val="single"/>
        </w:rPr>
      </w:pPr>
    </w:p>
    <w:p w:rsidRPr="00357821" w:rsidR="00357821" w:rsidP="00357821" w:rsidRDefault="00357821" w14:paraId="51E4F4B7" w14:textId="048D5A6F">
      <w:pPr>
        <w:ind w:right="136"/>
        <w:rPr>
          <w:rFonts w:asciiTheme="minorHAnsi" w:hAnsiTheme="minorHAnsi" w:cstheme="minorHAnsi"/>
          <w:b/>
          <w:bCs/>
          <w:sz w:val="18"/>
          <w:szCs w:val="18"/>
          <w:u w:val="single"/>
        </w:rPr>
      </w:pPr>
      <w:r w:rsidRPr="00357821">
        <w:rPr>
          <w:rFonts w:asciiTheme="minorHAnsi" w:hAnsiTheme="minorHAnsi" w:cstheme="minorHAnsi"/>
          <w:b/>
          <w:bCs/>
          <w:sz w:val="18"/>
          <w:szCs w:val="18"/>
          <w:u w:val="single"/>
        </w:rPr>
        <w:t>Toda reserva deberá ser prepagada 30 días antes de su comienzo a partir de la cual se aplicarán los siguientes gastos en caso de cancelación:</w:t>
      </w:r>
    </w:p>
    <w:p w:rsidRPr="00357821" w:rsidR="00357821" w:rsidP="00357821" w:rsidRDefault="00357821" w14:paraId="578CEB5E" w14:textId="77777777">
      <w:pPr>
        <w:ind w:right="136"/>
        <w:rPr>
          <w:rFonts w:asciiTheme="minorHAnsi" w:hAnsiTheme="minorHAnsi" w:cstheme="minorHAnsi"/>
          <w:b/>
          <w:bCs/>
          <w:sz w:val="18"/>
          <w:szCs w:val="18"/>
          <w:u w:val="single"/>
        </w:rPr>
      </w:pPr>
    </w:p>
    <w:p w:rsidRPr="009E39B6" w:rsidR="009E39B6" w:rsidP="009E39B6" w:rsidRDefault="009E39B6" w14:paraId="0D1D06BE" w14:textId="77777777">
      <w:pPr>
        <w:numPr>
          <w:ilvl w:val="0"/>
          <w:numId w:val="6"/>
        </w:numPr>
        <w:ind w:right="136"/>
        <w:jc w:val="both"/>
        <w:rPr>
          <w:rFonts w:asciiTheme="minorHAnsi" w:hAnsiTheme="minorHAnsi" w:cstheme="minorHAnsi"/>
          <w:sz w:val="18"/>
          <w:szCs w:val="18"/>
          <w:lang w:val="es-ES"/>
        </w:rPr>
      </w:pPr>
      <w:r w:rsidRPr="009E39B6">
        <w:rPr>
          <w:rFonts w:asciiTheme="minorHAnsi" w:hAnsiTheme="minorHAnsi" w:cstheme="minorHAnsi"/>
          <w:sz w:val="18"/>
          <w:szCs w:val="18"/>
          <w:lang w:val="es-ES"/>
        </w:rPr>
        <w:t>Entre 29 y 20 Días antes de la fecha del inicio del programa: 20 % del importe total de la reserva </w:t>
      </w:r>
    </w:p>
    <w:p w:rsidRPr="009E39B6" w:rsidR="009E39B6" w:rsidP="009E39B6" w:rsidRDefault="009E39B6" w14:paraId="2D98581A" w14:textId="77777777">
      <w:pPr>
        <w:numPr>
          <w:ilvl w:val="0"/>
          <w:numId w:val="7"/>
        </w:numPr>
        <w:ind w:right="136"/>
        <w:jc w:val="both"/>
        <w:rPr>
          <w:rFonts w:asciiTheme="minorHAnsi" w:hAnsiTheme="minorHAnsi" w:cstheme="minorHAnsi"/>
          <w:sz w:val="18"/>
          <w:szCs w:val="18"/>
          <w:lang w:val="es-ES"/>
        </w:rPr>
      </w:pPr>
      <w:r w:rsidRPr="009E39B6">
        <w:rPr>
          <w:rFonts w:asciiTheme="minorHAnsi" w:hAnsiTheme="minorHAnsi" w:cstheme="minorHAnsi"/>
          <w:sz w:val="18"/>
          <w:szCs w:val="18"/>
          <w:lang w:val="es-ES"/>
        </w:rPr>
        <w:t>Entre 19 y 15 días</w:t>
      </w:r>
      <w:r w:rsidRPr="009E39B6">
        <w:rPr>
          <w:rFonts w:asciiTheme="minorHAnsi" w:hAnsiTheme="minorHAnsi" w:cstheme="minorHAnsi"/>
          <w:sz w:val="18"/>
          <w:szCs w:val="18"/>
          <w:lang w:val="it-IT"/>
        </w:rPr>
        <w:t xml:space="preserve"> antes de la fecha del inicio del programa: 50 % </w:t>
      </w:r>
      <w:r w:rsidRPr="009E39B6">
        <w:rPr>
          <w:rFonts w:asciiTheme="minorHAnsi" w:hAnsiTheme="minorHAnsi" w:cstheme="minorHAnsi"/>
          <w:sz w:val="18"/>
          <w:szCs w:val="18"/>
          <w:lang w:val="es-ES"/>
        </w:rPr>
        <w:t>del importe total de la reserva </w:t>
      </w:r>
    </w:p>
    <w:p w:rsidRPr="009E39B6" w:rsidR="009E39B6" w:rsidP="009E39B6" w:rsidRDefault="009E39B6" w14:paraId="4878B64F" w14:textId="77777777">
      <w:pPr>
        <w:numPr>
          <w:ilvl w:val="0"/>
          <w:numId w:val="8"/>
        </w:numPr>
        <w:ind w:right="136"/>
        <w:jc w:val="both"/>
        <w:rPr>
          <w:rFonts w:asciiTheme="minorHAnsi" w:hAnsiTheme="minorHAnsi" w:cstheme="minorHAnsi"/>
          <w:sz w:val="18"/>
          <w:szCs w:val="18"/>
          <w:lang w:val="es-ES"/>
        </w:rPr>
      </w:pPr>
      <w:r w:rsidRPr="009E39B6">
        <w:rPr>
          <w:rFonts w:asciiTheme="minorHAnsi" w:hAnsiTheme="minorHAnsi" w:cstheme="minorHAnsi"/>
          <w:sz w:val="18"/>
          <w:szCs w:val="18"/>
          <w:lang w:val="es-ES"/>
        </w:rPr>
        <w:t>Entre 14 y 02 días</w:t>
      </w:r>
      <w:r w:rsidRPr="009E39B6">
        <w:rPr>
          <w:rFonts w:asciiTheme="minorHAnsi" w:hAnsiTheme="minorHAnsi" w:cstheme="minorHAnsi"/>
          <w:sz w:val="18"/>
          <w:szCs w:val="18"/>
          <w:lang w:val="it-IT"/>
        </w:rPr>
        <w:t xml:space="preserve"> antes de la fecha del inicio del programa: 95 % </w:t>
      </w:r>
      <w:r w:rsidRPr="009E39B6">
        <w:rPr>
          <w:rFonts w:asciiTheme="minorHAnsi" w:hAnsiTheme="minorHAnsi" w:cstheme="minorHAnsi"/>
          <w:sz w:val="18"/>
          <w:szCs w:val="18"/>
          <w:lang w:val="es-ES"/>
        </w:rPr>
        <w:t>del importe total de la reserva </w:t>
      </w:r>
    </w:p>
    <w:p w:rsidRPr="009E39B6" w:rsidR="009E39B6" w:rsidP="009E39B6" w:rsidRDefault="009E39B6" w14:paraId="59F6DEDF" w14:textId="77777777">
      <w:pPr>
        <w:numPr>
          <w:ilvl w:val="0"/>
          <w:numId w:val="9"/>
        </w:numPr>
        <w:ind w:right="136"/>
        <w:jc w:val="both"/>
        <w:rPr>
          <w:rFonts w:asciiTheme="minorHAnsi" w:hAnsiTheme="minorHAnsi" w:cstheme="minorHAnsi"/>
          <w:sz w:val="18"/>
          <w:szCs w:val="18"/>
          <w:lang w:val="es-ES"/>
        </w:rPr>
      </w:pPr>
      <w:r w:rsidRPr="009E39B6">
        <w:rPr>
          <w:rFonts w:asciiTheme="minorHAnsi" w:hAnsiTheme="minorHAnsi" w:cstheme="minorHAnsi"/>
          <w:sz w:val="18"/>
          <w:szCs w:val="18"/>
          <w:lang w:val="es-ES"/>
        </w:rPr>
        <w:t xml:space="preserve">Anulación en las 24 </w:t>
      </w:r>
      <w:proofErr w:type="spellStart"/>
      <w:r w:rsidRPr="009E39B6">
        <w:rPr>
          <w:rFonts w:asciiTheme="minorHAnsi" w:hAnsiTheme="minorHAnsi" w:cstheme="minorHAnsi"/>
          <w:sz w:val="18"/>
          <w:szCs w:val="18"/>
          <w:lang w:val="es-ES"/>
        </w:rPr>
        <w:t>hrs</w:t>
      </w:r>
      <w:proofErr w:type="spellEnd"/>
      <w:r w:rsidRPr="009E39B6">
        <w:rPr>
          <w:rFonts w:asciiTheme="minorHAnsi" w:hAnsiTheme="minorHAnsi" w:cstheme="minorHAnsi"/>
          <w:sz w:val="18"/>
          <w:szCs w:val="18"/>
          <w:lang w:val="es-ES"/>
        </w:rPr>
        <w:t xml:space="preserve"> anteriores a la salida – Gastos totales </w:t>
      </w:r>
    </w:p>
    <w:p w:rsidRPr="009E39B6" w:rsidR="00357821" w:rsidP="00357821" w:rsidRDefault="00357821" w14:paraId="06B50C6B" w14:textId="77777777">
      <w:pPr>
        <w:ind w:left="720" w:right="136"/>
        <w:jc w:val="both"/>
        <w:rPr>
          <w:rFonts w:asciiTheme="minorHAnsi" w:hAnsiTheme="minorHAnsi" w:cstheme="minorHAnsi"/>
          <w:sz w:val="18"/>
          <w:szCs w:val="18"/>
          <w:lang w:val="es-ES"/>
        </w:rPr>
      </w:pPr>
    </w:p>
    <w:p w:rsidRPr="0099491E" w:rsidR="00357821" w:rsidP="00357821" w:rsidRDefault="00357821" w14:paraId="6AAA2921" w14:textId="77777777">
      <w:pPr>
        <w:pStyle w:val="Ttulo"/>
        <w:rPr>
          <w:i/>
          <w:iCs/>
          <w:u w:val="single"/>
        </w:rPr>
      </w:pPr>
      <w:r w:rsidRPr="0099491E">
        <w:rPr>
          <w:i/>
          <w:iCs/>
          <w:u w:val="single"/>
        </w:rPr>
        <w:t>Modificaciones</w:t>
      </w:r>
    </w:p>
    <w:p w:rsidRPr="00357821" w:rsidR="00357821" w:rsidP="00357821" w:rsidRDefault="00357821" w14:paraId="1CF8C30A" w14:textId="77777777">
      <w:pPr>
        <w:widowControl w:val="0"/>
        <w:numPr>
          <w:ilvl w:val="0"/>
          <w:numId w:val="4"/>
        </w:numPr>
        <w:overflowPunct w:val="0"/>
        <w:autoSpaceDE w:val="0"/>
        <w:ind w:right="136"/>
        <w:jc w:val="both"/>
        <w:rPr>
          <w:rFonts w:asciiTheme="minorHAnsi" w:hAnsiTheme="minorHAnsi" w:cstheme="minorHAnsi"/>
          <w:sz w:val="18"/>
          <w:szCs w:val="18"/>
        </w:rPr>
      </w:pPr>
      <w:r w:rsidRPr="00357821">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rsidRPr="00357821" w:rsidR="00357821" w:rsidP="00357821" w:rsidRDefault="00357821" w14:paraId="0E5F0744" w14:textId="77777777">
      <w:pPr>
        <w:ind w:right="136"/>
        <w:rPr>
          <w:rFonts w:asciiTheme="minorHAnsi" w:hAnsiTheme="minorHAnsi" w:cstheme="minorHAnsi"/>
          <w:b/>
          <w:bCs/>
          <w:sz w:val="18"/>
          <w:szCs w:val="18"/>
        </w:rPr>
      </w:pPr>
      <w:r w:rsidRPr="00357821">
        <w:rPr>
          <w:rFonts w:asciiTheme="minorHAnsi" w:hAnsiTheme="minorHAnsi" w:cstheme="minorHAnsi"/>
          <w:b/>
          <w:bCs/>
          <w:sz w:val="18"/>
          <w:szCs w:val="18"/>
        </w:rPr>
        <w:tab/>
      </w:r>
    </w:p>
    <w:p w:rsidRPr="0099491E" w:rsidR="00357821" w:rsidP="00357821" w:rsidRDefault="00357821" w14:paraId="6EA66AC1" w14:textId="77777777">
      <w:pPr>
        <w:pStyle w:val="Ttulo"/>
        <w:rPr>
          <w:i/>
          <w:iCs/>
          <w:u w:val="single"/>
        </w:rPr>
      </w:pPr>
      <w:r w:rsidRPr="0099491E">
        <w:rPr>
          <w:i/>
          <w:iCs/>
          <w:u w:val="single"/>
        </w:rPr>
        <w:t>Descuentos para niños:</w:t>
      </w:r>
    </w:p>
    <w:p w:rsidRPr="00357821" w:rsidR="00357821" w:rsidP="00357821" w:rsidRDefault="00357821" w14:paraId="015A7104" w14:textId="77777777">
      <w:pPr>
        <w:ind w:right="136"/>
        <w:rPr>
          <w:rFonts w:asciiTheme="minorHAnsi" w:hAnsiTheme="minorHAnsi" w:cstheme="minorHAnsi"/>
          <w:bCs/>
          <w:sz w:val="18"/>
          <w:szCs w:val="18"/>
        </w:rPr>
      </w:pPr>
      <w:r w:rsidRPr="00357821">
        <w:rPr>
          <w:rFonts w:asciiTheme="minorHAnsi" w:hAnsiTheme="minorHAnsi" w:cstheme="minorHAnsi"/>
          <w:bCs/>
          <w:sz w:val="18"/>
          <w:szCs w:val="18"/>
        </w:rPr>
        <w:t>Como norma general, a concretar en cada caso:</w:t>
      </w:r>
    </w:p>
    <w:p w:rsidRPr="00357821" w:rsidR="00357821" w:rsidP="00357821" w:rsidRDefault="00357821" w14:paraId="05AE6685" w14:textId="77777777">
      <w:pPr>
        <w:widowControl w:val="0"/>
        <w:numPr>
          <w:ilvl w:val="0"/>
          <w:numId w:val="5"/>
        </w:numPr>
        <w:overflowPunct w:val="0"/>
        <w:autoSpaceDE w:val="0"/>
        <w:ind w:right="136"/>
        <w:rPr>
          <w:rFonts w:asciiTheme="minorHAnsi" w:hAnsiTheme="minorHAnsi" w:cstheme="minorHAnsi"/>
          <w:color w:val="191919"/>
          <w:sz w:val="18"/>
          <w:szCs w:val="18"/>
        </w:rPr>
      </w:pPr>
      <w:r w:rsidRPr="00357821">
        <w:rPr>
          <w:rFonts w:asciiTheme="minorHAnsi" w:hAnsiTheme="minorHAnsi" w:cstheme="minorHAnsi"/>
          <w:color w:val="191919"/>
          <w:sz w:val="18"/>
          <w:szCs w:val="18"/>
        </w:rPr>
        <w:t>0- 2 años sin cumplir pagaran el 10% del importe total del viaje sin derecho a ocupar asiento en el autocar y debiendo ser abonado directamente por los padres o acompañantes todos los servicios hoteleros.</w:t>
      </w:r>
    </w:p>
    <w:p w:rsidRPr="00357821" w:rsidR="00357821" w:rsidP="00357821" w:rsidRDefault="00357821" w14:paraId="0E9FBB69" w14:textId="77777777">
      <w:pPr>
        <w:widowControl w:val="0"/>
        <w:numPr>
          <w:ilvl w:val="0"/>
          <w:numId w:val="5"/>
        </w:numPr>
        <w:overflowPunct w:val="0"/>
        <w:autoSpaceDE w:val="0"/>
        <w:ind w:right="136"/>
        <w:rPr>
          <w:rFonts w:asciiTheme="minorHAnsi" w:hAnsiTheme="minorHAnsi" w:cstheme="minorHAnsi"/>
          <w:color w:val="191919"/>
          <w:sz w:val="18"/>
          <w:szCs w:val="18"/>
        </w:rPr>
      </w:pPr>
      <w:r w:rsidRPr="00357821">
        <w:rPr>
          <w:rFonts w:asciiTheme="minorHAnsi" w:hAnsiTheme="minorHAnsi" w:cstheme="minorHAnsi"/>
          <w:color w:val="191919"/>
          <w:sz w:val="18"/>
          <w:szCs w:val="18"/>
        </w:rPr>
        <w:t>2 a 12 años sin cumplir descuento del 20% del importe total del viaje, con la condición de compartir habitación doble con dos adultos. En cada habitación doble se permite solo un niño.</w:t>
      </w:r>
    </w:p>
    <w:p w:rsidRPr="00357821" w:rsidR="00357821" w:rsidP="00357821" w:rsidRDefault="00357821" w14:paraId="20E567DF" w14:textId="77777777">
      <w:pPr>
        <w:rPr>
          <w:rFonts w:asciiTheme="minorHAnsi" w:hAnsiTheme="minorHAnsi" w:cstheme="minorHAnsi"/>
          <w:sz w:val="18"/>
          <w:szCs w:val="18"/>
          <w:lang w:val="en-US"/>
        </w:rPr>
      </w:pPr>
    </w:p>
    <w:p w:rsidRPr="00357821" w:rsidR="00357821" w:rsidP="00357821" w:rsidRDefault="00357821" w14:paraId="1BCE9D7A" w14:textId="77777777">
      <w:pPr>
        <w:rPr>
          <w:rFonts w:asciiTheme="minorHAnsi" w:hAnsiTheme="minorHAnsi" w:cstheme="minorHAnsi"/>
          <w:sz w:val="18"/>
          <w:szCs w:val="18"/>
        </w:rPr>
      </w:pPr>
    </w:p>
    <w:p w:rsidRPr="0099491E" w:rsidR="00357821" w:rsidP="00357821" w:rsidRDefault="00357821" w14:paraId="607C179A" w14:textId="77777777">
      <w:pPr>
        <w:pStyle w:val="Ttulo"/>
        <w:rPr>
          <w:i/>
          <w:iCs/>
          <w:u w:val="single"/>
        </w:rPr>
      </w:pPr>
      <w:r w:rsidRPr="0099491E">
        <w:rPr>
          <w:i/>
          <w:iCs/>
          <w:u w:val="single"/>
        </w:rPr>
        <w:t>Equipaje</w:t>
      </w:r>
    </w:p>
    <w:p w:rsidRPr="00357821" w:rsidR="00357821" w:rsidP="05413DA8" w:rsidRDefault="00357821" w14:paraId="13A25753" w14:textId="63551B5A" w14:noSpellErr="1">
      <w:pPr>
        <w:rPr>
          <w:rFonts w:ascii="Calibri" w:hAnsi="Calibri" w:cs="Calibri" w:asciiTheme="minorAscii" w:hAnsiTheme="minorAscii" w:cstheme="minorAscii"/>
          <w:sz w:val="18"/>
          <w:szCs w:val="18"/>
          <w:lang w:val="es-ES"/>
        </w:rPr>
      </w:pPr>
      <w:r w:rsidRPr="05413DA8" w:rsidR="00357821">
        <w:rPr>
          <w:rFonts w:ascii="Calibri" w:hAnsi="Calibri" w:cs="Calibri" w:asciiTheme="minorAscii" w:hAnsiTheme="minorAscii" w:cstheme="minorAscii"/>
          <w:sz w:val="18"/>
          <w:szCs w:val="18"/>
          <w:lang w:val="es-ES"/>
        </w:rPr>
        <w:t xml:space="preserve">Se transportará gratuitamente una pieza de equipaje de tamaño medio, con un peso máximo de 23 kg por persona. </w:t>
      </w:r>
      <w:r w:rsidRPr="05413DA8" w:rsidR="00357821">
        <w:rPr>
          <w:rFonts w:ascii="Calibri" w:hAnsi="Calibri" w:cs="Calibri" w:asciiTheme="minorAscii" w:hAnsiTheme="minorAscii" w:cstheme="minorAscii"/>
          <w:sz w:val="18"/>
          <w:szCs w:val="18"/>
          <w:lang w:val="es-ES"/>
        </w:rPr>
        <w:t>En caso de que por exceso de equipaje se supere la capacidad de carga del vehículo, el viajero tendrá que dejar una parte de su equipaje o pagar transporte extra (por ejemplo, un taxi).</w:t>
      </w:r>
      <w:r w:rsidRPr="05413DA8" w:rsidR="00357821">
        <w:rPr>
          <w:rFonts w:ascii="Calibri" w:hAnsi="Calibri" w:cs="Calibri" w:asciiTheme="minorAscii" w:hAnsiTheme="minorAscii" w:cstheme="minorAscii"/>
          <w:sz w:val="18"/>
          <w:szCs w:val="18"/>
          <w:lang w:val="es-ES"/>
        </w:rPr>
        <w:t xml:space="preserve">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p w:rsidRPr="00357821" w:rsidR="00357821" w:rsidP="00357821" w:rsidRDefault="00357821" w14:paraId="55FCBF9A" w14:textId="77777777">
      <w:pPr>
        <w:rPr>
          <w:rFonts w:asciiTheme="minorHAnsi" w:hAnsiTheme="minorHAnsi" w:cstheme="minorHAnsi"/>
          <w:sz w:val="18"/>
          <w:szCs w:val="18"/>
        </w:rPr>
      </w:pPr>
    </w:p>
    <w:p w:rsidRPr="00357821" w:rsidR="00EF0C22" w:rsidP="00357821" w:rsidRDefault="00EF0C22" w14:paraId="719C01B7" w14:textId="77777777">
      <w:pPr>
        <w:rPr>
          <w:rFonts w:asciiTheme="minorHAnsi" w:hAnsiTheme="minorHAnsi" w:cstheme="minorHAnsi"/>
          <w:sz w:val="18"/>
          <w:szCs w:val="18"/>
        </w:rPr>
      </w:pPr>
    </w:p>
    <w:sectPr w:rsidRPr="00357821" w:rsidR="00EF0C22"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B1E93" w:rsidP="00E262A4" w:rsidRDefault="00CB1E93" w14:paraId="0DEE634D" w14:textId="77777777">
      <w:r>
        <w:separator/>
      </w:r>
    </w:p>
  </w:endnote>
  <w:endnote w:type="continuationSeparator" w:id="0">
    <w:p w:rsidR="00CB1E93" w:rsidP="00E262A4" w:rsidRDefault="00CB1E93" w14:paraId="56E400F8" w14:textId="77777777">
      <w:r>
        <w:continuationSeparator/>
      </w:r>
    </w:p>
  </w:endnote>
  <w:endnote w:type="continuationNotice" w:id="1">
    <w:p w:rsidR="00CB1E93" w:rsidRDefault="00CB1E93" w14:paraId="751F818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B1E93" w:rsidP="00E262A4" w:rsidRDefault="00CB1E93" w14:paraId="215F91AB" w14:textId="77777777">
      <w:r>
        <w:separator/>
      </w:r>
    </w:p>
  </w:footnote>
  <w:footnote w:type="continuationSeparator" w:id="0">
    <w:p w:rsidR="00CB1E93" w:rsidP="00E262A4" w:rsidRDefault="00CB1E93" w14:paraId="1E6E4618" w14:textId="77777777">
      <w:r>
        <w:continuationSeparator/>
      </w:r>
    </w:p>
  </w:footnote>
  <w:footnote w:type="continuationNotice" w:id="1">
    <w:p w:rsidR="00CB1E93" w:rsidRDefault="00CB1E93" w14:paraId="6676403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1D4212EA"/>
    <w:multiLevelType w:val="multilevel"/>
    <w:tmpl w:val="9A6CD1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3B2C3C1B"/>
    <w:multiLevelType w:val="multilevel"/>
    <w:tmpl w:val="5234F1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59BD61F9"/>
    <w:multiLevelType w:val="multilevel"/>
    <w:tmpl w:val="96E080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7" w15:restartNumberingAfterBreak="0">
    <w:nsid w:val="6D5E7CC2"/>
    <w:multiLevelType w:val="multilevel"/>
    <w:tmpl w:val="D71A7D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1936791806">
    <w:abstractNumId w:val="5"/>
  </w:num>
  <w:num w:numId="7" w16cid:durableId="560021958">
    <w:abstractNumId w:val="7"/>
  </w:num>
  <w:num w:numId="8" w16cid:durableId="1116287640">
    <w:abstractNumId w:val="3"/>
  </w:num>
  <w:num w:numId="9" w16cid:durableId="283849168">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3C3D"/>
    <w:rsid w:val="001468AA"/>
    <w:rsid w:val="00152F26"/>
    <w:rsid w:val="0016612B"/>
    <w:rsid w:val="00167140"/>
    <w:rsid w:val="00170485"/>
    <w:rsid w:val="00175D1B"/>
    <w:rsid w:val="001761AF"/>
    <w:rsid w:val="00176789"/>
    <w:rsid w:val="00176A12"/>
    <w:rsid w:val="00181BDE"/>
    <w:rsid w:val="00185426"/>
    <w:rsid w:val="001B1367"/>
    <w:rsid w:val="001B35AE"/>
    <w:rsid w:val="001B6D41"/>
    <w:rsid w:val="001B772F"/>
    <w:rsid w:val="001C7D5C"/>
    <w:rsid w:val="001D1FF9"/>
    <w:rsid w:val="001E15B8"/>
    <w:rsid w:val="001E6AD7"/>
    <w:rsid w:val="001F05F0"/>
    <w:rsid w:val="001F3793"/>
    <w:rsid w:val="001F6F88"/>
    <w:rsid w:val="00224EB5"/>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36EF"/>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C1A"/>
    <w:rsid w:val="00504AD0"/>
    <w:rsid w:val="00505D75"/>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9455F"/>
    <w:rsid w:val="006A367B"/>
    <w:rsid w:val="006B23B6"/>
    <w:rsid w:val="006B50A9"/>
    <w:rsid w:val="006B5A56"/>
    <w:rsid w:val="006C416C"/>
    <w:rsid w:val="006D46AC"/>
    <w:rsid w:val="006D5EFB"/>
    <w:rsid w:val="006F3AC7"/>
    <w:rsid w:val="006F5B08"/>
    <w:rsid w:val="00700DBF"/>
    <w:rsid w:val="00716525"/>
    <w:rsid w:val="0072418D"/>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D1E0C"/>
    <w:rsid w:val="007F19A3"/>
    <w:rsid w:val="007F75AD"/>
    <w:rsid w:val="008024FD"/>
    <w:rsid w:val="00813669"/>
    <w:rsid w:val="00831BFF"/>
    <w:rsid w:val="00832DD5"/>
    <w:rsid w:val="00840365"/>
    <w:rsid w:val="0084134E"/>
    <w:rsid w:val="0084425F"/>
    <w:rsid w:val="0084524A"/>
    <w:rsid w:val="008620EE"/>
    <w:rsid w:val="00865B2F"/>
    <w:rsid w:val="008951D9"/>
    <w:rsid w:val="0089655A"/>
    <w:rsid w:val="008C25DC"/>
    <w:rsid w:val="008C6C24"/>
    <w:rsid w:val="008C6F9C"/>
    <w:rsid w:val="008E0659"/>
    <w:rsid w:val="008E1964"/>
    <w:rsid w:val="008E75DF"/>
    <w:rsid w:val="008F64EA"/>
    <w:rsid w:val="008F7297"/>
    <w:rsid w:val="00924971"/>
    <w:rsid w:val="00950103"/>
    <w:rsid w:val="00951983"/>
    <w:rsid w:val="0097145B"/>
    <w:rsid w:val="00974755"/>
    <w:rsid w:val="00981091"/>
    <w:rsid w:val="009845F4"/>
    <w:rsid w:val="0098736F"/>
    <w:rsid w:val="00987EBC"/>
    <w:rsid w:val="00990547"/>
    <w:rsid w:val="0099491E"/>
    <w:rsid w:val="00995867"/>
    <w:rsid w:val="009A2E5E"/>
    <w:rsid w:val="009A6445"/>
    <w:rsid w:val="009B28A2"/>
    <w:rsid w:val="009B2B30"/>
    <w:rsid w:val="009B367E"/>
    <w:rsid w:val="009B5291"/>
    <w:rsid w:val="009C06D1"/>
    <w:rsid w:val="009C73B9"/>
    <w:rsid w:val="009D3108"/>
    <w:rsid w:val="009D5707"/>
    <w:rsid w:val="009D650F"/>
    <w:rsid w:val="009D716D"/>
    <w:rsid w:val="009E39B6"/>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63E8"/>
    <w:rsid w:val="00B146C7"/>
    <w:rsid w:val="00B2235E"/>
    <w:rsid w:val="00B331A5"/>
    <w:rsid w:val="00B34CB7"/>
    <w:rsid w:val="00B43B17"/>
    <w:rsid w:val="00B471E7"/>
    <w:rsid w:val="00B50B40"/>
    <w:rsid w:val="00B639E1"/>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A1E25"/>
    <w:rsid w:val="00CA482D"/>
    <w:rsid w:val="00CB1E93"/>
    <w:rsid w:val="00CB481D"/>
    <w:rsid w:val="00CB7640"/>
    <w:rsid w:val="00CC7002"/>
    <w:rsid w:val="00CD0C70"/>
    <w:rsid w:val="00CD6C49"/>
    <w:rsid w:val="00CE2A4E"/>
    <w:rsid w:val="00CE6733"/>
    <w:rsid w:val="00CF56B9"/>
    <w:rsid w:val="00D04E57"/>
    <w:rsid w:val="00D1016C"/>
    <w:rsid w:val="00D135B0"/>
    <w:rsid w:val="00D42EED"/>
    <w:rsid w:val="00D439FE"/>
    <w:rsid w:val="00D44EFE"/>
    <w:rsid w:val="00D4507B"/>
    <w:rsid w:val="00D45AFD"/>
    <w:rsid w:val="00D63826"/>
    <w:rsid w:val="00D72A07"/>
    <w:rsid w:val="00D80429"/>
    <w:rsid w:val="00D87464"/>
    <w:rsid w:val="00D902A0"/>
    <w:rsid w:val="00DA6C7F"/>
    <w:rsid w:val="00DB103A"/>
    <w:rsid w:val="00DB1247"/>
    <w:rsid w:val="00DC50DC"/>
    <w:rsid w:val="00E00E39"/>
    <w:rsid w:val="00E05DA0"/>
    <w:rsid w:val="00E12B48"/>
    <w:rsid w:val="00E20674"/>
    <w:rsid w:val="00E262A4"/>
    <w:rsid w:val="00E26710"/>
    <w:rsid w:val="00E424D2"/>
    <w:rsid w:val="00E47F87"/>
    <w:rsid w:val="00E61E38"/>
    <w:rsid w:val="00E66D92"/>
    <w:rsid w:val="00E81071"/>
    <w:rsid w:val="00E81FE5"/>
    <w:rsid w:val="00E82891"/>
    <w:rsid w:val="00E82BF1"/>
    <w:rsid w:val="00E8432A"/>
    <w:rsid w:val="00E84975"/>
    <w:rsid w:val="00E90D0B"/>
    <w:rsid w:val="00EB3AE8"/>
    <w:rsid w:val="00EB4567"/>
    <w:rsid w:val="00EE1329"/>
    <w:rsid w:val="00EE7828"/>
    <w:rsid w:val="00EF0C22"/>
    <w:rsid w:val="00F11397"/>
    <w:rsid w:val="00F143CF"/>
    <w:rsid w:val="00F1680D"/>
    <w:rsid w:val="00F3547F"/>
    <w:rsid w:val="00F4411D"/>
    <w:rsid w:val="00F555AD"/>
    <w:rsid w:val="00F5642B"/>
    <w:rsid w:val="00F65CB5"/>
    <w:rsid w:val="00F712D6"/>
    <w:rsid w:val="00F956F6"/>
    <w:rsid w:val="00FA136E"/>
    <w:rsid w:val="00FA4C67"/>
    <w:rsid w:val="00FA7E96"/>
    <w:rsid w:val="00FD1821"/>
    <w:rsid w:val="00FD2E4E"/>
    <w:rsid w:val="00FE3B4C"/>
    <w:rsid w:val="00FF4DD6"/>
    <w:rsid w:val="05413DA8"/>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7D1E0C"/>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7D1E0C"/>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673805646">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49950444">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purl.org/dc/elements/1.1/"/>
    <ds:schemaRef ds:uri="http://purl.org/dc/terms/"/>
    <ds:schemaRef ds:uri="http://schemas.microsoft.com/office/infopath/2007/PartnerControls"/>
    <ds:schemaRef ds:uri="http://schemas.microsoft.com/office/2006/documentManagement/types"/>
    <ds:schemaRef ds:uri="5f9b093c-c45a-4a2b-bace-9f09abd13110"/>
    <ds:schemaRef ds:uri="http://www.w3.org/XML/1998/namespace"/>
    <ds:schemaRef ds:uri="http://purl.org/dc/dcmitype/"/>
    <ds:schemaRef ds:uri="http://schemas.openxmlformats.org/package/2006/metadata/core-properties"/>
    <ds:schemaRef ds:uri="635a4afa-6613-49d7-999d-1bb454330ac5"/>
    <ds:schemaRef ds:uri="http://schemas.microsoft.com/office/2006/metadata/properties"/>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BD8EC805-2129-4896-92F5-5F7BD8057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Isabel Resino</lastModifiedBy>
  <revision>191</revision>
  <lastPrinted>2018-11-18T19:10:00.0000000Z</lastPrinted>
  <dcterms:created xsi:type="dcterms:W3CDTF">2020-10-25T14:52:00.0000000Z</dcterms:created>
  <dcterms:modified xsi:type="dcterms:W3CDTF">2025-02-19T12:41:57.9291396Z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