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B6ADC" w14:textId="77777777" w:rsidR="003B1E37" w:rsidRPr="00C03239" w:rsidRDefault="003B1E37" w:rsidP="00BF467E">
      <w:pPr>
        <w:pStyle w:val="Ttulo1"/>
        <w:spacing w:before="0"/>
        <w:rPr>
          <w:i/>
          <w:iCs/>
          <w:sz w:val="80"/>
          <w:szCs w:val="80"/>
          <w:lang w:val="pt-PT"/>
        </w:rPr>
      </w:pPr>
      <w:r w:rsidRPr="00C03239">
        <w:rPr>
          <w:i/>
          <w:iCs/>
          <w:sz w:val="80"/>
          <w:szCs w:val="80"/>
          <w:lang w:val="pt-PT"/>
        </w:rPr>
        <w:t>Sabores de Irlanda</w:t>
      </w:r>
    </w:p>
    <w:p w14:paraId="74FF46B8" w14:textId="77777777" w:rsidR="003B1E37" w:rsidRPr="00C03239" w:rsidRDefault="003B1E37" w:rsidP="00BF467E">
      <w:pPr>
        <w:pStyle w:val="Ttulo"/>
        <w:spacing w:after="0"/>
        <w:rPr>
          <w:i/>
          <w:iCs/>
          <w:sz w:val="22"/>
          <w:lang w:val="pt-PT"/>
        </w:rPr>
      </w:pPr>
      <w:r w:rsidRPr="00C03239">
        <w:rPr>
          <w:i/>
          <w:iCs/>
          <w:lang w:val="pt-PT"/>
        </w:rPr>
        <w:t>Ref: B 1529</w:t>
      </w:r>
    </w:p>
    <w:p w14:paraId="00490805" w14:textId="77777777" w:rsidR="003B1E37" w:rsidRPr="003B1E37" w:rsidRDefault="003B1E37" w:rsidP="00BF467E">
      <w:pPr>
        <w:rPr>
          <w:rFonts w:ascii="Calibri" w:hAnsi="Calibri" w:cs="Courier New"/>
          <w:b/>
          <w:bCs/>
          <w:i/>
          <w:iCs/>
          <w:color w:val="943634"/>
          <w:sz w:val="20"/>
          <w:szCs w:val="19"/>
          <w:lang w:val="pt-BR"/>
        </w:rPr>
      </w:pPr>
    </w:p>
    <w:p w14:paraId="0CC54F02" w14:textId="54F3E498" w:rsidR="003B1E37" w:rsidRPr="00814FE3" w:rsidRDefault="00C03239" w:rsidP="00814FE3">
      <w:pPr>
        <w:pStyle w:val="Precio"/>
      </w:pPr>
      <w:r>
        <w:t>7/</w:t>
      </w:r>
      <w:r w:rsidR="003B1E37" w:rsidRPr="00814FE3">
        <w:t xml:space="preserve">8 días desde </w:t>
      </w:r>
      <w:r w:rsidR="00C104EA">
        <w:t>1.245</w:t>
      </w:r>
      <w:r w:rsidR="003B1E37" w:rsidRPr="00814FE3">
        <w:t xml:space="preserve"> €uros</w:t>
      </w:r>
    </w:p>
    <w:p w14:paraId="0874B322" w14:textId="77777777" w:rsidR="003B1E37" w:rsidRDefault="003B1E37" w:rsidP="003B1E37">
      <w:pPr>
        <w:rPr>
          <w:rFonts w:ascii="Comic Sans MS" w:hAnsi="Comic Sans MS" w:cs="Arial"/>
          <w:b/>
          <w:color w:val="76923C"/>
          <w:sz w:val="18"/>
          <w:szCs w:val="18"/>
        </w:rPr>
      </w:pPr>
    </w:p>
    <w:p w14:paraId="5912E338" w14:textId="77777777" w:rsidR="00C03239" w:rsidRDefault="00C03239" w:rsidP="003B1E37">
      <w:pPr>
        <w:rPr>
          <w:rFonts w:ascii="Comic Sans MS" w:hAnsi="Comic Sans MS" w:cs="Arial"/>
          <w:b/>
          <w:color w:val="76923C"/>
          <w:sz w:val="18"/>
          <w:szCs w:val="18"/>
        </w:rPr>
      </w:pPr>
    </w:p>
    <w:p w14:paraId="0008D213" w14:textId="77777777" w:rsidR="003B1E37" w:rsidRPr="00381E0F" w:rsidRDefault="003B1E37" w:rsidP="00381E0F">
      <w:pPr>
        <w:pStyle w:val="Subttulo"/>
      </w:pPr>
      <w:r w:rsidRPr="00381E0F">
        <w:t>Día 01 - Dublín</w:t>
      </w:r>
    </w:p>
    <w:p w14:paraId="6D6FC5FF"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Llegada al hotel de Dublín por cuenta de los clientes. </w:t>
      </w:r>
      <w:r w:rsidRPr="00BF467E">
        <w:rPr>
          <w:rFonts w:asciiTheme="minorHAnsi" w:hAnsiTheme="minorHAnsi" w:cstheme="minorHAnsi"/>
          <w:b/>
          <w:sz w:val="18"/>
          <w:szCs w:val="18"/>
        </w:rPr>
        <w:t>Alojamiento</w:t>
      </w:r>
      <w:r w:rsidRPr="00BF467E">
        <w:rPr>
          <w:rFonts w:asciiTheme="minorHAnsi" w:hAnsiTheme="minorHAnsi" w:cstheme="minorHAnsi"/>
          <w:sz w:val="18"/>
          <w:szCs w:val="18"/>
        </w:rPr>
        <w:t>.</w:t>
      </w:r>
    </w:p>
    <w:p w14:paraId="5B363208" w14:textId="77777777" w:rsidR="00C03239" w:rsidRPr="00BF467E" w:rsidRDefault="00C03239" w:rsidP="003B1E37">
      <w:pPr>
        <w:suppressAutoHyphens w:val="0"/>
        <w:autoSpaceDE w:val="0"/>
        <w:rPr>
          <w:rFonts w:asciiTheme="minorHAnsi" w:hAnsiTheme="minorHAnsi" w:cstheme="minorHAnsi"/>
          <w:sz w:val="18"/>
          <w:szCs w:val="18"/>
        </w:rPr>
      </w:pPr>
    </w:p>
    <w:p w14:paraId="7E665B71" w14:textId="77777777" w:rsidR="003B1E37" w:rsidRPr="00381E0F" w:rsidRDefault="003B1E37" w:rsidP="00381E0F">
      <w:pPr>
        <w:pStyle w:val="Subttulo"/>
      </w:pPr>
      <w:r w:rsidRPr="00381E0F">
        <w:t xml:space="preserve">Día 02 – Dublín – </w:t>
      </w:r>
      <w:proofErr w:type="spellStart"/>
      <w:r w:rsidRPr="00381E0F">
        <w:t>Kilkeny</w:t>
      </w:r>
      <w:proofErr w:type="spellEnd"/>
      <w:r w:rsidRPr="00381E0F">
        <w:t xml:space="preserve"> - Condado Kerry </w:t>
      </w:r>
    </w:p>
    <w:p w14:paraId="1CAC01F7" w14:textId="2A291849" w:rsidR="003B1E37" w:rsidRPr="003F5792" w:rsidRDefault="003F5792" w:rsidP="733F5BE2">
      <w:pPr>
        <w:suppressAutoHyphens w:val="0"/>
        <w:autoSpaceDE w:val="0"/>
        <w:rPr>
          <w:rFonts w:asciiTheme="minorHAnsi" w:hAnsiTheme="minorHAnsi" w:cstheme="minorBidi"/>
          <w:sz w:val="18"/>
          <w:szCs w:val="18"/>
          <w:lang w:val="es-ES"/>
        </w:rPr>
      </w:pPr>
      <w:r w:rsidRPr="733F5BE2">
        <w:rPr>
          <w:rFonts w:asciiTheme="minorHAnsi" w:hAnsiTheme="minorHAnsi" w:cstheme="minorBidi"/>
          <w:b/>
          <w:bCs/>
          <w:sz w:val="18"/>
          <w:szCs w:val="18"/>
          <w:lang w:val="es-ES"/>
        </w:rPr>
        <w:t>Desayuno irlandés</w:t>
      </w:r>
      <w:r w:rsidRPr="733F5BE2">
        <w:rPr>
          <w:rFonts w:asciiTheme="minorHAnsi" w:hAnsiTheme="minorHAnsi" w:cstheme="minorBidi"/>
          <w:sz w:val="18"/>
          <w:szCs w:val="18"/>
          <w:lang w:val="es-ES"/>
        </w:rPr>
        <w:t xml:space="preserve"> en el hotel. Salida de Dublín por la mañana y partida hacia Kilkenny. La ciudad de Kilkenny es conocida como "la ciudad de </w:t>
      </w:r>
      <w:proofErr w:type="gramStart"/>
      <w:r w:rsidRPr="733F5BE2">
        <w:rPr>
          <w:rFonts w:asciiTheme="minorHAnsi" w:hAnsiTheme="minorHAnsi" w:cstheme="minorBidi"/>
          <w:sz w:val="18"/>
          <w:szCs w:val="18"/>
          <w:lang w:val="es-ES"/>
        </w:rPr>
        <w:t>mármol“</w:t>
      </w:r>
      <w:proofErr w:type="gramEnd"/>
      <w:r w:rsidRPr="733F5BE2">
        <w:rPr>
          <w:rFonts w:asciiTheme="minorHAnsi" w:hAnsiTheme="minorHAnsi" w:cstheme="minorBidi"/>
          <w:sz w:val="18"/>
          <w:szCs w:val="18"/>
          <w:lang w:val="es-ES"/>
        </w:rPr>
        <w:t xml:space="preserve">, una urbe medieval de 24.000 personas. Si bien es pequeña, está repleta de fascinantes edificios históricos y tiendas contemporáneas, galerías de diseño y restaurantes. Adquirió el nombre después del siglo VI por un monje de St. </w:t>
      </w:r>
      <w:proofErr w:type="spellStart"/>
      <w:r w:rsidRPr="733F5BE2">
        <w:rPr>
          <w:rFonts w:asciiTheme="minorHAnsi" w:hAnsiTheme="minorHAnsi" w:cstheme="minorBidi"/>
          <w:sz w:val="18"/>
          <w:szCs w:val="18"/>
          <w:lang w:val="es-ES"/>
        </w:rPr>
        <w:t>Canice</w:t>
      </w:r>
      <w:proofErr w:type="spellEnd"/>
      <w:r w:rsidRPr="733F5BE2">
        <w:rPr>
          <w:rFonts w:asciiTheme="minorHAnsi" w:hAnsiTheme="minorHAnsi" w:cstheme="minorBidi"/>
          <w:sz w:val="18"/>
          <w:szCs w:val="18"/>
          <w:lang w:val="es-ES"/>
        </w:rPr>
        <w:t xml:space="preserve">, quien construyó un monasterio en el mismo lugar donde hoy día podemos encontrar la homónima catedral del siglo XIII, </w:t>
      </w:r>
      <w:proofErr w:type="spellStart"/>
      <w:r w:rsidRPr="733F5BE2">
        <w:rPr>
          <w:rFonts w:asciiTheme="minorHAnsi" w:hAnsiTheme="minorHAnsi" w:cstheme="minorBidi"/>
          <w:sz w:val="18"/>
          <w:szCs w:val="18"/>
          <w:lang w:val="es-ES"/>
        </w:rPr>
        <w:t>St</w:t>
      </w:r>
      <w:proofErr w:type="spellEnd"/>
      <w:r w:rsidRPr="733F5BE2">
        <w:rPr>
          <w:rFonts w:asciiTheme="minorHAnsi" w:hAnsiTheme="minorHAnsi" w:cstheme="minorBidi"/>
          <w:sz w:val="18"/>
          <w:szCs w:val="18"/>
          <w:lang w:val="es-ES"/>
        </w:rPr>
        <w:t xml:space="preserve"> </w:t>
      </w:r>
      <w:proofErr w:type="spellStart"/>
      <w:r w:rsidRPr="733F5BE2">
        <w:rPr>
          <w:rFonts w:asciiTheme="minorHAnsi" w:hAnsiTheme="minorHAnsi" w:cstheme="minorBidi"/>
          <w:sz w:val="18"/>
          <w:szCs w:val="18"/>
          <w:lang w:val="es-ES"/>
        </w:rPr>
        <w:t>Canices</w:t>
      </w:r>
      <w:proofErr w:type="spellEnd"/>
      <w:r w:rsidRPr="733F5BE2">
        <w:rPr>
          <w:rFonts w:asciiTheme="minorHAnsi" w:hAnsiTheme="minorHAnsi" w:cstheme="minorBidi"/>
          <w:sz w:val="18"/>
          <w:szCs w:val="18"/>
          <w:lang w:val="es-ES"/>
        </w:rPr>
        <w:t xml:space="preserve"> catedral. La ciudad de Kilkenny se desarrolló en torno a este emplazamiento. Es un lugar de culto desde hace más de 800 años. </w:t>
      </w:r>
      <w:r w:rsidRPr="733F5BE2">
        <w:rPr>
          <w:rFonts w:asciiTheme="minorHAnsi" w:hAnsiTheme="minorHAnsi" w:cstheme="minorBidi"/>
          <w:b/>
          <w:bCs/>
          <w:sz w:val="18"/>
          <w:szCs w:val="18"/>
          <w:lang w:val="es-ES"/>
        </w:rPr>
        <w:t>Visitaremos</w:t>
      </w:r>
      <w:r w:rsidRPr="733F5BE2">
        <w:rPr>
          <w:rFonts w:asciiTheme="minorHAnsi" w:hAnsiTheme="minorHAnsi" w:cstheme="minorBidi"/>
          <w:sz w:val="18"/>
          <w:szCs w:val="18"/>
          <w:lang w:val="es-ES"/>
        </w:rPr>
        <w:t xml:space="preserve"> también los jardines del Castillo de Kilkenny Al final de la visita panorámica </w:t>
      </w:r>
      <w:r w:rsidRPr="733F5BE2">
        <w:rPr>
          <w:rFonts w:asciiTheme="minorHAnsi" w:hAnsiTheme="minorHAnsi" w:cstheme="minorBidi"/>
          <w:b/>
          <w:bCs/>
          <w:sz w:val="18"/>
          <w:szCs w:val="18"/>
          <w:lang w:val="es-ES"/>
        </w:rPr>
        <w:t xml:space="preserve">visitaremos la cervecera </w:t>
      </w:r>
      <w:proofErr w:type="spellStart"/>
      <w:r w:rsidRPr="733F5BE2">
        <w:rPr>
          <w:rFonts w:asciiTheme="minorHAnsi" w:hAnsiTheme="minorHAnsi" w:cstheme="minorBidi"/>
          <w:b/>
          <w:bCs/>
          <w:sz w:val="18"/>
          <w:szCs w:val="18"/>
          <w:lang w:val="es-ES"/>
        </w:rPr>
        <w:t>Smithwick's</w:t>
      </w:r>
      <w:proofErr w:type="spellEnd"/>
      <w:r w:rsidRPr="733F5BE2">
        <w:rPr>
          <w:rFonts w:asciiTheme="minorHAnsi" w:hAnsiTheme="minorHAnsi" w:cstheme="minorBidi"/>
          <w:b/>
          <w:bCs/>
          <w:sz w:val="18"/>
          <w:szCs w:val="18"/>
          <w:lang w:val="es-ES"/>
        </w:rPr>
        <w:t xml:space="preserve"> </w:t>
      </w:r>
      <w:proofErr w:type="spellStart"/>
      <w:r w:rsidRPr="733F5BE2">
        <w:rPr>
          <w:rFonts w:asciiTheme="minorHAnsi" w:hAnsiTheme="minorHAnsi" w:cstheme="minorBidi"/>
          <w:b/>
          <w:bCs/>
          <w:sz w:val="18"/>
          <w:szCs w:val="18"/>
          <w:lang w:val="es-ES"/>
        </w:rPr>
        <w:t>Experience</w:t>
      </w:r>
      <w:proofErr w:type="spellEnd"/>
      <w:r w:rsidRPr="733F5BE2">
        <w:rPr>
          <w:rFonts w:asciiTheme="minorHAnsi" w:hAnsiTheme="minorHAnsi" w:cstheme="minorBidi"/>
          <w:sz w:val="18"/>
          <w:szCs w:val="18"/>
          <w:lang w:val="es-ES"/>
        </w:rPr>
        <w:t xml:space="preserve"> donde podremos conocer la historia de familia </w:t>
      </w:r>
      <w:proofErr w:type="spellStart"/>
      <w:proofErr w:type="gramStart"/>
      <w:r w:rsidRPr="733F5BE2">
        <w:rPr>
          <w:rFonts w:asciiTheme="minorHAnsi" w:hAnsiTheme="minorHAnsi" w:cstheme="minorBidi"/>
          <w:sz w:val="18"/>
          <w:szCs w:val="18"/>
          <w:lang w:val="es-ES"/>
        </w:rPr>
        <w:t>Smithwick's</w:t>
      </w:r>
      <w:proofErr w:type="spellEnd"/>
      <w:proofErr w:type="gramEnd"/>
      <w:r w:rsidRPr="733F5BE2">
        <w:rPr>
          <w:rFonts w:asciiTheme="minorHAnsi" w:hAnsiTheme="minorHAnsi" w:cstheme="minorBidi"/>
          <w:sz w:val="18"/>
          <w:szCs w:val="18"/>
          <w:lang w:val="es-ES"/>
        </w:rPr>
        <w:t xml:space="preserve"> así como probar esta famosa cerveza roja y aprender a servir la pinta perfecta. Continuamos a </w:t>
      </w:r>
      <w:proofErr w:type="gramStart"/>
      <w:r w:rsidRPr="733F5BE2">
        <w:rPr>
          <w:rFonts w:asciiTheme="minorHAnsi" w:hAnsiTheme="minorHAnsi" w:cstheme="minorBidi"/>
          <w:sz w:val="18"/>
          <w:szCs w:val="18"/>
          <w:lang w:val="es-ES"/>
        </w:rPr>
        <w:t xml:space="preserve">Kerry </w:t>
      </w:r>
      <w:r w:rsidR="00953C5C" w:rsidRPr="733F5BE2">
        <w:rPr>
          <w:rFonts w:asciiTheme="minorHAnsi" w:hAnsiTheme="minorHAnsi" w:cstheme="minorBidi"/>
          <w:sz w:val="18"/>
          <w:szCs w:val="18"/>
          <w:lang w:val="es-ES"/>
        </w:rPr>
        <w:t>.</w:t>
      </w:r>
      <w:proofErr w:type="gramEnd"/>
      <w:r w:rsidR="00953C5C" w:rsidRPr="733F5BE2">
        <w:rPr>
          <w:rFonts w:asciiTheme="minorHAnsi" w:hAnsiTheme="minorHAnsi" w:cstheme="minorBidi"/>
          <w:sz w:val="18"/>
          <w:szCs w:val="18"/>
          <w:lang w:val="es-ES"/>
        </w:rPr>
        <w:t xml:space="preserve"> </w:t>
      </w:r>
      <w:r w:rsidRPr="733F5BE2">
        <w:rPr>
          <w:rFonts w:asciiTheme="minorHAnsi" w:hAnsiTheme="minorHAnsi" w:cstheme="minorBidi"/>
          <w:b/>
          <w:bCs/>
          <w:sz w:val="18"/>
          <w:szCs w:val="18"/>
          <w:lang w:val="es-ES"/>
        </w:rPr>
        <w:t>Cena y alojamiento</w:t>
      </w:r>
      <w:r w:rsidRPr="733F5BE2">
        <w:rPr>
          <w:rFonts w:asciiTheme="minorHAnsi" w:hAnsiTheme="minorHAnsi" w:cstheme="minorBidi"/>
          <w:sz w:val="18"/>
          <w:szCs w:val="18"/>
          <w:lang w:val="es-ES"/>
        </w:rPr>
        <w:t xml:space="preserve"> en el hotel del condado de Kerry.</w:t>
      </w:r>
    </w:p>
    <w:p w14:paraId="776B620D" w14:textId="77777777" w:rsidR="00C03239" w:rsidRPr="00BF467E" w:rsidRDefault="00C03239" w:rsidP="003B1E37">
      <w:pPr>
        <w:suppressAutoHyphens w:val="0"/>
        <w:autoSpaceDE w:val="0"/>
        <w:rPr>
          <w:rFonts w:asciiTheme="minorHAnsi" w:hAnsiTheme="minorHAnsi" w:cstheme="minorHAnsi"/>
          <w:sz w:val="18"/>
          <w:szCs w:val="18"/>
        </w:rPr>
      </w:pPr>
    </w:p>
    <w:p w14:paraId="0DD41662" w14:textId="77777777" w:rsidR="003B1E37" w:rsidRPr="00381E0F" w:rsidRDefault="003B1E37" w:rsidP="00381E0F">
      <w:pPr>
        <w:pStyle w:val="Subttulo"/>
      </w:pPr>
      <w:r w:rsidRPr="00381E0F">
        <w:t>Día 03 – Condado Kerry (El “Anillo de Kerry”)</w:t>
      </w:r>
    </w:p>
    <w:p w14:paraId="5EC88A51" w14:textId="47CD33C1" w:rsidR="003B1E37" w:rsidRPr="001526A5" w:rsidRDefault="00C76A11" w:rsidP="733F5BE2">
      <w:pPr>
        <w:suppressAutoHyphens w:val="0"/>
        <w:autoSpaceDE w:val="0"/>
        <w:rPr>
          <w:rFonts w:asciiTheme="minorHAnsi" w:hAnsiTheme="minorHAnsi" w:cstheme="minorBidi"/>
          <w:sz w:val="18"/>
          <w:szCs w:val="18"/>
          <w:lang w:val="es-ES"/>
        </w:rPr>
      </w:pPr>
      <w:r w:rsidRPr="733F5BE2">
        <w:rPr>
          <w:rFonts w:asciiTheme="minorHAnsi" w:hAnsiTheme="minorHAnsi" w:cstheme="minorBidi"/>
          <w:b/>
          <w:bCs/>
          <w:sz w:val="18"/>
          <w:szCs w:val="18"/>
          <w:lang w:val="es-ES"/>
        </w:rPr>
        <w:t>Desayuno irlandés</w:t>
      </w:r>
      <w:r w:rsidRPr="733F5BE2">
        <w:rPr>
          <w:rFonts w:asciiTheme="minorHAnsi" w:hAnsiTheme="minorHAnsi" w:cstheme="minorBidi"/>
          <w:sz w:val="18"/>
          <w:szCs w:val="18"/>
          <w:lang w:val="es-ES"/>
        </w:rPr>
        <w:t xml:space="preserve"> en el hotel. Esta mañana hacemos un </w:t>
      </w:r>
      <w:r w:rsidRPr="733F5BE2">
        <w:rPr>
          <w:rFonts w:asciiTheme="minorHAnsi" w:hAnsiTheme="minorHAnsi" w:cstheme="minorBidi"/>
          <w:b/>
          <w:bCs/>
          <w:sz w:val="18"/>
          <w:szCs w:val="18"/>
          <w:lang w:val="es-ES"/>
        </w:rPr>
        <w:t>tour</w:t>
      </w:r>
      <w:r w:rsidRPr="733F5BE2">
        <w:rPr>
          <w:rFonts w:asciiTheme="minorHAnsi" w:hAnsiTheme="minorHAnsi" w:cstheme="minorBidi"/>
          <w:sz w:val="18"/>
          <w:szCs w:val="18"/>
          <w:lang w:val="es-ES"/>
        </w:rPr>
        <w:t xml:space="preserve"> a una de las zonas más bellas de Irlanda. Grandes artistas han tratado de transmitir la belleza de esta área a lo largo del tiempo. Las montañas, los valles y lagos se mezclan en una paleta de esplendor escénico. Recorremos la accidentada costa de la Península </w:t>
      </w:r>
      <w:proofErr w:type="spellStart"/>
      <w:r w:rsidRPr="733F5BE2">
        <w:rPr>
          <w:rFonts w:asciiTheme="minorHAnsi" w:hAnsiTheme="minorHAnsi" w:cstheme="minorBidi"/>
          <w:sz w:val="18"/>
          <w:szCs w:val="18"/>
          <w:lang w:val="es-ES"/>
        </w:rPr>
        <w:t>Iveragh</w:t>
      </w:r>
      <w:proofErr w:type="spellEnd"/>
      <w:r w:rsidRPr="733F5BE2">
        <w:rPr>
          <w:rFonts w:asciiTheme="minorHAnsi" w:hAnsiTheme="minorHAnsi" w:cstheme="minorBidi"/>
          <w:sz w:val="18"/>
          <w:szCs w:val="18"/>
          <w:lang w:val="es-ES"/>
        </w:rPr>
        <w:t xml:space="preserve"> y a través de las aldeas </w:t>
      </w:r>
      <w:proofErr w:type="spellStart"/>
      <w:r w:rsidRPr="733F5BE2">
        <w:rPr>
          <w:rFonts w:asciiTheme="minorHAnsi" w:hAnsiTheme="minorHAnsi" w:cstheme="minorBidi"/>
          <w:sz w:val="18"/>
          <w:szCs w:val="18"/>
          <w:lang w:val="es-ES"/>
        </w:rPr>
        <w:t>Killorglin</w:t>
      </w:r>
      <w:proofErr w:type="spellEnd"/>
      <w:r w:rsidRPr="733F5BE2">
        <w:rPr>
          <w:rFonts w:asciiTheme="minorHAnsi" w:hAnsiTheme="minorHAnsi" w:cstheme="minorBidi"/>
          <w:sz w:val="18"/>
          <w:szCs w:val="18"/>
          <w:lang w:val="es-ES"/>
        </w:rPr>
        <w:t xml:space="preserve">, </w:t>
      </w:r>
      <w:proofErr w:type="spellStart"/>
      <w:r w:rsidRPr="733F5BE2">
        <w:rPr>
          <w:rFonts w:asciiTheme="minorHAnsi" w:hAnsiTheme="minorHAnsi" w:cstheme="minorBidi"/>
          <w:sz w:val="18"/>
          <w:szCs w:val="18"/>
          <w:lang w:val="es-ES"/>
        </w:rPr>
        <w:t>Cahirciveen</w:t>
      </w:r>
      <w:proofErr w:type="spellEnd"/>
      <w:r w:rsidRPr="733F5BE2">
        <w:rPr>
          <w:rFonts w:asciiTheme="minorHAnsi" w:hAnsiTheme="minorHAnsi" w:cstheme="minorBidi"/>
          <w:sz w:val="18"/>
          <w:szCs w:val="18"/>
          <w:lang w:val="es-ES"/>
        </w:rPr>
        <w:t xml:space="preserve">, Waterville y el pueblo de habla irlandesa </w:t>
      </w:r>
      <w:proofErr w:type="spellStart"/>
      <w:r w:rsidRPr="733F5BE2">
        <w:rPr>
          <w:rFonts w:asciiTheme="minorHAnsi" w:hAnsiTheme="minorHAnsi" w:cstheme="minorBidi"/>
          <w:sz w:val="18"/>
          <w:szCs w:val="18"/>
          <w:lang w:val="es-ES"/>
        </w:rPr>
        <w:t>Sneem</w:t>
      </w:r>
      <w:proofErr w:type="spellEnd"/>
      <w:r w:rsidRPr="733F5BE2">
        <w:rPr>
          <w:rFonts w:asciiTheme="minorHAnsi" w:hAnsiTheme="minorHAnsi" w:cstheme="minorBidi"/>
          <w:sz w:val="18"/>
          <w:szCs w:val="18"/>
          <w:lang w:val="es-ES"/>
        </w:rPr>
        <w:t xml:space="preserve">. Nos detenemos en </w:t>
      </w:r>
      <w:proofErr w:type="spellStart"/>
      <w:r w:rsidRPr="733F5BE2">
        <w:rPr>
          <w:rFonts w:asciiTheme="minorHAnsi" w:hAnsiTheme="minorHAnsi" w:cstheme="minorBidi"/>
          <w:sz w:val="18"/>
          <w:szCs w:val="18"/>
          <w:lang w:val="es-ES"/>
        </w:rPr>
        <w:t>Glenbeigh</w:t>
      </w:r>
      <w:proofErr w:type="spellEnd"/>
      <w:r w:rsidRPr="733F5BE2">
        <w:rPr>
          <w:rFonts w:asciiTheme="minorHAnsi" w:hAnsiTheme="minorHAnsi" w:cstheme="minorBidi"/>
          <w:sz w:val="18"/>
          <w:szCs w:val="18"/>
          <w:lang w:val="es-ES"/>
        </w:rPr>
        <w:t xml:space="preserve">, justamente en el exterior de </w:t>
      </w:r>
      <w:proofErr w:type="spellStart"/>
      <w:r w:rsidRPr="733F5BE2">
        <w:rPr>
          <w:rFonts w:asciiTheme="minorHAnsi" w:hAnsiTheme="minorHAnsi" w:cstheme="minorBidi"/>
          <w:sz w:val="18"/>
          <w:szCs w:val="18"/>
          <w:lang w:val="es-ES"/>
        </w:rPr>
        <w:t>Killorgan</w:t>
      </w:r>
      <w:proofErr w:type="spellEnd"/>
      <w:r w:rsidRPr="733F5BE2">
        <w:rPr>
          <w:rFonts w:asciiTheme="minorHAnsi" w:hAnsiTheme="minorHAnsi" w:cstheme="minorBidi"/>
          <w:sz w:val="18"/>
          <w:szCs w:val="18"/>
          <w:lang w:val="es-ES"/>
        </w:rPr>
        <w:t xml:space="preserve">, donde visitamos el museo “Kerry </w:t>
      </w:r>
      <w:proofErr w:type="spellStart"/>
      <w:r w:rsidRPr="733F5BE2">
        <w:rPr>
          <w:rFonts w:asciiTheme="minorHAnsi" w:hAnsiTheme="minorHAnsi" w:cstheme="minorBidi"/>
          <w:sz w:val="18"/>
          <w:szCs w:val="18"/>
          <w:lang w:val="es-ES"/>
        </w:rPr>
        <w:t>Bog</w:t>
      </w:r>
      <w:proofErr w:type="spellEnd"/>
      <w:r w:rsidRPr="733F5BE2">
        <w:rPr>
          <w:rFonts w:asciiTheme="minorHAnsi" w:hAnsiTheme="minorHAnsi" w:cstheme="minorBidi"/>
          <w:sz w:val="18"/>
          <w:szCs w:val="18"/>
          <w:lang w:val="es-ES"/>
        </w:rPr>
        <w:t xml:space="preserve"> </w:t>
      </w:r>
      <w:proofErr w:type="spellStart"/>
      <w:r w:rsidRPr="733F5BE2">
        <w:rPr>
          <w:rFonts w:asciiTheme="minorHAnsi" w:hAnsiTheme="minorHAnsi" w:cstheme="minorBidi"/>
          <w:sz w:val="18"/>
          <w:szCs w:val="18"/>
          <w:lang w:val="es-ES"/>
        </w:rPr>
        <w:t>Village</w:t>
      </w:r>
      <w:proofErr w:type="spellEnd"/>
      <w:r w:rsidRPr="733F5BE2">
        <w:rPr>
          <w:rFonts w:asciiTheme="minorHAnsi" w:hAnsiTheme="minorHAnsi" w:cstheme="minorBidi"/>
          <w:sz w:val="18"/>
          <w:szCs w:val="18"/>
          <w:lang w:val="es-ES"/>
        </w:rPr>
        <w:t xml:space="preserve">”. Aquí disfrutamos de un retroceso en el tiempo hasta comienzos del siglo XVIII, para revivir la forma de vida de aquel tiempo. Asimismo, disfrutamos de un típico café irlandés. Completamos nuestro tour con una parada a los jardines de la casa </w:t>
      </w:r>
      <w:proofErr w:type="spellStart"/>
      <w:r w:rsidRPr="733F5BE2">
        <w:rPr>
          <w:rFonts w:asciiTheme="minorHAnsi" w:hAnsiTheme="minorHAnsi" w:cstheme="minorBidi"/>
          <w:sz w:val="18"/>
          <w:szCs w:val="18"/>
          <w:lang w:val="es-ES"/>
        </w:rPr>
        <w:t>Muckross</w:t>
      </w:r>
      <w:proofErr w:type="spellEnd"/>
      <w:r w:rsidRPr="733F5BE2">
        <w:rPr>
          <w:rFonts w:asciiTheme="minorHAnsi" w:hAnsiTheme="minorHAnsi" w:cstheme="minorBidi"/>
          <w:sz w:val="18"/>
          <w:szCs w:val="18"/>
          <w:lang w:val="es-ES"/>
        </w:rPr>
        <w:t xml:space="preserve">, los cuales son mundialmente conocidos por su belleza, en particular por su preciosa colección de azaleas y rododendros. </w:t>
      </w:r>
      <w:r w:rsidRPr="733F5BE2">
        <w:rPr>
          <w:rFonts w:asciiTheme="minorHAnsi" w:hAnsiTheme="minorHAnsi" w:cstheme="minorBidi"/>
          <w:b/>
          <w:bCs/>
          <w:sz w:val="18"/>
          <w:szCs w:val="18"/>
          <w:lang w:val="es-ES"/>
        </w:rPr>
        <w:t>Cena y alojamiento</w:t>
      </w:r>
      <w:r w:rsidRPr="733F5BE2">
        <w:rPr>
          <w:rFonts w:asciiTheme="minorHAnsi" w:hAnsiTheme="minorHAnsi" w:cstheme="minorBidi"/>
          <w:sz w:val="18"/>
          <w:szCs w:val="18"/>
          <w:lang w:val="es-ES"/>
        </w:rPr>
        <w:t xml:space="preserve"> en hotel en Tralee o </w:t>
      </w:r>
      <w:proofErr w:type="spellStart"/>
      <w:r w:rsidRPr="733F5BE2">
        <w:rPr>
          <w:rFonts w:asciiTheme="minorHAnsi" w:hAnsiTheme="minorHAnsi" w:cstheme="minorBidi"/>
          <w:sz w:val="18"/>
          <w:szCs w:val="18"/>
          <w:lang w:val="es-ES"/>
        </w:rPr>
        <w:t>Killarney</w:t>
      </w:r>
      <w:proofErr w:type="spellEnd"/>
      <w:r w:rsidRPr="733F5BE2">
        <w:rPr>
          <w:rFonts w:asciiTheme="minorHAnsi" w:hAnsiTheme="minorHAnsi" w:cstheme="minorBidi"/>
          <w:sz w:val="18"/>
          <w:szCs w:val="18"/>
          <w:lang w:val="es-ES"/>
        </w:rPr>
        <w:t>, condado de Kerry.</w:t>
      </w:r>
    </w:p>
    <w:p w14:paraId="4DEF8BF8" w14:textId="77777777" w:rsidR="00C03239" w:rsidRPr="00BF467E" w:rsidRDefault="00C03239" w:rsidP="003B1E37">
      <w:pPr>
        <w:suppressAutoHyphens w:val="0"/>
        <w:autoSpaceDE w:val="0"/>
        <w:rPr>
          <w:rFonts w:asciiTheme="minorHAnsi" w:hAnsiTheme="minorHAnsi" w:cstheme="minorHAnsi"/>
          <w:sz w:val="18"/>
          <w:szCs w:val="18"/>
        </w:rPr>
      </w:pPr>
    </w:p>
    <w:p w14:paraId="4E6F1E84" w14:textId="2C652E44" w:rsidR="003B1E37" w:rsidRPr="00381E0F" w:rsidRDefault="003B1E37" w:rsidP="00381E0F">
      <w:pPr>
        <w:pStyle w:val="Subttulo"/>
      </w:pPr>
      <w:r w:rsidRPr="00381E0F">
        <w:t xml:space="preserve">Día 04 – Condado Kerry - Acantilados de </w:t>
      </w:r>
      <w:proofErr w:type="spellStart"/>
      <w:r w:rsidRPr="00381E0F">
        <w:t>Moher</w:t>
      </w:r>
      <w:proofErr w:type="spellEnd"/>
      <w:r w:rsidRPr="00381E0F">
        <w:t xml:space="preserve"> </w:t>
      </w:r>
      <w:r w:rsidR="009A441E" w:rsidRPr="00381E0F">
        <w:t>- Limerick</w:t>
      </w:r>
      <w:r w:rsidRPr="00381E0F">
        <w:t xml:space="preserve"> / Clare </w:t>
      </w:r>
    </w:p>
    <w:p w14:paraId="4E252A5B" w14:textId="6D723C1F" w:rsidR="003B1E37" w:rsidRPr="001526A5" w:rsidRDefault="009A5AE4" w:rsidP="733F5BE2">
      <w:pPr>
        <w:suppressAutoHyphens w:val="0"/>
        <w:autoSpaceDE w:val="0"/>
        <w:rPr>
          <w:rFonts w:asciiTheme="minorHAnsi" w:hAnsiTheme="minorHAnsi" w:cstheme="minorBidi"/>
          <w:sz w:val="18"/>
          <w:szCs w:val="18"/>
          <w:lang w:val="es-ES"/>
        </w:rPr>
      </w:pPr>
      <w:r w:rsidRPr="733F5BE2">
        <w:rPr>
          <w:rFonts w:asciiTheme="minorHAnsi" w:hAnsiTheme="minorHAnsi" w:cstheme="minorBidi"/>
          <w:b/>
          <w:bCs/>
          <w:sz w:val="18"/>
          <w:szCs w:val="18"/>
          <w:lang w:val="es-ES"/>
        </w:rPr>
        <w:t>Desayuno irlandés</w:t>
      </w:r>
      <w:r w:rsidRPr="733F5BE2">
        <w:rPr>
          <w:rFonts w:asciiTheme="minorHAnsi" w:hAnsiTheme="minorHAnsi" w:cstheme="minorBidi"/>
          <w:sz w:val="18"/>
          <w:szCs w:val="18"/>
          <w:lang w:val="es-ES"/>
        </w:rPr>
        <w:t xml:space="preserve"> en el hotel. Salida de Kerry por la mañana, pasando por </w:t>
      </w:r>
      <w:proofErr w:type="spellStart"/>
      <w:r w:rsidRPr="733F5BE2">
        <w:rPr>
          <w:rFonts w:asciiTheme="minorHAnsi" w:hAnsiTheme="minorHAnsi" w:cstheme="minorBidi"/>
          <w:sz w:val="18"/>
          <w:szCs w:val="18"/>
          <w:lang w:val="es-ES"/>
        </w:rPr>
        <w:t>Listowel</w:t>
      </w:r>
      <w:proofErr w:type="spellEnd"/>
      <w:r w:rsidRPr="733F5BE2">
        <w:rPr>
          <w:rFonts w:asciiTheme="minorHAnsi" w:hAnsiTheme="minorHAnsi" w:cstheme="minorBidi"/>
          <w:sz w:val="18"/>
          <w:szCs w:val="18"/>
          <w:lang w:val="es-ES"/>
        </w:rPr>
        <w:t xml:space="preserve">. Tomamos el </w:t>
      </w:r>
      <w:r w:rsidRPr="733F5BE2">
        <w:rPr>
          <w:rFonts w:asciiTheme="minorHAnsi" w:hAnsiTheme="minorHAnsi" w:cstheme="minorBidi"/>
          <w:b/>
          <w:bCs/>
          <w:sz w:val="18"/>
          <w:szCs w:val="18"/>
          <w:lang w:val="es-ES"/>
        </w:rPr>
        <w:t>ferry</w:t>
      </w:r>
      <w:r w:rsidRPr="733F5BE2">
        <w:rPr>
          <w:rFonts w:asciiTheme="minorHAnsi" w:hAnsiTheme="minorHAnsi" w:cstheme="minorBidi"/>
          <w:sz w:val="18"/>
          <w:szCs w:val="18"/>
          <w:lang w:val="es-ES"/>
        </w:rPr>
        <w:t xml:space="preserve"> para cruzar el río Shannon, el más largo de Irlanda. Llegamos a los </w:t>
      </w:r>
      <w:r w:rsidRPr="733F5BE2">
        <w:rPr>
          <w:rFonts w:asciiTheme="minorHAnsi" w:hAnsiTheme="minorHAnsi" w:cstheme="minorBidi"/>
          <w:b/>
          <w:bCs/>
          <w:sz w:val="18"/>
          <w:szCs w:val="18"/>
          <w:lang w:val="es-ES"/>
        </w:rPr>
        <w:t xml:space="preserve">Acantilados de </w:t>
      </w:r>
      <w:proofErr w:type="spellStart"/>
      <w:r w:rsidRPr="733F5BE2">
        <w:rPr>
          <w:rFonts w:asciiTheme="minorHAnsi" w:hAnsiTheme="minorHAnsi" w:cstheme="minorBidi"/>
          <w:b/>
          <w:bCs/>
          <w:sz w:val="18"/>
          <w:szCs w:val="18"/>
          <w:lang w:val="es-ES"/>
        </w:rPr>
        <w:t>Moher</w:t>
      </w:r>
      <w:proofErr w:type="spellEnd"/>
      <w:r w:rsidRPr="733F5BE2">
        <w:rPr>
          <w:rFonts w:asciiTheme="minorHAnsi" w:hAnsiTheme="minorHAnsi" w:cstheme="minorBidi"/>
          <w:sz w:val="18"/>
          <w:szCs w:val="18"/>
          <w:lang w:val="es-ES"/>
        </w:rPr>
        <w:t xml:space="preserve">, una serie de impresionantes acantilados que se alzan hasta una altura de 700 pies sobre el mar, y recorren una distancia de 5 millas a lo largo de la costa. Atravesamos un área llamada “Burren”, conocida como el “desierto rocoso”, una fascinante zona de 100 millas cuadradas, cubierta de un árido paisaje de estilo lunar. Nos detenemos en el Dolmen </w:t>
      </w:r>
      <w:proofErr w:type="spellStart"/>
      <w:r w:rsidRPr="733F5BE2">
        <w:rPr>
          <w:rFonts w:asciiTheme="minorHAnsi" w:hAnsiTheme="minorHAnsi" w:cstheme="minorBidi"/>
          <w:sz w:val="18"/>
          <w:szCs w:val="18"/>
          <w:lang w:val="es-ES"/>
        </w:rPr>
        <w:t>Poulanbrone</w:t>
      </w:r>
      <w:proofErr w:type="spellEnd"/>
      <w:r w:rsidRPr="733F5BE2">
        <w:rPr>
          <w:rFonts w:asciiTheme="minorHAnsi" w:hAnsiTheme="minorHAnsi" w:cstheme="minorBidi"/>
          <w:sz w:val="18"/>
          <w:szCs w:val="18"/>
          <w:lang w:val="es-ES"/>
        </w:rPr>
        <w:t xml:space="preserve">, un antiguo enterramiento del neolítico. </w:t>
      </w:r>
      <w:r w:rsidRPr="733F5BE2">
        <w:rPr>
          <w:rFonts w:asciiTheme="minorHAnsi" w:hAnsiTheme="minorHAnsi" w:cstheme="minorBidi"/>
          <w:b/>
          <w:bCs/>
          <w:sz w:val="18"/>
          <w:szCs w:val="18"/>
          <w:lang w:val="es-ES"/>
        </w:rPr>
        <w:t>Cena y alojamiento</w:t>
      </w:r>
      <w:r w:rsidRPr="733F5BE2">
        <w:rPr>
          <w:rFonts w:asciiTheme="minorHAnsi" w:hAnsiTheme="minorHAnsi" w:cstheme="minorBidi"/>
          <w:sz w:val="18"/>
          <w:szCs w:val="18"/>
          <w:lang w:val="es-ES"/>
        </w:rPr>
        <w:t xml:space="preserve"> en hotel en Limerick / Clare.</w:t>
      </w:r>
    </w:p>
    <w:p w14:paraId="3EC7DAD9" w14:textId="77777777" w:rsidR="009A5AE4" w:rsidRPr="00BF467E" w:rsidRDefault="009A5AE4" w:rsidP="003B1E37">
      <w:pPr>
        <w:suppressAutoHyphens w:val="0"/>
        <w:autoSpaceDE w:val="0"/>
        <w:rPr>
          <w:rFonts w:asciiTheme="minorHAnsi" w:hAnsiTheme="minorHAnsi" w:cstheme="minorHAnsi"/>
          <w:sz w:val="18"/>
          <w:szCs w:val="18"/>
        </w:rPr>
      </w:pPr>
    </w:p>
    <w:p w14:paraId="02D6D5E8" w14:textId="35B2DF18" w:rsidR="003B1E37" w:rsidRPr="00381E0F" w:rsidRDefault="003B1E37" w:rsidP="00381E0F">
      <w:pPr>
        <w:pStyle w:val="Subttulo"/>
      </w:pPr>
      <w:r w:rsidRPr="00381E0F">
        <w:t xml:space="preserve">Día 05 – </w:t>
      </w:r>
      <w:proofErr w:type="spellStart"/>
      <w:r w:rsidR="009A441E" w:rsidRPr="00381E0F">
        <w:t>Connemara</w:t>
      </w:r>
      <w:proofErr w:type="spellEnd"/>
      <w:r w:rsidR="009A441E" w:rsidRPr="00381E0F">
        <w:t xml:space="preserve"> –</w:t>
      </w:r>
      <w:r w:rsidRPr="00381E0F">
        <w:t xml:space="preserve"> Condado Galway</w:t>
      </w:r>
    </w:p>
    <w:p w14:paraId="456B39E5" w14:textId="168A44F6" w:rsidR="003B1E37" w:rsidRPr="001526A5" w:rsidRDefault="009A5AE4" w:rsidP="733F5BE2">
      <w:pPr>
        <w:suppressAutoHyphens w:val="0"/>
        <w:autoSpaceDE w:val="0"/>
        <w:rPr>
          <w:rFonts w:asciiTheme="minorHAnsi" w:hAnsiTheme="minorHAnsi" w:cstheme="minorBidi"/>
          <w:sz w:val="18"/>
          <w:szCs w:val="18"/>
          <w:lang w:val="es-ES"/>
        </w:rPr>
      </w:pPr>
      <w:r w:rsidRPr="733F5BE2">
        <w:rPr>
          <w:rFonts w:asciiTheme="minorHAnsi" w:hAnsiTheme="minorHAnsi" w:cstheme="minorBidi"/>
          <w:b/>
          <w:bCs/>
          <w:sz w:val="18"/>
          <w:szCs w:val="18"/>
          <w:lang w:val="es-ES"/>
        </w:rPr>
        <w:t>Desayuno irlandés</w:t>
      </w:r>
      <w:r w:rsidRPr="733F5BE2">
        <w:rPr>
          <w:rFonts w:asciiTheme="minorHAnsi" w:hAnsiTheme="minorHAnsi" w:cstheme="minorBidi"/>
          <w:sz w:val="18"/>
          <w:szCs w:val="18"/>
          <w:lang w:val="es-ES"/>
        </w:rPr>
        <w:t xml:space="preserve"> en el hotel. La ruta de hoy nos conduce a través de la remota región de </w:t>
      </w:r>
      <w:proofErr w:type="spellStart"/>
      <w:r w:rsidRPr="733F5BE2">
        <w:rPr>
          <w:rFonts w:asciiTheme="minorHAnsi" w:hAnsiTheme="minorHAnsi" w:cstheme="minorBidi"/>
          <w:sz w:val="18"/>
          <w:szCs w:val="18"/>
          <w:lang w:val="es-ES"/>
        </w:rPr>
        <w:t>Connemara</w:t>
      </w:r>
      <w:proofErr w:type="spellEnd"/>
      <w:r w:rsidRPr="733F5BE2">
        <w:rPr>
          <w:rFonts w:asciiTheme="minorHAnsi" w:hAnsiTheme="minorHAnsi" w:cstheme="minorBidi"/>
          <w:sz w:val="18"/>
          <w:szCs w:val="18"/>
          <w:lang w:val="es-ES"/>
        </w:rPr>
        <w:t xml:space="preserve">, famosa por la belleza de sus lagos y montañas. Llegamos hasta la magnífica Abadía de </w:t>
      </w:r>
      <w:proofErr w:type="spellStart"/>
      <w:r w:rsidRPr="733F5BE2">
        <w:rPr>
          <w:rFonts w:asciiTheme="minorHAnsi" w:hAnsiTheme="minorHAnsi" w:cstheme="minorBidi"/>
          <w:sz w:val="18"/>
          <w:szCs w:val="18"/>
          <w:lang w:val="es-ES"/>
        </w:rPr>
        <w:t>Kylemore</w:t>
      </w:r>
      <w:proofErr w:type="spellEnd"/>
      <w:r w:rsidRPr="733F5BE2">
        <w:rPr>
          <w:rFonts w:asciiTheme="minorHAnsi" w:hAnsiTheme="minorHAnsi" w:cstheme="minorBidi"/>
          <w:sz w:val="18"/>
          <w:szCs w:val="18"/>
          <w:lang w:val="es-ES"/>
        </w:rPr>
        <w:t xml:space="preserve"> - una preciosa mansión en el corazón de </w:t>
      </w:r>
      <w:proofErr w:type="spellStart"/>
      <w:r w:rsidRPr="733F5BE2">
        <w:rPr>
          <w:rFonts w:asciiTheme="minorHAnsi" w:hAnsiTheme="minorHAnsi" w:cstheme="minorBidi"/>
          <w:sz w:val="18"/>
          <w:szCs w:val="18"/>
          <w:lang w:val="es-ES"/>
        </w:rPr>
        <w:t>Connemara</w:t>
      </w:r>
      <w:proofErr w:type="spellEnd"/>
      <w:r w:rsidRPr="733F5BE2">
        <w:rPr>
          <w:rFonts w:asciiTheme="minorHAnsi" w:hAnsiTheme="minorHAnsi" w:cstheme="minorBidi"/>
          <w:sz w:val="18"/>
          <w:szCs w:val="18"/>
          <w:lang w:val="es-ES"/>
        </w:rPr>
        <w:t xml:space="preserve">. La abadía, con su magnífica iglesia gótica, está regentada desde hace más de 300 años por las monjas benedictinas irlandesas, famosas por su cerámica hecha a mano. Continuación a Galway. </w:t>
      </w:r>
      <w:r w:rsidRPr="733F5BE2">
        <w:rPr>
          <w:rFonts w:asciiTheme="minorHAnsi" w:hAnsiTheme="minorHAnsi" w:cstheme="minorBidi"/>
          <w:b/>
          <w:bCs/>
          <w:sz w:val="18"/>
          <w:szCs w:val="18"/>
          <w:lang w:val="es-ES"/>
        </w:rPr>
        <w:t>Breve tour</w:t>
      </w:r>
      <w:r w:rsidRPr="733F5BE2">
        <w:rPr>
          <w:rFonts w:asciiTheme="minorHAnsi" w:hAnsiTheme="minorHAnsi" w:cstheme="minorBidi"/>
          <w:sz w:val="18"/>
          <w:szCs w:val="18"/>
          <w:lang w:val="es-ES"/>
        </w:rPr>
        <w:t xml:space="preserve"> por dicha ciudad, conocida como “La Ciudad de las Tribus”, en honor a las 14 familias</w:t>
      </w:r>
      <w:r w:rsidRPr="733F5BE2">
        <w:rPr>
          <w:rFonts w:asciiTheme="minorHAnsi" w:hAnsiTheme="minorHAnsi" w:cstheme="minorBidi"/>
          <w:b/>
          <w:bCs/>
          <w:sz w:val="18"/>
          <w:szCs w:val="18"/>
          <w:lang w:val="es-ES"/>
        </w:rPr>
        <w:t xml:space="preserve"> ancestrales más célebres </w:t>
      </w:r>
      <w:r w:rsidRPr="733F5BE2">
        <w:rPr>
          <w:rFonts w:asciiTheme="minorHAnsi" w:hAnsiTheme="minorHAnsi" w:cstheme="minorBidi"/>
          <w:sz w:val="18"/>
          <w:szCs w:val="18"/>
          <w:lang w:val="es-ES"/>
        </w:rPr>
        <w:t xml:space="preserve">de esta zona. Tiempo libre para disfrutar del sitio. </w:t>
      </w:r>
      <w:r w:rsidRPr="733F5BE2">
        <w:rPr>
          <w:rFonts w:asciiTheme="minorHAnsi" w:hAnsiTheme="minorHAnsi" w:cstheme="minorBidi"/>
          <w:b/>
          <w:bCs/>
          <w:sz w:val="18"/>
          <w:szCs w:val="18"/>
          <w:lang w:val="es-ES"/>
        </w:rPr>
        <w:t>Cena y alojamiento</w:t>
      </w:r>
      <w:r w:rsidRPr="733F5BE2">
        <w:rPr>
          <w:rFonts w:asciiTheme="minorHAnsi" w:hAnsiTheme="minorHAnsi" w:cstheme="minorBidi"/>
          <w:sz w:val="18"/>
          <w:szCs w:val="18"/>
          <w:lang w:val="es-ES"/>
        </w:rPr>
        <w:t xml:space="preserve"> en hotel en Galway o alrededores.</w:t>
      </w:r>
    </w:p>
    <w:p w14:paraId="0B36DA68" w14:textId="77777777" w:rsidR="009A5AE4" w:rsidRPr="00BF467E" w:rsidRDefault="009A5AE4" w:rsidP="003B1E37">
      <w:pPr>
        <w:suppressAutoHyphens w:val="0"/>
        <w:autoSpaceDE w:val="0"/>
        <w:rPr>
          <w:rFonts w:asciiTheme="minorHAnsi" w:hAnsiTheme="minorHAnsi" w:cstheme="minorHAnsi"/>
          <w:sz w:val="18"/>
          <w:szCs w:val="18"/>
        </w:rPr>
      </w:pPr>
    </w:p>
    <w:p w14:paraId="3D98EB56" w14:textId="77777777" w:rsidR="003B1E37" w:rsidRPr="00381E0F" w:rsidRDefault="003B1E37" w:rsidP="00381E0F">
      <w:pPr>
        <w:pStyle w:val="Subttulo"/>
      </w:pPr>
      <w:r w:rsidRPr="00381E0F">
        <w:t>Día 06 – Condado Galway – Dublín</w:t>
      </w:r>
    </w:p>
    <w:p w14:paraId="5BF8EF75" w14:textId="50CB75B3" w:rsidR="003B1E37" w:rsidRPr="001526A5" w:rsidRDefault="00976DA5" w:rsidP="733F5BE2">
      <w:pPr>
        <w:autoSpaceDE w:val="0"/>
        <w:rPr>
          <w:rFonts w:asciiTheme="minorHAnsi" w:eastAsia="Arial" w:hAnsiTheme="minorHAnsi" w:cstheme="minorBidi"/>
          <w:sz w:val="18"/>
          <w:szCs w:val="18"/>
          <w:lang w:val="es-ES"/>
        </w:rPr>
      </w:pPr>
      <w:r w:rsidRPr="733F5BE2">
        <w:rPr>
          <w:rFonts w:asciiTheme="minorHAnsi" w:eastAsia="Arial" w:hAnsiTheme="minorHAnsi" w:cstheme="minorBidi"/>
          <w:b/>
          <w:bCs/>
          <w:sz w:val="18"/>
          <w:szCs w:val="18"/>
          <w:lang w:val="es-ES"/>
        </w:rPr>
        <w:t>Desayuno irlandés</w:t>
      </w:r>
      <w:r w:rsidRPr="733F5BE2">
        <w:rPr>
          <w:rFonts w:asciiTheme="minorHAnsi" w:eastAsia="Arial" w:hAnsiTheme="minorHAnsi" w:cstheme="minorBidi"/>
          <w:sz w:val="18"/>
          <w:szCs w:val="18"/>
          <w:lang w:val="es-ES"/>
        </w:rPr>
        <w:t xml:space="preserve"> en el hotel. Por la mañana, salida hacia Dublín. Paramos en </w:t>
      </w:r>
      <w:proofErr w:type="spellStart"/>
      <w:r w:rsidRPr="733F5BE2">
        <w:rPr>
          <w:rFonts w:asciiTheme="minorHAnsi" w:eastAsia="Arial" w:hAnsiTheme="minorHAnsi" w:cstheme="minorBidi"/>
          <w:b/>
          <w:bCs/>
          <w:sz w:val="18"/>
          <w:szCs w:val="18"/>
          <w:lang w:val="es-ES"/>
        </w:rPr>
        <w:t>Athlone</w:t>
      </w:r>
      <w:proofErr w:type="spellEnd"/>
      <w:r w:rsidRPr="733F5BE2">
        <w:rPr>
          <w:rFonts w:asciiTheme="minorHAnsi" w:eastAsia="Arial" w:hAnsiTheme="minorHAnsi" w:cstheme="minorBidi"/>
          <w:sz w:val="18"/>
          <w:szCs w:val="18"/>
          <w:lang w:val="es-ES"/>
        </w:rPr>
        <w:t xml:space="preserve"> para una </w:t>
      </w:r>
      <w:r w:rsidRPr="733F5BE2">
        <w:rPr>
          <w:rFonts w:asciiTheme="minorHAnsi" w:eastAsia="Arial" w:hAnsiTheme="minorHAnsi" w:cstheme="minorBidi"/>
          <w:b/>
          <w:bCs/>
          <w:sz w:val="18"/>
          <w:szCs w:val="18"/>
          <w:lang w:val="es-ES"/>
        </w:rPr>
        <w:t>breve</w:t>
      </w:r>
      <w:r w:rsidRPr="733F5BE2">
        <w:rPr>
          <w:rFonts w:asciiTheme="minorHAnsi" w:eastAsia="Arial" w:hAnsiTheme="minorHAnsi" w:cstheme="minorBidi"/>
          <w:sz w:val="18"/>
          <w:szCs w:val="18"/>
          <w:lang w:val="es-ES"/>
        </w:rPr>
        <w:t xml:space="preserve"> </w:t>
      </w:r>
      <w:r w:rsidRPr="733F5BE2">
        <w:rPr>
          <w:rFonts w:asciiTheme="minorHAnsi" w:eastAsia="Arial" w:hAnsiTheme="minorHAnsi" w:cstheme="minorBidi"/>
          <w:b/>
          <w:bCs/>
          <w:sz w:val="18"/>
          <w:szCs w:val="18"/>
          <w:lang w:val="es-ES"/>
        </w:rPr>
        <w:t>visita</w:t>
      </w:r>
      <w:r w:rsidRPr="733F5BE2">
        <w:rPr>
          <w:rFonts w:asciiTheme="minorHAnsi" w:eastAsia="Arial" w:hAnsiTheme="minorHAnsi" w:cstheme="minorBidi"/>
          <w:sz w:val="18"/>
          <w:szCs w:val="18"/>
          <w:lang w:val="es-ES"/>
        </w:rPr>
        <w:t xml:space="preserve">, la ciudad de </w:t>
      </w:r>
      <w:proofErr w:type="spellStart"/>
      <w:r w:rsidRPr="733F5BE2">
        <w:rPr>
          <w:rFonts w:asciiTheme="minorHAnsi" w:eastAsia="Arial" w:hAnsiTheme="minorHAnsi" w:cstheme="minorBidi"/>
          <w:sz w:val="18"/>
          <w:szCs w:val="18"/>
          <w:lang w:val="es-ES"/>
        </w:rPr>
        <w:t>Athlone</w:t>
      </w:r>
      <w:proofErr w:type="spellEnd"/>
      <w:r w:rsidRPr="733F5BE2">
        <w:rPr>
          <w:rFonts w:asciiTheme="minorHAnsi" w:eastAsia="Arial" w:hAnsiTheme="minorHAnsi" w:cstheme="minorBidi"/>
          <w:sz w:val="18"/>
          <w:szCs w:val="18"/>
          <w:lang w:val="es-ES"/>
        </w:rPr>
        <w:t xml:space="preserve"> es una de las más grandes y vibrantes de una parte de la isla conocida como El Corazón Secreto de Irlanda, donde podemos encontrar su castillo del Siglo XII y ver sus calles animadas con pubs tradicionales, bulliciosas librerías y pequeñas boutiques. Salimos en dirección a </w:t>
      </w:r>
      <w:proofErr w:type="spellStart"/>
      <w:r w:rsidRPr="733F5BE2">
        <w:rPr>
          <w:rFonts w:asciiTheme="minorHAnsi" w:eastAsia="Arial" w:hAnsiTheme="minorHAnsi" w:cstheme="minorBidi"/>
          <w:sz w:val="18"/>
          <w:szCs w:val="18"/>
          <w:lang w:val="es-ES"/>
        </w:rPr>
        <w:t>Dublin</w:t>
      </w:r>
      <w:proofErr w:type="spellEnd"/>
      <w:r w:rsidRPr="733F5BE2">
        <w:rPr>
          <w:rFonts w:asciiTheme="minorHAnsi" w:eastAsia="Arial" w:hAnsiTheme="minorHAnsi" w:cstheme="minorBidi"/>
          <w:sz w:val="18"/>
          <w:szCs w:val="18"/>
          <w:lang w:val="es-ES"/>
        </w:rPr>
        <w:t xml:space="preserve">, Haremos un recorrido turístico por la ciudad de Dublín, cuya historia se remonta hasta la época vikinga, para conocer su centro histórico, en la que pasaremos por los lugares más emblemáticos de la ciudad como son Trinity </w:t>
      </w:r>
      <w:proofErr w:type="spellStart"/>
      <w:r w:rsidRPr="733F5BE2">
        <w:rPr>
          <w:rFonts w:asciiTheme="minorHAnsi" w:eastAsia="Arial" w:hAnsiTheme="minorHAnsi" w:cstheme="minorBidi"/>
          <w:sz w:val="18"/>
          <w:szCs w:val="18"/>
          <w:lang w:val="es-ES"/>
        </w:rPr>
        <w:t>College</w:t>
      </w:r>
      <w:proofErr w:type="spellEnd"/>
      <w:r w:rsidRPr="733F5BE2">
        <w:rPr>
          <w:rFonts w:asciiTheme="minorHAnsi" w:eastAsia="Arial" w:hAnsiTheme="minorHAnsi" w:cstheme="minorBidi"/>
          <w:sz w:val="18"/>
          <w:szCs w:val="18"/>
          <w:lang w:val="es-ES"/>
        </w:rPr>
        <w:t xml:space="preserve">, </w:t>
      </w:r>
      <w:proofErr w:type="spellStart"/>
      <w:r w:rsidRPr="733F5BE2">
        <w:rPr>
          <w:rFonts w:asciiTheme="minorHAnsi" w:eastAsia="Arial" w:hAnsiTheme="minorHAnsi" w:cstheme="minorBidi"/>
          <w:sz w:val="18"/>
          <w:szCs w:val="18"/>
          <w:lang w:val="es-ES"/>
        </w:rPr>
        <w:t>Merrion</w:t>
      </w:r>
      <w:proofErr w:type="spellEnd"/>
      <w:r w:rsidRPr="733F5BE2">
        <w:rPr>
          <w:rFonts w:asciiTheme="minorHAnsi" w:eastAsia="Arial" w:hAnsiTheme="minorHAnsi" w:cstheme="minorBidi"/>
          <w:sz w:val="18"/>
          <w:szCs w:val="18"/>
          <w:lang w:val="es-ES"/>
        </w:rPr>
        <w:t xml:space="preserve"> Square, el Museo de Historia Natural, el Palacio de Justicia, el Phoenix Park, el barrio de las Embajadas, o sus plazas y casas Georgianas entre otros Visitamos una destilería de whiskey, donde admiramos el proceso de elaboración y degustamos el whiskey irlandés. Cena libre. </w:t>
      </w:r>
      <w:r w:rsidRPr="733F5BE2">
        <w:rPr>
          <w:rFonts w:asciiTheme="minorHAnsi" w:eastAsia="Arial" w:hAnsiTheme="minorHAnsi" w:cstheme="minorBidi"/>
          <w:b/>
          <w:bCs/>
          <w:sz w:val="18"/>
          <w:szCs w:val="18"/>
          <w:lang w:val="es-ES"/>
        </w:rPr>
        <w:t>Alojamiento</w:t>
      </w:r>
      <w:r w:rsidRPr="733F5BE2">
        <w:rPr>
          <w:rFonts w:asciiTheme="minorHAnsi" w:eastAsia="Arial" w:hAnsiTheme="minorHAnsi" w:cstheme="minorBidi"/>
          <w:sz w:val="18"/>
          <w:szCs w:val="18"/>
          <w:lang w:val="es-ES"/>
        </w:rPr>
        <w:t xml:space="preserve"> en hotel en Dublín o alrededores</w:t>
      </w:r>
    </w:p>
    <w:p w14:paraId="285BE92A" w14:textId="77777777" w:rsidR="00976DA5" w:rsidRPr="00BF467E" w:rsidRDefault="00976DA5" w:rsidP="003B1E37">
      <w:pPr>
        <w:autoSpaceDE w:val="0"/>
        <w:rPr>
          <w:rFonts w:asciiTheme="minorHAnsi" w:hAnsiTheme="minorHAnsi" w:cstheme="minorHAnsi"/>
          <w:sz w:val="18"/>
          <w:szCs w:val="18"/>
        </w:rPr>
      </w:pPr>
    </w:p>
    <w:p w14:paraId="780738A3" w14:textId="77777777" w:rsidR="003B1E37" w:rsidRPr="00381E0F" w:rsidRDefault="003B1E37" w:rsidP="00381E0F">
      <w:pPr>
        <w:pStyle w:val="Subttulo"/>
      </w:pPr>
      <w:r w:rsidRPr="00381E0F">
        <w:t xml:space="preserve">Día 07 – Dublín </w:t>
      </w:r>
    </w:p>
    <w:p w14:paraId="0355610E" w14:textId="77777777" w:rsidR="009363EC" w:rsidRDefault="005848AF" w:rsidP="003B1E37">
      <w:pPr>
        <w:autoSpaceDE w:val="0"/>
        <w:rPr>
          <w:rFonts w:asciiTheme="minorHAnsi" w:eastAsia="Arial" w:hAnsiTheme="minorHAnsi" w:cstheme="minorBidi"/>
          <w:sz w:val="18"/>
          <w:szCs w:val="18"/>
        </w:rPr>
      </w:pPr>
      <w:r w:rsidRPr="001526A5">
        <w:rPr>
          <w:rFonts w:asciiTheme="minorHAnsi" w:eastAsia="Arial" w:hAnsiTheme="minorHAnsi" w:cstheme="minorBidi"/>
          <w:b/>
          <w:bCs/>
          <w:sz w:val="18"/>
          <w:szCs w:val="18"/>
        </w:rPr>
        <w:t>Desayuno irlandés</w:t>
      </w:r>
      <w:r w:rsidRPr="001526A5">
        <w:rPr>
          <w:rFonts w:asciiTheme="minorHAnsi" w:eastAsia="Arial" w:hAnsiTheme="minorHAnsi" w:cstheme="minorBidi"/>
          <w:sz w:val="18"/>
          <w:szCs w:val="18"/>
        </w:rPr>
        <w:t xml:space="preserve"> en el hotel</w:t>
      </w:r>
      <w:r w:rsidR="009363EC">
        <w:rPr>
          <w:rFonts w:asciiTheme="minorHAnsi" w:eastAsia="Arial" w:hAnsiTheme="minorHAnsi" w:cstheme="minorBidi"/>
          <w:sz w:val="18"/>
          <w:szCs w:val="18"/>
        </w:rPr>
        <w:t xml:space="preserve"> y fin de nuestros servicios. </w:t>
      </w:r>
    </w:p>
    <w:p w14:paraId="5EA19A4E" w14:textId="12863B35" w:rsidR="003B1E37" w:rsidRDefault="009363EC" w:rsidP="003B1E37">
      <w:pPr>
        <w:autoSpaceDE w:val="0"/>
        <w:rPr>
          <w:rFonts w:asciiTheme="minorHAnsi" w:eastAsia="Arial" w:hAnsiTheme="minorHAnsi" w:cstheme="minorBidi"/>
          <w:sz w:val="18"/>
          <w:szCs w:val="18"/>
        </w:rPr>
      </w:pPr>
      <w:r>
        <w:rPr>
          <w:rFonts w:asciiTheme="minorHAnsi" w:eastAsia="Arial" w:hAnsiTheme="minorHAnsi" w:cstheme="minorBidi"/>
          <w:sz w:val="18"/>
          <w:szCs w:val="18"/>
        </w:rPr>
        <w:t xml:space="preserve">Posibilidad de </w:t>
      </w:r>
      <w:r w:rsidR="00F55ED3">
        <w:rPr>
          <w:rFonts w:asciiTheme="minorHAnsi" w:eastAsia="Arial" w:hAnsiTheme="minorHAnsi" w:cstheme="minorBidi"/>
          <w:sz w:val="18"/>
          <w:szCs w:val="18"/>
        </w:rPr>
        <w:t>ampliar programa con la</w:t>
      </w:r>
      <w:r w:rsidR="00E47527">
        <w:rPr>
          <w:rFonts w:asciiTheme="minorHAnsi" w:eastAsia="Arial" w:hAnsiTheme="minorHAnsi" w:cstheme="minorBidi"/>
          <w:sz w:val="18"/>
          <w:szCs w:val="18"/>
        </w:rPr>
        <w:t xml:space="preserve"> extensión a Dublín</w:t>
      </w:r>
    </w:p>
    <w:p w14:paraId="6BF186C8" w14:textId="77777777" w:rsidR="009D5B38" w:rsidRDefault="009D5B38" w:rsidP="003B1E37">
      <w:pPr>
        <w:autoSpaceDE w:val="0"/>
        <w:rPr>
          <w:rFonts w:asciiTheme="minorHAnsi" w:eastAsia="Arial" w:hAnsiTheme="minorHAnsi" w:cstheme="minorBidi"/>
          <w:sz w:val="18"/>
          <w:szCs w:val="18"/>
        </w:rPr>
      </w:pPr>
    </w:p>
    <w:p w14:paraId="60F70809" w14:textId="77777777" w:rsidR="009D5B38" w:rsidRDefault="009D5B38" w:rsidP="003B1E37">
      <w:pPr>
        <w:autoSpaceDE w:val="0"/>
        <w:rPr>
          <w:rFonts w:asciiTheme="minorHAnsi" w:eastAsia="Arial" w:hAnsiTheme="minorHAnsi" w:cstheme="minorBidi"/>
          <w:sz w:val="18"/>
          <w:szCs w:val="18"/>
        </w:rPr>
      </w:pPr>
    </w:p>
    <w:p w14:paraId="07A59BF5" w14:textId="77777777" w:rsidR="009D5B38" w:rsidRDefault="009D5B38" w:rsidP="003B1E37">
      <w:pPr>
        <w:autoSpaceDE w:val="0"/>
        <w:rPr>
          <w:rFonts w:asciiTheme="minorHAnsi" w:eastAsia="Arial" w:hAnsiTheme="minorHAnsi" w:cstheme="minorBidi"/>
          <w:sz w:val="18"/>
          <w:szCs w:val="18"/>
        </w:rPr>
      </w:pPr>
    </w:p>
    <w:p w14:paraId="3B21F6E8" w14:textId="77777777" w:rsidR="009D5B38" w:rsidRDefault="009D5B38" w:rsidP="003B1E37">
      <w:pPr>
        <w:autoSpaceDE w:val="0"/>
        <w:rPr>
          <w:rFonts w:asciiTheme="minorHAnsi" w:eastAsia="Arial" w:hAnsiTheme="minorHAnsi" w:cstheme="minorBidi"/>
          <w:sz w:val="18"/>
          <w:szCs w:val="18"/>
        </w:rPr>
      </w:pPr>
    </w:p>
    <w:p w14:paraId="18B7F050" w14:textId="77777777" w:rsidR="009D5B38" w:rsidRDefault="009D5B38" w:rsidP="003B1E37">
      <w:pPr>
        <w:autoSpaceDE w:val="0"/>
        <w:rPr>
          <w:rFonts w:asciiTheme="minorHAnsi" w:eastAsia="Arial" w:hAnsiTheme="minorHAnsi" w:cstheme="minorBidi"/>
          <w:sz w:val="18"/>
          <w:szCs w:val="18"/>
        </w:rPr>
      </w:pPr>
    </w:p>
    <w:p w14:paraId="64D17D67" w14:textId="77777777" w:rsidR="009D5B38" w:rsidRDefault="009D5B38" w:rsidP="003B1E37">
      <w:pPr>
        <w:autoSpaceDE w:val="0"/>
        <w:rPr>
          <w:rFonts w:asciiTheme="minorHAnsi" w:eastAsia="Arial" w:hAnsiTheme="minorHAnsi" w:cstheme="minorBidi"/>
          <w:sz w:val="18"/>
          <w:szCs w:val="18"/>
        </w:rPr>
      </w:pPr>
    </w:p>
    <w:p w14:paraId="3E58C43B" w14:textId="77777777" w:rsidR="009D5B38" w:rsidRDefault="009D5B38" w:rsidP="003B1E37">
      <w:pPr>
        <w:autoSpaceDE w:val="0"/>
        <w:rPr>
          <w:rFonts w:asciiTheme="minorHAnsi" w:eastAsia="Arial" w:hAnsiTheme="minorHAnsi" w:cstheme="minorBidi"/>
          <w:sz w:val="18"/>
          <w:szCs w:val="18"/>
        </w:rPr>
      </w:pPr>
    </w:p>
    <w:p w14:paraId="63E0B1E0" w14:textId="77777777" w:rsidR="009D5B38" w:rsidRDefault="009D5B38" w:rsidP="003B1E37">
      <w:pPr>
        <w:autoSpaceDE w:val="0"/>
        <w:rPr>
          <w:rFonts w:asciiTheme="minorHAnsi" w:eastAsia="Arial" w:hAnsiTheme="minorHAnsi" w:cstheme="minorBidi"/>
          <w:sz w:val="18"/>
          <w:szCs w:val="18"/>
        </w:rPr>
      </w:pPr>
    </w:p>
    <w:p w14:paraId="3CE8DC46" w14:textId="77777777" w:rsidR="009D5B38" w:rsidRPr="001526A5" w:rsidRDefault="009D5B38" w:rsidP="003B1E37">
      <w:pPr>
        <w:autoSpaceDE w:val="0"/>
        <w:rPr>
          <w:rFonts w:asciiTheme="minorHAnsi" w:eastAsia="Arial" w:hAnsiTheme="minorHAnsi" w:cstheme="minorBidi"/>
          <w:sz w:val="18"/>
          <w:szCs w:val="18"/>
        </w:rPr>
      </w:pPr>
    </w:p>
    <w:p w14:paraId="36EF2252" w14:textId="77777777" w:rsidR="005848AF" w:rsidRDefault="005848AF" w:rsidP="003B1E37">
      <w:pPr>
        <w:autoSpaceDE w:val="0"/>
        <w:rPr>
          <w:rFonts w:asciiTheme="minorHAnsi" w:hAnsiTheme="minorHAnsi" w:cstheme="minorHAnsi"/>
          <w:sz w:val="18"/>
          <w:szCs w:val="18"/>
        </w:rPr>
      </w:pPr>
    </w:p>
    <w:p w14:paraId="5A322500" w14:textId="3165CF07" w:rsidR="005848AF" w:rsidRPr="00EA6286" w:rsidRDefault="005848AF" w:rsidP="005848AF">
      <w:pPr>
        <w:pStyle w:val="VA"/>
        <w:rPr>
          <w:b/>
          <w:bCs/>
          <w:i/>
          <w:iCs/>
          <w:sz w:val="24"/>
          <w:szCs w:val="24"/>
          <w:lang w:val="es-ES"/>
        </w:rPr>
      </w:pPr>
      <w:r w:rsidRPr="00EA6286">
        <w:rPr>
          <w:b/>
          <w:bCs/>
          <w:i/>
          <w:iCs/>
          <w:sz w:val="24"/>
          <w:szCs w:val="24"/>
          <w:lang w:val="es-ES"/>
        </w:rPr>
        <w:t>Extensión</w:t>
      </w:r>
      <w:r>
        <w:rPr>
          <w:b/>
          <w:bCs/>
          <w:i/>
          <w:iCs/>
          <w:sz w:val="24"/>
          <w:szCs w:val="24"/>
          <w:lang w:val="es-ES"/>
        </w:rPr>
        <w:t xml:space="preserve"> Dubl</w:t>
      </w:r>
      <w:r w:rsidR="001526A5">
        <w:rPr>
          <w:b/>
          <w:bCs/>
          <w:i/>
          <w:iCs/>
          <w:sz w:val="24"/>
          <w:szCs w:val="24"/>
          <w:lang w:val="es-ES"/>
        </w:rPr>
        <w:t xml:space="preserve">ín </w:t>
      </w:r>
    </w:p>
    <w:p w14:paraId="669CC249" w14:textId="77777777" w:rsidR="005848AF" w:rsidRPr="005848AF" w:rsidRDefault="005848AF" w:rsidP="003B1E37">
      <w:pPr>
        <w:autoSpaceDE w:val="0"/>
        <w:rPr>
          <w:rFonts w:asciiTheme="minorHAnsi" w:hAnsiTheme="minorHAnsi" w:cstheme="minorHAnsi"/>
          <w:sz w:val="18"/>
          <w:szCs w:val="18"/>
          <w:lang w:val="es-ES"/>
        </w:rPr>
      </w:pPr>
    </w:p>
    <w:p w14:paraId="1A4AA4BF" w14:textId="65C94AF7" w:rsidR="00976DA5" w:rsidRPr="00381E0F" w:rsidRDefault="00976DA5" w:rsidP="00976DA5">
      <w:pPr>
        <w:pStyle w:val="Subttulo"/>
      </w:pPr>
      <w:r w:rsidRPr="00381E0F">
        <w:t xml:space="preserve">Día </w:t>
      </w:r>
      <w:proofErr w:type="gramStart"/>
      <w:r w:rsidR="00C03239">
        <w:t>07</w:t>
      </w:r>
      <w:r w:rsidR="001526A5">
        <w:t xml:space="preserve"> </w:t>
      </w:r>
      <w:r w:rsidRPr="00381E0F">
        <w:t xml:space="preserve"> –</w:t>
      </w:r>
      <w:proofErr w:type="gramEnd"/>
      <w:r w:rsidRPr="00381E0F">
        <w:t xml:space="preserve"> Dublín </w:t>
      </w:r>
    </w:p>
    <w:p w14:paraId="3C9EFC98" w14:textId="77777777" w:rsidR="00976DA5" w:rsidRPr="00BF467E" w:rsidRDefault="00976DA5" w:rsidP="00976DA5">
      <w:pPr>
        <w:suppressAutoHyphens w:val="0"/>
        <w:autoSpaceDE w:val="0"/>
        <w:rPr>
          <w:rFonts w:asciiTheme="minorHAnsi" w:hAnsiTheme="minorHAnsi" w:cstheme="minorBidi"/>
          <w:b/>
          <w:bCs/>
          <w:sz w:val="18"/>
          <w:szCs w:val="18"/>
          <w:lang w:val="es-ES"/>
        </w:rPr>
      </w:pPr>
      <w:r w:rsidRPr="4D038E41">
        <w:rPr>
          <w:rFonts w:asciiTheme="minorHAnsi" w:eastAsia="Arial" w:hAnsiTheme="minorHAnsi" w:cstheme="minorBidi"/>
          <w:b/>
          <w:bCs/>
          <w:sz w:val="18"/>
          <w:szCs w:val="18"/>
          <w:lang w:val="es-ES"/>
        </w:rPr>
        <w:t xml:space="preserve">Desayuno y alojamiento. </w:t>
      </w:r>
      <w:r w:rsidRPr="4D038E41">
        <w:rPr>
          <w:rFonts w:asciiTheme="minorHAnsi" w:hAnsiTheme="minorHAnsi" w:cstheme="minorBidi"/>
          <w:sz w:val="18"/>
          <w:szCs w:val="18"/>
          <w:lang w:val="es-ES"/>
        </w:rPr>
        <w:t xml:space="preserve">Esta mañana comenzara el </w:t>
      </w:r>
      <w:r w:rsidRPr="4D038E41">
        <w:rPr>
          <w:rFonts w:asciiTheme="minorHAnsi" w:hAnsiTheme="minorHAnsi" w:cstheme="minorBidi"/>
          <w:b/>
          <w:bCs/>
          <w:sz w:val="18"/>
          <w:szCs w:val="18"/>
          <w:lang w:val="es-ES"/>
        </w:rPr>
        <w:t>recorrido turístico</w:t>
      </w:r>
      <w:r w:rsidRPr="4D038E41">
        <w:rPr>
          <w:rFonts w:asciiTheme="minorHAnsi" w:hAnsiTheme="minorHAnsi" w:cstheme="minorBidi"/>
          <w:sz w:val="18"/>
          <w:szCs w:val="18"/>
          <w:lang w:val="es-ES"/>
        </w:rPr>
        <w:t xml:space="preserve"> por la ciudad de Dublín. </w:t>
      </w:r>
      <w:r>
        <w:rPr>
          <w:rFonts w:asciiTheme="minorHAnsi" w:hAnsiTheme="minorHAnsi" w:cstheme="minorBidi"/>
          <w:sz w:val="18"/>
          <w:szCs w:val="18"/>
          <w:lang w:val="es-ES"/>
        </w:rPr>
        <w:t>Pasaremos por lugares tan emblemáticos como</w:t>
      </w:r>
      <w:r w:rsidRPr="4D038E41">
        <w:rPr>
          <w:rFonts w:asciiTheme="minorHAnsi" w:hAnsiTheme="minorHAnsi" w:cstheme="minorBidi"/>
          <w:sz w:val="18"/>
          <w:szCs w:val="18"/>
          <w:lang w:val="es-ES"/>
        </w:rPr>
        <w:t xml:space="preserve"> el </w:t>
      </w:r>
      <w:r w:rsidRPr="4D038E41">
        <w:rPr>
          <w:rFonts w:asciiTheme="minorHAnsi" w:hAnsiTheme="minorHAnsi" w:cstheme="minorBidi"/>
          <w:b/>
          <w:bCs/>
          <w:sz w:val="18"/>
          <w:szCs w:val="18"/>
          <w:lang w:val="es-ES"/>
        </w:rPr>
        <w:t xml:space="preserve">Trinity </w:t>
      </w:r>
      <w:proofErr w:type="spellStart"/>
      <w:r w:rsidRPr="4D038E41">
        <w:rPr>
          <w:rFonts w:asciiTheme="minorHAnsi" w:hAnsiTheme="minorHAnsi" w:cstheme="minorBidi"/>
          <w:b/>
          <w:bCs/>
          <w:sz w:val="18"/>
          <w:szCs w:val="18"/>
          <w:lang w:val="es-ES"/>
        </w:rPr>
        <w:t>College</w:t>
      </w:r>
      <w:proofErr w:type="spellEnd"/>
      <w:r w:rsidRPr="4D038E41">
        <w:rPr>
          <w:rFonts w:asciiTheme="minorHAnsi" w:hAnsiTheme="minorHAnsi" w:cstheme="minorBidi"/>
          <w:b/>
          <w:bCs/>
          <w:sz w:val="18"/>
          <w:szCs w:val="18"/>
          <w:lang w:val="es-ES"/>
        </w:rPr>
        <w:t xml:space="preserve"> </w:t>
      </w:r>
      <w:r w:rsidRPr="4D038E41">
        <w:rPr>
          <w:rFonts w:asciiTheme="minorHAnsi" w:hAnsiTheme="minorHAnsi" w:cstheme="minorBidi"/>
          <w:sz w:val="18"/>
          <w:szCs w:val="18"/>
          <w:lang w:val="es-ES"/>
        </w:rPr>
        <w:t>fundado en 1592 por Isabel I, posee una antigua biblioteca con más de veinte mil manuscritos, que les sorprenderán por su esplendor.</w:t>
      </w:r>
      <w:r>
        <w:rPr>
          <w:rFonts w:asciiTheme="minorHAnsi" w:hAnsiTheme="minorHAnsi" w:cstheme="minorBidi"/>
          <w:sz w:val="18"/>
          <w:szCs w:val="18"/>
          <w:lang w:val="es-ES"/>
        </w:rPr>
        <w:t xml:space="preserve">  Pasaremos también por </w:t>
      </w:r>
      <w:proofErr w:type="spellStart"/>
      <w:r>
        <w:rPr>
          <w:rFonts w:asciiTheme="minorHAnsi" w:hAnsiTheme="minorHAnsi" w:cstheme="minorBidi"/>
          <w:sz w:val="18"/>
          <w:szCs w:val="18"/>
          <w:lang w:val="es-ES"/>
        </w:rPr>
        <w:t>Merrion</w:t>
      </w:r>
      <w:proofErr w:type="spellEnd"/>
      <w:r>
        <w:rPr>
          <w:rFonts w:asciiTheme="minorHAnsi" w:hAnsiTheme="minorHAnsi" w:cstheme="minorBidi"/>
          <w:sz w:val="18"/>
          <w:szCs w:val="18"/>
          <w:lang w:val="es-ES"/>
        </w:rPr>
        <w:t xml:space="preserve"> Square, el Museo de Historia Natural, el Palacio de Justicia, el Phoenix Park, el barrio de las Embajadas o sus plazas y casas </w:t>
      </w:r>
      <w:proofErr w:type="gramStart"/>
      <w:r>
        <w:rPr>
          <w:rFonts w:asciiTheme="minorHAnsi" w:hAnsiTheme="minorHAnsi" w:cstheme="minorBidi"/>
          <w:sz w:val="18"/>
          <w:szCs w:val="18"/>
          <w:lang w:val="es-ES"/>
        </w:rPr>
        <w:t>Georgianas</w:t>
      </w:r>
      <w:proofErr w:type="gramEnd"/>
      <w:r>
        <w:rPr>
          <w:rFonts w:asciiTheme="minorHAnsi" w:hAnsiTheme="minorHAnsi" w:cstheme="minorBidi"/>
          <w:sz w:val="18"/>
          <w:szCs w:val="18"/>
          <w:lang w:val="es-ES"/>
        </w:rPr>
        <w:t xml:space="preserve"> entre otros. Continuamos la visita con la </w:t>
      </w:r>
      <w:r w:rsidRPr="00EA6286">
        <w:rPr>
          <w:rFonts w:asciiTheme="minorHAnsi" w:hAnsiTheme="minorHAnsi" w:cstheme="minorBidi"/>
          <w:b/>
          <w:bCs/>
          <w:sz w:val="18"/>
          <w:szCs w:val="18"/>
          <w:lang w:val="es-ES"/>
        </w:rPr>
        <w:t>entrada a la Catedral de San Patricio</w:t>
      </w:r>
      <w:r>
        <w:rPr>
          <w:rFonts w:asciiTheme="minorHAnsi" w:hAnsiTheme="minorHAnsi" w:cstheme="minorBidi"/>
          <w:sz w:val="18"/>
          <w:szCs w:val="18"/>
          <w:lang w:val="es-ES"/>
        </w:rPr>
        <w:t xml:space="preserve">. Resto del día libre. </w:t>
      </w:r>
      <w:r w:rsidRPr="4D038E41">
        <w:rPr>
          <w:rFonts w:asciiTheme="minorHAnsi" w:hAnsiTheme="minorHAnsi" w:cstheme="minorBidi"/>
          <w:sz w:val="18"/>
          <w:szCs w:val="18"/>
          <w:lang w:val="es-ES"/>
        </w:rPr>
        <w:t xml:space="preserve"> </w:t>
      </w:r>
      <w:r w:rsidRPr="4D038E41">
        <w:rPr>
          <w:rFonts w:asciiTheme="minorHAnsi" w:hAnsiTheme="minorHAnsi" w:cstheme="minorBidi"/>
          <w:b/>
          <w:bCs/>
          <w:sz w:val="18"/>
          <w:szCs w:val="18"/>
          <w:lang w:val="es-ES"/>
        </w:rPr>
        <w:t>Alojamiento.</w:t>
      </w:r>
    </w:p>
    <w:p w14:paraId="26B21E8C" w14:textId="77777777" w:rsidR="00976DA5" w:rsidRPr="00BF467E" w:rsidRDefault="00976DA5" w:rsidP="003B1E37">
      <w:pPr>
        <w:autoSpaceDE w:val="0"/>
        <w:rPr>
          <w:rFonts w:asciiTheme="minorHAnsi" w:hAnsiTheme="minorHAnsi" w:cstheme="minorHAnsi"/>
          <w:sz w:val="18"/>
          <w:szCs w:val="18"/>
        </w:rPr>
      </w:pPr>
    </w:p>
    <w:p w14:paraId="78A98EFB" w14:textId="77777777" w:rsidR="003B1E37" w:rsidRPr="00381E0F" w:rsidRDefault="003B1E37" w:rsidP="00381E0F">
      <w:pPr>
        <w:pStyle w:val="Subttulo"/>
      </w:pPr>
      <w:r w:rsidRPr="00381E0F">
        <w:t>Día 08 - Dublín</w:t>
      </w:r>
    </w:p>
    <w:p w14:paraId="14205369" w14:textId="4B801596" w:rsidR="005B1307" w:rsidRDefault="003B1E37" w:rsidP="005B1307">
      <w:pPr>
        <w:autoSpaceDE w:val="0"/>
        <w:rPr>
          <w:rFonts w:asciiTheme="minorHAnsi" w:eastAsia="Arial" w:hAnsiTheme="minorHAnsi" w:cstheme="minorBidi"/>
          <w:sz w:val="18"/>
          <w:szCs w:val="18"/>
        </w:rPr>
      </w:pPr>
      <w:r w:rsidRPr="00BF467E">
        <w:rPr>
          <w:rFonts w:asciiTheme="minorHAnsi" w:hAnsiTheme="minorHAnsi" w:cstheme="minorHAnsi"/>
          <w:b/>
          <w:bCs/>
          <w:sz w:val="18"/>
          <w:szCs w:val="18"/>
        </w:rPr>
        <w:t>Desayuno</w:t>
      </w:r>
      <w:r w:rsidRPr="00BF467E">
        <w:rPr>
          <w:rFonts w:asciiTheme="minorHAnsi" w:hAnsiTheme="minorHAnsi" w:cstheme="minorHAnsi"/>
          <w:sz w:val="18"/>
          <w:szCs w:val="18"/>
        </w:rPr>
        <w:t xml:space="preserve"> y fin de nuestros servicios. </w:t>
      </w:r>
      <w:r w:rsidR="005B1307">
        <w:rPr>
          <w:rFonts w:asciiTheme="minorHAnsi" w:eastAsia="Arial" w:hAnsiTheme="minorHAnsi" w:cstheme="minorBidi"/>
          <w:sz w:val="18"/>
          <w:szCs w:val="18"/>
        </w:rPr>
        <w:t>Posibilidad de ampliar programa con la extensión a Irlanda del Norte.</w:t>
      </w:r>
    </w:p>
    <w:p w14:paraId="1BDF1B90" w14:textId="372C92F3" w:rsidR="003B1E37" w:rsidRPr="00BF467E" w:rsidRDefault="003B1E37" w:rsidP="003B1E37">
      <w:pPr>
        <w:rPr>
          <w:rFonts w:asciiTheme="minorHAnsi" w:hAnsiTheme="minorHAnsi" w:cstheme="minorHAnsi"/>
          <w:sz w:val="18"/>
          <w:szCs w:val="18"/>
        </w:rPr>
      </w:pPr>
    </w:p>
    <w:p w14:paraId="593117D6" w14:textId="77777777" w:rsidR="003B1E37" w:rsidRPr="00BF467E" w:rsidRDefault="003B1E37" w:rsidP="003B1E37">
      <w:pPr>
        <w:rPr>
          <w:rFonts w:asciiTheme="minorHAnsi" w:hAnsiTheme="minorHAnsi" w:cstheme="minorHAnsi"/>
          <w:sz w:val="18"/>
          <w:szCs w:val="18"/>
        </w:rPr>
      </w:pPr>
    </w:p>
    <w:p w14:paraId="4B6C533E" w14:textId="77777777" w:rsidR="003B1E37" w:rsidRPr="00EA6286" w:rsidRDefault="003B1E37" w:rsidP="004A0F15">
      <w:pPr>
        <w:pStyle w:val="VA"/>
        <w:rPr>
          <w:b/>
          <w:bCs/>
          <w:i/>
          <w:iCs/>
          <w:sz w:val="24"/>
          <w:szCs w:val="24"/>
          <w:lang w:val="es-ES"/>
        </w:rPr>
      </w:pPr>
      <w:r w:rsidRPr="00EA6286">
        <w:rPr>
          <w:b/>
          <w:bCs/>
          <w:i/>
          <w:iCs/>
          <w:sz w:val="24"/>
          <w:szCs w:val="24"/>
          <w:lang w:val="es-ES"/>
        </w:rPr>
        <w:t>Extensión Irlanda del Norte, alma de gigante</w:t>
      </w:r>
    </w:p>
    <w:p w14:paraId="15C25DF3" w14:textId="77777777" w:rsidR="003B1E37" w:rsidRPr="00BF467E" w:rsidRDefault="003B1E37" w:rsidP="003B1E37">
      <w:pPr>
        <w:rPr>
          <w:rFonts w:asciiTheme="minorHAnsi" w:hAnsiTheme="minorHAnsi" w:cstheme="minorHAnsi"/>
          <w:b/>
          <w:sz w:val="18"/>
          <w:szCs w:val="18"/>
        </w:rPr>
      </w:pPr>
    </w:p>
    <w:p w14:paraId="5C9AE062" w14:textId="77777777" w:rsidR="003B1E37" w:rsidRPr="00381E0F" w:rsidRDefault="003B1E37" w:rsidP="00381E0F">
      <w:pPr>
        <w:pStyle w:val="Subttulo"/>
      </w:pPr>
      <w:r w:rsidRPr="00381E0F">
        <w:t>Día 08 – Dublín - Belfast</w:t>
      </w:r>
    </w:p>
    <w:p w14:paraId="3C9EF6C7" w14:textId="48B6E8CC"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b/>
          <w:bCs/>
          <w:sz w:val="18"/>
          <w:szCs w:val="18"/>
          <w:lang w:val="es-ES"/>
        </w:rPr>
        <w:t>Desayuno</w:t>
      </w:r>
      <w:r w:rsidRPr="4D038E41">
        <w:rPr>
          <w:rFonts w:asciiTheme="minorHAnsi" w:hAnsiTheme="minorHAnsi" w:cstheme="minorBidi"/>
          <w:sz w:val="18"/>
          <w:szCs w:val="18"/>
          <w:lang w:val="es-ES"/>
        </w:rPr>
        <w:t xml:space="preserve">. Salida hacia Belfast. En ruta haremos una parada para la </w:t>
      </w:r>
      <w:r w:rsidRPr="4D038E41">
        <w:rPr>
          <w:rFonts w:asciiTheme="minorHAnsi" w:hAnsiTheme="minorHAnsi" w:cstheme="minorBidi"/>
          <w:b/>
          <w:bCs/>
          <w:sz w:val="18"/>
          <w:szCs w:val="18"/>
          <w:lang w:val="es-ES"/>
        </w:rPr>
        <w:t>visita</w:t>
      </w:r>
      <w:r w:rsidRPr="4D038E41">
        <w:rPr>
          <w:rFonts w:asciiTheme="minorHAnsi" w:hAnsiTheme="minorHAnsi" w:cstheme="minorBidi"/>
          <w:sz w:val="18"/>
          <w:szCs w:val="18"/>
          <w:lang w:val="es-ES"/>
        </w:rPr>
        <w:t xml:space="preserve"> de una comunidad monástica cerca de </w:t>
      </w:r>
      <w:r w:rsidRPr="00F761B1">
        <w:rPr>
          <w:rFonts w:asciiTheme="minorHAnsi" w:hAnsiTheme="minorHAnsi" w:cstheme="minorBidi"/>
          <w:b/>
          <w:bCs/>
          <w:sz w:val="18"/>
          <w:szCs w:val="18"/>
          <w:lang w:val="es-ES"/>
        </w:rPr>
        <w:t>Drogheda</w:t>
      </w:r>
      <w:r w:rsidRPr="4D038E41">
        <w:rPr>
          <w:rFonts w:asciiTheme="minorHAnsi" w:hAnsiTheme="minorHAnsi" w:cstheme="minorBidi"/>
          <w:sz w:val="18"/>
          <w:szCs w:val="18"/>
          <w:lang w:val="es-ES"/>
        </w:rPr>
        <w:t xml:space="preserve"> en el condado de Louth, </w:t>
      </w:r>
      <w:proofErr w:type="spellStart"/>
      <w:r w:rsidRPr="4D038E41">
        <w:rPr>
          <w:rFonts w:asciiTheme="minorHAnsi" w:hAnsiTheme="minorHAnsi" w:cstheme="minorBidi"/>
          <w:b/>
          <w:bCs/>
          <w:sz w:val="18"/>
          <w:szCs w:val="18"/>
          <w:lang w:val="es-ES"/>
        </w:rPr>
        <w:t>Monasterboice</w:t>
      </w:r>
      <w:proofErr w:type="spellEnd"/>
      <w:r w:rsidRPr="4D038E41">
        <w:rPr>
          <w:rFonts w:asciiTheme="minorHAnsi" w:hAnsiTheme="minorHAnsi" w:cstheme="minorBidi"/>
          <w:sz w:val="18"/>
          <w:szCs w:val="18"/>
          <w:lang w:val="es-ES"/>
        </w:rPr>
        <w:t xml:space="preserve">, fundada en el siglo V. </w:t>
      </w:r>
      <w:r w:rsidR="00964107">
        <w:rPr>
          <w:rFonts w:asciiTheme="minorHAnsi" w:hAnsiTheme="minorHAnsi" w:cstheme="minorBidi"/>
          <w:sz w:val="18"/>
          <w:szCs w:val="18"/>
          <w:lang w:val="es-ES"/>
        </w:rPr>
        <w:t>Admira</w:t>
      </w:r>
      <w:r w:rsidR="00B33A4E">
        <w:rPr>
          <w:rFonts w:asciiTheme="minorHAnsi" w:hAnsiTheme="minorHAnsi" w:cstheme="minorBidi"/>
          <w:sz w:val="18"/>
          <w:szCs w:val="18"/>
          <w:lang w:val="es-ES"/>
        </w:rPr>
        <w:t xml:space="preserve">mos </w:t>
      </w:r>
      <w:proofErr w:type="spellStart"/>
      <w:r w:rsidR="00B33A4E">
        <w:rPr>
          <w:rFonts w:asciiTheme="minorHAnsi" w:hAnsiTheme="minorHAnsi" w:cstheme="minorBidi"/>
          <w:sz w:val="18"/>
          <w:szCs w:val="18"/>
          <w:lang w:val="es-ES"/>
        </w:rPr>
        <w:t>Muineadach</w:t>
      </w:r>
      <w:proofErr w:type="spellEnd"/>
      <w:r w:rsidR="00B33A4E">
        <w:rPr>
          <w:rFonts w:asciiTheme="minorHAnsi" w:hAnsiTheme="minorHAnsi" w:cstheme="minorBidi"/>
          <w:sz w:val="18"/>
          <w:szCs w:val="18"/>
          <w:lang w:val="es-ES"/>
        </w:rPr>
        <w:t xml:space="preserve">, una increíble cruz celta de la alta edad cristiana, considerada la más alta de Irlanda. </w:t>
      </w:r>
      <w:r w:rsidRPr="4D038E41">
        <w:rPr>
          <w:rFonts w:asciiTheme="minorHAnsi" w:hAnsiTheme="minorHAnsi" w:cstheme="minorBidi"/>
          <w:sz w:val="18"/>
          <w:szCs w:val="18"/>
          <w:lang w:val="es-ES"/>
        </w:rPr>
        <w:t>Continuando nuestro</w:t>
      </w:r>
      <w:r w:rsidR="00F761B1">
        <w:rPr>
          <w:rFonts w:asciiTheme="minorHAnsi" w:hAnsiTheme="minorHAnsi" w:cstheme="minorBidi"/>
          <w:sz w:val="18"/>
          <w:szCs w:val="18"/>
          <w:lang w:val="es-ES"/>
        </w:rPr>
        <w:t xml:space="preserve"> viaje visitamos el </w:t>
      </w:r>
      <w:r w:rsidR="00F761B1" w:rsidRPr="00F761B1">
        <w:rPr>
          <w:rFonts w:asciiTheme="minorHAnsi" w:hAnsiTheme="minorHAnsi" w:cstheme="minorBidi"/>
          <w:b/>
          <w:bCs/>
          <w:sz w:val="18"/>
          <w:szCs w:val="18"/>
          <w:lang w:val="es-ES"/>
        </w:rPr>
        <w:t xml:space="preserve">Castillo y Jardines de </w:t>
      </w:r>
      <w:proofErr w:type="spellStart"/>
      <w:r w:rsidR="00F761B1" w:rsidRPr="00F761B1">
        <w:rPr>
          <w:rFonts w:asciiTheme="minorHAnsi" w:hAnsiTheme="minorHAnsi" w:cstheme="minorBidi"/>
          <w:b/>
          <w:bCs/>
          <w:sz w:val="18"/>
          <w:szCs w:val="18"/>
          <w:lang w:val="es-ES"/>
        </w:rPr>
        <w:t>Hillsborough</w:t>
      </w:r>
      <w:proofErr w:type="spellEnd"/>
      <w:r w:rsidR="00F761B1">
        <w:rPr>
          <w:rFonts w:asciiTheme="minorHAnsi" w:hAnsiTheme="minorHAnsi" w:cstheme="minorBidi"/>
          <w:sz w:val="18"/>
          <w:szCs w:val="18"/>
          <w:lang w:val="es-ES"/>
        </w:rPr>
        <w:t xml:space="preserve">, la única residencia real de Irlanda del </w:t>
      </w:r>
      <w:proofErr w:type="gramStart"/>
      <w:r w:rsidR="00F761B1">
        <w:rPr>
          <w:rFonts w:asciiTheme="minorHAnsi" w:hAnsiTheme="minorHAnsi" w:cstheme="minorBidi"/>
          <w:sz w:val="18"/>
          <w:szCs w:val="18"/>
          <w:lang w:val="es-ES"/>
        </w:rPr>
        <w:t>Norte.</w:t>
      </w:r>
      <w:r w:rsidRPr="4D038E41">
        <w:rPr>
          <w:rFonts w:asciiTheme="minorHAnsi" w:hAnsiTheme="minorHAnsi" w:cstheme="minorBidi"/>
          <w:sz w:val="18"/>
          <w:szCs w:val="18"/>
          <w:lang w:val="es-ES"/>
        </w:rPr>
        <w:t>.</w:t>
      </w:r>
      <w:proofErr w:type="gramEnd"/>
      <w:r w:rsidRPr="4D038E41">
        <w:rPr>
          <w:rFonts w:asciiTheme="minorHAnsi" w:hAnsiTheme="minorHAnsi" w:cstheme="minorBidi"/>
          <w:sz w:val="18"/>
          <w:szCs w:val="18"/>
          <w:lang w:val="es-ES"/>
        </w:rPr>
        <w:t xml:space="preserve">  </w:t>
      </w:r>
      <w:r w:rsidRPr="4D038E41">
        <w:rPr>
          <w:rFonts w:asciiTheme="minorHAnsi" w:hAnsiTheme="minorHAnsi" w:cstheme="minorBidi"/>
          <w:b/>
          <w:bCs/>
          <w:sz w:val="18"/>
          <w:szCs w:val="18"/>
          <w:lang w:val="es-ES"/>
        </w:rPr>
        <w:t>Alojamiento</w:t>
      </w:r>
      <w:r w:rsidRPr="4D038E41">
        <w:rPr>
          <w:rFonts w:asciiTheme="minorHAnsi" w:hAnsiTheme="minorHAnsi" w:cstheme="minorBidi"/>
          <w:sz w:val="18"/>
          <w:szCs w:val="18"/>
          <w:lang w:val="es-ES"/>
        </w:rPr>
        <w:t>.</w:t>
      </w:r>
    </w:p>
    <w:p w14:paraId="396E0EB4" w14:textId="77777777" w:rsidR="003B1E37" w:rsidRPr="00BF467E" w:rsidRDefault="003B1E37" w:rsidP="003B1E37">
      <w:pPr>
        <w:rPr>
          <w:rFonts w:asciiTheme="minorHAnsi" w:hAnsiTheme="minorHAnsi" w:cstheme="minorHAnsi"/>
          <w:sz w:val="18"/>
          <w:szCs w:val="18"/>
        </w:rPr>
      </w:pPr>
    </w:p>
    <w:p w14:paraId="4E36E422" w14:textId="77777777" w:rsidR="003B1E37" w:rsidRPr="00381E0F" w:rsidRDefault="003B1E37" w:rsidP="00381E0F">
      <w:pPr>
        <w:pStyle w:val="Subttulo"/>
      </w:pPr>
      <w:r w:rsidRPr="00381E0F">
        <w:t xml:space="preserve">Día 09 – Belfast – </w:t>
      </w:r>
      <w:proofErr w:type="spellStart"/>
      <w:r w:rsidRPr="00381E0F">
        <w:t>Giant´s</w:t>
      </w:r>
      <w:proofErr w:type="spellEnd"/>
      <w:r w:rsidRPr="00381E0F">
        <w:t xml:space="preserve"> </w:t>
      </w:r>
      <w:proofErr w:type="spellStart"/>
      <w:r w:rsidRPr="00381E0F">
        <w:t>Causeway</w:t>
      </w:r>
      <w:proofErr w:type="spellEnd"/>
      <w:r w:rsidRPr="00381E0F">
        <w:t xml:space="preserve"> - Belfast</w:t>
      </w:r>
    </w:p>
    <w:p w14:paraId="2ADAD6E7" w14:textId="77777777" w:rsidR="003B1E37" w:rsidRDefault="003B1E37" w:rsidP="4D038E41">
      <w:pPr>
        <w:rPr>
          <w:rFonts w:asciiTheme="minorHAnsi" w:hAnsiTheme="minorHAnsi" w:cstheme="minorBidi"/>
          <w:sz w:val="18"/>
          <w:szCs w:val="18"/>
          <w:lang w:val="es-ES"/>
        </w:rPr>
      </w:pPr>
      <w:r w:rsidRPr="4D038E41">
        <w:rPr>
          <w:rFonts w:asciiTheme="minorHAnsi" w:hAnsiTheme="minorHAnsi" w:cstheme="minorBidi"/>
          <w:b/>
          <w:bCs/>
          <w:sz w:val="18"/>
          <w:szCs w:val="18"/>
          <w:lang w:val="es-ES"/>
        </w:rPr>
        <w:t>Desayuno</w:t>
      </w:r>
      <w:r w:rsidRPr="4D038E41">
        <w:rPr>
          <w:rFonts w:asciiTheme="minorHAnsi" w:hAnsiTheme="minorHAnsi" w:cstheme="minorBidi"/>
          <w:sz w:val="18"/>
          <w:szCs w:val="18"/>
          <w:lang w:val="es-ES"/>
        </w:rPr>
        <w:t xml:space="preserve">. Hoy saldremos por la costa de Antrim para </w:t>
      </w:r>
      <w:r w:rsidRPr="4D038E41">
        <w:rPr>
          <w:rFonts w:asciiTheme="minorHAnsi" w:hAnsiTheme="minorHAnsi" w:cstheme="minorBidi"/>
          <w:b/>
          <w:bCs/>
          <w:sz w:val="18"/>
          <w:szCs w:val="18"/>
          <w:lang w:val="es-ES"/>
        </w:rPr>
        <w:t xml:space="preserve">visitar </w:t>
      </w:r>
      <w:proofErr w:type="spellStart"/>
      <w:r w:rsidRPr="4D038E41">
        <w:rPr>
          <w:rFonts w:asciiTheme="minorHAnsi" w:hAnsiTheme="minorHAnsi" w:cstheme="minorBidi"/>
          <w:b/>
          <w:bCs/>
          <w:sz w:val="18"/>
          <w:szCs w:val="18"/>
          <w:lang w:val="es-ES"/>
        </w:rPr>
        <w:t>Giant´s</w:t>
      </w:r>
      <w:proofErr w:type="spellEnd"/>
      <w:r w:rsidRPr="4D038E41">
        <w:rPr>
          <w:rFonts w:asciiTheme="minorHAnsi" w:hAnsiTheme="minorHAnsi" w:cstheme="minorBidi"/>
          <w:b/>
          <w:bCs/>
          <w:sz w:val="18"/>
          <w:szCs w:val="18"/>
          <w:lang w:val="es-ES"/>
        </w:rPr>
        <w:t xml:space="preserve"> </w:t>
      </w:r>
      <w:proofErr w:type="spellStart"/>
      <w:r w:rsidRPr="4D038E41">
        <w:rPr>
          <w:rFonts w:asciiTheme="minorHAnsi" w:hAnsiTheme="minorHAnsi" w:cstheme="minorBidi"/>
          <w:b/>
          <w:bCs/>
          <w:sz w:val="18"/>
          <w:szCs w:val="18"/>
          <w:lang w:val="es-ES"/>
        </w:rPr>
        <w:t>Causeway</w:t>
      </w:r>
      <w:proofErr w:type="spellEnd"/>
      <w:r w:rsidRPr="4D038E41">
        <w:rPr>
          <w:rFonts w:asciiTheme="minorHAnsi" w:hAnsiTheme="minorHAnsi" w:cstheme="minorBidi"/>
          <w:sz w:val="18"/>
          <w:szCs w:val="18"/>
          <w:lang w:val="es-ES"/>
        </w:rPr>
        <w:t xml:space="preserve">. Esta área de columnas hexagonales se formó hace unos 60 millones de años con el enfriamiento de la lava, según dice la leyenda son pasos de un gigante. Seguiremos por la Costa de Antrim para </w:t>
      </w:r>
      <w:r w:rsidRPr="4D038E41">
        <w:rPr>
          <w:rFonts w:asciiTheme="minorHAnsi" w:hAnsiTheme="minorHAnsi" w:cstheme="minorBidi"/>
          <w:b/>
          <w:bCs/>
          <w:sz w:val="18"/>
          <w:szCs w:val="18"/>
          <w:lang w:val="es-ES"/>
        </w:rPr>
        <w:t>visitar</w:t>
      </w:r>
      <w:r w:rsidRPr="4D038E41">
        <w:rPr>
          <w:rFonts w:asciiTheme="minorHAnsi" w:hAnsiTheme="minorHAnsi" w:cstheme="minorBidi"/>
          <w:sz w:val="18"/>
          <w:szCs w:val="18"/>
          <w:lang w:val="es-ES"/>
        </w:rPr>
        <w:t xml:space="preserve"> el castillo de </w:t>
      </w:r>
      <w:proofErr w:type="spellStart"/>
      <w:r w:rsidRPr="4D038E41">
        <w:rPr>
          <w:rFonts w:asciiTheme="minorHAnsi" w:hAnsiTheme="minorHAnsi" w:cstheme="minorBidi"/>
          <w:sz w:val="18"/>
          <w:szCs w:val="18"/>
          <w:lang w:val="es-ES"/>
        </w:rPr>
        <w:t>Dunluce</w:t>
      </w:r>
      <w:proofErr w:type="spellEnd"/>
      <w:r w:rsidRPr="4D038E41">
        <w:rPr>
          <w:rFonts w:asciiTheme="minorHAnsi" w:hAnsiTheme="minorHAnsi" w:cstheme="minorBidi"/>
          <w:sz w:val="18"/>
          <w:szCs w:val="18"/>
          <w:lang w:val="es-ES"/>
        </w:rPr>
        <w:t xml:space="preserve">, las ruinas del tejado son impresionantes, especialmente al atardecer, o con el brillo del sol. Regreso a Belfast y </w:t>
      </w:r>
      <w:r w:rsidRPr="4D038E41">
        <w:rPr>
          <w:rFonts w:asciiTheme="minorHAnsi" w:hAnsiTheme="minorHAnsi" w:cstheme="minorBidi"/>
          <w:b/>
          <w:bCs/>
          <w:sz w:val="18"/>
          <w:szCs w:val="18"/>
          <w:lang w:val="es-ES"/>
        </w:rPr>
        <w:t>alojamiento</w:t>
      </w:r>
      <w:r w:rsidRPr="4D038E41">
        <w:rPr>
          <w:rFonts w:asciiTheme="minorHAnsi" w:hAnsiTheme="minorHAnsi" w:cstheme="minorBidi"/>
          <w:sz w:val="18"/>
          <w:szCs w:val="18"/>
          <w:lang w:val="es-ES"/>
        </w:rPr>
        <w:t>.</w:t>
      </w:r>
    </w:p>
    <w:p w14:paraId="650F78DC" w14:textId="77777777" w:rsidR="00231927" w:rsidRDefault="00231927" w:rsidP="003B1E37">
      <w:pPr>
        <w:rPr>
          <w:rFonts w:asciiTheme="minorHAnsi" w:hAnsiTheme="minorHAnsi" w:cstheme="minorHAnsi"/>
          <w:sz w:val="18"/>
          <w:szCs w:val="18"/>
        </w:rPr>
      </w:pPr>
    </w:p>
    <w:p w14:paraId="62D193F6" w14:textId="77777777" w:rsidR="003B1E37" w:rsidRPr="00381E0F" w:rsidRDefault="003B1E37" w:rsidP="00381E0F">
      <w:pPr>
        <w:pStyle w:val="Subttulo"/>
      </w:pPr>
      <w:r w:rsidRPr="00381E0F">
        <w:t>Día 10 – Belfast – Dublín</w:t>
      </w:r>
    </w:p>
    <w:p w14:paraId="1D263FC7" w14:textId="0CC717EB"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b/>
          <w:bCs/>
          <w:sz w:val="18"/>
          <w:szCs w:val="18"/>
          <w:lang w:val="es-ES"/>
        </w:rPr>
        <w:t>Desayuno</w:t>
      </w:r>
      <w:r w:rsidRPr="4D038E41">
        <w:rPr>
          <w:rFonts w:asciiTheme="minorHAnsi" w:hAnsiTheme="minorHAnsi" w:cstheme="minorBidi"/>
          <w:sz w:val="18"/>
          <w:szCs w:val="18"/>
          <w:lang w:val="es-ES"/>
        </w:rPr>
        <w:t xml:space="preserve"> y </w:t>
      </w:r>
      <w:r w:rsidRPr="4D038E41">
        <w:rPr>
          <w:rFonts w:asciiTheme="minorHAnsi" w:hAnsiTheme="minorHAnsi" w:cstheme="minorBidi"/>
          <w:b/>
          <w:bCs/>
          <w:sz w:val="18"/>
          <w:szCs w:val="18"/>
          <w:lang w:val="es-ES"/>
        </w:rPr>
        <w:t>visita panorámica</w:t>
      </w:r>
      <w:r w:rsidRPr="4D038E41">
        <w:rPr>
          <w:rFonts w:asciiTheme="minorHAnsi" w:hAnsiTheme="minorHAnsi" w:cstheme="minorBidi"/>
          <w:sz w:val="18"/>
          <w:szCs w:val="18"/>
          <w:lang w:val="es-ES"/>
        </w:rPr>
        <w:t xml:space="preserve"> de la ciudad de Belfast. Visita al flamante centro interactivo </w:t>
      </w:r>
      <w:proofErr w:type="spellStart"/>
      <w:r w:rsidRPr="4D038E41">
        <w:rPr>
          <w:rFonts w:asciiTheme="minorHAnsi" w:hAnsiTheme="minorHAnsi" w:cstheme="minorBidi"/>
          <w:sz w:val="18"/>
          <w:szCs w:val="18"/>
          <w:lang w:val="es-ES"/>
        </w:rPr>
        <w:t>Titanic</w:t>
      </w:r>
      <w:proofErr w:type="spellEnd"/>
      <w:r w:rsidRPr="4D038E41">
        <w:rPr>
          <w:rFonts w:asciiTheme="minorHAnsi" w:hAnsiTheme="minorHAnsi" w:cstheme="minorBidi"/>
          <w:sz w:val="18"/>
          <w:szCs w:val="18"/>
          <w:lang w:val="es-ES"/>
        </w:rPr>
        <w:t xml:space="preserve"> Belfast, construido por nueve galerías que añaden una dimensión original e innovadora a la exposición. Tiempo libre para explorar alguno de los excelentes pubs y tiendas de la ciudad y ya por la tarde viaje de regreso a Dublín. </w:t>
      </w:r>
      <w:r w:rsidRPr="4D038E41">
        <w:rPr>
          <w:rFonts w:asciiTheme="minorHAnsi" w:hAnsiTheme="minorHAnsi" w:cstheme="minorBidi"/>
          <w:b/>
          <w:bCs/>
          <w:sz w:val="18"/>
          <w:szCs w:val="18"/>
          <w:lang w:val="es-ES"/>
        </w:rPr>
        <w:t>Alojamiento</w:t>
      </w:r>
      <w:r w:rsidR="00381E0F" w:rsidRPr="4D038E41">
        <w:rPr>
          <w:rFonts w:asciiTheme="minorHAnsi" w:hAnsiTheme="minorHAnsi" w:cstheme="minorBidi"/>
          <w:b/>
          <w:bCs/>
          <w:sz w:val="18"/>
          <w:szCs w:val="18"/>
          <w:lang w:val="es-ES"/>
        </w:rPr>
        <w:t>.</w:t>
      </w:r>
    </w:p>
    <w:p w14:paraId="5F696EFC" w14:textId="77777777" w:rsidR="003B1E37" w:rsidRPr="00BF467E" w:rsidRDefault="003B1E37" w:rsidP="003B1E37">
      <w:pPr>
        <w:rPr>
          <w:rFonts w:asciiTheme="minorHAnsi" w:hAnsiTheme="minorHAnsi" w:cstheme="minorHAnsi"/>
          <w:sz w:val="18"/>
          <w:szCs w:val="18"/>
        </w:rPr>
      </w:pPr>
    </w:p>
    <w:p w14:paraId="6AD3B480" w14:textId="77777777" w:rsidR="003B1E37" w:rsidRPr="00381E0F" w:rsidRDefault="003B1E37" w:rsidP="00381E0F">
      <w:pPr>
        <w:pStyle w:val="Subttulo"/>
      </w:pPr>
      <w:r w:rsidRPr="00381E0F">
        <w:t>Día 11 - Dublín</w:t>
      </w:r>
    </w:p>
    <w:p w14:paraId="56C09579"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b/>
          <w:bCs/>
          <w:sz w:val="18"/>
          <w:szCs w:val="18"/>
        </w:rPr>
        <w:t>Desayuno</w:t>
      </w:r>
      <w:r w:rsidRPr="00BF467E">
        <w:rPr>
          <w:rFonts w:asciiTheme="minorHAnsi" w:hAnsiTheme="minorHAnsi" w:cstheme="minorHAnsi"/>
          <w:sz w:val="18"/>
          <w:szCs w:val="18"/>
        </w:rPr>
        <w:t xml:space="preserve"> y fin de nuestros servicios. </w:t>
      </w:r>
    </w:p>
    <w:p w14:paraId="35333047" w14:textId="77777777" w:rsidR="003B1E37" w:rsidRPr="00BF467E" w:rsidRDefault="003B1E37" w:rsidP="003B1E37">
      <w:pPr>
        <w:rPr>
          <w:rFonts w:asciiTheme="minorHAnsi" w:hAnsiTheme="minorHAnsi" w:cstheme="minorHAnsi"/>
          <w:b/>
          <w:sz w:val="18"/>
          <w:szCs w:val="18"/>
        </w:rPr>
      </w:pPr>
    </w:p>
    <w:p w14:paraId="07CFEE29" w14:textId="4268BB12" w:rsidR="003B1E37" w:rsidRPr="00D370EB" w:rsidRDefault="003B1E37" w:rsidP="005C74B2">
      <w:pPr>
        <w:pStyle w:val="Ttulo"/>
        <w:rPr>
          <w:i/>
          <w:iCs/>
          <w:u w:val="single"/>
        </w:rPr>
      </w:pPr>
      <w:r w:rsidRPr="00D370EB">
        <w:rPr>
          <w:i/>
          <w:iCs/>
          <w:u w:val="single"/>
        </w:rPr>
        <w:t>Fechas de inicio 202</w:t>
      </w:r>
      <w:r w:rsidR="008610B2" w:rsidRPr="00D370EB">
        <w:rPr>
          <w:i/>
          <w:iCs/>
          <w:u w:val="single"/>
        </w:rPr>
        <w:t>5</w:t>
      </w:r>
    </w:p>
    <w:p w14:paraId="4EF0509E" w14:textId="7D9F6296"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Mayo </w:t>
      </w:r>
      <w:r w:rsidR="008610B2">
        <w:rPr>
          <w:rFonts w:asciiTheme="minorHAnsi" w:hAnsiTheme="minorHAnsi" w:cstheme="minorHAnsi"/>
          <w:sz w:val="18"/>
          <w:szCs w:val="18"/>
        </w:rPr>
        <w:t>18</w:t>
      </w:r>
    </w:p>
    <w:p w14:paraId="7451A04D" w14:textId="63130D20"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Junio </w:t>
      </w:r>
      <w:r w:rsidRPr="00BF467E">
        <w:rPr>
          <w:rFonts w:asciiTheme="minorHAnsi" w:hAnsiTheme="minorHAnsi" w:cstheme="minorHAnsi"/>
          <w:sz w:val="18"/>
          <w:szCs w:val="18"/>
        </w:rPr>
        <w:t>1</w:t>
      </w:r>
      <w:r w:rsidR="008610B2">
        <w:rPr>
          <w:rFonts w:asciiTheme="minorHAnsi" w:hAnsiTheme="minorHAnsi" w:cstheme="minorHAnsi"/>
          <w:sz w:val="18"/>
          <w:szCs w:val="18"/>
        </w:rPr>
        <w:t>5</w:t>
      </w:r>
    </w:p>
    <w:p w14:paraId="7A7FA12E" w14:textId="47646A1A"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Julio</w:t>
      </w:r>
      <w:r w:rsidRPr="00BF467E">
        <w:rPr>
          <w:rFonts w:asciiTheme="minorHAnsi" w:hAnsiTheme="minorHAnsi" w:cstheme="minorHAnsi"/>
          <w:sz w:val="18"/>
          <w:szCs w:val="18"/>
        </w:rPr>
        <w:t xml:space="preserve"> </w:t>
      </w:r>
      <w:r w:rsidRPr="006723FD">
        <w:rPr>
          <w:rFonts w:asciiTheme="minorHAnsi" w:hAnsiTheme="minorHAnsi" w:cstheme="minorHAnsi"/>
          <w:color w:val="FF0000"/>
          <w:sz w:val="18"/>
          <w:szCs w:val="18"/>
        </w:rPr>
        <w:t>0</w:t>
      </w:r>
      <w:r w:rsidR="008610B2" w:rsidRPr="006723FD">
        <w:rPr>
          <w:rFonts w:asciiTheme="minorHAnsi" w:hAnsiTheme="minorHAnsi" w:cstheme="minorHAnsi"/>
          <w:color w:val="FF0000"/>
          <w:sz w:val="18"/>
          <w:szCs w:val="18"/>
        </w:rPr>
        <w:t>6</w:t>
      </w:r>
      <w:r w:rsidRPr="00BF467E">
        <w:rPr>
          <w:rFonts w:asciiTheme="minorHAnsi" w:hAnsiTheme="minorHAnsi" w:cstheme="minorHAnsi"/>
          <w:sz w:val="18"/>
          <w:szCs w:val="18"/>
        </w:rPr>
        <w:t xml:space="preserve">, </w:t>
      </w:r>
      <w:r w:rsidRPr="00BF467E">
        <w:rPr>
          <w:rFonts w:asciiTheme="minorHAnsi" w:hAnsiTheme="minorHAnsi" w:cstheme="minorHAnsi"/>
          <w:b/>
          <w:bCs/>
          <w:sz w:val="18"/>
          <w:szCs w:val="18"/>
        </w:rPr>
        <w:t>1</w:t>
      </w:r>
      <w:r w:rsidR="00BC4587">
        <w:rPr>
          <w:rFonts w:asciiTheme="minorHAnsi" w:hAnsiTheme="minorHAnsi" w:cstheme="minorHAnsi"/>
          <w:b/>
          <w:bCs/>
          <w:sz w:val="18"/>
          <w:szCs w:val="18"/>
        </w:rPr>
        <w:t>3</w:t>
      </w:r>
      <w:r w:rsidRPr="00BF467E">
        <w:rPr>
          <w:rFonts w:asciiTheme="minorHAnsi" w:hAnsiTheme="minorHAnsi" w:cstheme="minorHAnsi"/>
          <w:b/>
          <w:bCs/>
          <w:sz w:val="18"/>
          <w:szCs w:val="18"/>
        </w:rPr>
        <w:t>*, 2</w:t>
      </w:r>
      <w:r w:rsidR="00BC4587">
        <w:rPr>
          <w:rFonts w:asciiTheme="minorHAnsi" w:hAnsiTheme="minorHAnsi" w:cstheme="minorHAnsi"/>
          <w:b/>
          <w:bCs/>
          <w:sz w:val="18"/>
          <w:szCs w:val="18"/>
        </w:rPr>
        <w:t>0</w:t>
      </w:r>
      <w:r w:rsidRPr="00BF467E">
        <w:rPr>
          <w:rFonts w:asciiTheme="minorHAnsi" w:hAnsiTheme="minorHAnsi" w:cstheme="minorHAnsi"/>
          <w:b/>
          <w:bCs/>
          <w:sz w:val="18"/>
          <w:szCs w:val="18"/>
        </w:rPr>
        <w:t>*, 2</w:t>
      </w:r>
      <w:r w:rsidR="00BC4587">
        <w:rPr>
          <w:rFonts w:asciiTheme="minorHAnsi" w:hAnsiTheme="minorHAnsi" w:cstheme="minorHAnsi"/>
          <w:b/>
          <w:bCs/>
          <w:sz w:val="18"/>
          <w:szCs w:val="18"/>
        </w:rPr>
        <w:t>7</w:t>
      </w:r>
      <w:r w:rsidRPr="00BF467E">
        <w:rPr>
          <w:rFonts w:asciiTheme="minorHAnsi" w:hAnsiTheme="minorHAnsi" w:cstheme="minorHAnsi"/>
          <w:b/>
          <w:bCs/>
          <w:sz w:val="18"/>
          <w:szCs w:val="18"/>
        </w:rPr>
        <w:t>*</w:t>
      </w:r>
    </w:p>
    <w:p w14:paraId="0D57619E" w14:textId="2F1F0689"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Agosto </w:t>
      </w:r>
      <w:r w:rsidRPr="00BF467E">
        <w:rPr>
          <w:rFonts w:asciiTheme="minorHAnsi" w:hAnsiTheme="minorHAnsi" w:cstheme="minorHAnsi"/>
          <w:sz w:val="18"/>
          <w:szCs w:val="18"/>
        </w:rPr>
        <w:t>0</w:t>
      </w:r>
      <w:r w:rsidR="00BC4587">
        <w:rPr>
          <w:rFonts w:asciiTheme="minorHAnsi" w:hAnsiTheme="minorHAnsi" w:cstheme="minorHAnsi"/>
          <w:sz w:val="18"/>
          <w:szCs w:val="18"/>
        </w:rPr>
        <w:t>3</w:t>
      </w:r>
      <w:r w:rsidRPr="00BF467E">
        <w:rPr>
          <w:rFonts w:asciiTheme="minorHAnsi" w:hAnsiTheme="minorHAnsi" w:cstheme="minorHAnsi"/>
          <w:sz w:val="18"/>
          <w:szCs w:val="18"/>
        </w:rPr>
        <w:t xml:space="preserve">, </w:t>
      </w:r>
      <w:r w:rsidRPr="00BF467E">
        <w:rPr>
          <w:rFonts w:asciiTheme="minorHAnsi" w:hAnsiTheme="minorHAnsi" w:cstheme="minorHAnsi"/>
          <w:b/>
          <w:bCs/>
          <w:sz w:val="18"/>
          <w:szCs w:val="18"/>
        </w:rPr>
        <w:t>1</w:t>
      </w:r>
      <w:r w:rsidR="00BC4587">
        <w:rPr>
          <w:rFonts w:asciiTheme="minorHAnsi" w:hAnsiTheme="minorHAnsi" w:cstheme="minorHAnsi"/>
          <w:b/>
          <w:bCs/>
          <w:sz w:val="18"/>
          <w:szCs w:val="18"/>
        </w:rPr>
        <w:t>0</w:t>
      </w:r>
      <w:r w:rsidRPr="00BF467E">
        <w:rPr>
          <w:rFonts w:asciiTheme="minorHAnsi" w:hAnsiTheme="minorHAnsi" w:cstheme="minorHAnsi"/>
          <w:b/>
          <w:bCs/>
          <w:sz w:val="18"/>
          <w:szCs w:val="18"/>
        </w:rPr>
        <w:t>*</w:t>
      </w:r>
      <w:r w:rsidRPr="00BF467E">
        <w:rPr>
          <w:rFonts w:asciiTheme="minorHAnsi" w:hAnsiTheme="minorHAnsi" w:cstheme="minorHAnsi"/>
          <w:sz w:val="18"/>
          <w:szCs w:val="18"/>
        </w:rPr>
        <w:t>, 2</w:t>
      </w:r>
      <w:r w:rsidR="00BC4587">
        <w:rPr>
          <w:rFonts w:asciiTheme="minorHAnsi" w:hAnsiTheme="minorHAnsi" w:cstheme="minorHAnsi"/>
          <w:sz w:val="18"/>
          <w:szCs w:val="18"/>
        </w:rPr>
        <w:t>4</w:t>
      </w:r>
      <w:r w:rsidR="005B5570">
        <w:rPr>
          <w:rFonts w:asciiTheme="minorHAnsi" w:hAnsiTheme="minorHAnsi" w:cstheme="minorHAnsi"/>
          <w:sz w:val="18"/>
          <w:szCs w:val="18"/>
        </w:rPr>
        <w:t>, 31</w:t>
      </w:r>
    </w:p>
    <w:p w14:paraId="6C48A045" w14:textId="232CEB49" w:rsidR="003B1E37" w:rsidRPr="00BF467E"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 xml:space="preserve">Septiembre </w:t>
      </w:r>
      <w:r w:rsidR="00D370EB">
        <w:rPr>
          <w:rFonts w:asciiTheme="minorHAnsi" w:hAnsiTheme="minorHAnsi" w:cstheme="minorHAnsi"/>
          <w:sz w:val="18"/>
          <w:szCs w:val="18"/>
        </w:rPr>
        <w:t>07</w:t>
      </w:r>
    </w:p>
    <w:p w14:paraId="393967E9" w14:textId="1EEE0D36" w:rsidR="003B1E37" w:rsidRDefault="003B1E37" w:rsidP="003B1E37">
      <w:pPr>
        <w:rPr>
          <w:rFonts w:asciiTheme="minorHAnsi" w:hAnsiTheme="minorHAnsi" w:cstheme="minorHAnsi"/>
          <w:b/>
          <w:bCs/>
          <w:sz w:val="18"/>
          <w:szCs w:val="18"/>
        </w:rPr>
      </w:pPr>
      <w:r w:rsidRPr="00BF467E">
        <w:rPr>
          <w:rFonts w:asciiTheme="minorHAnsi" w:hAnsiTheme="minorHAnsi" w:cstheme="minorHAnsi"/>
          <w:b/>
          <w:bCs/>
          <w:sz w:val="18"/>
          <w:szCs w:val="18"/>
        </w:rPr>
        <w:t>*Posibilidad de realizar la extensión a Irlanda del Norte, alma de gigante</w:t>
      </w:r>
      <w:r w:rsidR="00312D9F">
        <w:rPr>
          <w:rFonts w:asciiTheme="minorHAnsi" w:hAnsiTheme="minorHAnsi" w:cstheme="minorHAnsi"/>
          <w:b/>
          <w:bCs/>
          <w:sz w:val="18"/>
          <w:szCs w:val="18"/>
        </w:rPr>
        <w:t xml:space="preserve"> para el programa de 8 dí</w:t>
      </w:r>
      <w:r w:rsidR="005B1307">
        <w:rPr>
          <w:rFonts w:asciiTheme="minorHAnsi" w:hAnsiTheme="minorHAnsi" w:cstheme="minorHAnsi"/>
          <w:b/>
          <w:bCs/>
          <w:sz w:val="18"/>
          <w:szCs w:val="18"/>
        </w:rPr>
        <w:t>as</w:t>
      </w:r>
    </w:p>
    <w:p w14:paraId="3491E199" w14:textId="1F5534F0" w:rsidR="006723FD" w:rsidRPr="006723FD" w:rsidRDefault="006723FD" w:rsidP="003B1E37">
      <w:pPr>
        <w:rPr>
          <w:rFonts w:asciiTheme="minorHAnsi" w:hAnsiTheme="minorHAnsi" w:cstheme="minorHAnsi"/>
          <w:b/>
          <w:bCs/>
          <w:color w:val="FF0000"/>
          <w:sz w:val="18"/>
          <w:szCs w:val="18"/>
        </w:rPr>
      </w:pPr>
      <w:r w:rsidRPr="006723FD">
        <w:rPr>
          <w:rFonts w:asciiTheme="minorHAnsi" w:hAnsiTheme="minorHAnsi" w:cstheme="minorHAnsi"/>
          <w:b/>
          <w:bCs/>
          <w:color w:val="FF0000"/>
          <w:sz w:val="18"/>
          <w:szCs w:val="18"/>
        </w:rPr>
        <w:t>La salida de Jul/06 solo opera para el programa de 8 días</w:t>
      </w:r>
    </w:p>
    <w:p w14:paraId="6A541E66" w14:textId="77777777" w:rsidR="003B1E37" w:rsidRPr="00BF467E" w:rsidRDefault="003B1E37" w:rsidP="003B1E37">
      <w:pPr>
        <w:rPr>
          <w:rFonts w:asciiTheme="minorHAnsi" w:hAnsiTheme="minorHAnsi" w:cstheme="minorHAnsi"/>
          <w:b/>
          <w:sz w:val="18"/>
          <w:szCs w:val="18"/>
        </w:rPr>
      </w:pPr>
    </w:p>
    <w:p w14:paraId="1BCA122A" w14:textId="4C8B9A9E" w:rsidR="003B1E37" w:rsidRPr="00CD1589" w:rsidRDefault="003B1E37" w:rsidP="00CD1589">
      <w:pPr>
        <w:pStyle w:val="Ttulo"/>
        <w:rPr>
          <w:i/>
          <w:iCs/>
          <w:u w:val="single"/>
        </w:rPr>
      </w:pPr>
      <w:r w:rsidRPr="00D370EB">
        <w:rPr>
          <w:i/>
          <w:iCs/>
          <w:u w:val="single"/>
        </w:rPr>
        <w:t>Precios por persona en €uros</w:t>
      </w: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1418"/>
        <w:gridCol w:w="1417"/>
      </w:tblGrid>
      <w:tr w:rsidR="001C4CE0" w:rsidRPr="006C3F10" w14:paraId="7478034F" w14:textId="77777777" w:rsidTr="733F5BE2">
        <w:tc>
          <w:tcPr>
            <w:tcW w:w="3397" w:type="dxa"/>
            <w:shd w:val="clear" w:color="auto" w:fill="119CA3" w:themeFill="accent1"/>
          </w:tcPr>
          <w:p w14:paraId="72D8DD7A" w14:textId="44334D49" w:rsidR="001C4CE0" w:rsidRPr="006C3F10" w:rsidRDefault="000D5728" w:rsidP="00B240CA">
            <w:pPr>
              <w:pStyle w:val="Textoindependiente"/>
              <w:jc w:val="center"/>
              <w:rPr>
                <w:rFonts w:asciiTheme="minorHAnsi" w:hAnsiTheme="minorHAnsi" w:cstheme="minorHAnsi"/>
                <w:b/>
                <w:bCs/>
                <w:color w:val="FFFFFF" w:themeColor="background1"/>
              </w:rPr>
            </w:pPr>
            <w:r w:rsidRPr="006C3F10">
              <w:rPr>
                <w:rFonts w:asciiTheme="minorHAnsi" w:hAnsiTheme="minorHAnsi" w:cstheme="minorHAnsi"/>
                <w:b/>
                <w:bCs/>
                <w:color w:val="FFFFFF" w:themeColor="background1"/>
              </w:rPr>
              <w:t>Sabores de Irlanda</w:t>
            </w:r>
            <w:r w:rsidR="006C3F10">
              <w:rPr>
                <w:rFonts w:asciiTheme="minorHAnsi" w:hAnsiTheme="minorHAnsi" w:cstheme="minorHAnsi"/>
                <w:b/>
                <w:bCs/>
                <w:color w:val="FFFFFF" w:themeColor="background1"/>
              </w:rPr>
              <w:t xml:space="preserve"> 7 días</w:t>
            </w:r>
          </w:p>
          <w:p w14:paraId="15C34F0E" w14:textId="4BFA8FD8" w:rsidR="00C21AFA" w:rsidRPr="006C3F10" w:rsidRDefault="00C21AFA" w:rsidP="00B240CA">
            <w:pPr>
              <w:pStyle w:val="Textoindependiente"/>
              <w:jc w:val="center"/>
              <w:rPr>
                <w:rFonts w:asciiTheme="minorHAnsi" w:hAnsiTheme="minorHAnsi" w:cstheme="minorHAnsi"/>
                <w:b/>
                <w:bCs/>
                <w:color w:val="FFFFFF" w:themeColor="background1"/>
              </w:rPr>
            </w:pPr>
          </w:p>
        </w:tc>
        <w:tc>
          <w:tcPr>
            <w:tcW w:w="1276" w:type="dxa"/>
            <w:shd w:val="clear" w:color="auto" w:fill="119CA3" w:themeFill="accent1"/>
          </w:tcPr>
          <w:p w14:paraId="00BC90B9" w14:textId="01AC373E" w:rsidR="000D5728" w:rsidRPr="006C3F10" w:rsidRDefault="000D5728" w:rsidP="4D038E41">
            <w:pPr>
              <w:pStyle w:val="Textoindependiente"/>
              <w:jc w:val="center"/>
              <w:rPr>
                <w:rFonts w:asciiTheme="minorHAnsi" w:hAnsiTheme="minorHAnsi" w:cstheme="minorBidi"/>
                <w:b/>
                <w:bCs/>
                <w:color w:val="FFFFFF" w:themeColor="background1"/>
                <w:lang w:val="es-ES"/>
              </w:rPr>
            </w:pPr>
            <w:r w:rsidRPr="006C3F10">
              <w:rPr>
                <w:rFonts w:asciiTheme="minorHAnsi" w:hAnsiTheme="minorHAnsi" w:cstheme="minorBidi"/>
                <w:b/>
                <w:bCs/>
                <w:color w:val="FFFFFF" w:themeColor="background2"/>
                <w:lang w:val="es-ES"/>
              </w:rPr>
              <w:t xml:space="preserve">Mayo </w:t>
            </w:r>
          </w:p>
        </w:tc>
        <w:tc>
          <w:tcPr>
            <w:tcW w:w="1418" w:type="dxa"/>
            <w:shd w:val="clear" w:color="auto" w:fill="119CA3" w:themeFill="accent1"/>
          </w:tcPr>
          <w:p w14:paraId="5D08CB5E" w14:textId="7D3EB993" w:rsidR="000D5728" w:rsidRPr="006C3F10" w:rsidRDefault="00B240CA" w:rsidP="00AC5537">
            <w:pPr>
              <w:pStyle w:val="Textoindependiente"/>
              <w:jc w:val="center"/>
              <w:rPr>
                <w:rFonts w:asciiTheme="minorHAnsi" w:hAnsiTheme="minorHAnsi" w:cstheme="minorHAnsi"/>
                <w:b/>
                <w:bCs/>
                <w:color w:val="FFFFFF" w:themeColor="background1"/>
              </w:rPr>
            </w:pPr>
            <w:r w:rsidRPr="006C3F10">
              <w:rPr>
                <w:rFonts w:asciiTheme="minorHAnsi" w:hAnsiTheme="minorHAnsi" w:cstheme="minorHAnsi"/>
                <w:b/>
                <w:bCs/>
                <w:color w:val="FFFFFF" w:themeColor="background1"/>
              </w:rPr>
              <w:t xml:space="preserve">Junio y </w:t>
            </w:r>
            <w:r w:rsidR="004375F3">
              <w:rPr>
                <w:rFonts w:asciiTheme="minorHAnsi" w:hAnsiTheme="minorHAnsi" w:cstheme="minorHAnsi"/>
                <w:b/>
                <w:bCs/>
                <w:color w:val="FFFFFF" w:themeColor="background1"/>
              </w:rPr>
              <w:t>Sept.</w:t>
            </w:r>
          </w:p>
        </w:tc>
        <w:tc>
          <w:tcPr>
            <w:tcW w:w="1417" w:type="dxa"/>
            <w:shd w:val="clear" w:color="auto" w:fill="119CA3" w:themeFill="accent1"/>
          </w:tcPr>
          <w:p w14:paraId="356EBDE6" w14:textId="48CD591A" w:rsidR="00B240CA" w:rsidRPr="006C3F10" w:rsidRDefault="00DF4C27" w:rsidP="733F5BE2">
            <w:pPr>
              <w:pStyle w:val="Textoindependiente"/>
              <w:jc w:val="center"/>
              <w:rPr>
                <w:rFonts w:asciiTheme="minorHAnsi" w:eastAsiaTheme="minorEastAsia" w:hAnsiTheme="minorHAnsi" w:cstheme="minorBidi"/>
                <w:b/>
                <w:bCs/>
                <w:color w:val="FFFFFF" w:themeColor="background1"/>
                <w:lang w:val="es-ES"/>
              </w:rPr>
            </w:pPr>
            <w:r w:rsidRPr="733F5BE2">
              <w:rPr>
                <w:rFonts w:asciiTheme="minorHAnsi" w:eastAsiaTheme="minorEastAsia" w:hAnsiTheme="minorHAnsi" w:cstheme="minorBidi"/>
                <w:b/>
                <w:bCs/>
                <w:color w:val="FFFFFF" w:themeColor="background2"/>
                <w:lang w:val="es-ES"/>
              </w:rPr>
              <w:t>Julio y Agosto</w:t>
            </w:r>
          </w:p>
        </w:tc>
      </w:tr>
      <w:tr w:rsidR="003B1E37" w:rsidRPr="006C3F10" w14:paraId="69EF2B65" w14:textId="77777777" w:rsidTr="733F5BE2">
        <w:tc>
          <w:tcPr>
            <w:tcW w:w="3397" w:type="dxa"/>
            <w:shd w:val="clear" w:color="auto" w:fill="auto"/>
          </w:tcPr>
          <w:p w14:paraId="1116B7F0" w14:textId="77777777" w:rsidR="003B1E37" w:rsidRPr="006C3F10" w:rsidRDefault="003B1E37" w:rsidP="00AC5537">
            <w:pPr>
              <w:pStyle w:val="Textoindependiente"/>
              <w:rPr>
                <w:rFonts w:asciiTheme="minorHAnsi" w:hAnsiTheme="minorHAnsi" w:cstheme="minorHAnsi"/>
                <w:sz w:val="18"/>
                <w:szCs w:val="18"/>
              </w:rPr>
            </w:pPr>
            <w:r w:rsidRPr="006C3F10">
              <w:rPr>
                <w:rFonts w:asciiTheme="minorHAnsi" w:hAnsiTheme="minorHAnsi" w:cstheme="minorHAnsi"/>
                <w:sz w:val="18"/>
                <w:szCs w:val="18"/>
              </w:rPr>
              <w:t>En triple</w:t>
            </w:r>
          </w:p>
          <w:p w14:paraId="2F9B370C" w14:textId="77777777" w:rsidR="003B1E37" w:rsidRPr="006C3F10" w:rsidRDefault="003B1E37" w:rsidP="00AC5537">
            <w:pPr>
              <w:pStyle w:val="Textoindependiente"/>
              <w:rPr>
                <w:rFonts w:asciiTheme="minorHAnsi" w:hAnsiTheme="minorHAnsi" w:cstheme="minorHAnsi"/>
                <w:sz w:val="18"/>
                <w:szCs w:val="18"/>
              </w:rPr>
            </w:pPr>
            <w:r w:rsidRPr="006C3F10">
              <w:rPr>
                <w:rFonts w:asciiTheme="minorHAnsi" w:hAnsiTheme="minorHAnsi" w:cstheme="minorHAnsi"/>
                <w:sz w:val="18"/>
                <w:szCs w:val="18"/>
              </w:rPr>
              <w:t>En doble</w:t>
            </w:r>
          </w:p>
          <w:p w14:paraId="1D1997FD" w14:textId="0CD3E469" w:rsidR="003B1E37" w:rsidRPr="00B051F0" w:rsidRDefault="003B1E37" w:rsidP="00AC5537">
            <w:pPr>
              <w:pStyle w:val="Textoindependiente"/>
              <w:rPr>
                <w:rFonts w:asciiTheme="minorHAnsi" w:hAnsiTheme="minorHAnsi" w:cstheme="minorBidi"/>
                <w:sz w:val="18"/>
                <w:szCs w:val="18"/>
                <w:lang w:val="es-ES"/>
              </w:rPr>
            </w:pPr>
            <w:proofErr w:type="spellStart"/>
            <w:r w:rsidRPr="006C3F10">
              <w:rPr>
                <w:rFonts w:asciiTheme="minorHAnsi" w:hAnsiTheme="minorHAnsi" w:cstheme="minorBidi"/>
                <w:sz w:val="18"/>
                <w:szCs w:val="18"/>
                <w:lang w:val="es-ES"/>
              </w:rPr>
              <w:t>Supl</w:t>
            </w:r>
            <w:proofErr w:type="spellEnd"/>
            <w:r w:rsidRPr="006C3F10">
              <w:rPr>
                <w:rFonts w:asciiTheme="minorHAnsi" w:hAnsiTheme="minorHAnsi" w:cstheme="minorBidi"/>
                <w:sz w:val="18"/>
                <w:szCs w:val="18"/>
                <w:lang w:val="es-ES"/>
              </w:rPr>
              <w:t xml:space="preserve">. </w:t>
            </w:r>
            <w:proofErr w:type="spellStart"/>
            <w:r w:rsidRPr="006C3F10">
              <w:rPr>
                <w:rFonts w:asciiTheme="minorHAnsi" w:hAnsiTheme="minorHAnsi" w:cstheme="minorBidi"/>
                <w:sz w:val="18"/>
                <w:szCs w:val="18"/>
                <w:lang w:val="es-ES"/>
              </w:rPr>
              <w:t>Sgl</w:t>
            </w:r>
            <w:proofErr w:type="spellEnd"/>
          </w:p>
        </w:tc>
        <w:tc>
          <w:tcPr>
            <w:tcW w:w="1276" w:type="dxa"/>
            <w:shd w:val="clear" w:color="auto" w:fill="auto"/>
          </w:tcPr>
          <w:p w14:paraId="79E87709" w14:textId="75712BC3" w:rsidR="003B1E37" w:rsidRPr="006C3F10" w:rsidRDefault="003B1E37" w:rsidP="00AC5537">
            <w:pPr>
              <w:pStyle w:val="Textoindependiente"/>
              <w:jc w:val="center"/>
              <w:rPr>
                <w:rFonts w:asciiTheme="minorHAnsi" w:hAnsiTheme="minorHAnsi" w:cstheme="minorHAnsi"/>
                <w:sz w:val="18"/>
                <w:szCs w:val="18"/>
              </w:rPr>
            </w:pPr>
            <w:r w:rsidRPr="006C3F10">
              <w:rPr>
                <w:rFonts w:asciiTheme="minorHAnsi" w:hAnsiTheme="minorHAnsi" w:cstheme="minorHAnsi"/>
                <w:sz w:val="18"/>
                <w:szCs w:val="18"/>
              </w:rPr>
              <w:t>1.</w:t>
            </w:r>
            <w:r w:rsidR="00B051F0">
              <w:rPr>
                <w:rFonts w:asciiTheme="minorHAnsi" w:hAnsiTheme="minorHAnsi" w:cstheme="minorHAnsi"/>
                <w:sz w:val="18"/>
                <w:szCs w:val="18"/>
              </w:rPr>
              <w:t>245</w:t>
            </w:r>
          </w:p>
          <w:p w14:paraId="662B81F6" w14:textId="5EA66574" w:rsidR="003B1E37" w:rsidRPr="006C3F10" w:rsidRDefault="003B1E37" w:rsidP="00AC5537">
            <w:pPr>
              <w:pStyle w:val="Textoindependiente"/>
              <w:jc w:val="center"/>
              <w:rPr>
                <w:rFonts w:asciiTheme="minorHAnsi" w:hAnsiTheme="minorHAnsi" w:cstheme="minorHAnsi"/>
                <w:sz w:val="18"/>
                <w:szCs w:val="18"/>
              </w:rPr>
            </w:pPr>
            <w:r w:rsidRPr="006C3F10">
              <w:rPr>
                <w:rFonts w:asciiTheme="minorHAnsi" w:hAnsiTheme="minorHAnsi" w:cstheme="minorHAnsi"/>
                <w:sz w:val="18"/>
                <w:szCs w:val="18"/>
              </w:rPr>
              <w:t>1.</w:t>
            </w:r>
            <w:r w:rsidR="00B051F0">
              <w:rPr>
                <w:rFonts w:asciiTheme="minorHAnsi" w:hAnsiTheme="minorHAnsi" w:cstheme="minorHAnsi"/>
                <w:sz w:val="18"/>
                <w:szCs w:val="18"/>
              </w:rPr>
              <w:t>255</w:t>
            </w:r>
          </w:p>
          <w:p w14:paraId="780049E1" w14:textId="4FB241E2" w:rsidR="003B1E37" w:rsidRPr="006C3F10" w:rsidRDefault="00B051F0"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 xml:space="preserve"> 540</w:t>
            </w:r>
          </w:p>
        </w:tc>
        <w:tc>
          <w:tcPr>
            <w:tcW w:w="1418" w:type="dxa"/>
          </w:tcPr>
          <w:p w14:paraId="3E1F47E1" w14:textId="68A4B487" w:rsidR="003B1E37" w:rsidRPr="006C3F10" w:rsidRDefault="003B1E37" w:rsidP="00AC5537">
            <w:pPr>
              <w:pStyle w:val="Textoindependiente"/>
              <w:jc w:val="center"/>
              <w:rPr>
                <w:rFonts w:asciiTheme="minorHAnsi" w:hAnsiTheme="minorHAnsi" w:cstheme="minorHAnsi"/>
                <w:sz w:val="18"/>
                <w:szCs w:val="18"/>
              </w:rPr>
            </w:pPr>
            <w:r w:rsidRPr="006C3F10">
              <w:rPr>
                <w:rFonts w:asciiTheme="minorHAnsi" w:hAnsiTheme="minorHAnsi" w:cstheme="minorHAnsi"/>
                <w:sz w:val="18"/>
                <w:szCs w:val="18"/>
              </w:rPr>
              <w:t>1.</w:t>
            </w:r>
            <w:r w:rsidR="00022465">
              <w:rPr>
                <w:rFonts w:asciiTheme="minorHAnsi" w:hAnsiTheme="minorHAnsi" w:cstheme="minorHAnsi"/>
                <w:sz w:val="18"/>
                <w:szCs w:val="18"/>
              </w:rPr>
              <w:t>320</w:t>
            </w:r>
          </w:p>
          <w:p w14:paraId="5115686A" w14:textId="727AFFD4" w:rsidR="003B1E37" w:rsidRPr="006C3F10" w:rsidRDefault="003B1E37" w:rsidP="00AC5537">
            <w:pPr>
              <w:pStyle w:val="Textoindependiente"/>
              <w:jc w:val="center"/>
              <w:rPr>
                <w:rFonts w:asciiTheme="minorHAnsi" w:hAnsiTheme="minorHAnsi" w:cstheme="minorHAnsi"/>
                <w:sz w:val="18"/>
                <w:szCs w:val="18"/>
              </w:rPr>
            </w:pPr>
            <w:r w:rsidRPr="006C3F10">
              <w:rPr>
                <w:rFonts w:asciiTheme="minorHAnsi" w:hAnsiTheme="minorHAnsi" w:cstheme="minorHAnsi"/>
                <w:sz w:val="18"/>
                <w:szCs w:val="18"/>
              </w:rPr>
              <w:t>1.</w:t>
            </w:r>
            <w:r w:rsidR="00022465">
              <w:rPr>
                <w:rFonts w:asciiTheme="minorHAnsi" w:hAnsiTheme="minorHAnsi" w:cstheme="minorHAnsi"/>
                <w:sz w:val="18"/>
                <w:szCs w:val="18"/>
              </w:rPr>
              <w:t>335</w:t>
            </w:r>
          </w:p>
          <w:p w14:paraId="4AD4DBCD" w14:textId="48ED623F" w:rsidR="003B1E37" w:rsidRPr="006C3F10" w:rsidRDefault="003B1E37" w:rsidP="00B051F0">
            <w:pPr>
              <w:pStyle w:val="Textoindependiente"/>
              <w:jc w:val="center"/>
              <w:rPr>
                <w:rFonts w:asciiTheme="minorHAnsi" w:hAnsiTheme="minorHAnsi" w:cstheme="minorHAnsi"/>
                <w:sz w:val="18"/>
                <w:szCs w:val="18"/>
              </w:rPr>
            </w:pPr>
            <w:r w:rsidRPr="006C3F10">
              <w:rPr>
                <w:rFonts w:asciiTheme="minorHAnsi" w:hAnsiTheme="minorHAnsi" w:cstheme="minorHAnsi"/>
                <w:sz w:val="18"/>
                <w:szCs w:val="18"/>
              </w:rPr>
              <w:t xml:space="preserve"> </w:t>
            </w:r>
            <w:r w:rsidR="00B051F0">
              <w:rPr>
                <w:rFonts w:asciiTheme="minorHAnsi" w:hAnsiTheme="minorHAnsi" w:cstheme="minorHAnsi"/>
                <w:sz w:val="18"/>
                <w:szCs w:val="18"/>
              </w:rPr>
              <w:t>540</w:t>
            </w:r>
          </w:p>
        </w:tc>
        <w:tc>
          <w:tcPr>
            <w:tcW w:w="1417" w:type="dxa"/>
          </w:tcPr>
          <w:p w14:paraId="63012A87" w14:textId="78D50758" w:rsidR="003B1E37" w:rsidRPr="006C3F10" w:rsidRDefault="003B1E37" w:rsidP="00AC5537">
            <w:pPr>
              <w:pStyle w:val="Textoindependiente"/>
              <w:jc w:val="center"/>
              <w:rPr>
                <w:rFonts w:asciiTheme="minorHAnsi" w:eastAsiaTheme="minorEastAsia" w:hAnsiTheme="minorHAnsi" w:cstheme="minorHAnsi"/>
                <w:sz w:val="18"/>
                <w:szCs w:val="18"/>
              </w:rPr>
            </w:pPr>
            <w:r w:rsidRPr="006C3F10">
              <w:rPr>
                <w:rFonts w:asciiTheme="minorHAnsi" w:eastAsiaTheme="minorEastAsia" w:hAnsiTheme="minorHAnsi" w:cstheme="minorHAnsi"/>
                <w:sz w:val="18"/>
                <w:szCs w:val="18"/>
              </w:rPr>
              <w:t>1.</w:t>
            </w:r>
            <w:r w:rsidR="00022465">
              <w:rPr>
                <w:rFonts w:asciiTheme="minorHAnsi" w:eastAsiaTheme="minorEastAsia" w:hAnsiTheme="minorHAnsi" w:cstheme="minorHAnsi"/>
                <w:sz w:val="18"/>
                <w:szCs w:val="18"/>
              </w:rPr>
              <w:t>430</w:t>
            </w:r>
          </w:p>
          <w:p w14:paraId="3EC95BD4" w14:textId="1537BE2B" w:rsidR="003B1E37" w:rsidRPr="006C3F10" w:rsidRDefault="003B1E37" w:rsidP="00AC5537">
            <w:pPr>
              <w:pStyle w:val="Textoindependiente"/>
              <w:jc w:val="center"/>
              <w:rPr>
                <w:rFonts w:asciiTheme="minorHAnsi" w:hAnsiTheme="minorHAnsi" w:cstheme="minorHAnsi"/>
                <w:sz w:val="18"/>
                <w:szCs w:val="18"/>
              </w:rPr>
            </w:pPr>
            <w:r w:rsidRPr="006C3F10">
              <w:rPr>
                <w:rFonts w:asciiTheme="minorHAnsi" w:eastAsiaTheme="minorEastAsia" w:hAnsiTheme="minorHAnsi" w:cstheme="minorHAnsi"/>
                <w:sz w:val="18"/>
                <w:szCs w:val="18"/>
              </w:rPr>
              <w:t>1.</w:t>
            </w:r>
            <w:r w:rsidR="00022465">
              <w:rPr>
                <w:rFonts w:asciiTheme="minorHAnsi" w:eastAsiaTheme="minorEastAsia" w:hAnsiTheme="minorHAnsi" w:cstheme="minorHAnsi"/>
                <w:sz w:val="18"/>
                <w:szCs w:val="18"/>
              </w:rPr>
              <w:t>440</w:t>
            </w:r>
          </w:p>
          <w:p w14:paraId="71D3EB1A" w14:textId="391BEFD8" w:rsidR="003B1E37" w:rsidRPr="006C3F10" w:rsidRDefault="00B051F0" w:rsidP="00B051F0">
            <w:pPr>
              <w:pStyle w:val="Textoindependiente"/>
              <w:jc w:val="center"/>
              <w:rPr>
                <w:rFonts w:asciiTheme="minorHAnsi" w:hAnsiTheme="minorHAnsi" w:cstheme="minorHAnsi"/>
                <w:sz w:val="18"/>
                <w:szCs w:val="18"/>
              </w:rPr>
            </w:pPr>
            <w:r>
              <w:rPr>
                <w:rFonts w:asciiTheme="minorHAnsi" w:hAnsiTheme="minorHAnsi" w:cstheme="minorHAnsi"/>
                <w:sz w:val="18"/>
                <w:szCs w:val="18"/>
              </w:rPr>
              <w:t>540</w:t>
            </w:r>
          </w:p>
        </w:tc>
      </w:tr>
    </w:tbl>
    <w:p w14:paraId="1760B1B6" w14:textId="77777777" w:rsidR="003B1E37" w:rsidRDefault="003B1E37" w:rsidP="003B1E37">
      <w:pPr>
        <w:pStyle w:val="Textoindependiente"/>
        <w:rPr>
          <w:rFonts w:asciiTheme="minorHAnsi" w:hAnsiTheme="minorHAnsi" w:cstheme="minorHAnsi"/>
          <w:sz w:val="18"/>
          <w:szCs w:val="18"/>
        </w:rPr>
      </w:pPr>
    </w:p>
    <w:tbl>
      <w:tblPr>
        <w:tblW w:w="7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gridCol w:w="1418"/>
        <w:gridCol w:w="1417"/>
      </w:tblGrid>
      <w:tr w:rsidR="00022465" w:rsidRPr="006C3F10" w14:paraId="7116A29E" w14:textId="77777777" w:rsidTr="008A5567">
        <w:tc>
          <w:tcPr>
            <w:tcW w:w="3397" w:type="dxa"/>
            <w:shd w:val="clear" w:color="auto" w:fill="119CA3" w:themeFill="accent1"/>
          </w:tcPr>
          <w:p w14:paraId="2E537104" w14:textId="5D01C177" w:rsidR="00022465" w:rsidRPr="006C3F10" w:rsidRDefault="00022465" w:rsidP="006C4576">
            <w:pPr>
              <w:pStyle w:val="Textoindependiente"/>
              <w:jc w:val="center"/>
              <w:rPr>
                <w:rFonts w:asciiTheme="minorHAnsi" w:hAnsiTheme="minorHAnsi" w:cstheme="minorHAnsi"/>
                <w:b/>
                <w:bCs/>
                <w:color w:val="FFFFFF" w:themeColor="background1"/>
              </w:rPr>
            </w:pPr>
            <w:r w:rsidRPr="00E47527">
              <w:rPr>
                <w:rFonts w:asciiTheme="minorHAnsi" w:hAnsiTheme="minorHAnsi" w:cstheme="minorHAnsi"/>
                <w:b/>
                <w:bCs/>
                <w:color w:val="FFFFFF" w:themeColor="background1"/>
                <w:lang w:val="pt-PT"/>
              </w:rPr>
              <w:t xml:space="preserve">Sabores de Irlanda </w:t>
            </w:r>
            <w:r w:rsidR="008A5567" w:rsidRPr="00E47527">
              <w:rPr>
                <w:rFonts w:asciiTheme="minorHAnsi" w:hAnsiTheme="minorHAnsi" w:cstheme="minorHAnsi"/>
                <w:b/>
                <w:bCs/>
                <w:color w:val="FFFFFF" w:themeColor="background1"/>
                <w:lang w:val="pt-PT"/>
              </w:rPr>
              <w:t xml:space="preserve">c/Ex. </w:t>
            </w:r>
            <w:proofErr w:type="spellStart"/>
            <w:r w:rsidR="008A5567">
              <w:rPr>
                <w:rFonts w:asciiTheme="minorHAnsi" w:hAnsiTheme="minorHAnsi" w:cstheme="minorHAnsi"/>
                <w:b/>
                <w:bCs/>
                <w:color w:val="FFFFFF" w:themeColor="background1"/>
              </w:rPr>
              <w:t>Dublin</w:t>
            </w:r>
            <w:proofErr w:type="spellEnd"/>
            <w:r w:rsidR="008A5567">
              <w:rPr>
                <w:rFonts w:asciiTheme="minorHAnsi" w:hAnsiTheme="minorHAnsi" w:cstheme="minorHAnsi"/>
                <w:b/>
                <w:bCs/>
                <w:color w:val="FFFFFF" w:themeColor="background1"/>
              </w:rPr>
              <w:t xml:space="preserve"> 8</w:t>
            </w:r>
            <w:r>
              <w:rPr>
                <w:rFonts w:asciiTheme="minorHAnsi" w:hAnsiTheme="minorHAnsi" w:cstheme="minorHAnsi"/>
                <w:b/>
                <w:bCs/>
                <w:color w:val="FFFFFF" w:themeColor="background1"/>
              </w:rPr>
              <w:t xml:space="preserve"> días</w:t>
            </w:r>
          </w:p>
          <w:p w14:paraId="5223810A" w14:textId="77777777" w:rsidR="00022465" w:rsidRPr="006C3F10" w:rsidRDefault="00022465" w:rsidP="006C4576">
            <w:pPr>
              <w:pStyle w:val="Textoindependiente"/>
              <w:jc w:val="center"/>
              <w:rPr>
                <w:rFonts w:asciiTheme="minorHAnsi" w:hAnsiTheme="minorHAnsi" w:cstheme="minorHAnsi"/>
                <w:b/>
                <w:bCs/>
                <w:color w:val="FFFFFF" w:themeColor="background1"/>
              </w:rPr>
            </w:pPr>
          </w:p>
        </w:tc>
        <w:tc>
          <w:tcPr>
            <w:tcW w:w="1276" w:type="dxa"/>
            <w:shd w:val="clear" w:color="auto" w:fill="119CA3" w:themeFill="accent1"/>
          </w:tcPr>
          <w:p w14:paraId="371A4DA0" w14:textId="415AA3AC" w:rsidR="00022465" w:rsidRPr="006C3F10" w:rsidRDefault="00022465" w:rsidP="006C4576">
            <w:pPr>
              <w:pStyle w:val="Textoindependiente"/>
              <w:jc w:val="center"/>
              <w:rPr>
                <w:rFonts w:asciiTheme="minorHAnsi" w:hAnsiTheme="minorHAnsi" w:cstheme="minorBidi"/>
                <w:b/>
                <w:bCs/>
                <w:color w:val="FFFFFF" w:themeColor="background1"/>
                <w:lang w:val="es-ES"/>
              </w:rPr>
            </w:pPr>
            <w:r w:rsidRPr="006C3F10">
              <w:rPr>
                <w:rFonts w:asciiTheme="minorHAnsi" w:hAnsiTheme="minorHAnsi" w:cstheme="minorBidi"/>
                <w:b/>
                <w:bCs/>
                <w:color w:val="FFFFFF" w:themeColor="background2"/>
                <w:lang w:val="es-ES"/>
              </w:rPr>
              <w:t>Mayo</w:t>
            </w:r>
            <w:r w:rsidR="00F538B1">
              <w:rPr>
                <w:rFonts w:asciiTheme="minorHAnsi" w:hAnsiTheme="minorHAnsi" w:cstheme="minorBidi"/>
                <w:b/>
                <w:bCs/>
                <w:color w:val="FFFFFF" w:themeColor="background2"/>
                <w:lang w:val="es-ES"/>
              </w:rPr>
              <w:t xml:space="preserve"> y Sept</w:t>
            </w:r>
            <w:r w:rsidRPr="006C3F10">
              <w:rPr>
                <w:rFonts w:asciiTheme="minorHAnsi" w:hAnsiTheme="minorHAnsi" w:cstheme="minorBidi"/>
                <w:b/>
                <w:bCs/>
                <w:color w:val="FFFFFF" w:themeColor="background2"/>
                <w:lang w:val="es-ES"/>
              </w:rPr>
              <w:t xml:space="preserve"> </w:t>
            </w:r>
          </w:p>
        </w:tc>
        <w:tc>
          <w:tcPr>
            <w:tcW w:w="1418" w:type="dxa"/>
            <w:shd w:val="clear" w:color="auto" w:fill="119CA3" w:themeFill="accent1"/>
          </w:tcPr>
          <w:p w14:paraId="0720C9AC" w14:textId="083CF1B6" w:rsidR="00022465" w:rsidRPr="006C3F10" w:rsidRDefault="00022465" w:rsidP="006C4576">
            <w:pPr>
              <w:pStyle w:val="Textoindependiente"/>
              <w:jc w:val="center"/>
              <w:rPr>
                <w:rFonts w:asciiTheme="minorHAnsi" w:hAnsiTheme="minorHAnsi" w:cstheme="minorHAnsi"/>
                <w:b/>
                <w:bCs/>
                <w:color w:val="FFFFFF" w:themeColor="background1"/>
              </w:rPr>
            </w:pPr>
            <w:r w:rsidRPr="006C3F10">
              <w:rPr>
                <w:rFonts w:asciiTheme="minorHAnsi" w:hAnsiTheme="minorHAnsi" w:cstheme="minorHAnsi"/>
                <w:b/>
                <w:bCs/>
                <w:color w:val="FFFFFF" w:themeColor="background1"/>
              </w:rPr>
              <w:t xml:space="preserve">Junio y </w:t>
            </w:r>
            <w:r w:rsidR="008D6EDD">
              <w:rPr>
                <w:rFonts w:asciiTheme="minorHAnsi" w:hAnsiTheme="minorHAnsi" w:cstheme="minorHAnsi"/>
                <w:b/>
                <w:bCs/>
                <w:color w:val="FFFFFF" w:themeColor="background1"/>
              </w:rPr>
              <w:t>Julio</w:t>
            </w:r>
            <w:r>
              <w:rPr>
                <w:rFonts w:asciiTheme="minorHAnsi" w:hAnsiTheme="minorHAnsi" w:cstheme="minorHAnsi"/>
                <w:b/>
                <w:bCs/>
                <w:color w:val="FFFFFF" w:themeColor="background1"/>
              </w:rPr>
              <w:t>.</w:t>
            </w:r>
          </w:p>
        </w:tc>
        <w:tc>
          <w:tcPr>
            <w:tcW w:w="1417" w:type="dxa"/>
            <w:shd w:val="clear" w:color="auto" w:fill="119CA3" w:themeFill="accent1"/>
          </w:tcPr>
          <w:p w14:paraId="0FE57719" w14:textId="0D409F03" w:rsidR="00022465" w:rsidRPr="006C3F10" w:rsidRDefault="00F538B1" w:rsidP="006C4576">
            <w:pPr>
              <w:pStyle w:val="Textoindependiente"/>
              <w:jc w:val="center"/>
              <w:rPr>
                <w:rFonts w:asciiTheme="minorHAnsi" w:eastAsiaTheme="minorEastAsia" w:hAnsiTheme="minorHAnsi" w:cstheme="minorHAnsi"/>
                <w:b/>
                <w:bCs/>
                <w:color w:val="FFFFFF" w:themeColor="background1"/>
              </w:rPr>
            </w:pPr>
            <w:r>
              <w:rPr>
                <w:rFonts w:asciiTheme="minorHAnsi" w:eastAsiaTheme="minorEastAsia" w:hAnsiTheme="minorHAnsi" w:cstheme="minorHAnsi"/>
                <w:b/>
                <w:bCs/>
                <w:color w:val="FFFFFF" w:themeColor="background1"/>
              </w:rPr>
              <w:t>Agosto</w:t>
            </w:r>
          </w:p>
        </w:tc>
      </w:tr>
      <w:tr w:rsidR="007815A9" w:rsidRPr="007815A9" w14:paraId="7B99B4A2" w14:textId="77777777" w:rsidTr="008A5567">
        <w:tc>
          <w:tcPr>
            <w:tcW w:w="3397" w:type="dxa"/>
            <w:shd w:val="clear" w:color="auto" w:fill="auto"/>
          </w:tcPr>
          <w:p w14:paraId="0C696B82" w14:textId="77777777" w:rsidR="00022465" w:rsidRPr="007815A9" w:rsidRDefault="00022465" w:rsidP="006C4576">
            <w:pPr>
              <w:pStyle w:val="Textoindependiente"/>
              <w:rPr>
                <w:rFonts w:asciiTheme="minorHAnsi" w:hAnsiTheme="minorHAnsi" w:cstheme="minorHAnsi"/>
                <w:sz w:val="18"/>
                <w:szCs w:val="18"/>
              </w:rPr>
            </w:pPr>
            <w:r w:rsidRPr="007815A9">
              <w:rPr>
                <w:rFonts w:asciiTheme="minorHAnsi" w:hAnsiTheme="minorHAnsi" w:cstheme="minorHAnsi"/>
                <w:sz w:val="18"/>
                <w:szCs w:val="18"/>
              </w:rPr>
              <w:t>En triple</w:t>
            </w:r>
          </w:p>
          <w:p w14:paraId="434E011D" w14:textId="77777777" w:rsidR="00022465" w:rsidRPr="007815A9" w:rsidRDefault="00022465" w:rsidP="006C4576">
            <w:pPr>
              <w:pStyle w:val="Textoindependiente"/>
              <w:rPr>
                <w:rFonts w:asciiTheme="minorHAnsi" w:hAnsiTheme="minorHAnsi" w:cstheme="minorHAnsi"/>
                <w:sz w:val="18"/>
                <w:szCs w:val="18"/>
              </w:rPr>
            </w:pPr>
            <w:r w:rsidRPr="007815A9">
              <w:rPr>
                <w:rFonts w:asciiTheme="minorHAnsi" w:hAnsiTheme="minorHAnsi" w:cstheme="minorHAnsi"/>
                <w:sz w:val="18"/>
                <w:szCs w:val="18"/>
              </w:rPr>
              <w:t>En doble</w:t>
            </w:r>
          </w:p>
          <w:p w14:paraId="228D99CB" w14:textId="77777777" w:rsidR="00022465" w:rsidRPr="007815A9" w:rsidRDefault="00022465" w:rsidP="006C4576">
            <w:pPr>
              <w:pStyle w:val="Textoindependiente"/>
              <w:rPr>
                <w:rFonts w:asciiTheme="minorHAnsi" w:hAnsiTheme="minorHAnsi" w:cstheme="minorBidi"/>
                <w:sz w:val="18"/>
                <w:szCs w:val="18"/>
                <w:lang w:val="es-ES"/>
              </w:rPr>
            </w:pPr>
            <w:proofErr w:type="spellStart"/>
            <w:r w:rsidRPr="007815A9">
              <w:rPr>
                <w:rFonts w:asciiTheme="minorHAnsi" w:hAnsiTheme="minorHAnsi" w:cstheme="minorBidi"/>
                <w:sz w:val="18"/>
                <w:szCs w:val="18"/>
                <w:lang w:val="es-ES"/>
              </w:rPr>
              <w:t>Supl</w:t>
            </w:r>
            <w:proofErr w:type="spellEnd"/>
            <w:r w:rsidRPr="007815A9">
              <w:rPr>
                <w:rFonts w:asciiTheme="minorHAnsi" w:hAnsiTheme="minorHAnsi" w:cstheme="minorBidi"/>
                <w:sz w:val="18"/>
                <w:szCs w:val="18"/>
                <w:lang w:val="es-ES"/>
              </w:rPr>
              <w:t xml:space="preserve">. </w:t>
            </w:r>
            <w:proofErr w:type="spellStart"/>
            <w:r w:rsidRPr="007815A9">
              <w:rPr>
                <w:rFonts w:asciiTheme="minorHAnsi" w:hAnsiTheme="minorHAnsi" w:cstheme="minorBidi"/>
                <w:sz w:val="18"/>
                <w:szCs w:val="18"/>
                <w:lang w:val="es-ES"/>
              </w:rPr>
              <w:t>Sgl</w:t>
            </w:r>
            <w:proofErr w:type="spellEnd"/>
          </w:p>
        </w:tc>
        <w:tc>
          <w:tcPr>
            <w:tcW w:w="1276" w:type="dxa"/>
            <w:shd w:val="clear" w:color="auto" w:fill="auto"/>
          </w:tcPr>
          <w:p w14:paraId="2D51B592" w14:textId="4CCDF137" w:rsidR="00022465" w:rsidRPr="007815A9" w:rsidRDefault="00022465" w:rsidP="006C4576">
            <w:pPr>
              <w:pStyle w:val="Textoindependiente"/>
              <w:jc w:val="center"/>
              <w:rPr>
                <w:rFonts w:asciiTheme="minorHAnsi" w:hAnsiTheme="minorHAnsi" w:cstheme="minorHAnsi"/>
                <w:sz w:val="18"/>
                <w:szCs w:val="18"/>
              </w:rPr>
            </w:pPr>
            <w:r w:rsidRPr="007815A9">
              <w:rPr>
                <w:rFonts w:asciiTheme="minorHAnsi" w:hAnsiTheme="minorHAnsi" w:cstheme="minorHAnsi"/>
                <w:sz w:val="18"/>
                <w:szCs w:val="18"/>
              </w:rPr>
              <w:t>1.</w:t>
            </w:r>
            <w:r w:rsidR="00723559" w:rsidRPr="007815A9">
              <w:rPr>
                <w:rFonts w:asciiTheme="minorHAnsi" w:hAnsiTheme="minorHAnsi" w:cstheme="minorHAnsi"/>
                <w:sz w:val="18"/>
                <w:szCs w:val="18"/>
              </w:rPr>
              <w:t>575</w:t>
            </w:r>
          </w:p>
          <w:p w14:paraId="32AF7E0D" w14:textId="2D87983B" w:rsidR="00022465" w:rsidRPr="007815A9" w:rsidRDefault="00022465" w:rsidP="006C4576">
            <w:pPr>
              <w:pStyle w:val="Textoindependiente"/>
              <w:jc w:val="center"/>
              <w:rPr>
                <w:rFonts w:asciiTheme="minorHAnsi" w:hAnsiTheme="minorHAnsi" w:cstheme="minorHAnsi"/>
                <w:sz w:val="18"/>
                <w:szCs w:val="18"/>
              </w:rPr>
            </w:pPr>
            <w:r w:rsidRPr="007815A9">
              <w:rPr>
                <w:rFonts w:asciiTheme="minorHAnsi" w:hAnsiTheme="minorHAnsi" w:cstheme="minorHAnsi"/>
                <w:sz w:val="18"/>
                <w:szCs w:val="18"/>
              </w:rPr>
              <w:t>1.</w:t>
            </w:r>
            <w:r w:rsidR="00723559" w:rsidRPr="007815A9">
              <w:rPr>
                <w:rFonts w:asciiTheme="minorHAnsi" w:hAnsiTheme="minorHAnsi" w:cstheme="minorHAnsi"/>
                <w:sz w:val="18"/>
                <w:szCs w:val="18"/>
              </w:rPr>
              <w:t>590</w:t>
            </w:r>
          </w:p>
          <w:p w14:paraId="118394AA" w14:textId="6C8858A0" w:rsidR="00022465" w:rsidRPr="007815A9" w:rsidRDefault="00022465" w:rsidP="006C4576">
            <w:pPr>
              <w:pStyle w:val="Textoindependiente"/>
              <w:jc w:val="center"/>
              <w:rPr>
                <w:rFonts w:asciiTheme="minorHAnsi" w:hAnsiTheme="minorHAnsi" w:cstheme="minorHAnsi"/>
                <w:sz w:val="18"/>
                <w:szCs w:val="18"/>
              </w:rPr>
            </w:pPr>
            <w:r w:rsidRPr="007815A9">
              <w:rPr>
                <w:rFonts w:asciiTheme="minorHAnsi" w:hAnsiTheme="minorHAnsi" w:cstheme="minorHAnsi"/>
                <w:sz w:val="18"/>
                <w:szCs w:val="18"/>
              </w:rPr>
              <w:t xml:space="preserve"> 54</w:t>
            </w:r>
            <w:r w:rsidR="00723559" w:rsidRPr="007815A9">
              <w:rPr>
                <w:rFonts w:asciiTheme="minorHAnsi" w:hAnsiTheme="minorHAnsi" w:cstheme="minorHAnsi"/>
                <w:sz w:val="18"/>
                <w:szCs w:val="18"/>
              </w:rPr>
              <w:t>0</w:t>
            </w:r>
          </w:p>
        </w:tc>
        <w:tc>
          <w:tcPr>
            <w:tcW w:w="1418" w:type="dxa"/>
          </w:tcPr>
          <w:p w14:paraId="7FEAEC5C" w14:textId="02837324" w:rsidR="00022465" w:rsidRPr="007815A9" w:rsidRDefault="00022465" w:rsidP="006C4576">
            <w:pPr>
              <w:pStyle w:val="Textoindependiente"/>
              <w:jc w:val="center"/>
              <w:rPr>
                <w:rFonts w:asciiTheme="minorHAnsi" w:hAnsiTheme="minorHAnsi" w:cstheme="minorHAnsi"/>
                <w:sz w:val="18"/>
                <w:szCs w:val="18"/>
              </w:rPr>
            </w:pPr>
            <w:r w:rsidRPr="007815A9">
              <w:rPr>
                <w:rFonts w:asciiTheme="minorHAnsi" w:hAnsiTheme="minorHAnsi" w:cstheme="minorHAnsi"/>
                <w:sz w:val="18"/>
                <w:szCs w:val="18"/>
              </w:rPr>
              <w:t>1.</w:t>
            </w:r>
            <w:r w:rsidR="00F538B1" w:rsidRPr="007815A9">
              <w:rPr>
                <w:rFonts w:asciiTheme="minorHAnsi" w:hAnsiTheme="minorHAnsi" w:cstheme="minorHAnsi"/>
                <w:sz w:val="18"/>
                <w:szCs w:val="18"/>
              </w:rPr>
              <w:t>685</w:t>
            </w:r>
          </w:p>
          <w:p w14:paraId="727A84DF" w14:textId="719CE521" w:rsidR="00022465" w:rsidRPr="007815A9" w:rsidRDefault="00022465" w:rsidP="006C4576">
            <w:pPr>
              <w:pStyle w:val="Textoindependiente"/>
              <w:jc w:val="center"/>
              <w:rPr>
                <w:rFonts w:asciiTheme="minorHAnsi" w:hAnsiTheme="minorHAnsi" w:cstheme="minorHAnsi"/>
                <w:sz w:val="18"/>
                <w:szCs w:val="18"/>
              </w:rPr>
            </w:pPr>
            <w:r w:rsidRPr="007815A9">
              <w:rPr>
                <w:rFonts w:asciiTheme="minorHAnsi" w:hAnsiTheme="minorHAnsi" w:cstheme="minorHAnsi"/>
                <w:sz w:val="18"/>
                <w:szCs w:val="18"/>
              </w:rPr>
              <w:t>1</w:t>
            </w:r>
            <w:r w:rsidR="00F538B1" w:rsidRPr="007815A9">
              <w:rPr>
                <w:rFonts w:asciiTheme="minorHAnsi" w:hAnsiTheme="minorHAnsi" w:cstheme="minorHAnsi"/>
                <w:sz w:val="18"/>
                <w:szCs w:val="18"/>
              </w:rPr>
              <w:t>.700</w:t>
            </w:r>
          </w:p>
          <w:p w14:paraId="61485E2A" w14:textId="77777777" w:rsidR="00022465" w:rsidRPr="007815A9" w:rsidRDefault="00022465" w:rsidP="006C4576">
            <w:pPr>
              <w:pStyle w:val="Textoindependiente"/>
              <w:jc w:val="center"/>
              <w:rPr>
                <w:rFonts w:asciiTheme="minorHAnsi" w:hAnsiTheme="minorHAnsi" w:cstheme="minorHAnsi"/>
                <w:sz w:val="18"/>
                <w:szCs w:val="18"/>
              </w:rPr>
            </w:pPr>
            <w:r w:rsidRPr="007815A9">
              <w:rPr>
                <w:rFonts w:asciiTheme="minorHAnsi" w:hAnsiTheme="minorHAnsi" w:cstheme="minorHAnsi"/>
                <w:sz w:val="18"/>
                <w:szCs w:val="18"/>
              </w:rPr>
              <w:t xml:space="preserve"> 540</w:t>
            </w:r>
          </w:p>
        </w:tc>
        <w:tc>
          <w:tcPr>
            <w:tcW w:w="1417" w:type="dxa"/>
          </w:tcPr>
          <w:p w14:paraId="3051548A" w14:textId="78010EA0" w:rsidR="00022465" w:rsidRPr="007815A9" w:rsidRDefault="00022465" w:rsidP="006C4576">
            <w:pPr>
              <w:pStyle w:val="Textoindependiente"/>
              <w:jc w:val="center"/>
              <w:rPr>
                <w:rFonts w:asciiTheme="minorHAnsi" w:eastAsiaTheme="minorEastAsia" w:hAnsiTheme="minorHAnsi" w:cstheme="minorHAnsi"/>
                <w:sz w:val="18"/>
                <w:szCs w:val="18"/>
              </w:rPr>
            </w:pPr>
            <w:r w:rsidRPr="007815A9">
              <w:rPr>
                <w:rFonts w:asciiTheme="minorHAnsi" w:eastAsiaTheme="minorEastAsia" w:hAnsiTheme="minorHAnsi" w:cstheme="minorHAnsi"/>
                <w:sz w:val="18"/>
                <w:szCs w:val="18"/>
              </w:rPr>
              <w:t>1.</w:t>
            </w:r>
            <w:r w:rsidR="007F581F" w:rsidRPr="007815A9">
              <w:rPr>
                <w:rFonts w:asciiTheme="minorHAnsi" w:eastAsiaTheme="minorEastAsia" w:hAnsiTheme="minorHAnsi" w:cstheme="minorHAnsi"/>
                <w:sz w:val="18"/>
                <w:szCs w:val="18"/>
              </w:rPr>
              <w:t>710</w:t>
            </w:r>
          </w:p>
          <w:p w14:paraId="3B24FF76" w14:textId="1D357CF6" w:rsidR="00022465" w:rsidRPr="007815A9" w:rsidRDefault="00022465" w:rsidP="006C4576">
            <w:pPr>
              <w:pStyle w:val="Textoindependiente"/>
              <w:jc w:val="center"/>
              <w:rPr>
                <w:rFonts w:asciiTheme="minorHAnsi" w:hAnsiTheme="minorHAnsi" w:cstheme="minorHAnsi"/>
                <w:sz w:val="18"/>
                <w:szCs w:val="18"/>
              </w:rPr>
            </w:pPr>
            <w:r w:rsidRPr="007815A9">
              <w:rPr>
                <w:rFonts w:asciiTheme="minorHAnsi" w:eastAsiaTheme="minorEastAsia" w:hAnsiTheme="minorHAnsi" w:cstheme="minorHAnsi"/>
                <w:sz w:val="18"/>
                <w:szCs w:val="18"/>
              </w:rPr>
              <w:t>1.</w:t>
            </w:r>
            <w:r w:rsidR="007F581F" w:rsidRPr="007815A9">
              <w:rPr>
                <w:rFonts w:asciiTheme="minorHAnsi" w:eastAsiaTheme="minorEastAsia" w:hAnsiTheme="minorHAnsi" w:cstheme="minorHAnsi"/>
                <w:sz w:val="18"/>
                <w:szCs w:val="18"/>
              </w:rPr>
              <w:t>725</w:t>
            </w:r>
          </w:p>
          <w:p w14:paraId="156916BB" w14:textId="77777777" w:rsidR="00022465" w:rsidRPr="007815A9" w:rsidRDefault="00022465" w:rsidP="006C4576">
            <w:pPr>
              <w:pStyle w:val="Textoindependiente"/>
              <w:jc w:val="center"/>
              <w:rPr>
                <w:rFonts w:asciiTheme="minorHAnsi" w:hAnsiTheme="minorHAnsi" w:cstheme="minorHAnsi"/>
                <w:sz w:val="18"/>
                <w:szCs w:val="18"/>
              </w:rPr>
            </w:pPr>
            <w:r w:rsidRPr="007815A9">
              <w:rPr>
                <w:rFonts w:asciiTheme="minorHAnsi" w:hAnsiTheme="minorHAnsi" w:cstheme="minorHAnsi"/>
                <w:sz w:val="18"/>
                <w:szCs w:val="18"/>
              </w:rPr>
              <w:t>540</w:t>
            </w:r>
          </w:p>
        </w:tc>
      </w:tr>
    </w:tbl>
    <w:p w14:paraId="6FC0F48F" w14:textId="77777777" w:rsidR="006C3F10" w:rsidRPr="006C3F10" w:rsidRDefault="006C3F10" w:rsidP="003B1E37">
      <w:pPr>
        <w:pStyle w:val="Textoindependiente"/>
        <w:rPr>
          <w:rFonts w:asciiTheme="minorHAnsi" w:hAnsiTheme="minorHAnsi" w:cstheme="minorHAnsi"/>
          <w:color w:val="FF0000"/>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276"/>
      </w:tblGrid>
      <w:tr w:rsidR="006C3F10" w:rsidRPr="006C3F10" w14:paraId="25E7415A" w14:textId="77777777" w:rsidTr="4D038E41">
        <w:tc>
          <w:tcPr>
            <w:tcW w:w="3397" w:type="dxa"/>
            <w:shd w:val="clear" w:color="auto" w:fill="119CA3" w:themeFill="accent1"/>
          </w:tcPr>
          <w:p w14:paraId="738E5BCB" w14:textId="77777777" w:rsidR="003B1E37" w:rsidRPr="00E05B9E" w:rsidRDefault="003B1E37" w:rsidP="00AC5537">
            <w:pPr>
              <w:pStyle w:val="Textoindependiente"/>
              <w:rPr>
                <w:rFonts w:asciiTheme="minorHAnsi" w:hAnsiTheme="minorHAnsi" w:cstheme="minorHAnsi"/>
                <w:b/>
                <w:lang w:val="pt-BR"/>
              </w:rPr>
            </w:pPr>
            <w:proofErr w:type="spellStart"/>
            <w:r w:rsidRPr="00E05B9E">
              <w:rPr>
                <w:rFonts w:asciiTheme="minorHAnsi" w:hAnsiTheme="minorHAnsi" w:cstheme="minorHAnsi"/>
                <w:b/>
                <w:lang w:val="pt-BR"/>
              </w:rPr>
              <w:t>Ext.Irlanda</w:t>
            </w:r>
            <w:proofErr w:type="spellEnd"/>
            <w:r w:rsidRPr="00E05B9E">
              <w:rPr>
                <w:rFonts w:asciiTheme="minorHAnsi" w:hAnsiTheme="minorHAnsi" w:cstheme="minorHAnsi"/>
                <w:b/>
                <w:lang w:val="pt-BR"/>
              </w:rPr>
              <w:t xml:space="preserve"> </w:t>
            </w:r>
            <w:proofErr w:type="spellStart"/>
            <w:r w:rsidRPr="00E05B9E">
              <w:rPr>
                <w:rFonts w:asciiTheme="minorHAnsi" w:hAnsiTheme="minorHAnsi" w:cstheme="minorHAnsi"/>
                <w:b/>
                <w:lang w:val="pt-BR"/>
              </w:rPr>
              <w:t>del</w:t>
            </w:r>
            <w:proofErr w:type="spellEnd"/>
            <w:r w:rsidRPr="00E05B9E">
              <w:rPr>
                <w:rFonts w:asciiTheme="minorHAnsi" w:hAnsiTheme="minorHAnsi" w:cstheme="minorHAnsi"/>
                <w:b/>
                <w:lang w:val="pt-BR"/>
              </w:rPr>
              <w:t xml:space="preserve"> Norte, alma de gigantes</w:t>
            </w:r>
          </w:p>
        </w:tc>
        <w:tc>
          <w:tcPr>
            <w:tcW w:w="1276" w:type="dxa"/>
            <w:shd w:val="clear" w:color="auto" w:fill="119CA3" w:themeFill="accent1"/>
          </w:tcPr>
          <w:p w14:paraId="3764824B" w14:textId="77777777" w:rsidR="003B1E37" w:rsidRPr="00E05B9E" w:rsidRDefault="003B1E37" w:rsidP="00AC5537">
            <w:pPr>
              <w:pStyle w:val="Textoindependiente"/>
              <w:jc w:val="center"/>
              <w:rPr>
                <w:rFonts w:asciiTheme="minorHAnsi" w:hAnsiTheme="minorHAnsi" w:cstheme="minorHAnsi"/>
                <w:b/>
                <w:sz w:val="18"/>
                <w:szCs w:val="18"/>
              </w:rPr>
            </w:pPr>
          </w:p>
        </w:tc>
      </w:tr>
      <w:tr w:rsidR="006C3F10" w:rsidRPr="006C3F10" w14:paraId="5A477F28" w14:textId="77777777" w:rsidTr="4D038E41">
        <w:tc>
          <w:tcPr>
            <w:tcW w:w="3397" w:type="dxa"/>
            <w:shd w:val="clear" w:color="auto" w:fill="auto"/>
          </w:tcPr>
          <w:p w14:paraId="33C2E5D3" w14:textId="77777777" w:rsidR="003B1E37" w:rsidRPr="00E05B9E" w:rsidRDefault="003B1E37" w:rsidP="00AC5537">
            <w:pPr>
              <w:pStyle w:val="Textoindependiente"/>
              <w:rPr>
                <w:rFonts w:asciiTheme="minorHAnsi" w:hAnsiTheme="minorHAnsi" w:cstheme="minorHAnsi"/>
                <w:sz w:val="18"/>
                <w:szCs w:val="18"/>
              </w:rPr>
            </w:pPr>
            <w:r w:rsidRPr="00E05B9E">
              <w:rPr>
                <w:rFonts w:asciiTheme="minorHAnsi" w:hAnsiTheme="minorHAnsi" w:cstheme="minorHAnsi"/>
                <w:sz w:val="18"/>
                <w:szCs w:val="18"/>
              </w:rPr>
              <w:t>En triple</w:t>
            </w:r>
          </w:p>
          <w:p w14:paraId="56F7981B" w14:textId="77777777" w:rsidR="003B1E37" w:rsidRPr="00E05B9E" w:rsidRDefault="003B1E37" w:rsidP="00AC5537">
            <w:pPr>
              <w:pStyle w:val="Textoindependiente"/>
              <w:rPr>
                <w:rFonts w:asciiTheme="minorHAnsi" w:hAnsiTheme="minorHAnsi" w:cstheme="minorHAnsi"/>
                <w:sz w:val="18"/>
                <w:szCs w:val="18"/>
              </w:rPr>
            </w:pPr>
            <w:r w:rsidRPr="00E05B9E">
              <w:rPr>
                <w:rFonts w:asciiTheme="minorHAnsi" w:hAnsiTheme="minorHAnsi" w:cstheme="minorHAnsi"/>
                <w:sz w:val="18"/>
                <w:szCs w:val="18"/>
              </w:rPr>
              <w:t>En doble</w:t>
            </w:r>
          </w:p>
          <w:p w14:paraId="719CB02B" w14:textId="0A2BF156" w:rsidR="003B1E37" w:rsidRPr="00E05B9E" w:rsidRDefault="003B1E37" w:rsidP="00AC5537">
            <w:pPr>
              <w:pStyle w:val="Textoindependiente"/>
              <w:rPr>
                <w:rFonts w:asciiTheme="minorHAnsi" w:hAnsiTheme="minorHAnsi" w:cstheme="minorBidi"/>
                <w:sz w:val="18"/>
                <w:szCs w:val="18"/>
                <w:lang w:val="es-ES"/>
              </w:rPr>
            </w:pPr>
            <w:proofErr w:type="spellStart"/>
            <w:r w:rsidRPr="00E05B9E">
              <w:rPr>
                <w:rFonts w:asciiTheme="minorHAnsi" w:hAnsiTheme="minorHAnsi" w:cstheme="minorBidi"/>
                <w:sz w:val="18"/>
                <w:szCs w:val="18"/>
                <w:lang w:val="es-ES"/>
              </w:rPr>
              <w:t>Supl</w:t>
            </w:r>
            <w:proofErr w:type="spellEnd"/>
            <w:r w:rsidRPr="00E05B9E">
              <w:rPr>
                <w:rFonts w:asciiTheme="minorHAnsi" w:hAnsiTheme="minorHAnsi" w:cstheme="minorBidi"/>
                <w:sz w:val="18"/>
                <w:szCs w:val="18"/>
                <w:lang w:val="es-ES"/>
              </w:rPr>
              <w:t xml:space="preserve">. </w:t>
            </w:r>
            <w:proofErr w:type="spellStart"/>
            <w:r w:rsidRPr="00E05B9E">
              <w:rPr>
                <w:rFonts w:asciiTheme="minorHAnsi" w:hAnsiTheme="minorHAnsi" w:cstheme="minorBidi"/>
                <w:sz w:val="18"/>
                <w:szCs w:val="18"/>
                <w:lang w:val="es-ES"/>
              </w:rPr>
              <w:t>Sgl</w:t>
            </w:r>
            <w:proofErr w:type="spellEnd"/>
          </w:p>
        </w:tc>
        <w:tc>
          <w:tcPr>
            <w:tcW w:w="1276" w:type="dxa"/>
            <w:shd w:val="clear" w:color="auto" w:fill="auto"/>
          </w:tcPr>
          <w:p w14:paraId="231F4C19" w14:textId="036E9A0F" w:rsidR="003B1E37" w:rsidRPr="00E05B9E" w:rsidRDefault="00475994" w:rsidP="00AC5537">
            <w:pPr>
              <w:pStyle w:val="Textoindependiente"/>
              <w:jc w:val="center"/>
              <w:rPr>
                <w:rFonts w:asciiTheme="minorHAnsi" w:hAnsiTheme="minorHAnsi" w:cstheme="minorHAnsi"/>
                <w:sz w:val="18"/>
                <w:szCs w:val="18"/>
              </w:rPr>
            </w:pPr>
            <w:r w:rsidRPr="00E05B9E">
              <w:rPr>
                <w:rFonts w:asciiTheme="minorHAnsi" w:hAnsiTheme="minorHAnsi" w:cstheme="minorHAnsi"/>
                <w:sz w:val="18"/>
                <w:szCs w:val="18"/>
              </w:rPr>
              <w:t>840</w:t>
            </w:r>
          </w:p>
          <w:p w14:paraId="02B712E8" w14:textId="33224469" w:rsidR="003B1E37" w:rsidRPr="00E05B9E" w:rsidRDefault="003B1E37" w:rsidP="00AC5537">
            <w:pPr>
              <w:pStyle w:val="Textoindependiente"/>
              <w:jc w:val="center"/>
              <w:rPr>
                <w:rFonts w:asciiTheme="minorHAnsi" w:hAnsiTheme="minorHAnsi" w:cstheme="minorHAnsi"/>
                <w:sz w:val="18"/>
                <w:szCs w:val="18"/>
              </w:rPr>
            </w:pPr>
            <w:r w:rsidRPr="00E05B9E">
              <w:rPr>
                <w:rFonts w:asciiTheme="minorHAnsi" w:hAnsiTheme="minorHAnsi" w:cstheme="minorHAnsi"/>
                <w:sz w:val="18"/>
                <w:szCs w:val="18"/>
              </w:rPr>
              <w:t>8</w:t>
            </w:r>
            <w:r w:rsidR="00475994" w:rsidRPr="00E05B9E">
              <w:rPr>
                <w:rFonts w:asciiTheme="minorHAnsi" w:hAnsiTheme="minorHAnsi" w:cstheme="minorHAnsi"/>
                <w:sz w:val="18"/>
                <w:szCs w:val="18"/>
              </w:rPr>
              <w:t>50</w:t>
            </w:r>
          </w:p>
          <w:p w14:paraId="40F38BD0" w14:textId="08319126" w:rsidR="003B1E37" w:rsidRPr="00E05B9E" w:rsidRDefault="003B1E37" w:rsidP="00475994">
            <w:pPr>
              <w:pStyle w:val="Textoindependiente"/>
              <w:jc w:val="center"/>
              <w:rPr>
                <w:rFonts w:asciiTheme="minorHAnsi" w:hAnsiTheme="minorHAnsi" w:cstheme="minorHAnsi"/>
                <w:sz w:val="18"/>
                <w:szCs w:val="18"/>
              </w:rPr>
            </w:pPr>
            <w:r w:rsidRPr="00E05B9E">
              <w:rPr>
                <w:rFonts w:asciiTheme="minorHAnsi" w:hAnsiTheme="minorHAnsi" w:cstheme="minorHAnsi"/>
                <w:sz w:val="18"/>
                <w:szCs w:val="18"/>
              </w:rPr>
              <w:t>375</w:t>
            </w:r>
          </w:p>
        </w:tc>
      </w:tr>
    </w:tbl>
    <w:p w14:paraId="03E5FE26" w14:textId="77777777" w:rsidR="003B1E37" w:rsidRDefault="003B1E37" w:rsidP="003B1E37">
      <w:pPr>
        <w:rPr>
          <w:rFonts w:asciiTheme="minorHAnsi" w:hAnsiTheme="minorHAnsi" w:cstheme="minorHAnsi"/>
          <w:sz w:val="18"/>
          <w:szCs w:val="18"/>
        </w:rPr>
      </w:pPr>
    </w:p>
    <w:p w14:paraId="6D8F3057" w14:textId="77777777" w:rsidR="00162744" w:rsidRDefault="00162744" w:rsidP="003B1E37">
      <w:pPr>
        <w:rPr>
          <w:rFonts w:asciiTheme="minorHAnsi" w:hAnsiTheme="minorHAnsi" w:cstheme="minorHAnsi"/>
          <w:sz w:val="18"/>
          <w:szCs w:val="18"/>
        </w:rPr>
      </w:pPr>
    </w:p>
    <w:p w14:paraId="21F149D1" w14:textId="77777777" w:rsidR="00162744" w:rsidRDefault="00162744" w:rsidP="003B1E37">
      <w:pPr>
        <w:rPr>
          <w:rFonts w:asciiTheme="minorHAnsi" w:hAnsiTheme="minorHAnsi" w:cstheme="minorHAnsi"/>
          <w:sz w:val="18"/>
          <w:szCs w:val="18"/>
        </w:rPr>
      </w:pPr>
    </w:p>
    <w:p w14:paraId="6105C698" w14:textId="77777777" w:rsidR="00E05B9E" w:rsidRPr="00BF467E" w:rsidRDefault="00E05B9E" w:rsidP="003B1E37">
      <w:pPr>
        <w:rPr>
          <w:rFonts w:asciiTheme="minorHAnsi" w:hAnsiTheme="minorHAnsi" w:cstheme="minorHAnsi"/>
          <w:sz w:val="18"/>
          <w:szCs w:val="18"/>
        </w:rPr>
      </w:pPr>
    </w:p>
    <w:p w14:paraId="29539866" w14:textId="77777777" w:rsidR="003B1E37" w:rsidRPr="00CD1589" w:rsidRDefault="003B1E37" w:rsidP="005C74B2">
      <w:pPr>
        <w:pStyle w:val="Ttulo"/>
        <w:rPr>
          <w:i/>
          <w:iCs/>
          <w:u w:val="single"/>
        </w:rPr>
      </w:pPr>
      <w:r w:rsidRPr="00CD1589">
        <w:rPr>
          <w:i/>
          <w:iCs/>
          <w:u w:val="single"/>
        </w:rPr>
        <w:t>El precio incluye:</w:t>
      </w:r>
    </w:p>
    <w:p w14:paraId="070A5B6C" w14:textId="77777777" w:rsidR="003B1E37" w:rsidRPr="00C21AFA" w:rsidRDefault="003B1E37" w:rsidP="003B1E37">
      <w:pPr>
        <w:rPr>
          <w:rFonts w:asciiTheme="minorHAnsi" w:hAnsiTheme="minorHAnsi" w:cstheme="minorHAnsi"/>
          <w:b/>
          <w:sz w:val="20"/>
        </w:rPr>
      </w:pPr>
      <w:r w:rsidRPr="00C21AFA">
        <w:rPr>
          <w:rFonts w:asciiTheme="minorHAnsi" w:hAnsiTheme="minorHAnsi" w:cstheme="minorHAnsi"/>
          <w:b/>
          <w:sz w:val="20"/>
          <w:u w:val="single"/>
        </w:rPr>
        <w:t>Programa básico</w:t>
      </w:r>
    </w:p>
    <w:p w14:paraId="3361F3F6" w14:textId="3655EDFD"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w:t>
      </w:r>
      <w:r w:rsidR="00162744">
        <w:rPr>
          <w:rFonts w:asciiTheme="minorHAnsi" w:hAnsiTheme="minorHAnsi" w:cstheme="minorHAnsi"/>
          <w:sz w:val="18"/>
          <w:szCs w:val="18"/>
        </w:rPr>
        <w:t>6</w:t>
      </w:r>
      <w:r w:rsidRPr="00BF467E">
        <w:rPr>
          <w:rFonts w:asciiTheme="minorHAnsi" w:hAnsiTheme="minorHAnsi" w:cstheme="minorHAnsi"/>
          <w:sz w:val="18"/>
          <w:szCs w:val="18"/>
        </w:rPr>
        <w:t xml:space="preserve"> noches en hoteles 3*/4* en habitación doble con baño</w:t>
      </w:r>
    </w:p>
    <w:p w14:paraId="4FD8E0E9"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- 7 desayunos irlandeses en hotel</w:t>
      </w:r>
    </w:p>
    <w:p w14:paraId="4E391B7E" w14:textId="77777777"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sz w:val="18"/>
          <w:szCs w:val="18"/>
          <w:lang w:val="es-ES"/>
        </w:rPr>
        <w:t xml:space="preserve">- 4 cenas de 3 platos en hotel: entrante, plato principal, postre, te/café, del </w:t>
      </w:r>
      <w:proofErr w:type="spellStart"/>
      <w:r w:rsidRPr="4D038E41">
        <w:rPr>
          <w:rFonts w:asciiTheme="minorHAnsi" w:hAnsiTheme="minorHAnsi" w:cstheme="minorBidi"/>
          <w:sz w:val="18"/>
          <w:szCs w:val="18"/>
          <w:lang w:val="es-ES"/>
        </w:rPr>
        <w:t>dia</w:t>
      </w:r>
      <w:proofErr w:type="spellEnd"/>
      <w:r w:rsidRPr="4D038E41">
        <w:rPr>
          <w:rFonts w:asciiTheme="minorHAnsi" w:hAnsiTheme="minorHAnsi" w:cstheme="minorBidi"/>
          <w:sz w:val="18"/>
          <w:szCs w:val="18"/>
          <w:lang w:val="es-ES"/>
        </w:rPr>
        <w:t xml:space="preserve"> 2 al 5</w:t>
      </w:r>
    </w:p>
    <w:p w14:paraId="7FE08A3C" w14:textId="3C148B98"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sz w:val="18"/>
          <w:szCs w:val="18"/>
          <w:lang w:val="es-ES"/>
        </w:rPr>
        <w:t xml:space="preserve">- Visitas: Kerry </w:t>
      </w:r>
      <w:proofErr w:type="spellStart"/>
      <w:r w:rsidRPr="4D038E41">
        <w:rPr>
          <w:rFonts w:asciiTheme="minorHAnsi" w:hAnsiTheme="minorHAnsi" w:cstheme="minorBidi"/>
          <w:sz w:val="18"/>
          <w:szCs w:val="18"/>
          <w:lang w:val="es-ES"/>
        </w:rPr>
        <w:t>Bog</w:t>
      </w:r>
      <w:proofErr w:type="spellEnd"/>
      <w:r w:rsidRPr="4D038E41">
        <w:rPr>
          <w:rFonts w:asciiTheme="minorHAnsi" w:hAnsiTheme="minorHAnsi" w:cstheme="minorBidi"/>
          <w:sz w:val="18"/>
          <w:szCs w:val="18"/>
          <w:lang w:val="es-ES"/>
        </w:rPr>
        <w:t xml:space="preserve"> </w:t>
      </w:r>
      <w:proofErr w:type="spellStart"/>
      <w:r w:rsidRPr="4D038E41">
        <w:rPr>
          <w:rFonts w:asciiTheme="minorHAnsi" w:hAnsiTheme="minorHAnsi" w:cstheme="minorBidi"/>
          <w:sz w:val="18"/>
          <w:szCs w:val="18"/>
          <w:lang w:val="es-ES"/>
        </w:rPr>
        <w:t>Village</w:t>
      </w:r>
      <w:proofErr w:type="spellEnd"/>
      <w:r w:rsidRPr="4D038E41">
        <w:rPr>
          <w:rFonts w:asciiTheme="minorHAnsi" w:hAnsiTheme="minorHAnsi" w:cstheme="minorBidi"/>
          <w:sz w:val="18"/>
          <w:szCs w:val="18"/>
          <w:lang w:val="es-ES"/>
        </w:rPr>
        <w:t xml:space="preserve"> con café irlandés, Acantilados de </w:t>
      </w:r>
      <w:proofErr w:type="spellStart"/>
      <w:r w:rsidRPr="4D038E41">
        <w:rPr>
          <w:rFonts w:asciiTheme="minorHAnsi" w:hAnsiTheme="minorHAnsi" w:cstheme="minorBidi"/>
          <w:sz w:val="18"/>
          <w:szCs w:val="18"/>
          <w:lang w:val="es-ES"/>
        </w:rPr>
        <w:t>Moher</w:t>
      </w:r>
      <w:proofErr w:type="spellEnd"/>
      <w:r w:rsidRPr="4D038E41">
        <w:rPr>
          <w:rFonts w:asciiTheme="minorHAnsi" w:hAnsiTheme="minorHAnsi" w:cstheme="minorBidi"/>
          <w:sz w:val="18"/>
          <w:szCs w:val="18"/>
          <w:lang w:val="es-ES"/>
        </w:rPr>
        <w:t xml:space="preserve">, </w:t>
      </w:r>
      <w:r w:rsidR="009B5590" w:rsidRPr="4D038E41">
        <w:rPr>
          <w:rFonts w:asciiTheme="minorHAnsi" w:hAnsiTheme="minorHAnsi" w:cstheme="minorBidi"/>
          <w:sz w:val="18"/>
          <w:szCs w:val="18"/>
          <w:lang w:val="es-ES"/>
        </w:rPr>
        <w:t>Abadía</w:t>
      </w:r>
      <w:r w:rsidRPr="4D038E41">
        <w:rPr>
          <w:rFonts w:asciiTheme="minorHAnsi" w:hAnsiTheme="minorHAnsi" w:cstheme="minorBidi"/>
          <w:sz w:val="18"/>
          <w:szCs w:val="18"/>
          <w:lang w:val="es-ES"/>
        </w:rPr>
        <w:t xml:space="preserve"> de </w:t>
      </w:r>
      <w:proofErr w:type="spellStart"/>
      <w:r w:rsidRPr="4D038E41">
        <w:rPr>
          <w:rFonts w:asciiTheme="minorHAnsi" w:hAnsiTheme="minorHAnsi" w:cstheme="minorBidi"/>
          <w:sz w:val="18"/>
          <w:szCs w:val="18"/>
          <w:lang w:val="es-ES"/>
        </w:rPr>
        <w:t>Kylemore</w:t>
      </w:r>
      <w:proofErr w:type="spellEnd"/>
      <w:r w:rsidRPr="4D038E41">
        <w:rPr>
          <w:rFonts w:asciiTheme="minorHAnsi" w:hAnsiTheme="minorHAnsi" w:cstheme="minorBidi"/>
          <w:sz w:val="18"/>
          <w:szCs w:val="18"/>
          <w:lang w:val="es-ES"/>
        </w:rPr>
        <w:t xml:space="preserve">, destilería de whiskey, </w:t>
      </w:r>
      <w:r w:rsidR="009B5590">
        <w:rPr>
          <w:rFonts w:asciiTheme="minorHAnsi" w:hAnsiTheme="minorHAnsi" w:cstheme="minorBidi"/>
          <w:sz w:val="18"/>
          <w:szCs w:val="18"/>
          <w:lang w:val="es-ES"/>
        </w:rPr>
        <w:t xml:space="preserve">Cervecería </w:t>
      </w:r>
      <w:proofErr w:type="spellStart"/>
      <w:r w:rsidR="009B5590">
        <w:rPr>
          <w:rFonts w:asciiTheme="minorHAnsi" w:hAnsiTheme="minorHAnsi" w:cstheme="minorBidi"/>
          <w:sz w:val="18"/>
          <w:szCs w:val="18"/>
          <w:lang w:val="es-ES"/>
        </w:rPr>
        <w:t>Smithwick´s</w:t>
      </w:r>
      <w:proofErr w:type="spellEnd"/>
      <w:r w:rsidR="009B5590">
        <w:rPr>
          <w:rFonts w:asciiTheme="minorHAnsi" w:hAnsiTheme="minorHAnsi" w:cstheme="minorBidi"/>
          <w:sz w:val="18"/>
          <w:szCs w:val="18"/>
          <w:lang w:val="es-ES"/>
        </w:rPr>
        <w:t xml:space="preserve"> </w:t>
      </w:r>
      <w:proofErr w:type="spellStart"/>
      <w:r w:rsidR="009B5590">
        <w:rPr>
          <w:rFonts w:asciiTheme="minorHAnsi" w:hAnsiTheme="minorHAnsi" w:cstheme="minorBidi"/>
          <w:sz w:val="18"/>
          <w:szCs w:val="18"/>
          <w:lang w:val="es-ES"/>
        </w:rPr>
        <w:t>Experience</w:t>
      </w:r>
      <w:proofErr w:type="spellEnd"/>
    </w:p>
    <w:p w14:paraId="64241B5A" w14:textId="2A4845F8"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Autocar y guía de habla hispana del día 2 al </w:t>
      </w:r>
      <w:r w:rsidR="0019778C">
        <w:rPr>
          <w:rFonts w:asciiTheme="minorHAnsi" w:hAnsiTheme="minorHAnsi" w:cstheme="minorHAnsi"/>
          <w:sz w:val="18"/>
          <w:szCs w:val="18"/>
        </w:rPr>
        <w:t>6</w:t>
      </w:r>
      <w:r w:rsidRPr="00BF467E">
        <w:rPr>
          <w:rFonts w:asciiTheme="minorHAnsi" w:hAnsiTheme="minorHAnsi" w:cstheme="minorHAnsi"/>
          <w:sz w:val="18"/>
          <w:szCs w:val="18"/>
        </w:rPr>
        <w:t xml:space="preserve"> del circuito</w:t>
      </w:r>
    </w:p>
    <w:p w14:paraId="583A39C4" w14:textId="77777777"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sz w:val="18"/>
          <w:szCs w:val="18"/>
          <w:lang w:val="es-ES"/>
        </w:rPr>
        <w:t xml:space="preserve">- Asistencia de habla hispana para asistencia en el hotel el día 1 del itinerario para llegadas entre las 10 y las 20 </w:t>
      </w:r>
      <w:proofErr w:type="spellStart"/>
      <w:r w:rsidRPr="4D038E41">
        <w:rPr>
          <w:rFonts w:asciiTheme="minorHAnsi" w:hAnsiTheme="minorHAnsi" w:cstheme="minorBidi"/>
          <w:sz w:val="18"/>
          <w:szCs w:val="18"/>
          <w:lang w:val="es-ES"/>
        </w:rPr>
        <w:t>hrs</w:t>
      </w:r>
      <w:proofErr w:type="spellEnd"/>
      <w:r w:rsidRPr="4D038E41">
        <w:rPr>
          <w:rFonts w:asciiTheme="minorHAnsi" w:hAnsiTheme="minorHAnsi" w:cstheme="minorBidi"/>
          <w:sz w:val="18"/>
          <w:szCs w:val="18"/>
          <w:lang w:val="es-ES"/>
        </w:rPr>
        <w:t>.</w:t>
      </w:r>
    </w:p>
    <w:p w14:paraId="4CC6E786"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Tasas y cargos</w:t>
      </w:r>
    </w:p>
    <w:p w14:paraId="530A9606" w14:textId="77777777" w:rsidR="003B1E37" w:rsidRDefault="003B1E37" w:rsidP="003B1E37">
      <w:pPr>
        <w:rPr>
          <w:rFonts w:asciiTheme="minorHAnsi" w:hAnsiTheme="minorHAnsi" w:cstheme="minorHAnsi"/>
          <w:sz w:val="18"/>
          <w:szCs w:val="18"/>
        </w:rPr>
      </w:pPr>
    </w:p>
    <w:p w14:paraId="7F760B57" w14:textId="260B1DCE" w:rsidR="007E1672" w:rsidRPr="00C21AFA" w:rsidRDefault="007E1672" w:rsidP="007E1672">
      <w:pPr>
        <w:rPr>
          <w:rFonts w:asciiTheme="minorHAnsi" w:hAnsiTheme="minorHAnsi" w:cstheme="minorHAnsi"/>
          <w:b/>
          <w:sz w:val="20"/>
          <w:u w:val="single"/>
        </w:rPr>
      </w:pPr>
      <w:r w:rsidRPr="00C21AFA">
        <w:rPr>
          <w:rFonts w:asciiTheme="minorHAnsi" w:hAnsiTheme="minorHAnsi" w:cstheme="minorHAnsi"/>
          <w:b/>
          <w:sz w:val="20"/>
          <w:u w:val="single"/>
        </w:rPr>
        <w:t xml:space="preserve">Ext. </w:t>
      </w:r>
      <w:r>
        <w:rPr>
          <w:rFonts w:asciiTheme="minorHAnsi" w:hAnsiTheme="minorHAnsi" w:cstheme="minorHAnsi"/>
          <w:b/>
          <w:sz w:val="20"/>
          <w:u w:val="single"/>
        </w:rPr>
        <w:t>Dublín</w:t>
      </w:r>
    </w:p>
    <w:p w14:paraId="6E9E140B" w14:textId="4D9D7FD1" w:rsidR="007E1672" w:rsidRPr="00BF467E" w:rsidRDefault="007E1672" w:rsidP="007E1672">
      <w:pPr>
        <w:rPr>
          <w:rFonts w:asciiTheme="minorHAnsi" w:hAnsiTheme="minorHAnsi" w:cstheme="minorHAnsi"/>
          <w:sz w:val="18"/>
          <w:szCs w:val="18"/>
        </w:rPr>
      </w:pPr>
      <w:r w:rsidRPr="00BF467E">
        <w:rPr>
          <w:rFonts w:asciiTheme="minorHAnsi" w:hAnsiTheme="minorHAnsi" w:cstheme="minorHAnsi"/>
          <w:sz w:val="18"/>
          <w:szCs w:val="18"/>
        </w:rPr>
        <w:t xml:space="preserve">- </w:t>
      </w:r>
      <w:r>
        <w:rPr>
          <w:rFonts w:asciiTheme="minorHAnsi" w:hAnsiTheme="minorHAnsi" w:cstheme="minorHAnsi"/>
          <w:sz w:val="18"/>
          <w:szCs w:val="18"/>
        </w:rPr>
        <w:t xml:space="preserve">1 </w:t>
      </w:r>
      <w:r w:rsidRPr="00BF467E">
        <w:rPr>
          <w:rFonts w:asciiTheme="minorHAnsi" w:hAnsiTheme="minorHAnsi" w:cstheme="minorHAnsi"/>
          <w:sz w:val="18"/>
          <w:szCs w:val="18"/>
        </w:rPr>
        <w:t>noche en hotel 3*/4* en habitación doble con baño</w:t>
      </w:r>
    </w:p>
    <w:p w14:paraId="03312DCA" w14:textId="1F87E979" w:rsidR="007E1672" w:rsidRDefault="007E1672" w:rsidP="007E1672">
      <w:pPr>
        <w:rPr>
          <w:rFonts w:asciiTheme="minorHAnsi" w:hAnsiTheme="minorHAnsi" w:cstheme="minorHAnsi"/>
          <w:sz w:val="18"/>
          <w:szCs w:val="18"/>
        </w:rPr>
      </w:pPr>
      <w:r w:rsidRPr="00BF467E">
        <w:rPr>
          <w:rFonts w:asciiTheme="minorHAnsi" w:hAnsiTheme="minorHAnsi" w:cstheme="minorHAnsi"/>
          <w:sz w:val="18"/>
          <w:szCs w:val="18"/>
        </w:rPr>
        <w:t xml:space="preserve">- </w:t>
      </w:r>
      <w:r>
        <w:rPr>
          <w:rFonts w:asciiTheme="minorHAnsi" w:hAnsiTheme="minorHAnsi" w:cstheme="minorHAnsi"/>
          <w:sz w:val="18"/>
          <w:szCs w:val="18"/>
        </w:rPr>
        <w:t>1</w:t>
      </w:r>
      <w:r w:rsidRPr="00BF467E">
        <w:rPr>
          <w:rFonts w:asciiTheme="minorHAnsi" w:hAnsiTheme="minorHAnsi" w:cstheme="minorHAnsi"/>
          <w:sz w:val="18"/>
          <w:szCs w:val="18"/>
        </w:rPr>
        <w:t xml:space="preserve"> desayuno </w:t>
      </w:r>
      <w:r w:rsidR="001F5436" w:rsidRPr="00BF467E">
        <w:rPr>
          <w:rFonts w:asciiTheme="minorHAnsi" w:hAnsiTheme="minorHAnsi" w:cstheme="minorHAnsi"/>
          <w:sz w:val="18"/>
          <w:szCs w:val="18"/>
        </w:rPr>
        <w:t>irlandés</w:t>
      </w:r>
      <w:r w:rsidRPr="00BF467E">
        <w:rPr>
          <w:rFonts w:asciiTheme="minorHAnsi" w:hAnsiTheme="minorHAnsi" w:cstheme="minorHAnsi"/>
          <w:sz w:val="18"/>
          <w:szCs w:val="18"/>
        </w:rPr>
        <w:t xml:space="preserve"> en hotel</w:t>
      </w:r>
    </w:p>
    <w:p w14:paraId="292C7A1D" w14:textId="53E71532" w:rsidR="00312D9F" w:rsidRPr="00BF467E" w:rsidRDefault="00312D9F" w:rsidP="007E1672">
      <w:pPr>
        <w:rPr>
          <w:rFonts w:asciiTheme="minorHAnsi" w:hAnsiTheme="minorHAnsi" w:cstheme="minorHAnsi"/>
          <w:sz w:val="18"/>
          <w:szCs w:val="18"/>
        </w:rPr>
      </w:pPr>
      <w:r>
        <w:rPr>
          <w:rFonts w:asciiTheme="minorHAnsi" w:hAnsiTheme="minorHAnsi" w:cstheme="minorHAnsi"/>
          <w:sz w:val="18"/>
          <w:szCs w:val="18"/>
        </w:rPr>
        <w:t>- Recorrido turístico por la ciudad de Dublín</w:t>
      </w:r>
      <w:r w:rsidR="001F5436">
        <w:rPr>
          <w:rFonts w:asciiTheme="minorHAnsi" w:hAnsiTheme="minorHAnsi" w:cstheme="minorHAnsi"/>
          <w:sz w:val="18"/>
          <w:szCs w:val="18"/>
        </w:rPr>
        <w:t xml:space="preserve"> con entrada a la Catedral de St. Patrick</w:t>
      </w:r>
    </w:p>
    <w:p w14:paraId="51387F3C" w14:textId="77777777" w:rsidR="007E1672" w:rsidRPr="00BF467E" w:rsidRDefault="007E1672" w:rsidP="003B1E37">
      <w:pPr>
        <w:rPr>
          <w:rFonts w:asciiTheme="minorHAnsi" w:hAnsiTheme="minorHAnsi" w:cstheme="minorHAnsi"/>
          <w:sz w:val="18"/>
          <w:szCs w:val="18"/>
        </w:rPr>
      </w:pPr>
    </w:p>
    <w:p w14:paraId="582A382C" w14:textId="77777777" w:rsidR="003B1E37" w:rsidRPr="00C21AFA" w:rsidRDefault="003B1E37" w:rsidP="003B1E37">
      <w:pPr>
        <w:rPr>
          <w:rFonts w:asciiTheme="minorHAnsi" w:hAnsiTheme="minorHAnsi" w:cstheme="minorHAnsi"/>
          <w:b/>
          <w:sz w:val="20"/>
          <w:u w:val="single"/>
        </w:rPr>
      </w:pPr>
      <w:r w:rsidRPr="00C21AFA">
        <w:rPr>
          <w:rFonts w:asciiTheme="minorHAnsi" w:hAnsiTheme="minorHAnsi" w:cstheme="minorHAnsi"/>
          <w:b/>
          <w:sz w:val="20"/>
          <w:u w:val="single"/>
        </w:rPr>
        <w:t>Ext. Irlanda del Norte</w:t>
      </w:r>
    </w:p>
    <w:p w14:paraId="66B9E193"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- 3 noches en hoteles 3*/4* en habitación doble con baño;</w:t>
      </w:r>
    </w:p>
    <w:p w14:paraId="040FAC55" w14:textId="517563B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xml:space="preserve">- </w:t>
      </w:r>
      <w:r w:rsidR="00103804">
        <w:rPr>
          <w:rFonts w:asciiTheme="minorHAnsi" w:hAnsiTheme="minorHAnsi" w:cstheme="minorHAnsi"/>
          <w:sz w:val="18"/>
          <w:szCs w:val="18"/>
        </w:rPr>
        <w:t>4</w:t>
      </w:r>
      <w:r w:rsidRPr="00BF467E">
        <w:rPr>
          <w:rFonts w:asciiTheme="minorHAnsi" w:hAnsiTheme="minorHAnsi" w:cstheme="minorHAnsi"/>
          <w:sz w:val="18"/>
          <w:szCs w:val="18"/>
        </w:rPr>
        <w:t xml:space="preserve"> desayunos irlandeses en hotel</w:t>
      </w:r>
    </w:p>
    <w:p w14:paraId="6852E9E1" w14:textId="1F7F56B9" w:rsidR="003B1E37" w:rsidRPr="00BF467E" w:rsidRDefault="003B1E37" w:rsidP="4D038E41">
      <w:pPr>
        <w:rPr>
          <w:rFonts w:asciiTheme="minorHAnsi" w:hAnsiTheme="minorHAnsi" w:cstheme="minorBidi"/>
          <w:sz w:val="18"/>
          <w:szCs w:val="18"/>
          <w:lang w:val="es-ES"/>
        </w:rPr>
      </w:pPr>
      <w:r w:rsidRPr="4D038E41">
        <w:rPr>
          <w:rFonts w:asciiTheme="minorHAnsi" w:hAnsiTheme="minorHAnsi" w:cstheme="minorBidi"/>
          <w:sz w:val="18"/>
          <w:szCs w:val="18"/>
          <w:lang w:val="es-ES"/>
        </w:rPr>
        <w:t xml:space="preserve">- Visitas: </w:t>
      </w:r>
      <w:proofErr w:type="spellStart"/>
      <w:r w:rsidRPr="4D038E41">
        <w:rPr>
          <w:rFonts w:asciiTheme="minorHAnsi" w:hAnsiTheme="minorHAnsi" w:cstheme="minorBidi"/>
          <w:sz w:val="18"/>
          <w:szCs w:val="18"/>
          <w:lang w:val="es-ES"/>
        </w:rPr>
        <w:t>Monasterboice</w:t>
      </w:r>
      <w:proofErr w:type="spellEnd"/>
      <w:r w:rsidRPr="4D038E41">
        <w:rPr>
          <w:rFonts w:asciiTheme="minorHAnsi" w:hAnsiTheme="minorHAnsi" w:cstheme="minorBidi"/>
          <w:sz w:val="18"/>
          <w:szCs w:val="18"/>
          <w:lang w:val="es-ES"/>
        </w:rPr>
        <w:t xml:space="preserve"> (entrada gratuita), </w:t>
      </w:r>
      <w:r w:rsidR="00823FDB">
        <w:rPr>
          <w:rFonts w:asciiTheme="minorHAnsi" w:hAnsiTheme="minorHAnsi" w:cstheme="minorBidi"/>
          <w:sz w:val="18"/>
          <w:szCs w:val="18"/>
          <w:lang w:val="es-ES"/>
        </w:rPr>
        <w:t xml:space="preserve">Castillo y Jardines de </w:t>
      </w:r>
      <w:proofErr w:type="spellStart"/>
      <w:r w:rsidR="00823FDB">
        <w:rPr>
          <w:rFonts w:asciiTheme="minorHAnsi" w:hAnsiTheme="minorHAnsi" w:cstheme="minorBidi"/>
          <w:sz w:val="18"/>
          <w:szCs w:val="18"/>
          <w:lang w:val="es-ES"/>
        </w:rPr>
        <w:t>Hi</w:t>
      </w:r>
      <w:r w:rsidR="009740A2">
        <w:rPr>
          <w:rFonts w:asciiTheme="minorHAnsi" w:hAnsiTheme="minorHAnsi" w:cstheme="minorBidi"/>
          <w:sz w:val="18"/>
          <w:szCs w:val="18"/>
          <w:lang w:val="es-ES"/>
        </w:rPr>
        <w:t>llsborough</w:t>
      </w:r>
      <w:proofErr w:type="spellEnd"/>
      <w:r w:rsidR="009740A2">
        <w:rPr>
          <w:rFonts w:asciiTheme="minorHAnsi" w:hAnsiTheme="minorHAnsi" w:cstheme="minorBidi"/>
          <w:sz w:val="18"/>
          <w:szCs w:val="18"/>
          <w:lang w:val="es-ES"/>
        </w:rPr>
        <w:t>,</w:t>
      </w:r>
      <w:r w:rsidRPr="4D038E41">
        <w:rPr>
          <w:rFonts w:asciiTheme="minorHAnsi" w:hAnsiTheme="minorHAnsi" w:cstheme="minorBidi"/>
          <w:sz w:val="18"/>
          <w:szCs w:val="18"/>
          <w:lang w:val="es-ES"/>
        </w:rPr>
        <w:t xml:space="preserve"> Calzada del Gigante, </w:t>
      </w:r>
      <w:proofErr w:type="spellStart"/>
      <w:r w:rsidRPr="4D038E41">
        <w:rPr>
          <w:rFonts w:asciiTheme="minorHAnsi" w:hAnsiTheme="minorHAnsi" w:cstheme="minorBidi"/>
          <w:sz w:val="18"/>
          <w:szCs w:val="18"/>
          <w:lang w:val="es-ES"/>
        </w:rPr>
        <w:t>Dunluce</w:t>
      </w:r>
      <w:proofErr w:type="spellEnd"/>
      <w:r w:rsidRPr="4D038E41">
        <w:rPr>
          <w:rFonts w:asciiTheme="minorHAnsi" w:hAnsiTheme="minorHAnsi" w:cstheme="minorBidi"/>
          <w:sz w:val="18"/>
          <w:szCs w:val="18"/>
          <w:lang w:val="es-ES"/>
        </w:rPr>
        <w:t xml:space="preserve"> </w:t>
      </w:r>
      <w:proofErr w:type="spellStart"/>
      <w:r w:rsidRPr="4D038E41">
        <w:rPr>
          <w:rFonts w:asciiTheme="minorHAnsi" w:hAnsiTheme="minorHAnsi" w:cstheme="minorBidi"/>
          <w:sz w:val="18"/>
          <w:szCs w:val="18"/>
          <w:lang w:val="es-ES"/>
        </w:rPr>
        <w:t>Castle</w:t>
      </w:r>
      <w:proofErr w:type="spellEnd"/>
      <w:r w:rsidRPr="4D038E41">
        <w:rPr>
          <w:rFonts w:asciiTheme="minorHAnsi" w:hAnsiTheme="minorHAnsi" w:cstheme="minorBidi"/>
          <w:sz w:val="18"/>
          <w:szCs w:val="18"/>
          <w:lang w:val="es-ES"/>
        </w:rPr>
        <w:t xml:space="preserve">, </w:t>
      </w:r>
      <w:proofErr w:type="spellStart"/>
      <w:r w:rsidRPr="4D038E41">
        <w:rPr>
          <w:rFonts w:asciiTheme="minorHAnsi" w:hAnsiTheme="minorHAnsi" w:cstheme="minorBidi"/>
          <w:sz w:val="18"/>
          <w:szCs w:val="18"/>
          <w:lang w:val="es-ES"/>
        </w:rPr>
        <w:t>Titanic</w:t>
      </w:r>
      <w:proofErr w:type="spellEnd"/>
      <w:r w:rsidRPr="4D038E41">
        <w:rPr>
          <w:rFonts w:asciiTheme="minorHAnsi" w:hAnsiTheme="minorHAnsi" w:cstheme="minorBidi"/>
          <w:sz w:val="18"/>
          <w:szCs w:val="18"/>
          <w:lang w:val="es-ES"/>
        </w:rPr>
        <w:t xml:space="preserve"> Belfast </w:t>
      </w:r>
    </w:p>
    <w:p w14:paraId="4FE354FF" w14:textId="6FF6A35A"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Autocar y guía de habla hispana</w:t>
      </w:r>
      <w:r w:rsidR="009740A2">
        <w:rPr>
          <w:rFonts w:asciiTheme="minorHAnsi" w:hAnsiTheme="minorHAnsi" w:cstheme="minorHAnsi"/>
          <w:sz w:val="18"/>
          <w:szCs w:val="18"/>
        </w:rPr>
        <w:t xml:space="preserve"> durante los 3 días</w:t>
      </w:r>
    </w:p>
    <w:p w14:paraId="5F40A8EE"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 Tasas y cargos</w:t>
      </w:r>
    </w:p>
    <w:p w14:paraId="4E9D9AB0" w14:textId="77777777" w:rsidR="003B1E37" w:rsidRPr="00BF467E" w:rsidRDefault="003B1E37" w:rsidP="003B1E37">
      <w:pPr>
        <w:rPr>
          <w:rFonts w:asciiTheme="minorHAnsi" w:hAnsiTheme="minorHAnsi" w:cstheme="minorHAnsi"/>
          <w:b/>
          <w:color w:val="C0504D"/>
          <w:sz w:val="18"/>
          <w:szCs w:val="18"/>
          <w:u w:val="single"/>
        </w:rPr>
      </w:pPr>
    </w:p>
    <w:p w14:paraId="0F441ED1" w14:textId="77777777" w:rsidR="003B1E37" w:rsidRPr="00065E91" w:rsidRDefault="003B1E37" w:rsidP="005C74B2">
      <w:pPr>
        <w:pStyle w:val="Ttulo"/>
        <w:rPr>
          <w:i/>
          <w:iCs/>
          <w:u w:val="single"/>
        </w:rPr>
      </w:pPr>
      <w:r w:rsidRPr="00065E91">
        <w:rPr>
          <w:i/>
          <w:iCs/>
          <w:u w:val="single"/>
        </w:rPr>
        <w:t xml:space="preserve">Hoteles previstos o similares </w:t>
      </w:r>
    </w:p>
    <w:p w14:paraId="435EF957" w14:textId="19DEE5FC" w:rsidR="003B1E37" w:rsidRPr="00814FE3" w:rsidRDefault="003B1E37" w:rsidP="4D038E41">
      <w:pPr>
        <w:rPr>
          <w:rFonts w:asciiTheme="minorHAnsi" w:hAnsiTheme="minorHAnsi" w:cstheme="minorBidi"/>
          <w:sz w:val="18"/>
          <w:szCs w:val="18"/>
          <w:lang w:val="en-AU"/>
        </w:rPr>
      </w:pPr>
      <w:r w:rsidRPr="00814FE3">
        <w:rPr>
          <w:rFonts w:asciiTheme="minorHAnsi" w:hAnsiTheme="minorHAnsi" w:cstheme="minorBidi"/>
          <w:sz w:val="18"/>
          <w:szCs w:val="18"/>
          <w:lang w:val="en-AU"/>
        </w:rPr>
        <w:t>Dublin.  (</w:t>
      </w:r>
      <w:r w:rsidR="00E45FDF" w:rsidRPr="00814FE3">
        <w:rPr>
          <w:rFonts w:asciiTheme="minorHAnsi" w:hAnsiTheme="minorHAnsi" w:cstheme="minorBidi"/>
          <w:sz w:val="18"/>
          <w:szCs w:val="18"/>
          <w:lang w:val="en-AU"/>
        </w:rPr>
        <w:t>ciudad)</w:t>
      </w:r>
      <w:r w:rsidRPr="00814FE3">
        <w:rPr>
          <w:lang w:val="en-AU"/>
        </w:rPr>
        <w:tab/>
      </w:r>
      <w:r w:rsidRPr="00814FE3">
        <w:rPr>
          <w:lang w:val="en-AU"/>
        </w:rPr>
        <w:tab/>
      </w:r>
      <w:r w:rsidRPr="00814FE3">
        <w:rPr>
          <w:lang w:val="en-AU"/>
        </w:rPr>
        <w:tab/>
      </w:r>
      <w:r w:rsidRPr="00814FE3">
        <w:rPr>
          <w:rFonts w:asciiTheme="minorHAnsi" w:hAnsiTheme="minorHAnsi" w:cstheme="minorBidi"/>
          <w:sz w:val="18"/>
          <w:szCs w:val="18"/>
          <w:lang w:val="en-AU"/>
        </w:rPr>
        <w:t xml:space="preserve">Academy Plaza 3*/ </w:t>
      </w:r>
      <w:proofErr w:type="spellStart"/>
      <w:r w:rsidRPr="00814FE3">
        <w:rPr>
          <w:rFonts w:asciiTheme="minorHAnsi" w:hAnsiTheme="minorHAnsi" w:cstheme="minorBidi"/>
          <w:sz w:val="18"/>
          <w:szCs w:val="18"/>
          <w:lang w:val="en-AU"/>
        </w:rPr>
        <w:t>Mespil</w:t>
      </w:r>
      <w:proofErr w:type="spellEnd"/>
      <w:r w:rsidRPr="00814FE3">
        <w:rPr>
          <w:rFonts w:asciiTheme="minorHAnsi" w:hAnsiTheme="minorHAnsi" w:cstheme="minorBidi"/>
          <w:sz w:val="18"/>
          <w:szCs w:val="18"/>
          <w:lang w:val="en-AU"/>
        </w:rPr>
        <w:t xml:space="preserve"> 4*/ Travelodge Dublin City Centre 3* / Adress Connolly 4*</w:t>
      </w:r>
    </w:p>
    <w:p w14:paraId="2D904809" w14:textId="72F946A6"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Condado de Kerry</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t xml:space="preserve">Killarney 3* / Killarney Court 3* / </w:t>
      </w:r>
      <w:proofErr w:type="spellStart"/>
      <w:r w:rsidR="001C02F8">
        <w:rPr>
          <w:rFonts w:asciiTheme="minorHAnsi" w:hAnsiTheme="minorHAnsi" w:cstheme="minorHAnsi"/>
          <w:sz w:val="18"/>
          <w:szCs w:val="18"/>
          <w:lang w:val="en-US"/>
        </w:rPr>
        <w:t>Ballyroe</w:t>
      </w:r>
      <w:proofErr w:type="spellEnd"/>
      <w:r w:rsidR="001C02F8">
        <w:rPr>
          <w:rFonts w:asciiTheme="minorHAnsi" w:hAnsiTheme="minorHAnsi" w:cstheme="minorHAnsi"/>
          <w:sz w:val="18"/>
          <w:szCs w:val="18"/>
          <w:lang w:val="en-US"/>
        </w:rPr>
        <w:t xml:space="preserve"> Heights</w:t>
      </w:r>
      <w:r w:rsidR="00CF6FFE">
        <w:rPr>
          <w:rFonts w:asciiTheme="minorHAnsi" w:hAnsiTheme="minorHAnsi" w:cstheme="minorHAnsi"/>
          <w:sz w:val="18"/>
          <w:szCs w:val="18"/>
          <w:lang w:val="en-US"/>
        </w:rPr>
        <w:t xml:space="preserve"> 4* /</w:t>
      </w:r>
      <w:r w:rsidRPr="00BF467E">
        <w:rPr>
          <w:rFonts w:asciiTheme="minorHAnsi" w:hAnsiTheme="minorHAnsi" w:cstheme="minorHAnsi"/>
          <w:sz w:val="18"/>
          <w:szCs w:val="18"/>
          <w:lang w:val="en-US"/>
        </w:rPr>
        <w:t xml:space="preserve"> Manor West 4* / Gleneagle 4* / Brandon 3*</w:t>
      </w:r>
    </w:p>
    <w:p w14:paraId="13285B69" w14:textId="288CF373"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Condado de Clare/Limerick</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t xml:space="preserve">George 4* / Treacy’s Oakwood 3* / </w:t>
      </w:r>
      <w:proofErr w:type="spellStart"/>
      <w:r w:rsidRPr="00BF467E">
        <w:rPr>
          <w:rFonts w:asciiTheme="minorHAnsi" w:hAnsiTheme="minorHAnsi" w:cstheme="minorHAnsi"/>
          <w:sz w:val="18"/>
          <w:szCs w:val="18"/>
          <w:lang w:val="en-US"/>
        </w:rPr>
        <w:t>Limerik</w:t>
      </w:r>
      <w:proofErr w:type="spellEnd"/>
      <w:r w:rsidRPr="00BF467E">
        <w:rPr>
          <w:rFonts w:asciiTheme="minorHAnsi" w:hAnsiTheme="minorHAnsi" w:cstheme="minorHAnsi"/>
          <w:sz w:val="18"/>
          <w:szCs w:val="18"/>
          <w:lang w:val="en-US"/>
        </w:rPr>
        <w:t xml:space="preserve"> City 3* / </w:t>
      </w:r>
      <w:r w:rsidR="003F3F01">
        <w:rPr>
          <w:rFonts w:asciiTheme="minorHAnsi" w:hAnsiTheme="minorHAnsi" w:cstheme="minorHAnsi"/>
          <w:sz w:val="18"/>
          <w:szCs w:val="18"/>
          <w:lang w:val="en-US"/>
        </w:rPr>
        <w:t>Absolute</w:t>
      </w:r>
      <w:r w:rsidRPr="00BF467E">
        <w:rPr>
          <w:rFonts w:asciiTheme="minorHAnsi" w:hAnsiTheme="minorHAnsi" w:cstheme="minorHAnsi"/>
          <w:sz w:val="18"/>
          <w:szCs w:val="18"/>
          <w:lang w:val="en-US"/>
        </w:rPr>
        <w:t xml:space="preserve"> 4*</w:t>
      </w:r>
    </w:p>
    <w:p w14:paraId="0E479254" w14:textId="77777777"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Condado de Galway</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t xml:space="preserve">Connacht 3* / Oranmore Lodge 4* / </w:t>
      </w:r>
      <w:proofErr w:type="spellStart"/>
      <w:r w:rsidRPr="00BF467E">
        <w:rPr>
          <w:rFonts w:asciiTheme="minorHAnsi" w:hAnsiTheme="minorHAnsi" w:cstheme="minorHAnsi"/>
          <w:sz w:val="18"/>
          <w:szCs w:val="18"/>
          <w:lang w:val="en-US"/>
        </w:rPr>
        <w:t>Clybaun</w:t>
      </w:r>
      <w:proofErr w:type="spellEnd"/>
      <w:r w:rsidRPr="00BF467E">
        <w:rPr>
          <w:rFonts w:asciiTheme="minorHAnsi" w:hAnsiTheme="minorHAnsi" w:cstheme="minorHAnsi"/>
          <w:sz w:val="18"/>
          <w:szCs w:val="18"/>
          <w:lang w:val="en-US"/>
        </w:rPr>
        <w:t xml:space="preserve"> 4* / Lady Gregory 3* / Clayton </w:t>
      </w:r>
      <w:proofErr w:type="gramStart"/>
      <w:r w:rsidRPr="00BF467E">
        <w:rPr>
          <w:rFonts w:asciiTheme="minorHAnsi" w:hAnsiTheme="minorHAnsi" w:cstheme="minorHAnsi"/>
          <w:sz w:val="18"/>
          <w:szCs w:val="18"/>
          <w:lang w:val="en-US"/>
        </w:rPr>
        <w:t>At</w:t>
      </w:r>
      <w:proofErr w:type="gramEnd"/>
      <w:r w:rsidRPr="00BF467E">
        <w:rPr>
          <w:rFonts w:asciiTheme="minorHAnsi" w:hAnsiTheme="minorHAnsi" w:cstheme="minorHAnsi"/>
          <w:sz w:val="18"/>
          <w:szCs w:val="18"/>
          <w:lang w:val="en-US"/>
        </w:rPr>
        <w:t xml:space="preserve"> </w:t>
      </w:r>
      <w:proofErr w:type="spellStart"/>
      <w:r w:rsidRPr="00BF467E">
        <w:rPr>
          <w:rFonts w:asciiTheme="minorHAnsi" w:hAnsiTheme="minorHAnsi" w:cstheme="minorHAnsi"/>
          <w:sz w:val="18"/>
          <w:szCs w:val="18"/>
          <w:lang w:val="en-US"/>
        </w:rPr>
        <w:t>Ballybrit</w:t>
      </w:r>
      <w:proofErr w:type="spellEnd"/>
      <w:r w:rsidRPr="00BF467E">
        <w:rPr>
          <w:rFonts w:asciiTheme="minorHAnsi" w:hAnsiTheme="minorHAnsi" w:cstheme="minorHAnsi"/>
          <w:sz w:val="18"/>
          <w:szCs w:val="18"/>
          <w:lang w:val="en-US"/>
        </w:rPr>
        <w:t xml:space="preserve"> 4*</w:t>
      </w:r>
    </w:p>
    <w:p w14:paraId="6AC5696B" w14:textId="28B72A7A" w:rsidR="003B1E37" w:rsidRPr="00BF467E"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 xml:space="preserve">Condado </w:t>
      </w:r>
      <w:proofErr w:type="spellStart"/>
      <w:r w:rsidRPr="00BF467E">
        <w:rPr>
          <w:rFonts w:asciiTheme="minorHAnsi" w:hAnsiTheme="minorHAnsi" w:cstheme="minorHAnsi"/>
          <w:sz w:val="18"/>
          <w:szCs w:val="18"/>
          <w:lang w:val="en-US"/>
        </w:rPr>
        <w:t>Dublín</w:t>
      </w:r>
      <w:proofErr w:type="spellEnd"/>
      <w:r w:rsidRPr="00BF467E">
        <w:rPr>
          <w:rFonts w:asciiTheme="minorHAnsi" w:hAnsiTheme="minorHAnsi" w:cstheme="minorHAnsi"/>
          <w:sz w:val="18"/>
          <w:szCs w:val="18"/>
          <w:lang w:val="en-US"/>
        </w:rPr>
        <w:t xml:space="preserve"> (2da. Estancia)</w:t>
      </w:r>
      <w:r w:rsidRPr="00BF467E">
        <w:rPr>
          <w:rFonts w:asciiTheme="minorHAnsi" w:hAnsiTheme="minorHAnsi" w:cstheme="minorHAnsi"/>
          <w:sz w:val="18"/>
          <w:szCs w:val="18"/>
          <w:lang w:val="en-US"/>
        </w:rPr>
        <w:tab/>
      </w:r>
      <w:proofErr w:type="spellStart"/>
      <w:r w:rsidRPr="00BF467E">
        <w:rPr>
          <w:rFonts w:asciiTheme="minorHAnsi" w:hAnsiTheme="minorHAnsi" w:cstheme="minorHAnsi"/>
          <w:sz w:val="18"/>
          <w:szCs w:val="18"/>
          <w:lang w:val="en-US"/>
        </w:rPr>
        <w:t>Mespil</w:t>
      </w:r>
      <w:proofErr w:type="spellEnd"/>
      <w:r w:rsidRPr="00BF467E">
        <w:rPr>
          <w:rFonts w:asciiTheme="minorHAnsi" w:hAnsiTheme="minorHAnsi" w:cstheme="minorHAnsi"/>
          <w:sz w:val="18"/>
          <w:szCs w:val="18"/>
          <w:lang w:val="en-US"/>
        </w:rPr>
        <w:t xml:space="preserve"> 4*/ Adress Connolly 4* / Holiday Inn Express 3* / Ashling 4*</w:t>
      </w:r>
    </w:p>
    <w:p w14:paraId="326A23F6" w14:textId="77777777" w:rsidR="003B1E37" w:rsidRPr="00BF467E" w:rsidRDefault="003B1E37" w:rsidP="003B1E37">
      <w:pPr>
        <w:rPr>
          <w:rFonts w:asciiTheme="minorHAnsi" w:hAnsiTheme="minorHAnsi" w:cstheme="minorHAnsi"/>
          <w:sz w:val="18"/>
          <w:szCs w:val="18"/>
          <w:lang w:val="en-US"/>
        </w:rPr>
      </w:pPr>
    </w:p>
    <w:p w14:paraId="2CF25209" w14:textId="36E42B09" w:rsidR="003B1E37" w:rsidRPr="00C21AFA" w:rsidRDefault="003B1E37" w:rsidP="003B1E37">
      <w:pPr>
        <w:rPr>
          <w:rFonts w:asciiTheme="minorHAnsi" w:hAnsiTheme="minorHAnsi" w:cstheme="minorHAnsi"/>
          <w:b/>
          <w:sz w:val="20"/>
          <w:u w:val="single"/>
          <w:lang w:val="en-US"/>
        </w:rPr>
      </w:pPr>
      <w:r w:rsidRPr="00C21AFA">
        <w:rPr>
          <w:rFonts w:asciiTheme="minorHAnsi" w:hAnsiTheme="minorHAnsi" w:cstheme="minorHAnsi"/>
          <w:b/>
          <w:sz w:val="20"/>
          <w:u w:val="single"/>
          <w:lang w:val="en-US"/>
        </w:rPr>
        <w:t>Extension Irlanda del Norte</w:t>
      </w:r>
    </w:p>
    <w:p w14:paraId="6741E98D" w14:textId="28051CD1" w:rsidR="003B1E37" w:rsidRPr="00F44F70" w:rsidRDefault="003B1E37" w:rsidP="003B1E37">
      <w:pPr>
        <w:rPr>
          <w:rFonts w:asciiTheme="minorHAnsi" w:hAnsiTheme="minorHAnsi" w:cstheme="minorHAnsi"/>
          <w:sz w:val="18"/>
          <w:szCs w:val="18"/>
          <w:lang w:val="en-AU"/>
        </w:rPr>
      </w:pPr>
      <w:r w:rsidRPr="00F44F70">
        <w:rPr>
          <w:rFonts w:asciiTheme="minorHAnsi" w:hAnsiTheme="minorHAnsi" w:cstheme="minorHAnsi"/>
          <w:sz w:val="18"/>
          <w:szCs w:val="18"/>
          <w:lang w:val="en-AU"/>
        </w:rPr>
        <w:t>Belfast</w:t>
      </w:r>
      <w:r w:rsidRPr="00F44F70">
        <w:rPr>
          <w:rFonts w:asciiTheme="minorHAnsi" w:hAnsiTheme="minorHAnsi" w:cstheme="minorHAnsi"/>
          <w:sz w:val="18"/>
          <w:szCs w:val="18"/>
          <w:lang w:val="en-AU"/>
        </w:rPr>
        <w:tab/>
      </w:r>
      <w:r w:rsidRPr="00F44F70">
        <w:rPr>
          <w:rFonts w:asciiTheme="minorHAnsi" w:hAnsiTheme="minorHAnsi" w:cstheme="minorHAnsi"/>
          <w:sz w:val="18"/>
          <w:szCs w:val="18"/>
          <w:lang w:val="en-AU"/>
        </w:rPr>
        <w:tab/>
      </w:r>
      <w:r w:rsidRPr="00F44F70">
        <w:rPr>
          <w:rFonts w:asciiTheme="minorHAnsi" w:hAnsiTheme="minorHAnsi" w:cstheme="minorHAnsi"/>
          <w:sz w:val="18"/>
          <w:szCs w:val="18"/>
          <w:lang w:val="en-AU"/>
        </w:rPr>
        <w:tab/>
      </w:r>
      <w:r w:rsidRPr="00F44F70">
        <w:rPr>
          <w:rFonts w:asciiTheme="minorHAnsi" w:hAnsiTheme="minorHAnsi" w:cstheme="minorHAnsi"/>
          <w:sz w:val="18"/>
          <w:szCs w:val="18"/>
          <w:lang w:val="en-AU"/>
        </w:rPr>
        <w:tab/>
      </w:r>
      <w:proofErr w:type="spellStart"/>
      <w:r w:rsidR="00F44F70" w:rsidRPr="00F44F70">
        <w:rPr>
          <w:rFonts w:asciiTheme="minorHAnsi" w:hAnsiTheme="minorHAnsi" w:cstheme="minorHAnsi"/>
          <w:sz w:val="18"/>
          <w:szCs w:val="18"/>
          <w:lang w:val="en-AU"/>
        </w:rPr>
        <w:t>Voco</w:t>
      </w:r>
      <w:proofErr w:type="spellEnd"/>
      <w:r w:rsidR="00F44F70" w:rsidRPr="00F44F70">
        <w:rPr>
          <w:rFonts w:asciiTheme="minorHAnsi" w:hAnsiTheme="minorHAnsi" w:cstheme="minorHAnsi"/>
          <w:sz w:val="18"/>
          <w:szCs w:val="18"/>
          <w:lang w:val="en-AU"/>
        </w:rPr>
        <w:t xml:space="preserve"> </w:t>
      </w:r>
      <w:proofErr w:type="spellStart"/>
      <w:r w:rsidR="00F44F70" w:rsidRPr="00F44F70">
        <w:rPr>
          <w:rFonts w:asciiTheme="minorHAnsi" w:hAnsiTheme="minorHAnsi" w:cstheme="minorHAnsi"/>
          <w:sz w:val="18"/>
          <w:szCs w:val="18"/>
          <w:lang w:val="en-AU"/>
        </w:rPr>
        <w:t>Htl</w:t>
      </w:r>
      <w:proofErr w:type="spellEnd"/>
      <w:r w:rsidR="00F44F70" w:rsidRPr="00F44F70">
        <w:rPr>
          <w:rFonts w:asciiTheme="minorHAnsi" w:hAnsiTheme="minorHAnsi" w:cstheme="minorHAnsi"/>
          <w:sz w:val="18"/>
          <w:szCs w:val="18"/>
          <w:lang w:val="en-AU"/>
        </w:rPr>
        <w:t xml:space="preserve"> 4*/Leonardo Belfast 4*/Ho</w:t>
      </w:r>
      <w:r w:rsidR="00F44F70">
        <w:rPr>
          <w:rFonts w:asciiTheme="minorHAnsi" w:hAnsiTheme="minorHAnsi" w:cstheme="minorHAnsi"/>
          <w:sz w:val="18"/>
          <w:szCs w:val="18"/>
          <w:lang w:val="en-AU"/>
        </w:rPr>
        <w:t>liday Inn Express Belfast City Queens Quarter 3*</w:t>
      </w:r>
    </w:p>
    <w:p w14:paraId="66A9AE99" w14:textId="52C3BC13" w:rsidR="003B1E37" w:rsidRDefault="003B1E37" w:rsidP="003B1E37">
      <w:pPr>
        <w:rPr>
          <w:rFonts w:asciiTheme="minorHAnsi" w:hAnsiTheme="minorHAnsi" w:cstheme="minorHAnsi"/>
          <w:sz w:val="18"/>
          <w:szCs w:val="18"/>
          <w:lang w:val="en-US"/>
        </w:rPr>
      </w:pPr>
      <w:r w:rsidRPr="00BF467E">
        <w:rPr>
          <w:rFonts w:asciiTheme="minorHAnsi" w:hAnsiTheme="minorHAnsi" w:cstheme="minorHAnsi"/>
          <w:sz w:val="18"/>
          <w:szCs w:val="18"/>
          <w:lang w:val="en-US"/>
        </w:rPr>
        <w:t>Dublin</w:t>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Pr="00BF467E">
        <w:rPr>
          <w:rFonts w:asciiTheme="minorHAnsi" w:hAnsiTheme="minorHAnsi" w:cstheme="minorHAnsi"/>
          <w:sz w:val="18"/>
          <w:szCs w:val="18"/>
          <w:lang w:val="en-US"/>
        </w:rPr>
        <w:tab/>
      </w:r>
      <w:r w:rsidR="00D5767B">
        <w:rPr>
          <w:rFonts w:asciiTheme="minorHAnsi" w:hAnsiTheme="minorHAnsi" w:cstheme="minorHAnsi"/>
          <w:sz w:val="18"/>
          <w:szCs w:val="18"/>
          <w:lang w:val="en-US"/>
        </w:rPr>
        <w:t>Ashling 4*/Adress Connolly 4* / Academy Plaza 3*</w:t>
      </w:r>
    </w:p>
    <w:p w14:paraId="64CDAEBE" w14:textId="77777777" w:rsidR="00065E91" w:rsidRPr="00BF467E" w:rsidRDefault="00065E91" w:rsidP="003B1E37">
      <w:pPr>
        <w:rPr>
          <w:rFonts w:asciiTheme="minorHAnsi" w:hAnsiTheme="minorHAnsi" w:cstheme="minorHAnsi"/>
          <w:sz w:val="18"/>
          <w:szCs w:val="18"/>
          <w:lang w:val="en-US"/>
        </w:rPr>
      </w:pPr>
    </w:p>
    <w:p w14:paraId="169BFE66" w14:textId="77777777" w:rsidR="003B1E37" w:rsidRPr="00BF467E" w:rsidRDefault="003B1E37" w:rsidP="003B1E37">
      <w:pPr>
        <w:rPr>
          <w:rFonts w:asciiTheme="minorHAnsi" w:hAnsiTheme="minorHAnsi" w:cstheme="minorHAnsi"/>
          <w:b/>
          <w:bCs/>
          <w:sz w:val="18"/>
          <w:szCs w:val="18"/>
          <w:lang w:val="en-US"/>
        </w:rPr>
      </w:pPr>
    </w:p>
    <w:p w14:paraId="797B4839" w14:textId="77777777" w:rsidR="003B1E37" w:rsidRPr="002140CD" w:rsidRDefault="003B1E37" w:rsidP="005C74B2">
      <w:pPr>
        <w:pStyle w:val="Ttulo"/>
        <w:rPr>
          <w:i/>
          <w:iCs/>
          <w:u w:val="single"/>
        </w:rPr>
      </w:pPr>
      <w:r w:rsidRPr="002140CD">
        <w:rPr>
          <w:i/>
          <w:iCs/>
          <w:u w:val="single"/>
        </w:rPr>
        <w:t>Información sobre hoteles:</w:t>
      </w:r>
    </w:p>
    <w:p w14:paraId="098EA341" w14:textId="3F0DE13A" w:rsidR="003B1E37" w:rsidRPr="00BF467E" w:rsidRDefault="003B1E37" w:rsidP="003B1E37">
      <w:pPr>
        <w:numPr>
          <w:ilvl w:val="0"/>
          <w:numId w:val="8"/>
        </w:numPr>
        <w:rPr>
          <w:rFonts w:asciiTheme="minorHAnsi" w:hAnsiTheme="minorHAnsi" w:cstheme="minorHAnsi"/>
          <w:sz w:val="18"/>
          <w:szCs w:val="18"/>
        </w:rPr>
      </w:pPr>
      <w:r w:rsidRPr="00BF467E">
        <w:rPr>
          <w:rFonts w:asciiTheme="minorHAnsi" w:hAnsiTheme="minorHAnsi" w:cstheme="minorHAnsi"/>
          <w:sz w:val="18"/>
          <w:szCs w:val="18"/>
        </w:rPr>
        <w:t xml:space="preserve">Para la salida del </w:t>
      </w:r>
      <w:r w:rsidR="00066445">
        <w:rPr>
          <w:rFonts w:asciiTheme="minorHAnsi" w:hAnsiTheme="minorHAnsi" w:cstheme="minorHAnsi"/>
          <w:sz w:val="18"/>
          <w:szCs w:val="18"/>
        </w:rPr>
        <w:t>27</w:t>
      </w:r>
      <w:r w:rsidRPr="00BF467E">
        <w:rPr>
          <w:rFonts w:asciiTheme="minorHAnsi" w:hAnsiTheme="minorHAnsi" w:cstheme="minorHAnsi"/>
          <w:sz w:val="18"/>
          <w:szCs w:val="18"/>
        </w:rPr>
        <w:t xml:space="preserve">/Julio (durante Carrea de caballos en Galway) el hotel en Galway no está garantizado. El grupo será alojado en un hotel en el condado o condados cercanos </w:t>
      </w:r>
    </w:p>
    <w:p w14:paraId="4019A17F" w14:textId="432DC60E" w:rsidR="003B1E37" w:rsidRPr="00BF467E" w:rsidRDefault="003B1E37" w:rsidP="4D038E41">
      <w:pPr>
        <w:numPr>
          <w:ilvl w:val="0"/>
          <w:numId w:val="8"/>
        </w:numPr>
        <w:rPr>
          <w:rFonts w:asciiTheme="minorHAnsi" w:hAnsiTheme="minorHAnsi" w:cstheme="minorBidi"/>
          <w:sz w:val="18"/>
          <w:szCs w:val="18"/>
          <w:lang w:val="es-ES"/>
        </w:rPr>
      </w:pPr>
      <w:r w:rsidRPr="4D038E41">
        <w:rPr>
          <w:rFonts w:asciiTheme="minorHAnsi" w:hAnsiTheme="minorHAnsi" w:cstheme="minorBidi"/>
          <w:sz w:val="18"/>
          <w:szCs w:val="18"/>
          <w:lang w:val="es-ES"/>
        </w:rPr>
        <w:t xml:space="preserve">Para </w:t>
      </w:r>
      <w:r w:rsidR="00E45FDF" w:rsidRPr="4D038E41">
        <w:rPr>
          <w:rFonts w:asciiTheme="minorHAnsi" w:hAnsiTheme="minorHAnsi" w:cstheme="minorBidi"/>
          <w:sz w:val="18"/>
          <w:szCs w:val="18"/>
          <w:lang w:val="es-ES"/>
        </w:rPr>
        <w:t>la salida</w:t>
      </w:r>
      <w:r w:rsidRPr="4D038E41">
        <w:rPr>
          <w:rFonts w:asciiTheme="minorHAnsi" w:hAnsiTheme="minorHAnsi" w:cstheme="minorBidi"/>
          <w:sz w:val="18"/>
          <w:szCs w:val="18"/>
          <w:lang w:val="es-ES"/>
        </w:rPr>
        <w:t xml:space="preserve"> del </w:t>
      </w:r>
      <w:r w:rsidR="002140CD">
        <w:rPr>
          <w:rFonts w:asciiTheme="minorHAnsi" w:hAnsiTheme="minorHAnsi" w:cstheme="minorBidi"/>
          <w:sz w:val="18"/>
          <w:szCs w:val="18"/>
          <w:lang w:val="es-ES"/>
        </w:rPr>
        <w:t>10</w:t>
      </w:r>
      <w:r w:rsidRPr="4D038E41">
        <w:rPr>
          <w:rFonts w:asciiTheme="minorHAnsi" w:hAnsiTheme="minorHAnsi" w:cstheme="minorBidi"/>
          <w:sz w:val="18"/>
          <w:szCs w:val="18"/>
          <w:lang w:val="es-ES"/>
        </w:rPr>
        <w:t>/</w:t>
      </w:r>
      <w:r w:rsidR="00C21AFA" w:rsidRPr="4D038E41">
        <w:rPr>
          <w:rFonts w:asciiTheme="minorHAnsi" w:hAnsiTheme="minorHAnsi" w:cstheme="minorBidi"/>
          <w:sz w:val="18"/>
          <w:szCs w:val="18"/>
          <w:lang w:val="es-ES"/>
        </w:rPr>
        <w:t>Agosto (</w:t>
      </w:r>
      <w:r w:rsidRPr="4D038E41">
        <w:rPr>
          <w:rFonts w:asciiTheme="minorHAnsi" w:hAnsiTheme="minorHAnsi" w:cstheme="minorBidi"/>
          <w:sz w:val="18"/>
          <w:szCs w:val="18"/>
          <w:lang w:val="es-ES"/>
        </w:rPr>
        <w:t xml:space="preserve">Dublín </w:t>
      </w:r>
      <w:proofErr w:type="spellStart"/>
      <w:r w:rsidRPr="4D038E41">
        <w:rPr>
          <w:rFonts w:asciiTheme="minorHAnsi" w:hAnsiTheme="minorHAnsi" w:cstheme="minorBidi"/>
          <w:sz w:val="18"/>
          <w:szCs w:val="18"/>
          <w:lang w:val="es-ES"/>
        </w:rPr>
        <w:t>Horse</w:t>
      </w:r>
      <w:proofErr w:type="spellEnd"/>
      <w:r w:rsidRPr="4D038E41">
        <w:rPr>
          <w:rFonts w:asciiTheme="minorHAnsi" w:hAnsiTheme="minorHAnsi" w:cstheme="minorBidi"/>
          <w:sz w:val="18"/>
          <w:szCs w:val="18"/>
          <w:lang w:val="es-ES"/>
        </w:rPr>
        <w:t xml:space="preserve"> </w:t>
      </w:r>
      <w:proofErr w:type="gramStart"/>
      <w:r w:rsidRPr="4D038E41">
        <w:rPr>
          <w:rFonts w:asciiTheme="minorHAnsi" w:hAnsiTheme="minorHAnsi" w:cstheme="minorBidi"/>
          <w:sz w:val="18"/>
          <w:szCs w:val="18"/>
          <w:lang w:val="es-ES"/>
        </w:rPr>
        <w:t>Show</w:t>
      </w:r>
      <w:proofErr w:type="gramEnd"/>
      <w:r w:rsidRPr="4D038E41">
        <w:rPr>
          <w:rFonts w:asciiTheme="minorHAnsi" w:hAnsiTheme="minorHAnsi" w:cstheme="minorBidi"/>
          <w:sz w:val="18"/>
          <w:szCs w:val="18"/>
          <w:lang w:val="es-ES"/>
        </w:rPr>
        <w:t xml:space="preserve"> y Rose </w:t>
      </w:r>
      <w:proofErr w:type="spellStart"/>
      <w:r w:rsidRPr="4D038E41">
        <w:rPr>
          <w:rFonts w:asciiTheme="minorHAnsi" w:hAnsiTheme="minorHAnsi" w:cstheme="minorBidi"/>
          <w:sz w:val="18"/>
          <w:szCs w:val="18"/>
          <w:lang w:val="es-ES"/>
        </w:rPr>
        <w:t>of</w:t>
      </w:r>
      <w:proofErr w:type="spellEnd"/>
      <w:r w:rsidRPr="4D038E41">
        <w:rPr>
          <w:rFonts w:asciiTheme="minorHAnsi" w:hAnsiTheme="minorHAnsi" w:cstheme="minorBidi"/>
          <w:sz w:val="18"/>
          <w:szCs w:val="18"/>
          <w:lang w:val="es-ES"/>
        </w:rPr>
        <w:t xml:space="preserve"> Tralee) el hotel en Dublín no está garantizado. El grupo será alojado en otro condado cercano y el grupo podrá ser repartido en 2 hoteles diferentes.</w:t>
      </w:r>
    </w:p>
    <w:p w14:paraId="32555769" w14:textId="0ABC0F7A" w:rsidR="003B1E37" w:rsidRPr="00BF467E" w:rsidRDefault="003B1E37" w:rsidP="003B1E37">
      <w:pPr>
        <w:ind w:firstLine="708"/>
        <w:rPr>
          <w:rFonts w:asciiTheme="minorHAnsi" w:hAnsiTheme="minorHAnsi" w:cstheme="minorHAnsi"/>
          <w:b/>
          <w:sz w:val="18"/>
          <w:szCs w:val="18"/>
          <w:u w:val="single"/>
        </w:rPr>
      </w:pPr>
      <w:r w:rsidRPr="00BF467E">
        <w:rPr>
          <w:rFonts w:asciiTheme="minorHAnsi" w:hAnsiTheme="minorHAnsi" w:cstheme="minorHAnsi"/>
          <w:b/>
          <w:sz w:val="18"/>
          <w:szCs w:val="18"/>
          <w:u w:val="single"/>
        </w:rPr>
        <w:t xml:space="preserve">En cualquier </w:t>
      </w:r>
      <w:r w:rsidR="00C21AFA" w:rsidRPr="00BF467E">
        <w:rPr>
          <w:rFonts w:asciiTheme="minorHAnsi" w:hAnsiTheme="minorHAnsi" w:cstheme="minorHAnsi"/>
          <w:b/>
          <w:sz w:val="18"/>
          <w:szCs w:val="18"/>
          <w:u w:val="single"/>
        </w:rPr>
        <w:t>caso,</w:t>
      </w:r>
      <w:r w:rsidRPr="00BF467E">
        <w:rPr>
          <w:rFonts w:asciiTheme="minorHAnsi" w:hAnsiTheme="minorHAnsi" w:cstheme="minorHAnsi"/>
          <w:b/>
          <w:sz w:val="18"/>
          <w:szCs w:val="18"/>
          <w:u w:val="single"/>
        </w:rPr>
        <w:t xml:space="preserve"> hoteles definitivos se reconfirmarán 10 días antes del comienzo de los servicios</w:t>
      </w:r>
    </w:p>
    <w:p w14:paraId="1EB8EA35" w14:textId="77777777" w:rsidR="003B1E37" w:rsidRPr="00BF467E" w:rsidRDefault="003B1E37" w:rsidP="003B1E37">
      <w:pPr>
        <w:rPr>
          <w:rFonts w:asciiTheme="minorHAnsi" w:hAnsiTheme="minorHAnsi" w:cstheme="minorHAnsi"/>
          <w:bCs/>
          <w:sz w:val="18"/>
          <w:szCs w:val="18"/>
        </w:rPr>
      </w:pPr>
    </w:p>
    <w:p w14:paraId="36FDC201" w14:textId="047F7A47" w:rsidR="003B1E37" w:rsidRPr="00FE7FF1" w:rsidRDefault="003B1E37" w:rsidP="005C74B2">
      <w:pPr>
        <w:pStyle w:val="Ttulo"/>
        <w:rPr>
          <w:i/>
          <w:iCs/>
          <w:u w:val="single"/>
        </w:rPr>
      </w:pPr>
      <w:r w:rsidRPr="00FE7FF1">
        <w:rPr>
          <w:i/>
          <w:iCs/>
          <w:u w:val="single"/>
        </w:rPr>
        <w:t>Nota importante</w:t>
      </w:r>
    </w:p>
    <w:p w14:paraId="40087688" w14:textId="136897BF" w:rsidR="003B1E37" w:rsidRPr="00BF467E" w:rsidRDefault="00F73F0A" w:rsidP="003F1AC2">
      <w:pPr>
        <w:rPr>
          <w:rFonts w:asciiTheme="minorHAnsi" w:hAnsiTheme="minorHAnsi" w:cstheme="minorHAnsi"/>
          <w:sz w:val="18"/>
          <w:szCs w:val="18"/>
        </w:rPr>
      </w:pPr>
      <w:r>
        <w:rPr>
          <w:rFonts w:asciiTheme="minorHAnsi" w:hAnsiTheme="minorHAnsi" w:cstheme="minorHAnsi"/>
          <w:sz w:val="18"/>
          <w:szCs w:val="18"/>
        </w:rPr>
        <w:t>-</w:t>
      </w:r>
      <w:r w:rsidR="003B1E37" w:rsidRPr="00BF467E">
        <w:rPr>
          <w:rFonts w:asciiTheme="minorHAnsi" w:hAnsiTheme="minorHAnsi" w:cstheme="minorHAnsi"/>
          <w:sz w:val="18"/>
          <w:szCs w:val="18"/>
        </w:rPr>
        <w:t>La habitación triple está compuesta siempre de una cama doble + cama individual y está sujeta a disponibilidad.</w:t>
      </w:r>
    </w:p>
    <w:p w14:paraId="74069F0E" w14:textId="71C02546" w:rsidR="003B1E37" w:rsidRDefault="00F73F0A" w:rsidP="733F5BE2">
      <w:pPr>
        <w:rPr>
          <w:rFonts w:asciiTheme="minorHAnsi" w:hAnsiTheme="minorHAnsi" w:cstheme="minorBidi"/>
          <w:sz w:val="18"/>
          <w:szCs w:val="18"/>
          <w:lang w:val="es-ES"/>
        </w:rPr>
      </w:pPr>
      <w:r w:rsidRPr="733F5BE2">
        <w:rPr>
          <w:rFonts w:asciiTheme="minorHAnsi" w:hAnsiTheme="minorHAnsi" w:cstheme="minorBidi"/>
          <w:sz w:val="18"/>
          <w:szCs w:val="18"/>
          <w:lang w:val="es-ES"/>
        </w:rPr>
        <w:t>- Posibilidad de añadir traslados in/</w:t>
      </w:r>
      <w:proofErr w:type="spellStart"/>
      <w:r w:rsidRPr="733F5BE2">
        <w:rPr>
          <w:rFonts w:asciiTheme="minorHAnsi" w:hAnsiTheme="minorHAnsi" w:cstheme="minorBidi"/>
          <w:sz w:val="18"/>
          <w:szCs w:val="18"/>
          <w:lang w:val="es-ES"/>
        </w:rPr>
        <w:t>o</w:t>
      </w:r>
      <w:r w:rsidR="00876FFB" w:rsidRPr="733F5BE2">
        <w:rPr>
          <w:rFonts w:asciiTheme="minorHAnsi" w:hAnsiTheme="minorHAnsi" w:cstheme="minorBidi"/>
          <w:sz w:val="18"/>
          <w:szCs w:val="18"/>
          <w:lang w:val="es-ES"/>
        </w:rPr>
        <w:t>ut</w:t>
      </w:r>
      <w:proofErr w:type="spellEnd"/>
    </w:p>
    <w:p w14:paraId="31E2F735" w14:textId="77777777" w:rsidR="00876FFB" w:rsidRPr="00A76C1B" w:rsidRDefault="00876FFB" w:rsidP="003B1E37">
      <w:pPr>
        <w:rPr>
          <w:rFonts w:asciiTheme="minorHAnsi" w:hAnsiTheme="minorHAnsi" w:cstheme="minorHAnsi"/>
          <w:b/>
          <w:bCs/>
          <w:sz w:val="18"/>
          <w:szCs w:val="18"/>
          <w:u w:val="single"/>
        </w:rPr>
      </w:pPr>
      <w:r w:rsidRPr="00A76C1B">
        <w:rPr>
          <w:rFonts w:asciiTheme="minorHAnsi" w:hAnsiTheme="minorHAnsi" w:cstheme="minorHAnsi"/>
          <w:b/>
          <w:bCs/>
          <w:sz w:val="18"/>
          <w:szCs w:val="18"/>
          <w:u w:val="single"/>
        </w:rPr>
        <w:t>Para recogidas entre las 06:01 y las 19:59, hotel Co. Dublín al aeropuerto o viceversa:</w:t>
      </w:r>
    </w:p>
    <w:p w14:paraId="78FDAEBF" w14:textId="026BBB67" w:rsidR="003B08BF" w:rsidRDefault="00876FFB" w:rsidP="733F5BE2">
      <w:pPr>
        <w:rPr>
          <w:rFonts w:asciiTheme="minorHAnsi" w:hAnsiTheme="minorHAnsi" w:cstheme="minorBidi"/>
          <w:sz w:val="18"/>
          <w:szCs w:val="18"/>
          <w:lang w:val="es-ES"/>
        </w:rPr>
      </w:pPr>
      <w:r w:rsidRPr="733F5BE2">
        <w:rPr>
          <w:rFonts w:asciiTheme="minorHAnsi" w:hAnsiTheme="minorHAnsi" w:cstheme="minorBidi"/>
          <w:sz w:val="18"/>
          <w:szCs w:val="18"/>
          <w:lang w:val="es-ES"/>
        </w:rPr>
        <w:t xml:space="preserve"> • € </w:t>
      </w:r>
      <w:r w:rsidR="003B08BF" w:rsidRPr="733F5BE2">
        <w:rPr>
          <w:rFonts w:asciiTheme="minorHAnsi" w:hAnsiTheme="minorHAnsi" w:cstheme="minorBidi"/>
          <w:sz w:val="18"/>
          <w:szCs w:val="18"/>
          <w:lang w:val="es-ES"/>
        </w:rPr>
        <w:t>120</w:t>
      </w:r>
      <w:r w:rsidRPr="733F5BE2">
        <w:rPr>
          <w:rFonts w:asciiTheme="minorHAnsi" w:hAnsiTheme="minorHAnsi" w:cstheme="minorBidi"/>
          <w:sz w:val="18"/>
          <w:szCs w:val="18"/>
          <w:lang w:val="es-ES"/>
        </w:rPr>
        <w:t xml:space="preserve"> por traslado, por </w:t>
      </w:r>
      <w:r w:rsidR="00C772B5" w:rsidRPr="733F5BE2">
        <w:rPr>
          <w:rFonts w:asciiTheme="minorHAnsi" w:hAnsiTheme="minorHAnsi" w:cstheme="minorBidi"/>
          <w:sz w:val="18"/>
          <w:szCs w:val="18"/>
          <w:lang w:val="es-ES"/>
        </w:rPr>
        <w:t>trayecto:</w:t>
      </w:r>
      <w:r w:rsidRPr="733F5BE2">
        <w:rPr>
          <w:rFonts w:asciiTheme="minorHAnsi" w:hAnsiTheme="minorHAnsi" w:cstheme="minorBidi"/>
          <w:sz w:val="18"/>
          <w:szCs w:val="18"/>
          <w:lang w:val="es-ES"/>
        </w:rPr>
        <w:t xml:space="preserve"> 1-3 </w:t>
      </w:r>
      <w:proofErr w:type="spellStart"/>
      <w:r w:rsidRPr="733F5BE2">
        <w:rPr>
          <w:rFonts w:asciiTheme="minorHAnsi" w:hAnsiTheme="minorHAnsi" w:cstheme="minorBidi"/>
          <w:sz w:val="18"/>
          <w:szCs w:val="18"/>
          <w:lang w:val="es-ES"/>
        </w:rPr>
        <w:t>pax</w:t>
      </w:r>
      <w:proofErr w:type="spellEnd"/>
      <w:r w:rsidRPr="733F5BE2">
        <w:rPr>
          <w:rFonts w:asciiTheme="minorHAnsi" w:hAnsiTheme="minorHAnsi" w:cstheme="minorBidi"/>
          <w:sz w:val="18"/>
          <w:szCs w:val="18"/>
          <w:lang w:val="es-ES"/>
        </w:rPr>
        <w:t xml:space="preserve"> /</w:t>
      </w:r>
      <w:r w:rsidR="003B08BF" w:rsidRPr="733F5BE2">
        <w:rPr>
          <w:rFonts w:asciiTheme="minorHAnsi" w:hAnsiTheme="minorHAnsi" w:cstheme="minorBidi"/>
          <w:sz w:val="18"/>
          <w:szCs w:val="18"/>
          <w:lang w:val="es-ES"/>
        </w:rPr>
        <w:t xml:space="preserve">// </w:t>
      </w:r>
      <w:r w:rsidRPr="733F5BE2">
        <w:rPr>
          <w:rFonts w:asciiTheme="minorHAnsi" w:hAnsiTheme="minorHAnsi" w:cstheme="minorBidi"/>
          <w:sz w:val="18"/>
          <w:szCs w:val="18"/>
          <w:lang w:val="es-ES"/>
        </w:rPr>
        <w:t xml:space="preserve"> € </w:t>
      </w:r>
      <w:r w:rsidR="003B08BF" w:rsidRPr="733F5BE2">
        <w:rPr>
          <w:rFonts w:asciiTheme="minorHAnsi" w:hAnsiTheme="minorHAnsi" w:cstheme="minorBidi"/>
          <w:sz w:val="18"/>
          <w:szCs w:val="18"/>
          <w:lang w:val="es-ES"/>
        </w:rPr>
        <w:t>135</w:t>
      </w:r>
      <w:r w:rsidRPr="733F5BE2">
        <w:rPr>
          <w:rFonts w:asciiTheme="minorHAnsi" w:hAnsiTheme="minorHAnsi" w:cstheme="minorBidi"/>
          <w:sz w:val="18"/>
          <w:szCs w:val="18"/>
          <w:lang w:val="es-ES"/>
        </w:rPr>
        <w:t xml:space="preserve"> por traslado, por </w:t>
      </w:r>
      <w:r w:rsidR="001E6FD6" w:rsidRPr="733F5BE2">
        <w:rPr>
          <w:rFonts w:asciiTheme="minorHAnsi" w:hAnsiTheme="minorHAnsi" w:cstheme="minorBidi"/>
          <w:sz w:val="18"/>
          <w:szCs w:val="18"/>
          <w:lang w:val="es-ES"/>
        </w:rPr>
        <w:t>trayecto:</w:t>
      </w:r>
      <w:r w:rsidRPr="733F5BE2">
        <w:rPr>
          <w:rFonts w:asciiTheme="minorHAnsi" w:hAnsiTheme="minorHAnsi" w:cstheme="minorBidi"/>
          <w:sz w:val="18"/>
          <w:szCs w:val="18"/>
          <w:lang w:val="es-ES"/>
        </w:rPr>
        <w:t xml:space="preserve"> 4-6 </w:t>
      </w:r>
      <w:proofErr w:type="spellStart"/>
      <w:r w:rsidRPr="733F5BE2">
        <w:rPr>
          <w:rFonts w:asciiTheme="minorHAnsi" w:hAnsiTheme="minorHAnsi" w:cstheme="minorBidi"/>
          <w:sz w:val="18"/>
          <w:szCs w:val="18"/>
          <w:lang w:val="es-ES"/>
        </w:rPr>
        <w:t>pax</w:t>
      </w:r>
      <w:proofErr w:type="spellEnd"/>
      <w:r w:rsidRPr="733F5BE2">
        <w:rPr>
          <w:rFonts w:asciiTheme="minorHAnsi" w:hAnsiTheme="minorHAnsi" w:cstheme="minorBidi"/>
          <w:sz w:val="18"/>
          <w:szCs w:val="18"/>
          <w:lang w:val="es-ES"/>
        </w:rPr>
        <w:t xml:space="preserve"> </w:t>
      </w:r>
    </w:p>
    <w:p w14:paraId="4320A0C6" w14:textId="77777777" w:rsidR="003B08BF" w:rsidRPr="00A76C1B" w:rsidRDefault="00876FFB" w:rsidP="003B1E37">
      <w:pPr>
        <w:rPr>
          <w:rFonts w:asciiTheme="minorHAnsi" w:hAnsiTheme="minorHAnsi" w:cstheme="minorHAnsi"/>
          <w:b/>
          <w:bCs/>
          <w:sz w:val="18"/>
          <w:szCs w:val="18"/>
          <w:u w:val="single"/>
        </w:rPr>
      </w:pPr>
      <w:r w:rsidRPr="00A76C1B">
        <w:rPr>
          <w:rFonts w:asciiTheme="minorHAnsi" w:hAnsiTheme="minorHAnsi" w:cstheme="minorHAnsi"/>
          <w:b/>
          <w:bCs/>
          <w:sz w:val="18"/>
          <w:szCs w:val="18"/>
          <w:u w:val="single"/>
        </w:rPr>
        <w:t>Para recogidas entre las 20:00 y las 06:00, hotel Co. Dublín al aeropuerto o viceversa:</w:t>
      </w:r>
    </w:p>
    <w:p w14:paraId="4A7492E1" w14:textId="2D230478" w:rsidR="00876FFB" w:rsidRPr="00BF467E" w:rsidRDefault="00876FFB" w:rsidP="733F5BE2">
      <w:pPr>
        <w:rPr>
          <w:rFonts w:asciiTheme="minorHAnsi" w:hAnsiTheme="minorHAnsi" w:cstheme="minorBidi"/>
          <w:sz w:val="18"/>
          <w:szCs w:val="18"/>
          <w:lang w:val="es-ES"/>
        </w:rPr>
      </w:pPr>
      <w:r w:rsidRPr="733F5BE2">
        <w:rPr>
          <w:rFonts w:asciiTheme="minorHAnsi" w:hAnsiTheme="minorHAnsi" w:cstheme="minorBidi"/>
          <w:sz w:val="18"/>
          <w:szCs w:val="18"/>
          <w:lang w:val="es-ES"/>
        </w:rPr>
        <w:t xml:space="preserve"> • € </w:t>
      </w:r>
      <w:r w:rsidR="00943E0A" w:rsidRPr="733F5BE2">
        <w:rPr>
          <w:rFonts w:asciiTheme="minorHAnsi" w:hAnsiTheme="minorHAnsi" w:cstheme="minorBidi"/>
          <w:sz w:val="18"/>
          <w:szCs w:val="18"/>
          <w:lang w:val="es-ES"/>
        </w:rPr>
        <w:t>195</w:t>
      </w:r>
      <w:r w:rsidRPr="733F5BE2">
        <w:rPr>
          <w:rFonts w:asciiTheme="minorHAnsi" w:hAnsiTheme="minorHAnsi" w:cstheme="minorBidi"/>
          <w:sz w:val="18"/>
          <w:szCs w:val="18"/>
          <w:lang w:val="es-ES"/>
        </w:rPr>
        <w:t xml:space="preserve"> por traslado, por </w:t>
      </w:r>
      <w:r w:rsidR="00C772B5" w:rsidRPr="733F5BE2">
        <w:rPr>
          <w:rFonts w:asciiTheme="minorHAnsi" w:hAnsiTheme="minorHAnsi" w:cstheme="minorBidi"/>
          <w:sz w:val="18"/>
          <w:szCs w:val="18"/>
          <w:lang w:val="es-ES"/>
        </w:rPr>
        <w:t>trayecto:</w:t>
      </w:r>
      <w:r w:rsidRPr="733F5BE2">
        <w:rPr>
          <w:rFonts w:asciiTheme="minorHAnsi" w:hAnsiTheme="minorHAnsi" w:cstheme="minorBidi"/>
          <w:sz w:val="18"/>
          <w:szCs w:val="18"/>
          <w:lang w:val="es-ES"/>
        </w:rPr>
        <w:t xml:space="preserve"> 1-3 </w:t>
      </w:r>
      <w:proofErr w:type="spellStart"/>
      <w:proofErr w:type="gramStart"/>
      <w:r w:rsidRPr="733F5BE2">
        <w:rPr>
          <w:rFonts w:asciiTheme="minorHAnsi" w:hAnsiTheme="minorHAnsi" w:cstheme="minorBidi"/>
          <w:sz w:val="18"/>
          <w:szCs w:val="18"/>
          <w:lang w:val="es-ES"/>
        </w:rPr>
        <w:t>pax</w:t>
      </w:r>
      <w:proofErr w:type="spellEnd"/>
      <w:r w:rsidRPr="733F5BE2">
        <w:rPr>
          <w:rFonts w:asciiTheme="minorHAnsi" w:hAnsiTheme="minorHAnsi" w:cstheme="minorBidi"/>
          <w:sz w:val="18"/>
          <w:szCs w:val="18"/>
          <w:lang w:val="es-ES"/>
        </w:rPr>
        <w:t xml:space="preserve"> </w:t>
      </w:r>
      <w:r w:rsidR="00943E0A" w:rsidRPr="733F5BE2">
        <w:rPr>
          <w:rFonts w:asciiTheme="minorHAnsi" w:hAnsiTheme="minorHAnsi" w:cstheme="minorBidi"/>
          <w:sz w:val="18"/>
          <w:szCs w:val="18"/>
          <w:lang w:val="es-ES"/>
        </w:rPr>
        <w:t xml:space="preserve"> /</w:t>
      </w:r>
      <w:proofErr w:type="gramEnd"/>
      <w:r w:rsidR="00943E0A" w:rsidRPr="733F5BE2">
        <w:rPr>
          <w:rFonts w:asciiTheme="minorHAnsi" w:hAnsiTheme="minorHAnsi" w:cstheme="minorBidi"/>
          <w:sz w:val="18"/>
          <w:szCs w:val="18"/>
          <w:lang w:val="es-ES"/>
        </w:rPr>
        <w:t>/</w:t>
      </w:r>
      <w:r w:rsidRPr="733F5BE2">
        <w:rPr>
          <w:rFonts w:asciiTheme="minorHAnsi" w:hAnsiTheme="minorHAnsi" w:cstheme="minorBidi"/>
          <w:sz w:val="18"/>
          <w:szCs w:val="18"/>
          <w:lang w:val="es-ES"/>
        </w:rPr>
        <w:t xml:space="preserve">/ € </w:t>
      </w:r>
      <w:r w:rsidR="00943E0A" w:rsidRPr="733F5BE2">
        <w:rPr>
          <w:rFonts w:asciiTheme="minorHAnsi" w:hAnsiTheme="minorHAnsi" w:cstheme="minorBidi"/>
          <w:sz w:val="18"/>
          <w:szCs w:val="18"/>
          <w:lang w:val="es-ES"/>
        </w:rPr>
        <w:t>210</w:t>
      </w:r>
      <w:r w:rsidRPr="733F5BE2">
        <w:rPr>
          <w:rFonts w:asciiTheme="minorHAnsi" w:hAnsiTheme="minorHAnsi" w:cstheme="minorBidi"/>
          <w:sz w:val="18"/>
          <w:szCs w:val="18"/>
          <w:lang w:val="es-ES"/>
        </w:rPr>
        <w:t xml:space="preserve"> por traslado, por </w:t>
      </w:r>
      <w:r w:rsidR="00C772B5" w:rsidRPr="733F5BE2">
        <w:rPr>
          <w:rFonts w:asciiTheme="minorHAnsi" w:hAnsiTheme="minorHAnsi" w:cstheme="minorBidi"/>
          <w:sz w:val="18"/>
          <w:szCs w:val="18"/>
          <w:lang w:val="es-ES"/>
        </w:rPr>
        <w:t>trayecto:</w:t>
      </w:r>
      <w:r w:rsidRPr="733F5BE2">
        <w:rPr>
          <w:rFonts w:asciiTheme="minorHAnsi" w:hAnsiTheme="minorHAnsi" w:cstheme="minorBidi"/>
          <w:sz w:val="18"/>
          <w:szCs w:val="18"/>
          <w:lang w:val="es-ES"/>
        </w:rPr>
        <w:t xml:space="preserve"> 4-6 </w:t>
      </w:r>
      <w:proofErr w:type="spellStart"/>
      <w:r w:rsidRPr="733F5BE2">
        <w:rPr>
          <w:rFonts w:asciiTheme="minorHAnsi" w:hAnsiTheme="minorHAnsi" w:cstheme="minorBidi"/>
          <w:sz w:val="18"/>
          <w:szCs w:val="18"/>
          <w:lang w:val="es-ES"/>
        </w:rPr>
        <w:t>pax</w:t>
      </w:r>
      <w:proofErr w:type="spellEnd"/>
    </w:p>
    <w:p w14:paraId="46BB589A" w14:textId="77777777" w:rsidR="003B1E37" w:rsidRPr="00BF467E" w:rsidRDefault="003B1E37" w:rsidP="003B1E37">
      <w:pPr>
        <w:rPr>
          <w:rFonts w:asciiTheme="minorHAnsi" w:hAnsiTheme="minorHAnsi" w:cstheme="minorHAnsi"/>
          <w:sz w:val="18"/>
          <w:szCs w:val="18"/>
        </w:rPr>
      </w:pPr>
    </w:p>
    <w:p w14:paraId="1C42D9A6" w14:textId="77777777" w:rsidR="003B1E37" w:rsidRPr="00214777" w:rsidRDefault="003B1E37" w:rsidP="005C74B2">
      <w:pPr>
        <w:pStyle w:val="Ttulo"/>
        <w:rPr>
          <w:i/>
          <w:iCs/>
          <w:u w:val="single"/>
        </w:rPr>
      </w:pPr>
      <w:r w:rsidRPr="00214777">
        <w:rPr>
          <w:i/>
          <w:iCs/>
          <w:u w:val="single"/>
        </w:rPr>
        <w:t>Gastos de anulación</w:t>
      </w:r>
    </w:p>
    <w:p w14:paraId="4BA476A4"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En caso de cancelación se aplicarán los siguientes gastos:</w:t>
      </w:r>
    </w:p>
    <w:p w14:paraId="7F685A66" w14:textId="77777777" w:rsidR="003B1E37" w:rsidRPr="00BF467E" w:rsidRDefault="003B1E37" w:rsidP="003B1E37">
      <w:pPr>
        <w:ind w:left="1416" w:firstLine="708"/>
        <w:rPr>
          <w:rFonts w:asciiTheme="minorHAnsi" w:hAnsiTheme="minorHAnsi" w:cstheme="minorHAnsi"/>
          <w:sz w:val="18"/>
          <w:szCs w:val="18"/>
        </w:rPr>
      </w:pPr>
      <w:r w:rsidRPr="00BF467E">
        <w:rPr>
          <w:rFonts w:asciiTheme="minorHAnsi" w:hAnsiTheme="minorHAnsi" w:cstheme="minorHAnsi"/>
          <w:sz w:val="18"/>
          <w:szCs w:val="18"/>
        </w:rPr>
        <w:t>Hasta 28 días antes de la salida ......................... sin gastos</w:t>
      </w:r>
    </w:p>
    <w:p w14:paraId="6160FFAD"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t>Entre 27 y 14 días antes de la salida ....................  50%</w:t>
      </w:r>
    </w:p>
    <w:p w14:paraId="613D7D2B" w14:textId="77777777" w:rsidR="003B1E37" w:rsidRPr="00BF467E" w:rsidRDefault="003B1E37" w:rsidP="003B1E37">
      <w:pPr>
        <w:rPr>
          <w:rFonts w:asciiTheme="minorHAnsi" w:hAnsiTheme="minorHAnsi" w:cstheme="minorHAnsi"/>
          <w:sz w:val="18"/>
          <w:szCs w:val="18"/>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t>De 13 a 0 días antes de la salida ............................  100%</w:t>
      </w:r>
    </w:p>
    <w:p w14:paraId="0EF7B4FD" w14:textId="77777777" w:rsidR="003B1E37" w:rsidRPr="00BF467E" w:rsidRDefault="003B1E37" w:rsidP="4D038E41">
      <w:pPr>
        <w:rPr>
          <w:rFonts w:asciiTheme="minorHAnsi" w:hAnsiTheme="minorHAnsi" w:cstheme="minorBidi"/>
          <w:sz w:val="18"/>
          <w:szCs w:val="18"/>
          <w:lang w:val="es-ES"/>
        </w:rPr>
      </w:pPr>
      <w:r w:rsidRPr="00BF467E">
        <w:rPr>
          <w:rFonts w:asciiTheme="minorHAnsi" w:hAnsiTheme="minorHAnsi" w:cstheme="minorHAnsi"/>
          <w:sz w:val="18"/>
          <w:szCs w:val="18"/>
        </w:rPr>
        <w:tab/>
      </w:r>
      <w:r w:rsidRPr="00BF467E">
        <w:rPr>
          <w:rFonts w:asciiTheme="minorHAnsi" w:hAnsiTheme="minorHAnsi" w:cstheme="minorHAnsi"/>
          <w:sz w:val="18"/>
          <w:szCs w:val="18"/>
        </w:rPr>
        <w:tab/>
      </w:r>
      <w:r w:rsidRPr="00BF467E">
        <w:rPr>
          <w:rFonts w:asciiTheme="minorHAnsi" w:hAnsiTheme="minorHAnsi" w:cstheme="minorHAnsi"/>
          <w:sz w:val="18"/>
          <w:szCs w:val="18"/>
        </w:rPr>
        <w:tab/>
      </w:r>
      <w:r w:rsidRPr="4D038E41">
        <w:rPr>
          <w:rFonts w:asciiTheme="minorHAnsi" w:hAnsiTheme="minorHAnsi" w:cstheme="minorBidi"/>
          <w:sz w:val="18"/>
          <w:szCs w:val="18"/>
          <w:lang w:val="es-ES"/>
        </w:rPr>
        <w:t xml:space="preserve">No </w:t>
      </w:r>
      <w:proofErr w:type="gramStart"/>
      <w:r w:rsidRPr="4D038E41">
        <w:rPr>
          <w:rFonts w:asciiTheme="minorHAnsi" w:hAnsiTheme="minorHAnsi" w:cstheme="minorBidi"/>
          <w:sz w:val="18"/>
          <w:szCs w:val="18"/>
          <w:lang w:val="es-ES"/>
        </w:rPr>
        <w:t>Show</w:t>
      </w:r>
      <w:proofErr w:type="gramEnd"/>
      <w:r w:rsidRPr="4D038E41">
        <w:rPr>
          <w:rFonts w:asciiTheme="minorHAnsi" w:hAnsiTheme="minorHAnsi" w:cstheme="minorBidi"/>
          <w:sz w:val="18"/>
          <w:szCs w:val="18"/>
          <w:lang w:val="es-ES"/>
        </w:rPr>
        <w:t xml:space="preserve"> .................................................................. 100%</w:t>
      </w:r>
    </w:p>
    <w:sectPr w:rsidR="003B1E37" w:rsidRPr="00BF467E"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4C81" w14:textId="77777777" w:rsidR="00D426CA" w:rsidRDefault="00D426CA" w:rsidP="00E262A4">
      <w:r>
        <w:separator/>
      </w:r>
    </w:p>
  </w:endnote>
  <w:endnote w:type="continuationSeparator" w:id="0">
    <w:p w14:paraId="324B6700" w14:textId="77777777" w:rsidR="00D426CA" w:rsidRDefault="00D426CA" w:rsidP="00E262A4">
      <w:r>
        <w:continuationSeparator/>
      </w:r>
    </w:p>
  </w:endnote>
  <w:endnote w:type="continuationNotice" w:id="1">
    <w:p w14:paraId="58F37646" w14:textId="77777777" w:rsidR="00D426CA" w:rsidRDefault="00D426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D7D5E" w14:textId="77777777" w:rsidR="00D426CA" w:rsidRDefault="00D426CA" w:rsidP="00E262A4">
      <w:r>
        <w:separator/>
      </w:r>
    </w:p>
  </w:footnote>
  <w:footnote w:type="continuationSeparator" w:id="0">
    <w:p w14:paraId="09458E3A" w14:textId="77777777" w:rsidR="00D426CA" w:rsidRDefault="00D426CA" w:rsidP="00E262A4">
      <w:r>
        <w:continuationSeparator/>
      </w:r>
    </w:p>
  </w:footnote>
  <w:footnote w:type="continuationNotice" w:id="1">
    <w:p w14:paraId="32DE16C6" w14:textId="77777777" w:rsidR="00D426CA" w:rsidRDefault="00D426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1FBE7212"/>
    <w:multiLevelType w:val="hybridMultilevel"/>
    <w:tmpl w:val="E4343076"/>
    <w:lvl w:ilvl="0" w:tplc="E3421EE0">
      <w:start w:val="1"/>
      <w:numFmt w:val="bullet"/>
      <w:lvlText w:val="-"/>
      <w:lvlJc w:val="left"/>
      <w:pPr>
        <w:ind w:left="720" w:hanging="360"/>
      </w:pPr>
      <w:rPr>
        <w:rFonts w:ascii="Comic Sans MS" w:eastAsia="Times New Roman" w:hAnsi="Comic Sans MS"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4D4731B"/>
    <w:multiLevelType w:val="singleLevel"/>
    <w:tmpl w:val="00000002"/>
    <w:lvl w:ilvl="0">
      <w:start w:val="1"/>
      <w:numFmt w:val="decimal"/>
      <w:lvlText w:val="%1."/>
      <w:lvlJc w:val="left"/>
      <w:pPr>
        <w:tabs>
          <w:tab w:val="num" w:pos="720"/>
        </w:tabs>
        <w:ind w:left="720" w:hanging="360"/>
      </w:p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6"/>
  </w:num>
  <w:num w:numId="7" w16cid:durableId="2052148556">
    <w:abstractNumId w:val="5"/>
  </w:num>
  <w:num w:numId="8" w16cid:durableId="15176918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07198"/>
    <w:rsid w:val="00013E5D"/>
    <w:rsid w:val="0001631C"/>
    <w:rsid w:val="00022465"/>
    <w:rsid w:val="000227F1"/>
    <w:rsid w:val="000237F7"/>
    <w:rsid w:val="00032BEE"/>
    <w:rsid w:val="00041418"/>
    <w:rsid w:val="00043416"/>
    <w:rsid w:val="00043AC5"/>
    <w:rsid w:val="00044412"/>
    <w:rsid w:val="000451F8"/>
    <w:rsid w:val="000531DA"/>
    <w:rsid w:val="00065E91"/>
    <w:rsid w:val="00066445"/>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1F69"/>
    <w:rsid w:val="000D365C"/>
    <w:rsid w:val="000D5728"/>
    <w:rsid w:val="000F27D9"/>
    <w:rsid w:val="00103804"/>
    <w:rsid w:val="00112CA3"/>
    <w:rsid w:val="001215FF"/>
    <w:rsid w:val="00127973"/>
    <w:rsid w:val="00133BBF"/>
    <w:rsid w:val="001341D2"/>
    <w:rsid w:val="00141D1A"/>
    <w:rsid w:val="00143C3D"/>
    <w:rsid w:val="001468AA"/>
    <w:rsid w:val="001526A5"/>
    <w:rsid w:val="00152F26"/>
    <w:rsid w:val="00162744"/>
    <w:rsid w:val="0016612B"/>
    <w:rsid w:val="00167140"/>
    <w:rsid w:val="00170485"/>
    <w:rsid w:val="001740C2"/>
    <w:rsid w:val="00175D1B"/>
    <w:rsid w:val="001761AF"/>
    <w:rsid w:val="00176789"/>
    <w:rsid w:val="00181BDE"/>
    <w:rsid w:val="00185426"/>
    <w:rsid w:val="0019778C"/>
    <w:rsid w:val="001B1367"/>
    <w:rsid w:val="001B35AE"/>
    <w:rsid w:val="001B6D41"/>
    <w:rsid w:val="001B772F"/>
    <w:rsid w:val="001C02F8"/>
    <w:rsid w:val="001C4CE0"/>
    <w:rsid w:val="001C7D5C"/>
    <w:rsid w:val="001D1FF9"/>
    <w:rsid w:val="001D7046"/>
    <w:rsid w:val="001D7D13"/>
    <w:rsid w:val="001E15B8"/>
    <w:rsid w:val="001E6AD7"/>
    <w:rsid w:val="001E6FD6"/>
    <w:rsid w:val="001F05F0"/>
    <w:rsid w:val="001F3793"/>
    <w:rsid w:val="001F5436"/>
    <w:rsid w:val="001F6F88"/>
    <w:rsid w:val="001F7A5E"/>
    <w:rsid w:val="0020052E"/>
    <w:rsid w:val="002140CD"/>
    <w:rsid w:val="00214777"/>
    <w:rsid w:val="00224EB5"/>
    <w:rsid w:val="00231927"/>
    <w:rsid w:val="00243D80"/>
    <w:rsid w:val="00263639"/>
    <w:rsid w:val="002638AB"/>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2D9F"/>
    <w:rsid w:val="00317333"/>
    <w:rsid w:val="00322A5E"/>
    <w:rsid w:val="00334609"/>
    <w:rsid w:val="003355CA"/>
    <w:rsid w:val="0034519B"/>
    <w:rsid w:val="0035656A"/>
    <w:rsid w:val="00357821"/>
    <w:rsid w:val="003651FC"/>
    <w:rsid w:val="00371E39"/>
    <w:rsid w:val="00380B00"/>
    <w:rsid w:val="00381E0F"/>
    <w:rsid w:val="003826CA"/>
    <w:rsid w:val="003830DE"/>
    <w:rsid w:val="00387D95"/>
    <w:rsid w:val="00393BAB"/>
    <w:rsid w:val="00394C29"/>
    <w:rsid w:val="003A50FA"/>
    <w:rsid w:val="003A7679"/>
    <w:rsid w:val="003B08BF"/>
    <w:rsid w:val="003B1E37"/>
    <w:rsid w:val="003B4D0C"/>
    <w:rsid w:val="003C416A"/>
    <w:rsid w:val="003C494F"/>
    <w:rsid w:val="003C4990"/>
    <w:rsid w:val="003D0A1F"/>
    <w:rsid w:val="003F1AC2"/>
    <w:rsid w:val="003F1F1D"/>
    <w:rsid w:val="003F3F01"/>
    <w:rsid w:val="003F5792"/>
    <w:rsid w:val="0040544C"/>
    <w:rsid w:val="0040608F"/>
    <w:rsid w:val="004070A8"/>
    <w:rsid w:val="00413B03"/>
    <w:rsid w:val="00426DB2"/>
    <w:rsid w:val="004375F3"/>
    <w:rsid w:val="00443C10"/>
    <w:rsid w:val="004452CA"/>
    <w:rsid w:val="00473C3E"/>
    <w:rsid w:val="00475994"/>
    <w:rsid w:val="00494724"/>
    <w:rsid w:val="004A0194"/>
    <w:rsid w:val="004A0F15"/>
    <w:rsid w:val="004A14C5"/>
    <w:rsid w:val="004A691D"/>
    <w:rsid w:val="004A6EF1"/>
    <w:rsid w:val="004B4DE5"/>
    <w:rsid w:val="004B5576"/>
    <w:rsid w:val="004B7A66"/>
    <w:rsid w:val="004E0084"/>
    <w:rsid w:val="004F1C1A"/>
    <w:rsid w:val="004F3AE3"/>
    <w:rsid w:val="004F3F66"/>
    <w:rsid w:val="00503FC3"/>
    <w:rsid w:val="00505D75"/>
    <w:rsid w:val="00513A3E"/>
    <w:rsid w:val="005377F5"/>
    <w:rsid w:val="00545098"/>
    <w:rsid w:val="005556AC"/>
    <w:rsid w:val="005724B0"/>
    <w:rsid w:val="005743C7"/>
    <w:rsid w:val="0057498E"/>
    <w:rsid w:val="00576119"/>
    <w:rsid w:val="00576565"/>
    <w:rsid w:val="00576B48"/>
    <w:rsid w:val="00581C76"/>
    <w:rsid w:val="005848AF"/>
    <w:rsid w:val="00587137"/>
    <w:rsid w:val="00587BD6"/>
    <w:rsid w:val="00587F09"/>
    <w:rsid w:val="005941E3"/>
    <w:rsid w:val="005A23FF"/>
    <w:rsid w:val="005B0219"/>
    <w:rsid w:val="005B0758"/>
    <w:rsid w:val="005B1307"/>
    <w:rsid w:val="005B23AC"/>
    <w:rsid w:val="005B5570"/>
    <w:rsid w:val="005C1FF8"/>
    <w:rsid w:val="005C6DD5"/>
    <w:rsid w:val="005C74B2"/>
    <w:rsid w:val="005E24E2"/>
    <w:rsid w:val="005E4382"/>
    <w:rsid w:val="00602190"/>
    <w:rsid w:val="00607C9A"/>
    <w:rsid w:val="00623154"/>
    <w:rsid w:val="00625940"/>
    <w:rsid w:val="006502A2"/>
    <w:rsid w:val="0065501C"/>
    <w:rsid w:val="00656890"/>
    <w:rsid w:val="006723FD"/>
    <w:rsid w:val="00676C0E"/>
    <w:rsid w:val="00677EF5"/>
    <w:rsid w:val="00686F39"/>
    <w:rsid w:val="0069455F"/>
    <w:rsid w:val="006A367B"/>
    <w:rsid w:val="006B23B6"/>
    <w:rsid w:val="006B50A9"/>
    <w:rsid w:val="006B5A56"/>
    <w:rsid w:val="006C3F10"/>
    <w:rsid w:val="006C416C"/>
    <w:rsid w:val="006D46AC"/>
    <w:rsid w:val="006D5EFB"/>
    <w:rsid w:val="006F0F42"/>
    <w:rsid w:val="006F3AC7"/>
    <w:rsid w:val="006F5B08"/>
    <w:rsid w:val="006F6D56"/>
    <w:rsid w:val="00700DBF"/>
    <w:rsid w:val="007154E2"/>
    <w:rsid w:val="00716525"/>
    <w:rsid w:val="00717B16"/>
    <w:rsid w:val="00723559"/>
    <w:rsid w:val="0074525A"/>
    <w:rsid w:val="00752B28"/>
    <w:rsid w:val="00754F07"/>
    <w:rsid w:val="007554AD"/>
    <w:rsid w:val="007601E7"/>
    <w:rsid w:val="0076130C"/>
    <w:rsid w:val="00765165"/>
    <w:rsid w:val="00767055"/>
    <w:rsid w:val="007704E7"/>
    <w:rsid w:val="007728A0"/>
    <w:rsid w:val="00774F5D"/>
    <w:rsid w:val="00775A79"/>
    <w:rsid w:val="007815A9"/>
    <w:rsid w:val="00784347"/>
    <w:rsid w:val="007852D0"/>
    <w:rsid w:val="00790DFB"/>
    <w:rsid w:val="007A1E91"/>
    <w:rsid w:val="007A3E4C"/>
    <w:rsid w:val="007B7F28"/>
    <w:rsid w:val="007C7CED"/>
    <w:rsid w:val="007E1672"/>
    <w:rsid w:val="007F19A3"/>
    <w:rsid w:val="007F581F"/>
    <w:rsid w:val="007F75AD"/>
    <w:rsid w:val="008024FD"/>
    <w:rsid w:val="00813669"/>
    <w:rsid w:val="00814FE3"/>
    <w:rsid w:val="00823FDB"/>
    <w:rsid w:val="00831BFF"/>
    <w:rsid w:val="00840365"/>
    <w:rsid w:val="0084134E"/>
    <w:rsid w:val="00852D0D"/>
    <w:rsid w:val="008610B2"/>
    <w:rsid w:val="008620EE"/>
    <w:rsid w:val="00865B2F"/>
    <w:rsid w:val="00876FFB"/>
    <w:rsid w:val="008938F7"/>
    <w:rsid w:val="008951D9"/>
    <w:rsid w:val="0089655A"/>
    <w:rsid w:val="008A5567"/>
    <w:rsid w:val="008C25DC"/>
    <w:rsid w:val="008C6C24"/>
    <w:rsid w:val="008C6F9C"/>
    <w:rsid w:val="008D6EDD"/>
    <w:rsid w:val="008E0659"/>
    <w:rsid w:val="008E1964"/>
    <w:rsid w:val="008E75DF"/>
    <w:rsid w:val="008F64EA"/>
    <w:rsid w:val="008F7297"/>
    <w:rsid w:val="00924971"/>
    <w:rsid w:val="00935AA3"/>
    <w:rsid w:val="009363EC"/>
    <w:rsid w:val="00943E0A"/>
    <w:rsid w:val="00950103"/>
    <w:rsid w:val="00951983"/>
    <w:rsid w:val="00953C5C"/>
    <w:rsid w:val="00956E03"/>
    <w:rsid w:val="00964107"/>
    <w:rsid w:val="0097145B"/>
    <w:rsid w:val="009740A2"/>
    <w:rsid w:val="00974755"/>
    <w:rsid w:val="00976DA5"/>
    <w:rsid w:val="00981091"/>
    <w:rsid w:val="009845F4"/>
    <w:rsid w:val="0098736F"/>
    <w:rsid w:val="00987EBC"/>
    <w:rsid w:val="00990547"/>
    <w:rsid w:val="00995867"/>
    <w:rsid w:val="009972DE"/>
    <w:rsid w:val="009A2E5E"/>
    <w:rsid w:val="009A441E"/>
    <w:rsid w:val="009A5AE4"/>
    <w:rsid w:val="009A6445"/>
    <w:rsid w:val="009B28A2"/>
    <w:rsid w:val="009B2B30"/>
    <w:rsid w:val="009B367E"/>
    <w:rsid w:val="009B5291"/>
    <w:rsid w:val="009B5590"/>
    <w:rsid w:val="009C06D1"/>
    <w:rsid w:val="009C73B9"/>
    <w:rsid w:val="009D3108"/>
    <w:rsid w:val="009D5B38"/>
    <w:rsid w:val="009D650F"/>
    <w:rsid w:val="009D716D"/>
    <w:rsid w:val="009F0AE1"/>
    <w:rsid w:val="009F2F66"/>
    <w:rsid w:val="00A1017F"/>
    <w:rsid w:val="00A10DAE"/>
    <w:rsid w:val="00A11D80"/>
    <w:rsid w:val="00A1210A"/>
    <w:rsid w:val="00A14CCC"/>
    <w:rsid w:val="00A14E1A"/>
    <w:rsid w:val="00A24D7D"/>
    <w:rsid w:val="00A25109"/>
    <w:rsid w:val="00A25A5F"/>
    <w:rsid w:val="00A27C6D"/>
    <w:rsid w:val="00A321C9"/>
    <w:rsid w:val="00A3375D"/>
    <w:rsid w:val="00A42824"/>
    <w:rsid w:val="00A4434C"/>
    <w:rsid w:val="00A57103"/>
    <w:rsid w:val="00A6217F"/>
    <w:rsid w:val="00A65482"/>
    <w:rsid w:val="00A665C0"/>
    <w:rsid w:val="00A76C1B"/>
    <w:rsid w:val="00A929EC"/>
    <w:rsid w:val="00A97001"/>
    <w:rsid w:val="00AB4C6E"/>
    <w:rsid w:val="00AC2610"/>
    <w:rsid w:val="00AC445B"/>
    <w:rsid w:val="00AD1B7B"/>
    <w:rsid w:val="00B01D23"/>
    <w:rsid w:val="00B051F0"/>
    <w:rsid w:val="00B063E8"/>
    <w:rsid w:val="00B0656E"/>
    <w:rsid w:val="00B146C7"/>
    <w:rsid w:val="00B2235E"/>
    <w:rsid w:val="00B240CA"/>
    <w:rsid w:val="00B331A5"/>
    <w:rsid w:val="00B33A4E"/>
    <w:rsid w:val="00B34CB7"/>
    <w:rsid w:val="00B43B17"/>
    <w:rsid w:val="00B471E7"/>
    <w:rsid w:val="00B50B40"/>
    <w:rsid w:val="00B53B6A"/>
    <w:rsid w:val="00B6041D"/>
    <w:rsid w:val="00B70E9D"/>
    <w:rsid w:val="00B713EF"/>
    <w:rsid w:val="00B837CC"/>
    <w:rsid w:val="00B9502E"/>
    <w:rsid w:val="00BA2B97"/>
    <w:rsid w:val="00BB4BF9"/>
    <w:rsid w:val="00BB75D5"/>
    <w:rsid w:val="00BC20C8"/>
    <w:rsid w:val="00BC4587"/>
    <w:rsid w:val="00BD0E0B"/>
    <w:rsid w:val="00BD25C4"/>
    <w:rsid w:val="00BE49D3"/>
    <w:rsid w:val="00BE4D55"/>
    <w:rsid w:val="00BF467E"/>
    <w:rsid w:val="00C03239"/>
    <w:rsid w:val="00C04F0A"/>
    <w:rsid w:val="00C104EA"/>
    <w:rsid w:val="00C12ABF"/>
    <w:rsid w:val="00C1487E"/>
    <w:rsid w:val="00C17EFD"/>
    <w:rsid w:val="00C203A3"/>
    <w:rsid w:val="00C209A3"/>
    <w:rsid w:val="00C20C72"/>
    <w:rsid w:val="00C21AFA"/>
    <w:rsid w:val="00C341EB"/>
    <w:rsid w:val="00C34800"/>
    <w:rsid w:val="00C4241A"/>
    <w:rsid w:val="00C515D9"/>
    <w:rsid w:val="00C5404B"/>
    <w:rsid w:val="00C61815"/>
    <w:rsid w:val="00C63BD5"/>
    <w:rsid w:val="00C64C73"/>
    <w:rsid w:val="00C66B95"/>
    <w:rsid w:val="00C672D0"/>
    <w:rsid w:val="00C76A11"/>
    <w:rsid w:val="00C772B5"/>
    <w:rsid w:val="00C9046A"/>
    <w:rsid w:val="00CA1E25"/>
    <w:rsid w:val="00CA482D"/>
    <w:rsid w:val="00CB1E93"/>
    <w:rsid w:val="00CB481D"/>
    <w:rsid w:val="00CB7640"/>
    <w:rsid w:val="00CC7002"/>
    <w:rsid w:val="00CC70EF"/>
    <w:rsid w:val="00CD0C70"/>
    <w:rsid w:val="00CD1589"/>
    <w:rsid w:val="00CD5F41"/>
    <w:rsid w:val="00CD6C49"/>
    <w:rsid w:val="00CE2A4E"/>
    <w:rsid w:val="00CE6733"/>
    <w:rsid w:val="00CF56B9"/>
    <w:rsid w:val="00CF6FFE"/>
    <w:rsid w:val="00D026EC"/>
    <w:rsid w:val="00D03922"/>
    <w:rsid w:val="00D04E57"/>
    <w:rsid w:val="00D1016C"/>
    <w:rsid w:val="00D135B0"/>
    <w:rsid w:val="00D23A58"/>
    <w:rsid w:val="00D370EB"/>
    <w:rsid w:val="00D40105"/>
    <w:rsid w:val="00D426CA"/>
    <w:rsid w:val="00D42EED"/>
    <w:rsid w:val="00D439FE"/>
    <w:rsid w:val="00D44EFE"/>
    <w:rsid w:val="00D4507B"/>
    <w:rsid w:val="00D45AFD"/>
    <w:rsid w:val="00D53894"/>
    <w:rsid w:val="00D5767B"/>
    <w:rsid w:val="00D63826"/>
    <w:rsid w:val="00D72A07"/>
    <w:rsid w:val="00D80429"/>
    <w:rsid w:val="00D8579B"/>
    <w:rsid w:val="00D87464"/>
    <w:rsid w:val="00D902A0"/>
    <w:rsid w:val="00D910EC"/>
    <w:rsid w:val="00DA6C7F"/>
    <w:rsid w:val="00DB103A"/>
    <w:rsid w:val="00DB628E"/>
    <w:rsid w:val="00DC50DC"/>
    <w:rsid w:val="00DC522C"/>
    <w:rsid w:val="00DF4C27"/>
    <w:rsid w:val="00E00E39"/>
    <w:rsid w:val="00E05B9E"/>
    <w:rsid w:val="00E05DA0"/>
    <w:rsid w:val="00E12B48"/>
    <w:rsid w:val="00E20674"/>
    <w:rsid w:val="00E262A4"/>
    <w:rsid w:val="00E26710"/>
    <w:rsid w:val="00E424D2"/>
    <w:rsid w:val="00E45206"/>
    <w:rsid w:val="00E45DEC"/>
    <w:rsid w:val="00E45FDF"/>
    <w:rsid w:val="00E47527"/>
    <w:rsid w:val="00E61E38"/>
    <w:rsid w:val="00E66D92"/>
    <w:rsid w:val="00E81071"/>
    <w:rsid w:val="00E82891"/>
    <w:rsid w:val="00E82BF1"/>
    <w:rsid w:val="00E8432A"/>
    <w:rsid w:val="00E84975"/>
    <w:rsid w:val="00E90D0B"/>
    <w:rsid w:val="00EA6286"/>
    <w:rsid w:val="00EB3AE8"/>
    <w:rsid w:val="00EB4567"/>
    <w:rsid w:val="00EE1329"/>
    <w:rsid w:val="00EE7828"/>
    <w:rsid w:val="00EF0C22"/>
    <w:rsid w:val="00F11397"/>
    <w:rsid w:val="00F143CF"/>
    <w:rsid w:val="00F1680D"/>
    <w:rsid w:val="00F4411D"/>
    <w:rsid w:val="00F44F70"/>
    <w:rsid w:val="00F538B1"/>
    <w:rsid w:val="00F555AD"/>
    <w:rsid w:val="00F55ED3"/>
    <w:rsid w:val="00F5642B"/>
    <w:rsid w:val="00F60ECC"/>
    <w:rsid w:val="00F65CB5"/>
    <w:rsid w:val="00F712D6"/>
    <w:rsid w:val="00F73F0A"/>
    <w:rsid w:val="00F761B1"/>
    <w:rsid w:val="00F956F6"/>
    <w:rsid w:val="00FA136E"/>
    <w:rsid w:val="00FA4C67"/>
    <w:rsid w:val="00FA7E96"/>
    <w:rsid w:val="00FB16E0"/>
    <w:rsid w:val="00FD1094"/>
    <w:rsid w:val="00FD1821"/>
    <w:rsid w:val="00FD2E4E"/>
    <w:rsid w:val="00FE39A5"/>
    <w:rsid w:val="00FE3B4C"/>
    <w:rsid w:val="00FE7FF1"/>
    <w:rsid w:val="00FF4DD6"/>
    <w:rsid w:val="0F503C99"/>
    <w:rsid w:val="1C8E898E"/>
    <w:rsid w:val="32D1904E"/>
    <w:rsid w:val="3F49C56D"/>
    <w:rsid w:val="4D038E41"/>
    <w:rsid w:val="733F5BE2"/>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814FE3"/>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814FE3"/>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24DEE-BD2A-404E-852B-A0B987A2A5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A31830-9389-4960-B7FE-5606BBC4B1E9}">
  <ds:schemaRefs>
    <ds:schemaRef ds:uri="5f9b093c-c45a-4a2b-bace-9f09abd13110"/>
    <ds:schemaRef ds:uri="http://schemas.microsoft.com/office/2006/metadata/properties"/>
    <ds:schemaRef ds:uri="635a4afa-6613-49d7-999d-1bb454330ac5"/>
    <ds:schemaRef ds:uri="http://purl.org/dc/dcmitype/"/>
    <ds:schemaRef ds:uri="http://schemas.microsoft.com/office/2006/documentManagement/types"/>
    <ds:schemaRef ds:uri="http://purl.org/dc/term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4.xml><?xml version="1.0" encoding="utf-8"?>
<ds:datastoreItem xmlns:ds="http://schemas.openxmlformats.org/officeDocument/2006/customXml" ds:itemID="{03E8A3CF-1B99-4090-B14C-BF0C98E05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1663</Words>
  <Characters>9150</Characters>
  <Application>Microsoft Office Word</Application>
  <DocSecurity>0</DocSecurity>
  <Lines>76</Lines>
  <Paragraphs>21</Paragraphs>
  <ScaleCrop>false</ScaleCrop>
  <Company>surland</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293</cp:revision>
  <cp:lastPrinted>2018-11-18T19:10:00Z</cp:lastPrinted>
  <dcterms:created xsi:type="dcterms:W3CDTF">2020-10-25T14:52:00Z</dcterms:created>
  <dcterms:modified xsi:type="dcterms:W3CDTF">2025-04-07T12:20:00Z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