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E351" w14:textId="5176E0CC" w:rsidR="00A9538D" w:rsidRDefault="00A9538D" w:rsidP="007C164B">
      <w:pPr>
        <w:pStyle w:val="Ttulo1"/>
        <w:spacing w:before="0"/>
      </w:pPr>
      <w:r w:rsidRPr="755871B9">
        <w:t>París,</w:t>
      </w:r>
      <w:r w:rsidR="003E60A3" w:rsidRPr="755871B9">
        <w:t xml:space="preserve"> Berlín</w:t>
      </w:r>
      <w:r w:rsidRPr="755871B9">
        <w:t xml:space="preserve"> y Polonia</w:t>
      </w:r>
    </w:p>
    <w:p w14:paraId="2EB641CA" w14:textId="77777777" w:rsidR="00D63522" w:rsidRDefault="00D63522" w:rsidP="007C164B">
      <w:pPr>
        <w:pStyle w:val="Ttulo"/>
        <w:spacing w:after="0"/>
      </w:pPr>
    </w:p>
    <w:p w14:paraId="791F61D5" w14:textId="77777777" w:rsidR="003E42AF" w:rsidRDefault="00317275" w:rsidP="007C164B">
      <w:pPr>
        <w:pStyle w:val="Ttulo"/>
        <w:spacing w:after="0"/>
      </w:pPr>
      <w:r w:rsidRPr="00317275">
        <w:t xml:space="preserve">Ref: E 4014   </w:t>
      </w:r>
    </w:p>
    <w:p w14:paraId="411AB3B5" w14:textId="03088693" w:rsidR="000D1652" w:rsidRDefault="00317275" w:rsidP="007C164B">
      <w:pPr>
        <w:pStyle w:val="Ttulo"/>
        <w:spacing w:after="0"/>
      </w:pPr>
      <w:r w:rsidRPr="00317275">
        <w:t xml:space="preserve">       </w:t>
      </w:r>
    </w:p>
    <w:p w14:paraId="083ABC2A" w14:textId="189B604E" w:rsidR="00317275" w:rsidRPr="00317275" w:rsidRDefault="000D1652" w:rsidP="007C164B">
      <w:pPr>
        <w:pStyle w:val="Ttulo"/>
        <w:spacing w:after="0"/>
      </w:pPr>
      <w:r w:rsidRPr="00A1747C">
        <w:t>Ext</w:t>
      </w:r>
      <w:r w:rsidR="00025B35" w:rsidRPr="00A1747C">
        <w:t xml:space="preserve">ensión: </w:t>
      </w:r>
      <w:r w:rsidR="001551F6" w:rsidRPr="00A1747C">
        <w:t>Budapest</w:t>
      </w:r>
      <w:r w:rsidR="00317275" w:rsidRPr="00317275">
        <w:t xml:space="preserve">                                                                                                                                  </w:t>
      </w:r>
    </w:p>
    <w:p w14:paraId="505155AC" w14:textId="77777777" w:rsidR="00317275" w:rsidRPr="00317275" w:rsidRDefault="00317275" w:rsidP="007C164B">
      <w:pPr>
        <w:spacing w:after="0" w:line="240" w:lineRule="auto"/>
        <w:rPr>
          <w:rFonts w:cs="Courier New"/>
          <w:b/>
          <w:bCs/>
          <w:i/>
          <w:iCs/>
          <w:color w:val="FF0000"/>
          <w:sz w:val="20"/>
          <w:szCs w:val="20"/>
        </w:rPr>
      </w:pPr>
      <w:r w:rsidRPr="00317275">
        <w:rPr>
          <w:rFonts w:cs="Courier New"/>
          <w:b/>
          <w:bCs/>
          <w:i/>
          <w:iCs/>
          <w:color w:val="FF0000"/>
          <w:szCs w:val="19"/>
        </w:rPr>
        <w:t xml:space="preserve">  </w:t>
      </w:r>
      <w:r w:rsidRPr="00317275">
        <w:rPr>
          <w:rFonts w:cs="Courier New"/>
          <w:b/>
          <w:bCs/>
          <w:i/>
          <w:iCs/>
          <w:color w:val="FF0000"/>
          <w:sz w:val="20"/>
          <w:szCs w:val="20"/>
        </w:rPr>
        <w:t xml:space="preserve">                                          </w:t>
      </w:r>
    </w:p>
    <w:p w14:paraId="6DBE619A" w14:textId="36FF7C91" w:rsidR="00A9538D" w:rsidRPr="00CA50C2" w:rsidRDefault="00A9538D" w:rsidP="00A1747C">
      <w:pPr>
        <w:pStyle w:val="Precio"/>
      </w:pPr>
      <w:r w:rsidRPr="00A1747C">
        <w:t>11 días desde</w:t>
      </w:r>
      <w:r w:rsidR="003217EE" w:rsidRPr="00A1747C">
        <w:t xml:space="preserve"> </w:t>
      </w:r>
      <w:r w:rsidR="002C6732" w:rsidRPr="00CA50C2">
        <w:t>1.</w:t>
      </w:r>
      <w:r w:rsidR="0071008E" w:rsidRPr="00CA50C2">
        <w:t>980</w:t>
      </w:r>
      <w:r w:rsidR="006A3C01" w:rsidRPr="00CA50C2">
        <w:t xml:space="preserve"> </w:t>
      </w:r>
      <w:r w:rsidR="003217EE" w:rsidRPr="00CA50C2">
        <w:t>€</w:t>
      </w:r>
      <w:proofErr w:type="spellStart"/>
      <w:r w:rsidR="003217EE" w:rsidRPr="00CA50C2">
        <w:t>ur</w:t>
      </w:r>
      <w:proofErr w:type="spellEnd"/>
      <w:r w:rsidRPr="00CA50C2">
        <w:t xml:space="preserve"> </w:t>
      </w:r>
    </w:p>
    <w:p w14:paraId="3BB355DE" w14:textId="77777777" w:rsidR="00C11077" w:rsidRPr="006959D0" w:rsidRDefault="00C11077" w:rsidP="007C164B">
      <w:pPr>
        <w:spacing w:after="0" w:line="240" w:lineRule="auto"/>
        <w:rPr>
          <w:rFonts w:cs="Arial"/>
          <w:b/>
          <w:bCs/>
          <w:i/>
          <w:iCs/>
          <w:sz w:val="28"/>
          <w:szCs w:val="19"/>
        </w:rPr>
      </w:pPr>
    </w:p>
    <w:p w14:paraId="5C194531" w14:textId="77777777" w:rsidR="00D067BE" w:rsidRPr="00C541FF" w:rsidRDefault="00D067BE" w:rsidP="00C541FF">
      <w:pPr>
        <w:pStyle w:val="Subttulo"/>
      </w:pPr>
      <w:r w:rsidRPr="00C541FF">
        <w:t>Día 01 (Jueves) París</w:t>
      </w:r>
    </w:p>
    <w:p w14:paraId="50803EBE" w14:textId="77777777" w:rsidR="00D067BE" w:rsidRPr="00086811" w:rsidRDefault="00D067BE" w:rsidP="00D067BE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sz w:val="18"/>
          <w:szCs w:val="18"/>
        </w:rPr>
      </w:pPr>
      <w:r w:rsidRPr="00086811">
        <w:rPr>
          <w:rFonts w:cs="Calibri"/>
          <w:b/>
          <w:bCs/>
          <w:i/>
          <w:iCs/>
          <w:sz w:val="18"/>
          <w:szCs w:val="18"/>
        </w:rPr>
        <w:t xml:space="preserve">Llegamos a Europa    </w:t>
      </w:r>
    </w:p>
    <w:p w14:paraId="62F3E5F9" w14:textId="3291B45F" w:rsidR="00D067BE" w:rsidRPr="00F40596" w:rsidRDefault="00D067BE" w:rsidP="00D067BE">
      <w:pPr>
        <w:autoSpaceDE w:val="0"/>
        <w:spacing w:after="0" w:line="240" w:lineRule="auto"/>
        <w:rPr>
          <w:rFonts w:eastAsiaTheme="minorEastAsia" w:cs="Calibri"/>
          <w:color w:val="000000"/>
          <w:sz w:val="18"/>
          <w:szCs w:val="18"/>
        </w:rPr>
      </w:pPr>
      <w:r w:rsidRPr="00086811">
        <w:rPr>
          <w:rStyle w:val="normaltextrun"/>
          <w:rFonts w:cs="Calibri"/>
          <w:sz w:val="18"/>
          <w:szCs w:val="18"/>
        </w:rPr>
        <w:t xml:space="preserve">Llegada al aeropuerto y </w:t>
      </w:r>
      <w:r w:rsidRPr="00086811">
        <w:rPr>
          <w:rStyle w:val="normaltextrun"/>
          <w:rFonts w:cs="Calibri"/>
          <w:b/>
          <w:bCs/>
          <w:sz w:val="18"/>
          <w:szCs w:val="18"/>
        </w:rPr>
        <w:t>traslado</w:t>
      </w:r>
      <w:r w:rsidRPr="00086811">
        <w:rPr>
          <w:rStyle w:val="normaltextrun"/>
          <w:rFonts w:cs="Calibri"/>
          <w:sz w:val="18"/>
          <w:szCs w:val="18"/>
        </w:rPr>
        <w:t xml:space="preserve"> al hotel. </w:t>
      </w:r>
      <w:r w:rsidR="00206F49" w:rsidRPr="00086811">
        <w:rPr>
          <w:rFonts w:cs="Calibri"/>
          <w:kern w:val="0"/>
          <w:sz w:val="18"/>
          <w:szCs w:val="18"/>
          <w:lang w:eastAsia="es-ES"/>
        </w:rPr>
        <w:t>A las 19.00 hrs</w:t>
      </w:r>
      <w:r w:rsidRPr="00086811">
        <w:rPr>
          <w:rStyle w:val="normaltextrun"/>
          <w:rFonts w:cs="Calibri"/>
          <w:sz w:val="18"/>
          <w:szCs w:val="18"/>
        </w:rPr>
        <w:t>, tendrá lugar la reunión con el guía en la recepción del hotel donde conoceremos al resto</w:t>
      </w:r>
      <w:r w:rsidRPr="00F40596">
        <w:rPr>
          <w:rStyle w:val="normaltextrun"/>
          <w:rFonts w:cs="Calibri"/>
          <w:sz w:val="18"/>
          <w:szCs w:val="18"/>
        </w:rPr>
        <w:t xml:space="preserve"> de participantes.  </w:t>
      </w:r>
      <w:r w:rsidRPr="00F40596">
        <w:rPr>
          <w:rFonts w:eastAsiaTheme="minorEastAsia" w:cs="Calibri"/>
          <w:color w:val="000000" w:themeColor="text1"/>
          <w:sz w:val="18"/>
          <w:szCs w:val="18"/>
        </w:rPr>
        <w:t xml:space="preserve">Por la noche, posibilidad de realizar la </w:t>
      </w:r>
      <w:r w:rsidRPr="00C67FE2">
        <w:rPr>
          <w:rStyle w:val="Textoennegrita"/>
          <w:rFonts w:eastAsiaTheme="minorEastAsia"/>
        </w:rPr>
        <w:t xml:space="preserve">Visita Opcional: </w:t>
      </w:r>
      <w:r w:rsidRPr="004B09C0">
        <w:rPr>
          <w:rStyle w:val="Textoennegrita"/>
          <w:rFonts w:eastAsiaTheme="minorEastAsia"/>
          <w:color w:val="FFFFFF" w:themeColor="background1"/>
          <w:highlight w:val="darkCyan"/>
        </w:rPr>
        <w:t>Iluminaciones de Paris</w:t>
      </w:r>
      <w:r w:rsidRPr="00C67FE2">
        <w:rPr>
          <w:rStyle w:val="Textoennegrita"/>
          <w:rFonts w:eastAsiaTheme="minorEastAsia"/>
        </w:rPr>
        <w:t>.</w:t>
      </w:r>
      <w:r w:rsidRPr="00F40596">
        <w:rPr>
          <w:rFonts w:eastAsiaTheme="minorEastAsia" w:cs="Calibri"/>
          <w:b/>
          <w:color w:val="000000" w:themeColor="text1"/>
          <w:sz w:val="18"/>
          <w:szCs w:val="18"/>
        </w:rPr>
        <w:t xml:space="preserve"> Alojamiento</w:t>
      </w:r>
      <w:r w:rsidRPr="00F40596">
        <w:rPr>
          <w:rFonts w:eastAsiaTheme="minorEastAsia" w:cs="Calibri"/>
          <w:color w:val="000000" w:themeColor="text1"/>
          <w:sz w:val="18"/>
          <w:szCs w:val="18"/>
        </w:rPr>
        <w:t xml:space="preserve">. </w:t>
      </w:r>
    </w:p>
    <w:p w14:paraId="41CA7153" w14:textId="77777777" w:rsidR="00D067BE" w:rsidRPr="00F40596" w:rsidRDefault="00D067BE" w:rsidP="00D067BE">
      <w:pP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0E6A5E43" w14:textId="77777777" w:rsidR="00D067BE" w:rsidRPr="00C541FF" w:rsidRDefault="00D067BE" w:rsidP="00C541FF">
      <w:pPr>
        <w:pStyle w:val="Subttulo"/>
      </w:pPr>
      <w:r w:rsidRPr="00C541FF">
        <w:t>Día 02 (Viernes) París</w:t>
      </w:r>
    </w:p>
    <w:p w14:paraId="27B6CAFF" w14:textId="77777777" w:rsidR="00460111" w:rsidRPr="00835BD2" w:rsidRDefault="00460111" w:rsidP="00460111">
      <w:pPr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</w:rPr>
      </w:pPr>
      <w:r w:rsidRPr="00835BD2">
        <w:rPr>
          <w:rFonts w:cs="Calibri"/>
          <w:b/>
          <w:bCs/>
          <w:i/>
          <w:iCs/>
          <w:sz w:val="18"/>
          <w:szCs w:val="18"/>
        </w:rPr>
        <w:t>La ciudad luz</w:t>
      </w:r>
    </w:p>
    <w:p w14:paraId="2A965734" w14:textId="77777777" w:rsidR="00460111" w:rsidRPr="00A1747C" w:rsidRDefault="00460111" w:rsidP="00460111">
      <w:pPr>
        <w:spacing w:after="0" w:line="240" w:lineRule="auto"/>
        <w:rPr>
          <w:rFonts w:asciiTheme="minorHAnsi" w:hAnsiTheme="minorHAnsi"/>
          <w:b/>
          <w:bCs/>
          <w:i/>
          <w:color w:val="119CA3" w:themeColor="accent1"/>
          <w:sz w:val="18"/>
        </w:rPr>
      </w:pPr>
      <w:r w:rsidRPr="00A1747C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Desayuno. Visita panorámica</w:t>
      </w:r>
      <w:r w:rsidRPr="00A1747C">
        <w:rPr>
          <w:rStyle w:val="normaltextrun"/>
          <w:rFonts w:cs="Calibri"/>
          <w:sz w:val="18"/>
          <w:szCs w:val="18"/>
          <w:shd w:val="clear" w:color="auto" w:fill="FFFFFF"/>
        </w:rPr>
        <w:t xml:space="preserve"> con Campos Elíseos, Plaza de la Concorde, Arco del Triunfo, Ópera, Barrio Latino, Sorbona, Panteón, Inválidos, Escuela Militar, Campo de Marte, etc. Tarde libre para disfrutar </w:t>
      </w:r>
      <w:r w:rsidRPr="00A1747C">
        <w:rPr>
          <w:rStyle w:val="Textoennegrita"/>
          <w:rFonts w:eastAsiaTheme="majorEastAsia"/>
        </w:rPr>
        <w:t>opcionalmente de un Crucero por el Sena en Bateaux Mouche + Montmartre, o asistir a alguno de los Cabarets nocturnos de Paris.</w:t>
      </w:r>
      <w:r w:rsidRPr="00A1747C">
        <w:rPr>
          <w:rStyle w:val="normaltextrun"/>
          <w:rFonts w:cs="Calibri"/>
          <w:color w:val="119CA3" w:themeColor="accent1"/>
          <w:sz w:val="18"/>
          <w:szCs w:val="18"/>
          <w:shd w:val="clear" w:color="auto" w:fill="FFFFFF"/>
        </w:rPr>
        <w:t> </w:t>
      </w:r>
      <w:r w:rsidRPr="00A1747C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Alojamiento</w:t>
      </w:r>
      <w:r w:rsidRPr="00A1747C">
        <w:rPr>
          <w:rStyle w:val="eop"/>
          <w:rFonts w:cs="Calibri"/>
          <w:sz w:val="18"/>
          <w:szCs w:val="18"/>
          <w:shd w:val="clear" w:color="auto" w:fill="FFFFFF"/>
        </w:rPr>
        <w:t>.</w:t>
      </w:r>
    </w:p>
    <w:p w14:paraId="0D7BC23C" w14:textId="77777777" w:rsidR="00D067BE" w:rsidRPr="00A1747C" w:rsidRDefault="00D067BE" w:rsidP="00460111">
      <w:pPr>
        <w:spacing w:after="0" w:line="240" w:lineRule="auto"/>
        <w:rPr>
          <w:rStyle w:val="eop"/>
          <w:rFonts w:cs="Calibri"/>
          <w:sz w:val="18"/>
          <w:szCs w:val="18"/>
          <w:shd w:val="clear" w:color="auto" w:fill="FFFFFF"/>
        </w:rPr>
      </w:pPr>
    </w:p>
    <w:p w14:paraId="5FD720DB" w14:textId="61198412" w:rsidR="00D067BE" w:rsidRPr="00A1747C" w:rsidRDefault="00D067BE" w:rsidP="00FD3E50">
      <w:pPr>
        <w:pStyle w:val="Subttulo"/>
      </w:pPr>
      <w:r w:rsidRPr="00A1747C">
        <w:t>Día 03 (Sábado) París</w:t>
      </w:r>
    </w:p>
    <w:p w14:paraId="5B146014" w14:textId="77777777" w:rsidR="00D067BE" w:rsidRPr="00A1747C" w:rsidRDefault="00D067BE" w:rsidP="00FD3E50">
      <w:pPr>
        <w:widowControl w:val="0"/>
        <w:spacing w:after="0" w:line="240" w:lineRule="auto"/>
        <w:rPr>
          <w:rFonts w:eastAsiaTheme="minorEastAsia" w:cs="Calibri"/>
          <w:b/>
          <w:i/>
          <w:kern w:val="0"/>
          <w:sz w:val="18"/>
          <w:szCs w:val="18"/>
        </w:rPr>
      </w:pPr>
      <w:r w:rsidRPr="00A1747C">
        <w:rPr>
          <w:rFonts w:eastAsiaTheme="minorEastAsia" w:cs="Calibri"/>
          <w:b/>
          <w:i/>
          <w:kern w:val="0"/>
          <w:sz w:val="18"/>
          <w:szCs w:val="18"/>
        </w:rPr>
        <w:t xml:space="preserve">Oohhh, la, la      </w:t>
      </w:r>
    </w:p>
    <w:p w14:paraId="4E3236CC" w14:textId="77777777" w:rsidR="0005006D" w:rsidRPr="00A1747C" w:rsidRDefault="0005006D" w:rsidP="0005006D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A1747C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A1747C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A1747C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4B09C0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A1747C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A1747C">
        <w:rPr>
          <w:rFonts w:eastAsia="Aptos" w:cs="Calibri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A1747C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777237C8" w14:textId="77777777" w:rsidR="00D067BE" w:rsidRPr="00A1747C" w:rsidRDefault="00D067BE" w:rsidP="00FD3E50">
      <w:pPr>
        <w:spacing w:after="0" w:line="240" w:lineRule="auto"/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</w:pPr>
    </w:p>
    <w:p w14:paraId="73D2DC8E" w14:textId="52052CDF" w:rsidR="00D067BE" w:rsidRPr="00A1747C" w:rsidRDefault="00D067BE" w:rsidP="00C541FF">
      <w:pPr>
        <w:pStyle w:val="Subttulo"/>
      </w:pPr>
      <w:r w:rsidRPr="00A1747C">
        <w:t>Día 04 (Domingo) París - Boppard - Crucero por el Rhin - St. Goar - Frankfurt</w:t>
      </w:r>
    </w:p>
    <w:p w14:paraId="7B6418D0" w14:textId="77777777" w:rsidR="00D067BE" w:rsidRPr="00A1747C" w:rsidRDefault="00D067BE" w:rsidP="00D067BE">
      <w:pPr>
        <w:widowControl w:val="0"/>
        <w:autoSpaceDE w:val="0"/>
        <w:spacing w:after="0" w:line="240" w:lineRule="auto"/>
        <w:rPr>
          <w:rFonts w:eastAsiaTheme="minorEastAsia" w:cs="Calibri"/>
          <w:b/>
          <w:color w:val="FFFFFF" w:themeColor="background1"/>
          <w:kern w:val="0"/>
          <w:sz w:val="18"/>
          <w:szCs w:val="18"/>
        </w:rPr>
      </w:pPr>
      <w:r w:rsidRPr="00A1747C">
        <w:rPr>
          <w:rFonts w:eastAsiaTheme="minorEastAsia" w:cs="Calibri"/>
          <w:b/>
          <w:i/>
          <w:kern w:val="0"/>
          <w:sz w:val="18"/>
          <w:szCs w:val="18"/>
        </w:rPr>
        <w:t xml:space="preserve">Un encantador paseo    </w:t>
      </w:r>
    </w:p>
    <w:p w14:paraId="4A18CCB0" w14:textId="2B97371D" w:rsidR="00D067BE" w:rsidRPr="00F40596" w:rsidRDefault="00D067BE" w:rsidP="00D067BE">
      <w:pPr>
        <w:widowControl w:val="0"/>
        <w:spacing w:after="0" w:line="100" w:lineRule="atLeast"/>
        <w:jc w:val="both"/>
        <w:rPr>
          <w:rFonts w:eastAsiaTheme="minorEastAsia" w:cs="Calibri"/>
          <w:b/>
          <w:color w:val="000000"/>
          <w:kern w:val="0"/>
          <w:sz w:val="18"/>
          <w:szCs w:val="18"/>
        </w:rPr>
      </w:pPr>
      <w:r w:rsidRPr="00A1747C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 xml:space="preserve">Desayuno. </w:t>
      </w:r>
      <w:r w:rsidRPr="00A1747C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Salida hacia Boppard. Embarcaremos en un </w:t>
      </w:r>
      <w:r w:rsidRPr="00A1747C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crucero</w:t>
      </w:r>
      <w:r w:rsidRPr="00A1747C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 hasta St. Goar y continuaremos hasta la </w:t>
      </w:r>
      <w:r w:rsidRPr="00A1747C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Plaza Rommer</w:t>
      </w:r>
      <w:r w:rsidRPr="00A1747C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 en Frankfurt para visitarla</w:t>
      </w:r>
      <w:r w:rsidRPr="00A1747C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. Alojamiento</w:t>
      </w:r>
      <w:r w:rsidR="002F0F46" w:rsidRPr="00A1747C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.</w:t>
      </w:r>
    </w:p>
    <w:p w14:paraId="34714FC9" w14:textId="77777777" w:rsidR="00D067BE" w:rsidRPr="00F40596" w:rsidRDefault="00D067BE" w:rsidP="00D067BE">
      <w:pPr>
        <w:spacing w:after="0" w:line="100" w:lineRule="atLeast"/>
        <w:rPr>
          <w:rFonts w:cs="Calibri"/>
          <w:b/>
          <w:bCs/>
          <w:color w:val="000000"/>
          <w:sz w:val="18"/>
          <w:szCs w:val="18"/>
        </w:rPr>
      </w:pPr>
    </w:p>
    <w:p w14:paraId="7A0E8F4F" w14:textId="77777777" w:rsidR="00D067BE" w:rsidRPr="00C541FF" w:rsidRDefault="00D067BE" w:rsidP="00C541FF">
      <w:pPr>
        <w:pStyle w:val="Subttulo"/>
      </w:pPr>
      <w:r w:rsidRPr="00C541FF">
        <w:t>Día 05 (Lunes) Frankfurt – Erfurt -Berlín</w:t>
      </w:r>
    </w:p>
    <w:p w14:paraId="1B9CB9DF" w14:textId="77777777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Espiritualidad y Humanismo</w:t>
      </w:r>
    </w:p>
    <w:p w14:paraId="66935057" w14:textId="59B9157F" w:rsidR="00D067BE" w:rsidRPr="00F40596" w:rsidRDefault="00D067BE" w:rsidP="00D067BE">
      <w:pP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  <w:r w:rsidRPr="00F40596">
        <w:rPr>
          <w:rFonts w:cs="Calibri"/>
          <w:b/>
          <w:bCs/>
          <w:color w:val="000000"/>
          <w:sz w:val="18"/>
          <w:szCs w:val="18"/>
        </w:rPr>
        <w:t>Desayuno</w:t>
      </w:r>
      <w:r w:rsidRPr="00F40596">
        <w:rPr>
          <w:rFonts w:cs="Calibri"/>
          <w:color w:val="000000"/>
          <w:sz w:val="18"/>
          <w:szCs w:val="18"/>
        </w:rPr>
        <w:t xml:space="preserve"> y salida hacia </w:t>
      </w:r>
      <w:r w:rsidRPr="00F40596">
        <w:rPr>
          <w:rFonts w:cs="Calibri"/>
          <w:b/>
          <w:bCs/>
          <w:color w:val="000000"/>
          <w:sz w:val="18"/>
          <w:szCs w:val="18"/>
        </w:rPr>
        <w:t>Erfurt y tour de orientación</w:t>
      </w:r>
      <w:r w:rsidRPr="00F40596">
        <w:rPr>
          <w:rFonts w:cs="Calibri"/>
          <w:color w:val="000000"/>
          <w:sz w:val="18"/>
          <w:szCs w:val="18"/>
        </w:rPr>
        <w:t xml:space="preserve">. Continuación hasta Berlín. </w:t>
      </w:r>
      <w:r w:rsidRPr="00F40596">
        <w:rPr>
          <w:rFonts w:cs="Calibri"/>
          <w:b/>
          <w:bCs/>
          <w:color w:val="000000"/>
          <w:sz w:val="18"/>
          <w:szCs w:val="18"/>
        </w:rPr>
        <w:t>Alojamiento</w:t>
      </w:r>
      <w:r w:rsidRPr="00F40596">
        <w:rPr>
          <w:rFonts w:cs="Calibri"/>
          <w:color w:val="000000"/>
          <w:sz w:val="18"/>
          <w:szCs w:val="18"/>
        </w:rPr>
        <w:t>.</w:t>
      </w:r>
    </w:p>
    <w:p w14:paraId="3C7DF984" w14:textId="77777777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color w:val="000000"/>
          <w:sz w:val="18"/>
          <w:szCs w:val="18"/>
        </w:rPr>
      </w:pPr>
    </w:p>
    <w:p w14:paraId="47DA039C" w14:textId="2C7A98B5" w:rsidR="00D067BE" w:rsidRPr="00C541FF" w:rsidRDefault="00D067BE" w:rsidP="00C541FF">
      <w:pPr>
        <w:pStyle w:val="Subttulo"/>
      </w:pPr>
      <w:r w:rsidRPr="00C541FF">
        <w:t>Día 06 (Martes) Berlín</w:t>
      </w:r>
    </w:p>
    <w:p w14:paraId="11C95C87" w14:textId="77777777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F40596">
        <w:rPr>
          <w:rFonts w:cs="Calibri"/>
          <w:b/>
          <w:bCs/>
          <w:i/>
          <w:kern w:val="0"/>
          <w:sz w:val="18"/>
          <w:szCs w:val="18"/>
        </w:rPr>
        <w:t xml:space="preserve">...Capital liberada y libre   </w:t>
      </w:r>
    </w:p>
    <w:p w14:paraId="74EF6D3F" w14:textId="2B906104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</w:rPr>
      </w:pPr>
      <w:r w:rsidRPr="00F40596">
        <w:rPr>
          <w:rFonts w:cs="Calibri"/>
          <w:b/>
          <w:bCs/>
          <w:kern w:val="0"/>
          <w:sz w:val="18"/>
          <w:szCs w:val="18"/>
        </w:rPr>
        <w:t>Desayuno y visita panorámica</w:t>
      </w:r>
      <w:r w:rsidRPr="00F40596">
        <w:rPr>
          <w:rFonts w:cs="Calibri"/>
          <w:kern w:val="0"/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C67FE2">
        <w:rPr>
          <w:rStyle w:val="Textoennegrita"/>
        </w:rPr>
        <w:t xml:space="preserve">Visitas </w:t>
      </w:r>
      <w:r w:rsidRPr="00C67FE2">
        <w:rPr>
          <w:rStyle w:val="Textoennegrita"/>
          <w:rFonts w:eastAsia="BradleyHandITC"/>
        </w:rPr>
        <w:t>Opcionales: Barrio Judío + Berlín Moderno.</w:t>
      </w:r>
      <w:r w:rsidRPr="00F40596">
        <w:rPr>
          <w:rFonts w:eastAsia="BradleyHandITC" w:cs="Calibri"/>
          <w:b/>
          <w:i/>
          <w:iCs/>
          <w:color w:val="119CA3" w:themeColor="accent1"/>
          <w:kern w:val="0"/>
          <w:sz w:val="18"/>
          <w:szCs w:val="18"/>
        </w:rPr>
        <w:t xml:space="preserve"> </w:t>
      </w:r>
      <w:r w:rsidRPr="00F40596">
        <w:rPr>
          <w:rFonts w:cs="Calibri"/>
          <w:b/>
          <w:bCs/>
          <w:kern w:val="0"/>
          <w:sz w:val="18"/>
          <w:szCs w:val="18"/>
        </w:rPr>
        <w:t>Alojamiento</w:t>
      </w:r>
      <w:r w:rsidRPr="00F40596">
        <w:rPr>
          <w:rFonts w:cs="Calibri"/>
          <w:kern w:val="0"/>
          <w:sz w:val="18"/>
          <w:szCs w:val="18"/>
        </w:rPr>
        <w:t>.</w:t>
      </w:r>
    </w:p>
    <w:p w14:paraId="203F11A9" w14:textId="77777777" w:rsidR="00D067BE" w:rsidRPr="00F40596" w:rsidRDefault="00D067BE" w:rsidP="00D067BE">
      <w:pPr>
        <w:spacing w:after="0" w:line="100" w:lineRule="atLeast"/>
        <w:rPr>
          <w:rFonts w:cs="Calibri"/>
          <w:color w:val="FFFFFF"/>
          <w:sz w:val="18"/>
          <w:szCs w:val="18"/>
        </w:rPr>
      </w:pPr>
      <w:r w:rsidRPr="00F40596">
        <w:rPr>
          <w:rFonts w:cs="Calibri"/>
          <w:color w:val="FFFFFF"/>
          <w:sz w:val="18"/>
          <w:szCs w:val="18"/>
        </w:rPr>
        <w:t>IAL24 DÍAS / 9 PAÍSES)</w:t>
      </w:r>
    </w:p>
    <w:p w14:paraId="2E9538F7" w14:textId="77777777" w:rsidR="00D067BE" w:rsidRPr="00C541FF" w:rsidRDefault="00D067BE" w:rsidP="00C541FF">
      <w:pPr>
        <w:pStyle w:val="Subttulo"/>
      </w:pPr>
      <w:r w:rsidRPr="00C541FF">
        <w:t>Día 07 (Miércoles) Berlín – Poznan – Varsovia</w:t>
      </w:r>
    </w:p>
    <w:p w14:paraId="2DB73AE4" w14:textId="77777777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</w:rPr>
      </w:pPr>
      <w:r w:rsidRPr="00F40596">
        <w:rPr>
          <w:rFonts w:cs="Calibri"/>
          <w:b/>
          <w:bCs/>
          <w:i/>
          <w:kern w:val="0"/>
          <w:sz w:val="18"/>
          <w:szCs w:val="18"/>
        </w:rPr>
        <w:t xml:space="preserve">.. Por fin … Polonia   </w:t>
      </w:r>
    </w:p>
    <w:p w14:paraId="695B0A87" w14:textId="2D36767B" w:rsidR="00D067BE" w:rsidRPr="00F40596" w:rsidRDefault="00D067BE" w:rsidP="00D067BE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 xml:space="preserve">Desayuno. </w:t>
      </w:r>
      <w:r w:rsidRPr="00F40596">
        <w:rPr>
          <w:rFonts w:cs="Calibri"/>
          <w:kern w:val="0"/>
          <w:sz w:val="18"/>
          <w:szCs w:val="18"/>
          <w:lang w:eastAsia="es-ES"/>
        </w:rPr>
        <w:t xml:space="preserve">Salida con dirección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Poznan</w:t>
      </w:r>
      <w:r w:rsidRPr="00F40596">
        <w:rPr>
          <w:rFonts w:cs="Calibri"/>
          <w:kern w:val="0"/>
          <w:sz w:val="18"/>
          <w:szCs w:val="18"/>
          <w:lang w:eastAsia="es-ES"/>
        </w:rPr>
        <w:t xml:space="preserve">. Llegada y tour de orientación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 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40596">
        <w:rPr>
          <w:rFonts w:cs="Calibri"/>
          <w:kern w:val="0"/>
          <w:sz w:val="18"/>
          <w:szCs w:val="18"/>
          <w:lang w:eastAsia="es-ES"/>
        </w:rPr>
        <w:t>.</w:t>
      </w:r>
    </w:p>
    <w:p w14:paraId="64AFC4BE" w14:textId="77777777" w:rsidR="00D067BE" w:rsidRPr="00F40596" w:rsidRDefault="00D067BE" w:rsidP="00D067BE">
      <w:pPr>
        <w:pStyle w:val="NormalWeb"/>
        <w:spacing w:before="0" w:beforeAutospacing="0" w:after="0"/>
        <w:rPr>
          <w:rFonts w:ascii="Calibri" w:hAnsi="Calibri" w:cs="Calibri"/>
          <w:sz w:val="18"/>
          <w:szCs w:val="18"/>
        </w:rPr>
      </w:pPr>
    </w:p>
    <w:p w14:paraId="461B95D9" w14:textId="77777777" w:rsidR="00D067BE" w:rsidRPr="00C541FF" w:rsidRDefault="00D067BE" w:rsidP="00C541FF">
      <w:pPr>
        <w:pStyle w:val="Subttulo"/>
      </w:pPr>
      <w:r w:rsidRPr="00C541FF">
        <w:t>Día 08 (Jueves) – Varsovia</w:t>
      </w:r>
    </w:p>
    <w:p w14:paraId="3A8205FD" w14:textId="77777777" w:rsidR="00CE541F" w:rsidRPr="00F40596" w:rsidRDefault="00CE541F" w:rsidP="00CE541F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La gran capital</w:t>
      </w:r>
    </w:p>
    <w:p w14:paraId="0802B866" w14:textId="4B8AAFD1" w:rsidR="002E1FB6" w:rsidRDefault="00CE541F" w:rsidP="002E1FB6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F40596">
        <w:rPr>
          <w:rFonts w:ascii="Calibri" w:hAnsi="Calibri" w:cs="Calibri"/>
          <w:b/>
          <w:bCs/>
          <w:sz w:val="18"/>
          <w:szCs w:val="18"/>
        </w:rPr>
        <w:t xml:space="preserve">Desayuno. Visita panorámica </w:t>
      </w:r>
      <w:r w:rsidRPr="00F40596">
        <w:rPr>
          <w:rFonts w:ascii="Calibri" w:hAnsi="Calibri" w:cs="Calibr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F40596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2E1FB6">
        <w:rPr>
          <w:rFonts w:ascii="Calibri" w:hAnsi="Calibri" w:cs="Calibri"/>
          <w:sz w:val="18"/>
          <w:szCs w:val="18"/>
        </w:rPr>
        <w:t xml:space="preserve">Tarde </w:t>
      </w:r>
      <w:r w:rsidR="002E1FB6" w:rsidRPr="007A7D7D">
        <w:rPr>
          <w:rFonts w:ascii="Calibri" w:hAnsi="Calibri" w:cs="Calibri"/>
          <w:sz w:val="18"/>
          <w:szCs w:val="18"/>
        </w:rPr>
        <w:t xml:space="preserve">libre. </w:t>
      </w:r>
      <w:r w:rsidR="002E1FB6" w:rsidRPr="007A7D7D">
        <w:rPr>
          <w:rFonts w:ascii="Calibri" w:hAnsi="Calibri" w:cs="Calibri"/>
          <w:b/>
          <w:bCs/>
          <w:sz w:val="18"/>
          <w:szCs w:val="18"/>
        </w:rPr>
        <w:t>Alojamiento</w:t>
      </w:r>
      <w:r w:rsidR="002E1FB6" w:rsidRPr="007A7D7D">
        <w:rPr>
          <w:rFonts w:ascii="Calibri" w:hAnsi="Calibri" w:cs="Calibri"/>
          <w:sz w:val="18"/>
          <w:szCs w:val="18"/>
        </w:rPr>
        <w:t>.</w:t>
      </w:r>
    </w:p>
    <w:p w14:paraId="4DD92E78" w14:textId="6B68DB1F" w:rsidR="00D067BE" w:rsidRPr="00F40596" w:rsidRDefault="00D067BE" w:rsidP="002E1FB6">
      <w:pPr>
        <w:pStyle w:val="NormalWeb"/>
        <w:spacing w:before="0" w:beforeAutospacing="0" w:after="0"/>
        <w:jc w:val="both"/>
        <w:rPr>
          <w:rFonts w:ascii="Calibri" w:hAnsi="Calibri" w:cs="Calibri"/>
          <w:b/>
          <w:bCs/>
          <w:color w:val="76923C"/>
          <w:sz w:val="18"/>
          <w:szCs w:val="18"/>
        </w:rPr>
      </w:pPr>
    </w:p>
    <w:p w14:paraId="1FD895ED" w14:textId="77777777" w:rsidR="00D067BE" w:rsidRPr="00C541FF" w:rsidRDefault="00D067BE" w:rsidP="00C541FF">
      <w:pPr>
        <w:pStyle w:val="Subttulo"/>
      </w:pPr>
      <w:r w:rsidRPr="00C541FF">
        <w:t>Día 09 (Viernes) – Varsovia – Czestochowa – Cracovia</w:t>
      </w:r>
    </w:p>
    <w:p w14:paraId="52FC60E4" w14:textId="77777777" w:rsidR="00D067BE" w:rsidRPr="00F40596" w:rsidRDefault="00D067BE" w:rsidP="00D067B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</w:rPr>
      </w:pPr>
      <w:r w:rsidRPr="00F40596">
        <w:rPr>
          <w:rFonts w:cs="Calibri"/>
          <w:b/>
          <w:bCs/>
          <w:i/>
          <w:kern w:val="0"/>
          <w:sz w:val="18"/>
          <w:szCs w:val="18"/>
        </w:rPr>
        <w:t xml:space="preserve">Santuarios y tradiciones  </w:t>
      </w:r>
    </w:p>
    <w:p w14:paraId="371DE2B8" w14:textId="77777777" w:rsidR="00D067BE" w:rsidRPr="00F40596" w:rsidRDefault="00D067BE" w:rsidP="00D067BE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Desayuno</w:t>
      </w:r>
      <w:r w:rsidRPr="00F40596">
        <w:rPr>
          <w:rFonts w:cs="Calibri"/>
          <w:kern w:val="0"/>
          <w:sz w:val="18"/>
          <w:szCs w:val="18"/>
          <w:lang w:eastAsia="es-ES"/>
        </w:rPr>
        <w:t xml:space="preserve">. Salimos al encuentro de la Virgen Morena de todos los polacos. Su santuario nos sobrecogerá por su iluminación y estructura. Son millones los visitantes que durante siglo ha atraído esta Virgen. La devoción mariana es la reina en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Czestochowa</w:t>
      </w:r>
      <w:r w:rsidRPr="00F40596">
        <w:rPr>
          <w:rFonts w:cs="Calibri"/>
          <w:kern w:val="0"/>
          <w:sz w:val="18"/>
          <w:szCs w:val="18"/>
          <w:lang w:eastAsia="es-ES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 xml:space="preserve">visita panorámica </w:t>
      </w:r>
      <w:r w:rsidRPr="00F40596">
        <w:rPr>
          <w:rFonts w:cs="Calibri"/>
          <w:kern w:val="0"/>
          <w:sz w:val="18"/>
          <w:szCs w:val="18"/>
          <w:lang w:eastAsia="es-ES"/>
        </w:rPr>
        <w:t xml:space="preserve">de la ciudad.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40596">
        <w:rPr>
          <w:rFonts w:cs="Calibri"/>
          <w:kern w:val="0"/>
          <w:sz w:val="18"/>
          <w:szCs w:val="18"/>
          <w:lang w:eastAsia="es-ES"/>
        </w:rPr>
        <w:t>.</w:t>
      </w:r>
    </w:p>
    <w:p w14:paraId="2E2B1713" w14:textId="77777777" w:rsidR="00C27A7B" w:rsidRDefault="00C27A7B" w:rsidP="00C541FF">
      <w:pPr>
        <w:pStyle w:val="Subttulo"/>
      </w:pPr>
    </w:p>
    <w:p w14:paraId="7B9A3558" w14:textId="1EB5592F" w:rsidR="003C5BCC" w:rsidRPr="00C541FF" w:rsidRDefault="003C5BCC" w:rsidP="00C541FF">
      <w:pPr>
        <w:pStyle w:val="Subttulo"/>
      </w:pPr>
      <w:r w:rsidRPr="00C541FF">
        <w:lastRenderedPageBreak/>
        <w:t>Día 10 (Sábado) Cracovia</w:t>
      </w:r>
    </w:p>
    <w:p w14:paraId="65FD5C7D" w14:textId="77777777" w:rsidR="003C5BCC" w:rsidRPr="00F40596" w:rsidRDefault="003C5BCC" w:rsidP="003C5BCC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</w:rPr>
      </w:pPr>
      <w:r w:rsidRPr="00F40596">
        <w:rPr>
          <w:rFonts w:cs="Calibri"/>
          <w:b/>
          <w:bCs/>
          <w:i/>
          <w:kern w:val="0"/>
          <w:sz w:val="18"/>
          <w:szCs w:val="18"/>
        </w:rPr>
        <w:t xml:space="preserve">La Catedral de Sal    </w:t>
      </w:r>
    </w:p>
    <w:p w14:paraId="43D21A6D" w14:textId="77777777" w:rsidR="003C5BCC" w:rsidRPr="00F40596" w:rsidRDefault="003C5BCC" w:rsidP="003C5BCC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 xml:space="preserve">Desayuno. </w:t>
      </w:r>
      <w:r w:rsidRPr="00F40596">
        <w:rPr>
          <w:rFonts w:cs="Calibri"/>
          <w:kern w:val="0"/>
          <w:sz w:val="18"/>
          <w:szCs w:val="18"/>
          <w:lang w:eastAsia="es-ES"/>
        </w:rPr>
        <w:t>Día libre o posibilidad de realizar la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 xml:space="preserve"> </w:t>
      </w:r>
      <w:r w:rsidRPr="00C67FE2">
        <w:rPr>
          <w:rStyle w:val="Textoennegrita"/>
          <w:rFonts w:eastAsia="BradleyHandITC"/>
        </w:rPr>
        <w:t xml:space="preserve">Visita Opcional: </w:t>
      </w:r>
      <w:r w:rsidRPr="004B09C0">
        <w:rPr>
          <w:rStyle w:val="Textoennegrita"/>
          <w:rFonts w:eastAsia="BradleyHandITC"/>
          <w:color w:val="FFFFFF" w:themeColor="background1"/>
          <w:highlight w:val="darkCyan"/>
        </w:rPr>
        <w:t>Campo de Concentración de Auschwitz + Minas de Sal de Wielivska.</w:t>
      </w:r>
      <w:r w:rsidRPr="004B09C0">
        <w:rPr>
          <w:rFonts w:cs="Calibri"/>
          <w:color w:val="FFFFFF" w:themeColor="background1"/>
          <w:kern w:val="0"/>
          <w:sz w:val="18"/>
          <w:szCs w:val="18"/>
          <w:lang w:eastAsia="es-ES"/>
        </w:rPr>
        <w:t xml:space="preserve"> </w:t>
      </w:r>
      <w:r w:rsidRPr="00F40596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40596">
        <w:rPr>
          <w:rFonts w:cs="Calibri"/>
          <w:kern w:val="0"/>
          <w:sz w:val="18"/>
          <w:szCs w:val="18"/>
          <w:lang w:eastAsia="es-ES"/>
        </w:rPr>
        <w:t>.</w:t>
      </w:r>
    </w:p>
    <w:p w14:paraId="541CEB6F" w14:textId="77777777" w:rsidR="00C11077" w:rsidRPr="00F40596" w:rsidRDefault="00C11077" w:rsidP="00DE7F9F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2927E8C3" w14:textId="77777777" w:rsidR="00461FD6" w:rsidRPr="00C541FF" w:rsidRDefault="00461FD6" w:rsidP="00C541FF">
      <w:pPr>
        <w:pStyle w:val="Subttulo"/>
      </w:pPr>
      <w:r w:rsidRPr="00C541FF">
        <w:t>Día 11 (Domingo) Cracovia - ciudad de origen</w:t>
      </w:r>
    </w:p>
    <w:p w14:paraId="7B1943D3" w14:textId="77777777" w:rsidR="00461FD6" w:rsidRPr="00F40596" w:rsidRDefault="00461FD6" w:rsidP="00461FD6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Vuelta a casa</w:t>
      </w:r>
    </w:p>
    <w:p w14:paraId="134BDE55" w14:textId="77777777" w:rsidR="00461FD6" w:rsidRDefault="00461FD6" w:rsidP="00461FD6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  <w:r w:rsidRPr="00F40596">
        <w:rPr>
          <w:rFonts w:cs="Calibri"/>
          <w:b/>
          <w:bCs/>
          <w:sz w:val="18"/>
          <w:szCs w:val="18"/>
        </w:rPr>
        <w:t>Desayuno</w:t>
      </w:r>
      <w:r w:rsidRPr="00F40596">
        <w:rPr>
          <w:rFonts w:cs="Calibri"/>
          <w:sz w:val="18"/>
          <w:szCs w:val="18"/>
        </w:rPr>
        <w:t xml:space="preserve"> y tiempo libre hasta la hora del </w:t>
      </w:r>
      <w:r w:rsidRPr="00F40596">
        <w:rPr>
          <w:rFonts w:cs="Calibri"/>
          <w:b/>
          <w:bCs/>
          <w:sz w:val="18"/>
          <w:szCs w:val="18"/>
        </w:rPr>
        <w:t>traslado</w:t>
      </w:r>
      <w:r w:rsidRPr="00F40596">
        <w:rPr>
          <w:rFonts w:cs="Calibri"/>
          <w:sz w:val="18"/>
          <w:szCs w:val="18"/>
        </w:rPr>
        <w:t xml:space="preserve"> al aeropuerto. Fin de nuestros servicios.</w:t>
      </w:r>
    </w:p>
    <w:p w14:paraId="571A175B" w14:textId="77777777" w:rsidR="00001B0A" w:rsidRDefault="00001B0A" w:rsidP="00461FD6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</w:p>
    <w:p w14:paraId="30B90F38" w14:textId="77777777" w:rsidR="00001B0A" w:rsidRPr="00F40596" w:rsidRDefault="00001B0A" w:rsidP="00461FD6">
      <w:pPr>
        <w:autoSpaceDE w:val="0"/>
        <w:spacing w:after="0" w:line="240" w:lineRule="auto"/>
        <w:jc w:val="both"/>
        <w:rPr>
          <w:rFonts w:cs="Calibri"/>
          <w:sz w:val="18"/>
          <w:szCs w:val="18"/>
        </w:rPr>
      </w:pPr>
    </w:p>
    <w:p w14:paraId="609D0CE9" w14:textId="77777777" w:rsidR="00461FD6" w:rsidRPr="00465FF0" w:rsidRDefault="00461FD6" w:rsidP="00DE7F9F">
      <w:pPr>
        <w:widowControl w:val="0"/>
        <w:autoSpaceDE w:val="0"/>
        <w:spacing w:after="0" w:line="240" w:lineRule="auto"/>
        <w:rPr>
          <w:rFonts w:cs="Calibri"/>
          <w:color w:val="000000"/>
          <w:sz w:val="19"/>
          <w:szCs w:val="19"/>
        </w:rPr>
      </w:pPr>
    </w:p>
    <w:p w14:paraId="04054308" w14:textId="77777777" w:rsidR="00A9538D" w:rsidRPr="008F7F50" w:rsidRDefault="00A9538D" w:rsidP="00A1747C">
      <w:pPr>
        <w:pStyle w:val="Precio"/>
      </w:pPr>
      <w:r w:rsidRPr="008F7F50">
        <w:t>Extensión Budapest</w:t>
      </w:r>
    </w:p>
    <w:p w14:paraId="58E92B19" w14:textId="77777777" w:rsidR="003217EE" w:rsidRDefault="003217EE" w:rsidP="003217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Arial" w:hAnsi="Arial" w:cs="Arial"/>
          <w:b/>
          <w:bCs/>
          <w:sz w:val="18"/>
          <w:szCs w:val="19"/>
        </w:rPr>
      </w:pPr>
    </w:p>
    <w:p w14:paraId="042749D5" w14:textId="77777777" w:rsidR="004170A6" w:rsidRPr="00C541FF" w:rsidRDefault="004170A6" w:rsidP="003217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="Calibri" w:hAnsi="Calibri" w:cs="Calibri"/>
          <w:b/>
          <w:bCs/>
          <w:sz w:val="20"/>
          <w:szCs w:val="20"/>
        </w:rPr>
      </w:pPr>
      <w:r w:rsidRPr="00C541FF">
        <w:rPr>
          <w:rFonts w:ascii="Calibri" w:hAnsi="Calibri" w:cs="Calibri"/>
          <w:b/>
          <w:bCs/>
          <w:sz w:val="20"/>
          <w:szCs w:val="20"/>
        </w:rPr>
        <w:t>Día 11 (Domingo) Cracovia - Budapest</w:t>
      </w:r>
    </w:p>
    <w:p w14:paraId="72482B7F" w14:textId="77777777" w:rsidR="004170A6" w:rsidRPr="00F40596" w:rsidRDefault="004170A6" w:rsidP="003217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K.u.K. … Imperial y real …</w:t>
      </w:r>
    </w:p>
    <w:p w14:paraId="55B98D0A" w14:textId="42153E8B" w:rsidR="004170A6" w:rsidRPr="009E07E2" w:rsidRDefault="004170A6" w:rsidP="003217E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="Calibri" w:hAnsi="Calibri" w:cs="Calibri"/>
          <w:b/>
          <w:bCs/>
          <w:i/>
          <w:iCs/>
          <w:color w:val="119CA3"/>
          <w:sz w:val="18"/>
          <w:szCs w:val="18"/>
        </w:rPr>
      </w:pPr>
      <w:r w:rsidRPr="00086811">
        <w:rPr>
          <w:rFonts w:ascii="Calibri" w:hAnsi="Calibri" w:cs="Calibri"/>
          <w:b/>
          <w:bCs/>
          <w:sz w:val="18"/>
          <w:szCs w:val="18"/>
        </w:rPr>
        <w:t>Desayuno</w:t>
      </w:r>
      <w:r w:rsidRPr="00086811">
        <w:rPr>
          <w:rFonts w:ascii="Calibri" w:hAnsi="Calibri" w:cs="Calibri"/>
          <w:sz w:val="18"/>
          <w:szCs w:val="18"/>
        </w:rPr>
        <w:t xml:space="preserve"> </w:t>
      </w:r>
      <w:r w:rsidR="000C3C71" w:rsidRPr="00086811">
        <w:rPr>
          <w:rFonts w:ascii="Calibri" w:hAnsi="Calibri" w:cs="Calibri"/>
          <w:sz w:val="18"/>
          <w:szCs w:val="18"/>
        </w:rPr>
        <w:t xml:space="preserve">y salida a Budapest, atravesando los Montes Tatras y pasando por la localidad de Banska Bystrica. Por la tarde llegada a Budapest, capital húngara conocida como la Reina del Danubio. Es la ciudad de los baños, de la danza, de la música, de los legendarios salones de té-pastelerías y de los cafés literarios. Es también el escaparate del modernismo, que conoció su época dorada a finales del s. XIX. ¡Imposible resistirse a tantos atractivos! </w:t>
      </w:r>
      <w:r w:rsidR="000C3C71" w:rsidRPr="00086811">
        <w:rPr>
          <w:rFonts w:ascii="Calibri" w:hAnsi="Calibri" w:cs="Calibri"/>
          <w:b/>
          <w:bCs/>
          <w:sz w:val="18"/>
          <w:szCs w:val="18"/>
        </w:rPr>
        <w:t xml:space="preserve">Visita panorámica </w:t>
      </w:r>
      <w:r w:rsidR="000C3C71" w:rsidRPr="00086811">
        <w:rPr>
          <w:rFonts w:ascii="Calibri" w:hAnsi="Calibri" w:cs="Calibri"/>
          <w:sz w:val="18"/>
          <w:szCs w:val="18"/>
        </w:rPr>
        <w:t xml:space="preserve">en la que recorreremos las zonas de Buda y la de Pest, el Bastión de los Pescadores, la Plaza de los Héroes, la Avenida Andrassy, etc. </w:t>
      </w:r>
      <w:r w:rsidRPr="00086811">
        <w:rPr>
          <w:rFonts w:ascii="Calibri" w:hAnsi="Calibri" w:cs="Calibri"/>
          <w:b/>
          <w:bCs/>
          <w:sz w:val="18"/>
          <w:szCs w:val="18"/>
        </w:rPr>
        <w:t>Alojamiento</w:t>
      </w:r>
      <w:r w:rsidRPr="00086811">
        <w:rPr>
          <w:rFonts w:ascii="Calibri" w:hAnsi="Calibri" w:cs="Calibri"/>
          <w:sz w:val="18"/>
          <w:szCs w:val="18"/>
        </w:rPr>
        <w:t xml:space="preserve">. </w:t>
      </w:r>
      <w:r w:rsidR="004E1525" w:rsidRPr="00086811">
        <w:rPr>
          <w:rFonts w:ascii="Calibri" w:hAnsi="Calibri" w:cs="Calibri"/>
          <w:sz w:val="18"/>
          <w:szCs w:val="18"/>
        </w:rPr>
        <w:t xml:space="preserve">Por la noche, </w:t>
      </w:r>
      <w:r w:rsidR="004E1525" w:rsidRPr="00086811">
        <w:rPr>
          <w:rFonts w:ascii="Calibri" w:hAnsi="Calibri" w:cs="Calibri"/>
          <w:b/>
          <w:bCs/>
          <w:i/>
          <w:iCs/>
          <w:color w:val="119CA3"/>
          <w:sz w:val="18"/>
          <w:szCs w:val="18"/>
        </w:rPr>
        <w:t xml:space="preserve">Visita Opcional </w:t>
      </w:r>
      <w:r w:rsidR="009E07E2" w:rsidRPr="00086811">
        <w:rPr>
          <w:rFonts w:ascii="Calibri" w:hAnsi="Calibri" w:cs="Calibri"/>
          <w:b/>
          <w:bCs/>
          <w:i/>
          <w:iCs/>
          <w:color w:val="119CA3"/>
          <w:sz w:val="18"/>
          <w:szCs w:val="18"/>
        </w:rPr>
        <w:t>Cena Zíngara y Crucero por el Danubio iluminado.</w:t>
      </w:r>
    </w:p>
    <w:p w14:paraId="4A6493AC" w14:textId="77777777" w:rsidR="004170A6" w:rsidRPr="00F40596" w:rsidRDefault="004170A6" w:rsidP="003217E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</w:p>
    <w:p w14:paraId="0F81FB90" w14:textId="77777777" w:rsidR="004170A6" w:rsidRPr="00C541FF" w:rsidRDefault="004170A6" w:rsidP="0032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cs="Calibri"/>
          <w:b/>
          <w:bCs/>
          <w:sz w:val="20"/>
          <w:szCs w:val="20"/>
        </w:rPr>
      </w:pPr>
      <w:r w:rsidRPr="00C541FF">
        <w:rPr>
          <w:rFonts w:cs="Calibri"/>
          <w:b/>
          <w:bCs/>
          <w:sz w:val="20"/>
          <w:szCs w:val="20"/>
        </w:rPr>
        <w:t>Día 12 (</w:t>
      </w:r>
      <w:r w:rsidR="006E0A4E" w:rsidRPr="00C541FF">
        <w:rPr>
          <w:rFonts w:cs="Calibri"/>
          <w:b/>
          <w:bCs/>
          <w:sz w:val="20"/>
          <w:szCs w:val="20"/>
        </w:rPr>
        <w:t>Lunes) Budapest</w:t>
      </w:r>
    </w:p>
    <w:p w14:paraId="4E2E18CF" w14:textId="38BB3C3D" w:rsidR="00A36F16" w:rsidRPr="00F40596" w:rsidRDefault="004170A6" w:rsidP="00A36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cs="Calibri"/>
          <w:b/>
          <w:bCs/>
          <w:color w:val="FF0000"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Crisol religioso</w:t>
      </w:r>
      <w:r w:rsidR="00A36F16" w:rsidRPr="00F40596">
        <w:rPr>
          <w:rFonts w:cs="Calibri"/>
          <w:b/>
          <w:bCs/>
          <w:color w:val="FF0000"/>
          <w:sz w:val="18"/>
          <w:szCs w:val="18"/>
        </w:rPr>
        <w:t xml:space="preserve">  </w:t>
      </w:r>
    </w:p>
    <w:p w14:paraId="7712A334" w14:textId="650FB3E1" w:rsidR="004170A6" w:rsidRPr="00F40596" w:rsidRDefault="004170A6" w:rsidP="0032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  <w:r w:rsidRPr="00086811">
        <w:rPr>
          <w:rFonts w:cs="Calibri"/>
          <w:b/>
          <w:bCs/>
          <w:sz w:val="18"/>
          <w:szCs w:val="18"/>
        </w:rPr>
        <w:t xml:space="preserve">Desayuno. </w:t>
      </w:r>
      <w:r w:rsidR="00944A39" w:rsidRPr="00086811">
        <w:rPr>
          <w:rFonts w:cs="Calibri"/>
          <w:kern w:val="0"/>
          <w:sz w:val="18"/>
          <w:szCs w:val="18"/>
        </w:rPr>
        <w:t xml:space="preserve">Día libre o posibilidad de realizar </w:t>
      </w:r>
      <w:r w:rsidR="00944A39" w:rsidRPr="00086811">
        <w:rPr>
          <w:rStyle w:val="Textoennegrita"/>
          <w:rFonts w:eastAsia="BradleyHandITC"/>
        </w:rPr>
        <w:t xml:space="preserve">Visita Opcional: </w:t>
      </w:r>
      <w:r w:rsidR="00944A39" w:rsidRPr="004E52E2">
        <w:rPr>
          <w:rStyle w:val="Textoennegrita"/>
          <w:rFonts w:eastAsia="BradleyHandITC"/>
          <w:color w:val="FFFFFF" w:themeColor="background1"/>
          <w:highlight w:val="darkCyan"/>
        </w:rPr>
        <w:t>Budapest Artística (Basílica de San Esteban</w:t>
      </w:r>
      <w:r w:rsidR="00FF0794" w:rsidRPr="004E52E2">
        <w:rPr>
          <w:rStyle w:val="Textoennegrita"/>
          <w:rFonts w:eastAsia="BradleyHandITC"/>
          <w:color w:val="FFFFFF" w:themeColor="background1"/>
          <w:highlight w:val="darkCyan"/>
        </w:rPr>
        <w:t xml:space="preserve"> y Sinagoga</w:t>
      </w:r>
      <w:r w:rsidR="00944A39" w:rsidRPr="004E52E2">
        <w:rPr>
          <w:rStyle w:val="Textoennegrita"/>
          <w:rFonts w:eastAsia="BradleyHandITC"/>
          <w:color w:val="FFFFFF" w:themeColor="background1"/>
          <w:highlight w:val="darkCyan"/>
        </w:rPr>
        <w:t>)</w:t>
      </w:r>
      <w:r w:rsidR="00944A39" w:rsidRPr="00086811">
        <w:rPr>
          <w:rStyle w:val="Textoennegrita"/>
          <w:rFonts w:eastAsia="BradleyHandITC"/>
        </w:rPr>
        <w:t>.</w:t>
      </w:r>
      <w:r w:rsidR="00944A39" w:rsidRPr="00086811">
        <w:rPr>
          <w:rFonts w:cs="Calibri"/>
          <w:bCs/>
          <w:kern w:val="0"/>
          <w:sz w:val="18"/>
          <w:szCs w:val="18"/>
        </w:rPr>
        <w:t xml:space="preserve"> </w:t>
      </w:r>
      <w:r w:rsidR="00A91C7B" w:rsidRPr="00086811">
        <w:rPr>
          <w:rFonts w:cs="Calibri"/>
          <w:b/>
          <w:bCs/>
          <w:sz w:val="18"/>
          <w:szCs w:val="18"/>
        </w:rPr>
        <w:t xml:space="preserve"> </w:t>
      </w:r>
      <w:r w:rsidR="00944A39" w:rsidRPr="00086811">
        <w:rPr>
          <w:rFonts w:cs="Calibri"/>
          <w:b/>
          <w:bCs/>
          <w:sz w:val="18"/>
          <w:szCs w:val="18"/>
        </w:rPr>
        <w:t>Aloj</w:t>
      </w:r>
      <w:r w:rsidRPr="00086811">
        <w:rPr>
          <w:rFonts w:cs="Calibri"/>
          <w:b/>
          <w:bCs/>
          <w:sz w:val="18"/>
          <w:szCs w:val="18"/>
        </w:rPr>
        <w:t>amiento</w:t>
      </w:r>
      <w:r w:rsidR="002F0F46" w:rsidRPr="00086811">
        <w:rPr>
          <w:rFonts w:cs="Calibri"/>
          <w:b/>
          <w:bCs/>
          <w:sz w:val="18"/>
          <w:szCs w:val="18"/>
        </w:rPr>
        <w:t>.</w:t>
      </w:r>
    </w:p>
    <w:p w14:paraId="210C0864" w14:textId="77777777" w:rsidR="00461FD6" w:rsidRPr="00F40596" w:rsidRDefault="00461FD6" w:rsidP="0032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eastAsia="Comic Sans MS" w:cs="Calibri"/>
          <w:sz w:val="18"/>
          <w:szCs w:val="18"/>
        </w:rPr>
      </w:pPr>
    </w:p>
    <w:p w14:paraId="65AA999A" w14:textId="77777777" w:rsidR="00461FD6" w:rsidRPr="00F40596" w:rsidRDefault="00461FD6" w:rsidP="0032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spacing w:after="0" w:line="240" w:lineRule="auto"/>
        <w:rPr>
          <w:rFonts w:cs="Calibri"/>
          <w:b/>
          <w:bCs/>
          <w:sz w:val="18"/>
          <w:szCs w:val="18"/>
        </w:rPr>
      </w:pPr>
      <w:r w:rsidRPr="00F40596">
        <w:rPr>
          <w:rFonts w:cs="Calibri"/>
          <w:b/>
          <w:bCs/>
          <w:sz w:val="18"/>
          <w:szCs w:val="18"/>
        </w:rPr>
        <w:t>D</w:t>
      </w:r>
      <w:r w:rsidRPr="00C541FF">
        <w:rPr>
          <w:rFonts w:cs="Calibri"/>
          <w:b/>
          <w:bCs/>
          <w:sz w:val="20"/>
          <w:szCs w:val="20"/>
        </w:rPr>
        <w:t>ía 13 (Martes) Budapest - ciudad de origen</w:t>
      </w:r>
    </w:p>
    <w:p w14:paraId="5CD38867" w14:textId="77777777" w:rsidR="00461FD6" w:rsidRPr="00F40596" w:rsidRDefault="00461FD6" w:rsidP="003217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F40596">
        <w:rPr>
          <w:rFonts w:cs="Calibri"/>
          <w:b/>
          <w:bCs/>
          <w:i/>
          <w:sz w:val="18"/>
          <w:szCs w:val="18"/>
        </w:rPr>
        <w:t>Vuelta a casa</w:t>
      </w:r>
    </w:p>
    <w:p w14:paraId="3A24C0FE" w14:textId="3B01E975" w:rsidR="005341C0" w:rsidRPr="00F40596" w:rsidRDefault="00461FD6" w:rsidP="00321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Calibri"/>
          <w:sz w:val="18"/>
          <w:szCs w:val="18"/>
        </w:rPr>
      </w:pPr>
      <w:r w:rsidRPr="00F40596">
        <w:rPr>
          <w:rFonts w:cs="Calibri"/>
          <w:b/>
          <w:bCs/>
          <w:sz w:val="18"/>
          <w:szCs w:val="18"/>
        </w:rPr>
        <w:t>Desayuno</w:t>
      </w:r>
      <w:r w:rsidRPr="00F40596">
        <w:rPr>
          <w:rFonts w:cs="Calibri"/>
          <w:sz w:val="18"/>
          <w:szCs w:val="18"/>
        </w:rPr>
        <w:t xml:space="preserve"> y tiempo libre hasta la hora del </w:t>
      </w:r>
      <w:r w:rsidRPr="00F40596">
        <w:rPr>
          <w:rFonts w:cs="Calibri"/>
          <w:b/>
          <w:bCs/>
          <w:sz w:val="18"/>
          <w:szCs w:val="18"/>
        </w:rPr>
        <w:t>traslado</w:t>
      </w:r>
      <w:r w:rsidRPr="00F40596">
        <w:rPr>
          <w:rFonts w:cs="Calibri"/>
          <w:sz w:val="18"/>
          <w:szCs w:val="18"/>
        </w:rPr>
        <w:t xml:space="preserve"> al aeropuerto. Fin de nuestros servicios</w:t>
      </w:r>
      <w:r w:rsidR="002F0F46">
        <w:rPr>
          <w:rFonts w:cs="Calibri"/>
          <w:sz w:val="18"/>
          <w:szCs w:val="18"/>
        </w:rPr>
        <w:t>.</w:t>
      </w:r>
    </w:p>
    <w:p w14:paraId="2F0CA77E" w14:textId="77777777" w:rsidR="00F1682B" w:rsidRDefault="00F1682B" w:rsidP="00461FD6">
      <w:pPr>
        <w:spacing w:after="0" w:line="240" w:lineRule="auto"/>
        <w:rPr>
          <w:rFonts w:cs="Calibri"/>
          <w:sz w:val="19"/>
          <w:szCs w:val="19"/>
        </w:rPr>
      </w:pPr>
    </w:p>
    <w:p w14:paraId="0DD084AF" w14:textId="77777777" w:rsidR="00391D41" w:rsidRDefault="00391D41" w:rsidP="00461FD6">
      <w:pPr>
        <w:spacing w:after="0" w:line="240" w:lineRule="auto"/>
        <w:rPr>
          <w:rFonts w:cs="Calibri"/>
          <w:sz w:val="19"/>
          <w:szCs w:val="19"/>
        </w:rPr>
      </w:pPr>
    </w:p>
    <w:p w14:paraId="62813F75" w14:textId="77777777" w:rsidR="00391D41" w:rsidRPr="00001B0A" w:rsidRDefault="00391D41" w:rsidP="00391D41">
      <w:pPr>
        <w:suppressAutoHyphens w:val="0"/>
        <w:spacing w:after="0" w:line="240" w:lineRule="auto"/>
        <w:rPr>
          <w:rFonts w:eastAsia="Aptos" w:cs="Calibri"/>
          <w:b/>
          <w:bCs/>
          <w:color w:val="009999"/>
          <w:kern w:val="0"/>
          <w:sz w:val="20"/>
          <w:szCs w:val="20"/>
          <w:lang w:eastAsia="en-US"/>
          <w14:ligatures w14:val="standardContextual"/>
        </w:rPr>
      </w:pPr>
      <w:r w:rsidRPr="00001B0A">
        <w:rPr>
          <w:rFonts w:eastAsia="Aptos" w:cs="Calibri"/>
          <w:b/>
          <w:bCs/>
          <w:color w:val="009999"/>
          <w:kern w:val="0"/>
          <w:sz w:val="24"/>
          <w:szCs w:val="24"/>
          <w:lang w:eastAsia="en-US"/>
          <w14:ligatures w14:val="standardContextual"/>
        </w:rPr>
        <w:t>Las visitas opcionales</w:t>
      </w:r>
      <w:r w:rsidRPr="00001B0A">
        <w:rPr>
          <w:rFonts w:eastAsia="Aptos" w:cs="Calibri"/>
          <w:b/>
          <w:bCs/>
          <w:color w:val="FFFFFF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001B0A">
        <w:rPr>
          <w:rFonts w:eastAsia="Aptos" w:cs="Calibri"/>
          <w:b/>
          <w:bCs/>
          <w:color w:val="FFFFFF"/>
          <w:kern w:val="0"/>
          <w:sz w:val="24"/>
          <w:szCs w:val="24"/>
          <w:highlight w:val="darkCyan"/>
          <w:lang w:eastAsia="en-US"/>
          <w14:ligatures w14:val="standardContextual"/>
        </w:rPr>
        <w:t>sombreadas</w:t>
      </w:r>
      <w:r w:rsidRPr="00001B0A">
        <w:rPr>
          <w:rFonts w:eastAsia="Aptos" w:cs="Calibri"/>
          <w:b/>
          <w:bCs/>
          <w:color w:val="FFFFFF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001B0A">
        <w:rPr>
          <w:rFonts w:eastAsia="Aptos" w:cs="Calibri"/>
          <w:b/>
          <w:bCs/>
          <w:color w:val="009999"/>
          <w:kern w:val="0"/>
          <w:sz w:val="24"/>
          <w:szCs w:val="24"/>
          <w:lang w:eastAsia="en-US"/>
          <w14:ligatures w14:val="standardContextual"/>
        </w:rPr>
        <w:t>en el itinerario son las que se incluyen en el “Valor Añadido”</w:t>
      </w:r>
    </w:p>
    <w:p w14:paraId="06897605" w14:textId="77777777" w:rsidR="00391D41" w:rsidRDefault="00391D41" w:rsidP="00461FD6">
      <w:pPr>
        <w:spacing w:after="0" w:line="240" w:lineRule="auto"/>
        <w:rPr>
          <w:rFonts w:cs="Calibri"/>
          <w:sz w:val="19"/>
          <w:szCs w:val="19"/>
        </w:rPr>
      </w:pPr>
    </w:p>
    <w:p w14:paraId="62CBCC86" w14:textId="77777777" w:rsidR="009E07E2" w:rsidRDefault="009E07E2" w:rsidP="00461FD6">
      <w:pPr>
        <w:spacing w:after="0" w:line="240" w:lineRule="auto"/>
        <w:rPr>
          <w:rFonts w:cs="Calibri"/>
          <w:sz w:val="19"/>
          <w:szCs w:val="19"/>
        </w:rPr>
      </w:pPr>
    </w:p>
    <w:p w14:paraId="138250BD" w14:textId="77777777" w:rsidR="00F1682B" w:rsidRPr="006562DC" w:rsidRDefault="003217EE" w:rsidP="00595249">
      <w:pPr>
        <w:pStyle w:val="TITULOVA"/>
        <w:rPr>
          <w:b/>
          <w:bCs/>
        </w:rPr>
      </w:pPr>
      <w:r w:rsidRPr="006562DC">
        <w:rPr>
          <w:b/>
          <w:bCs/>
        </w:rPr>
        <w:t>SERVICIOS “VALOR AÑADIDO”</w:t>
      </w:r>
    </w:p>
    <w:p w14:paraId="09600C79" w14:textId="77777777" w:rsidR="003217EE" w:rsidRPr="006562DC" w:rsidRDefault="003217EE" w:rsidP="00595249">
      <w:pPr>
        <w:pStyle w:val="VA"/>
        <w:rPr>
          <w:b/>
          <w:bCs/>
          <w:szCs w:val="18"/>
          <w:lang w:val="es-ES"/>
        </w:rPr>
      </w:pPr>
    </w:p>
    <w:p w14:paraId="44CB3F12" w14:textId="77777777" w:rsidR="00FD30C7" w:rsidRPr="006562DC" w:rsidRDefault="00FD30C7" w:rsidP="00595249">
      <w:pPr>
        <w:pStyle w:val="VA"/>
        <w:jc w:val="center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3134B223" w14:textId="77777777" w:rsidR="00595249" w:rsidRPr="006562DC" w:rsidRDefault="00595249" w:rsidP="00595249">
      <w:pPr>
        <w:pStyle w:val="VA"/>
        <w:rPr>
          <w:b/>
          <w:bCs/>
          <w:szCs w:val="18"/>
          <w:lang w:val="es-ES"/>
        </w:rPr>
      </w:pPr>
    </w:p>
    <w:p w14:paraId="2F4016F3" w14:textId="4B91C6E4" w:rsidR="00E951B5" w:rsidRPr="006562DC" w:rsidRDefault="00595249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E951B5" w:rsidRPr="006562DC">
        <w:rPr>
          <w:b/>
          <w:bCs/>
          <w:szCs w:val="18"/>
          <w:lang w:val="es-ES"/>
        </w:rPr>
        <w:t>. Iluminaciones de París</w:t>
      </w:r>
    </w:p>
    <w:p w14:paraId="443F6975" w14:textId="170094DC" w:rsidR="00F1682B" w:rsidRPr="006562DC" w:rsidRDefault="00595249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>. Visita Palacio y Jardines de Versalles en París</w:t>
      </w:r>
    </w:p>
    <w:p w14:paraId="3781EFAC" w14:textId="0F24E77C" w:rsidR="00F1682B" w:rsidRPr="006562DC" w:rsidRDefault="00595249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>. Visita Campo de Concentración Auschwitz y Minas de Sal de Wielivska</w:t>
      </w:r>
      <w:r w:rsidR="007D0F8C" w:rsidRPr="006562DC">
        <w:rPr>
          <w:b/>
          <w:bCs/>
          <w:szCs w:val="18"/>
          <w:lang w:val="es-ES"/>
        </w:rPr>
        <w:t xml:space="preserve"> en Cracovia</w:t>
      </w:r>
    </w:p>
    <w:p w14:paraId="0ED4707B" w14:textId="0E378103" w:rsidR="00F1682B" w:rsidRPr="006562DC" w:rsidRDefault="00595249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 xml:space="preserve">. </w:t>
      </w:r>
      <w:r w:rsidR="00B71BEE" w:rsidRPr="006562DC">
        <w:rPr>
          <w:b/>
          <w:bCs/>
          <w:szCs w:val="18"/>
          <w:lang w:val="es-ES"/>
        </w:rPr>
        <w:t>3</w:t>
      </w:r>
      <w:r w:rsidR="00F1682B" w:rsidRPr="006562DC">
        <w:rPr>
          <w:b/>
          <w:bCs/>
          <w:szCs w:val="18"/>
          <w:lang w:val="es-ES"/>
        </w:rPr>
        <w:t xml:space="preserve"> cenas (días 4,</w:t>
      </w:r>
      <w:r w:rsidR="00B71BEE" w:rsidRPr="006562DC">
        <w:rPr>
          <w:b/>
          <w:bCs/>
          <w:szCs w:val="18"/>
          <w:lang w:val="es-ES"/>
        </w:rPr>
        <w:t xml:space="preserve"> </w:t>
      </w:r>
      <w:r w:rsidR="00F1682B" w:rsidRPr="006562DC">
        <w:rPr>
          <w:b/>
          <w:bCs/>
          <w:szCs w:val="18"/>
          <w:lang w:val="es-ES"/>
        </w:rPr>
        <w:t>7,</w:t>
      </w:r>
      <w:r w:rsidR="00B71BEE" w:rsidRPr="006562DC">
        <w:rPr>
          <w:b/>
          <w:bCs/>
          <w:szCs w:val="18"/>
          <w:lang w:val="es-ES"/>
        </w:rPr>
        <w:t xml:space="preserve"> </w:t>
      </w:r>
      <w:r w:rsidR="00F1682B" w:rsidRPr="006562DC">
        <w:rPr>
          <w:b/>
          <w:bCs/>
          <w:szCs w:val="18"/>
          <w:lang w:val="es-ES"/>
        </w:rPr>
        <w:t xml:space="preserve">9) </w:t>
      </w:r>
    </w:p>
    <w:p w14:paraId="06EBCDBE" w14:textId="77777777" w:rsidR="00F1682B" w:rsidRPr="006562DC" w:rsidRDefault="00F1682B" w:rsidP="00595249">
      <w:pPr>
        <w:pStyle w:val="VA"/>
        <w:rPr>
          <w:b/>
          <w:bCs/>
          <w:szCs w:val="18"/>
          <w:lang w:val="es-ES"/>
        </w:rPr>
      </w:pPr>
    </w:p>
    <w:p w14:paraId="1F40A833" w14:textId="267C02C7" w:rsidR="00F1682B" w:rsidRPr="006562DC" w:rsidRDefault="009D7572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>Extensión Budapest</w:t>
      </w:r>
    </w:p>
    <w:p w14:paraId="0068E642" w14:textId="3287E362" w:rsidR="00062433" w:rsidRPr="006562DC" w:rsidRDefault="009D7572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 xml:space="preserve">. </w:t>
      </w:r>
      <w:r w:rsidR="00062433" w:rsidRPr="006562DC">
        <w:rPr>
          <w:b/>
          <w:bCs/>
          <w:szCs w:val="18"/>
          <w:lang w:val="es-ES"/>
        </w:rPr>
        <w:t>Visita artística de Budapest con Basílica de S. Esteban y Sinagoga</w:t>
      </w:r>
    </w:p>
    <w:p w14:paraId="162CE271" w14:textId="28488025" w:rsidR="00F1682B" w:rsidRPr="006562DC" w:rsidRDefault="009D7572" w:rsidP="00595249">
      <w:pPr>
        <w:pStyle w:val="VA"/>
        <w:rPr>
          <w:b/>
          <w:bCs/>
          <w:szCs w:val="18"/>
          <w:lang w:val="es-ES"/>
        </w:rPr>
      </w:pPr>
      <w:r w:rsidRPr="006562DC">
        <w:rPr>
          <w:b/>
          <w:bCs/>
          <w:szCs w:val="18"/>
          <w:lang w:val="es-ES"/>
        </w:rPr>
        <w:t xml:space="preserve">   </w:t>
      </w:r>
      <w:r w:rsidR="00F1682B" w:rsidRPr="006562DC">
        <w:rPr>
          <w:b/>
          <w:bCs/>
          <w:szCs w:val="18"/>
          <w:lang w:val="es-ES"/>
        </w:rPr>
        <w:t xml:space="preserve">. 1 </w:t>
      </w:r>
      <w:r w:rsidR="006E0A4E" w:rsidRPr="006562DC">
        <w:rPr>
          <w:b/>
          <w:bCs/>
          <w:szCs w:val="18"/>
          <w:lang w:val="es-ES"/>
        </w:rPr>
        <w:t>almuerzo (</w:t>
      </w:r>
      <w:r w:rsidR="00F1682B" w:rsidRPr="006562DC">
        <w:rPr>
          <w:b/>
          <w:bCs/>
          <w:szCs w:val="18"/>
          <w:lang w:val="es-ES"/>
        </w:rPr>
        <w:t xml:space="preserve">día </w:t>
      </w:r>
      <w:r w:rsidR="00F054A0" w:rsidRPr="006562DC">
        <w:rPr>
          <w:b/>
          <w:bCs/>
          <w:szCs w:val="18"/>
          <w:lang w:val="es-ES"/>
        </w:rPr>
        <w:t>1</w:t>
      </w:r>
      <w:r w:rsidR="001C6F4D" w:rsidRPr="006562DC">
        <w:rPr>
          <w:b/>
          <w:bCs/>
          <w:szCs w:val="18"/>
          <w:lang w:val="es-ES"/>
        </w:rPr>
        <w:t>2</w:t>
      </w:r>
      <w:r w:rsidR="00F1682B" w:rsidRPr="006562DC">
        <w:rPr>
          <w:b/>
          <w:bCs/>
          <w:szCs w:val="18"/>
          <w:lang w:val="es-ES"/>
        </w:rPr>
        <w:t>)</w:t>
      </w:r>
    </w:p>
    <w:p w14:paraId="2BC21AFD" w14:textId="77777777" w:rsidR="00062433" w:rsidRPr="006562DC" w:rsidRDefault="00062433" w:rsidP="00595249">
      <w:pPr>
        <w:pStyle w:val="VA"/>
        <w:rPr>
          <w:b/>
          <w:bCs/>
          <w:sz w:val="4"/>
          <w:szCs w:val="4"/>
          <w:lang w:val="es-ES"/>
        </w:rPr>
      </w:pPr>
    </w:p>
    <w:p w14:paraId="52F7BE66" w14:textId="77777777" w:rsidR="00F1682B" w:rsidRDefault="00F1682B" w:rsidP="00461FD6">
      <w:pPr>
        <w:spacing w:after="0" w:line="240" w:lineRule="auto"/>
        <w:rPr>
          <w:rFonts w:cs="Calibri"/>
          <w:sz w:val="19"/>
          <w:szCs w:val="19"/>
        </w:rPr>
      </w:pPr>
    </w:p>
    <w:p w14:paraId="24F70554" w14:textId="77777777" w:rsidR="00154603" w:rsidRDefault="00154603" w:rsidP="00444FB1">
      <w:pPr>
        <w:pStyle w:val="Ttulo"/>
      </w:pPr>
      <w:bookmarkStart w:id="0" w:name="_Hlk106801779"/>
    </w:p>
    <w:p w14:paraId="57F2A4DF" w14:textId="77777777" w:rsidR="00154603" w:rsidRDefault="00154603" w:rsidP="00444FB1">
      <w:pPr>
        <w:pStyle w:val="Ttulo"/>
      </w:pPr>
    </w:p>
    <w:p w14:paraId="08AD3889" w14:textId="33943644" w:rsidR="00DC23FD" w:rsidRPr="00BA5592" w:rsidRDefault="00DC23FD" w:rsidP="00444FB1">
      <w:pPr>
        <w:pStyle w:val="Ttulo"/>
      </w:pPr>
      <w:r w:rsidRPr="00BA5592">
        <w:t>Fechas de inicio:</w:t>
      </w:r>
    </w:p>
    <w:bookmarkEnd w:id="0"/>
    <w:p w14:paraId="46C53941" w14:textId="15D5DC17" w:rsidR="00B70C1E" w:rsidRPr="00CA50C2" w:rsidRDefault="00B70C1E" w:rsidP="00B70C1E">
      <w:pPr>
        <w:pStyle w:val="Ttulo"/>
        <w:tabs>
          <w:tab w:val="left" w:pos="3005"/>
        </w:tabs>
        <w:spacing w:after="0"/>
        <w:rPr>
          <w:lang w:val="en-US"/>
        </w:rPr>
      </w:pPr>
      <w:r w:rsidRPr="00CA50C2">
        <w:rPr>
          <w:lang w:val="en-US"/>
        </w:rPr>
        <w:t>202</w:t>
      </w:r>
      <w:r w:rsidR="00856325" w:rsidRPr="00CA50C2">
        <w:rPr>
          <w:lang w:val="en-US"/>
        </w:rPr>
        <w:t>6</w:t>
      </w:r>
      <w:r w:rsidRPr="00CA50C2">
        <w:rPr>
          <w:lang w:val="en-US"/>
        </w:rPr>
        <w:tab/>
      </w:r>
    </w:p>
    <w:p w14:paraId="35AD49E2" w14:textId="53B53F70" w:rsidR="00856325" w:rsidRPr="00CA50C2" w:rsidRDefault="00856325" w:rsidP="00856325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proofErr w:type="spellStart"/>
      <w:r w:rsidRPr="00CA50C2">
        <w:rPr>
          <w:rFonts w:cs="Calibri"/>
          <w:b/>
          <w:sz w:val="18"/>
          <w:szCs w:val="18"/>
          <w:lang w:val="en-US"/>
        </w:rPr>
        <w:t>Abr</w:t>
      </w:r>
      <w:proofErr w:type="spellEnd"/>
      <w:r w:rsidRPr="00CA50C2">
        <w:rPr>
          <w:rFonts w:cs="Calibri"/>
          <w:b/>
          <w:sz w:val="18"/>
          <w:szCs w:val="18"/>
          <w:lang w:val="en-US"/>
        </w:rPr>
        <w:t xml:space="preserve">  </w:t>
      </w:r>
      <w:r w:rsidR="00E5046A" w:rsidRPr="00CA50C2">
        <w:rPr>
          <w:rFonts w:cs="Calibri"/>
          <w:bCs/>
          <w:sz w:val="18"/>
          <w:szCs w:val="18"/>
          <w:lang w:val="en-US"/>
        </w:rPr>
        <w:t>30</w:t>
      </w:r>
    </w:p>
    <w:p w14:paraId="17324915" w14:textId="3F17F8F5" w:rsidR="00B70C1E" w:rsidRPr="00CA50C2" w:rsidRDefault="00B70C1E" w:rsidP="00B70C1E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CA50C2">
        <w:rPr>
          <w:rFonts w:cs="Calibri"/>
          <w:b/>
          <w:sz w:val="18"/>
          <w:szCs w:val="18"/>
          <w:lang w:val="en-US"/>
        </w:rPr>
        <w:t xml:space="preserve">May  </w:t>
      </w:r>
      <w:r w:rsidR="00764AE5" w:rsidRPr="00CA50C2">
        <w:rPr>
          <w:rFonts w:cs="Calibri"/>
          <w:bCs/>
          <w:sz w:val="18"/>
          <w:szCs w:val="18"/>
          <w:lang w:val="en-US"/>
        </w:rPr>
        <w:t>14, 28</w:t>
      </w:r>
    </w:p>
    <w:p w14:paraId="7F2A75A1" w14:textId="69BD1CF0" w:rsidR="00B70C1E" w:rsidRPr="00CA50C2" w:rsidRDefault="00B70C1E" w:rsidP="00B70C1E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CA50C2">
        <w:rPr>
          <w:rFonts w:cs="Calibri"/>
          <w:b/>
          <w:sz w:val="18"/>
          <w:szCs w:val="18"/>
          <w:lang w:val="en-US"/>
        </w:rPr>
        <w:t>Jun</w:t>
      </w:r>
      <w:r w:rsidRPr="00CA50C2">
        <w:rPr>
          <w:rFonts w:cs="Calibri"/>
          <w:bCs/>
          <w:sz w:val="18"/>
          <w:szCs w:val="18"/>
          <w:lang w:val="en-US"/>
        </w:rPr>
        <w:t xml:space="preserve">   1</w:t>
      </w:r>
      <w:r w:rsidR="00764AE5" w:rsidRPr="00CA50C2">
        <w:rPr>
          <w:rFonts w:cs="Calibri"/>
          <w:bCs/>
          <w:sz w:val="18"/>
          <w:szCs w:val="18"/>
          <w:lang w:val="en-US"/>
        </w:rPr>
        <w:t>1, 25</w:t>
      </w:r>
    </w:p>
    <w:p w14:paraId="1AEF9AE0" w14:textId="498623E5" w:rsidR="00B70C1E" w:rsidRPr="00CA50C2" w:rsidRDefault="00B70C1E" w:rsidP="00B70C1E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CA50C2">
        <w:rPr>
          <w:rFonts w:cs="Calibri"/>
          <w:b/>
          <w:sz w:val="18"/>
          <w:szCs w:val="18"/>
          <w:lang w:val="en-US"/>
        </w:rPr>
        <w:t>Jul</w:t>
      </w:r>
      <w:r w:rsidRPr="00CA50C2">
        <w:rPr>
          <w:rFonts w:cs="Calibri"/>
          <w:sz w:val="18"/>
          <w:szCs w:val="18"/>
          <w:lang w:val="en-US"/>
        </w:rPr>
        <w:t xml:space="preserve">    </w:t>
      </w:r>
      <w:r w:rsidR="00764AE5" w:rsidRPr="00CA50C2">
        <w:rPr>
          <w:rFonts w:cs="Calibri"/>
          <w:sz w:val="18"/>
          <w:szCs w:val="18"/>
          <w:lang w:val="en-US"/>
        </w:rPr>
        <w:t>09, 23</w:t>
      </w:r>
    </w:p>
    <w:p w14:paraId="751540BD" w14:textId="30E32614" w:rsidR="00B70C1E" w:rsidRPr="00CA50C2" w:rsidRDefault="00B70C1E" w:rsidP="00B70C1E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CA50C2">
        <w:rPr>
          <w:rFonts w:cs="Calibri"/>
          <w:b/>
          <w:sz w:val="18"/>
          <w:szCs w:val="18"/>
          <w:lang w:val="en-US"/>
        </w:rPr>
        <w:t>Ago</w:t>
      </w:r>
      <w:r w:rsidRPr="00CA50C2">
        <w:rPr>
          <w:rFonts w:cs="Calibri"/>
          <w:sz w:val="18"/>
          <w:szCs w:val="18"/>
          <w:lang w:val="en-US"/>
        </w:rPr>
        <w:t xml:space="preserve">   0</w:t>
      </w:r>
      <w:r w:rsidR="00764AE5" w:rsidRPr="00CA50C2">
        <w:rPr>
          <w:rFonts w:cs="Calibri"/>
          <w:sz w:val="18"/>
          <w:szCs w:val="18"/>
          <w:lang w:val="en-US"/>
        </w:rPr>
        <w:t>6, 27</w:t>
      </w:r>
    </w:p>
    <w:p w14:paraId="4B6189CC" w14:textId="236F0047" w:rsidR="00B70C1E" w:rsidRPr="00CA50C2" w:rsidRDefault="00B70C1E" w:rsidP="00B70C1E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CA50C2">
        <w:rPr>
          <w:rFonts w:cs="Calibri"/>
          <w:b/>
          <w:sz w:val="18"/>
          <w:szCs w:val="18"/>
          <w:lang w:val="en-US"/>
        </w:rPr>
        <w:t xml:space="preserve">Sep </w:t>
      </w:r>
      <w:r w:rsidRPr="00CA50C2">
        <w:rPr>
          <w:rFonts w:cs="Calibri"/>
          <w:sz w:val="18"/>
          <w:szCs w:val="18"/>
          <w:lang w:val="en-US"/>
        </w:rPr>
        <w:t xml:space="preserve">  </w:t>
      </w:r>
      <w:r w:rsidRPr="00CA50C2">
        <w:rPr>
          <w:rFonts w:cs="Calibri"/>
          <w:bCs/>
          <w:sz w:val="18"/>
          <w:szCs w:val="18"/>
          <w:lang w:val="en-US"/>
        </w:rPr>
        <w:t>0</w:t>
      </w:r>
      <w:r w:rsidR="000971F0" w:rsidRPr="00CA50C2">
        <w:rPr>
          <w:rFonts w:cs="Calibri"/>
          <w:bCs/>
          <w:sz w:val="18"/>
          <w:szCs w:val="18"/>
          <w:lang w:val="en-US"/>
        </w:rPr>
        <w:t>3, 10, 17, 24</w:t>
      </w:r>
    </w:p>
    <w:p w14:paraId="77F029C1" w14:textId="30E7699E" w:rsidR="00B70C1E" w:rsidRDefault="00B70C1E" w:rsidP="00B70C1E">
      <w:pPr>
        <w:autoSpaceDE w:val="0"/>
        <w:spacing w:after="0" w:line="200" w:lineRule="atLeast"/>
        <w:rPr>
          <w:bCs/>
          <w:sz w:val="18"/>
          <w:szCs w:val="18"/>
          <w:lang w:val="en-US"/>
        </w:rPr>
      </w:pPr>
      <w:r w:rsidRPr="00CA50C2">
        <w:rPr>
          <w:b/>
          <w:sz w:val="18"/>
          <w:szCs w:val="18"/>
          <w:lang w:val="en-US"/>
        </w:rPr>
        <w:t>Oct</w:t>
      </w:r>
      <w:r w:rsidRPr="00CA50C2">
        <w:rPr>
          <w:bCs/>
          <w:sz w:val="18"/>
          <w:szCs w:val="18"/>
          <w:lang w:val="en-US"/>
        </w:rPr>
        <w:t xml:space="preserve">   0</w:t>
      </w:r>
      <w:r w:rsidR="000971F0" w:rsidRPr="00CA50C2">
        <w:rPr>
          <w:bCs/>
          <w:sz w:val="18"/>
          <w:szCs w:val="18"/>
          <w:lang w:val="en-US"/>
        </w:rPr>
        <w:t>8</w:t>
      </w:r>
    </w:p>
    <w:p w14:paraId="61AA5699" w14:textId="77777777" w:rsidR="005F0C53" w:rsidRPr="00764AE5" w:rsidRDefault="005F0C53" w:rsidP="006E0A4E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en-AU"/>
        </w:rPr>
      </w:pPr>
    </w:p>
    <w:p w14:paraId="68640DEA" w14:textId="77777777" w:rsidR="00154603" w:rsidRPr="00764AE5" w:rsidRDefault="00154603" w:rsidP="006E0A4E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en-AU"/>
        </w:rPr>
      </w:pPr>
    </w:p>
    <w:p w14:paraId="24C83056" w14:textId="77777777" w:rsidR="00154603" w:rsidRPr="00764AE5" w:rsidRDefault="00154603" w:rsidP="006E0A4E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en-AU"/>
        </w:rPr>
      </w:pPr>
    </w:p>
    <w:p w14:paraId="3D5B26BF" w14:textId="77777777" w:rsidR="00154603" w:rsidRPr="00764AE5" w:rsidRDefault="00154603" w:rsidP="006E0A4E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en-AU"/>
        </w:rPr>
      </w:pPr>
    </w:p>
    <w:p w14:paraId="73F49FA5" w14:textId="77777777" w:rsidR="00154603" w:rsidRPr="00764AE5" w:rsidRDefault="00154603" w:rsidP="006E0A4E">
      <w:pPr>
        <w:autoSpaceDE w:val="0"/>
        <w:spacing w:after="0" w:line="200" w:lineRule="atLeast"/>
        <w:rPr>
          <w:rFonts w:eastAsia="Comic Sans MS" w:cs="Calibri"/>
          <w:color w:val="000000"/>
          <w:sz w:val="19"/>
          <w:szCs w:val="19"/>
          <w:lang w:val="en-AU"/>
        </w:rPr>
      </w:pPr>
    </w:p>
    <w:tbl>
      <w:tblPr>
        <w:tblW w:w="49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57"/>
        <w:gridCol w:w="851"/>
        <w:gridCol w:w="850"/>
      </w:tblGrid>
      <w:tr w:rsidR="00F2166F" w:rsidRPr="00BA5592" w14:paraId="6B89AE8C" w14:textId="77777777" w:rsidTr="003217EE">
        <w:trPr>
          <w:trHeight w:val="170"/>
        </w:trPr>
        <w:tc>
          <w:tcPr>
            <w:tcW w:w="3257" w:type="dxa"/>
            <w:tcBorders>
              <w:bottom w:val="single" w:sz="4" w:space="0" w:color="auto"/>
              <w:right w:val="single" w:sz="4" w:space="0" w:color="auto"/>
            </w:tcBorders>
          </w:tcPr>
          <w:p w14:paraId="1FEFC563" w14:textId="77777777" w:rsidR="00F2166F" w:rsidRPr="00BA5592" w:rsidRDefault="00F2166F" w:rsidP="00CA38C8">
            <w:pPr>
              <w:pStyle w:val="Ttulo"/>
              <w:rPr>
                <w:sz w:val="22"/>
                <w:szCs w:val="22"/>
                <w:lang w:eastAsia="en-US" w:bidi="en-US"/>
              </w:rPr>
            </w:pPr>
            <w:r w:rsidRPr="00BA5592">
              <w:rPr>
                <w:sz w:val="22"/>
                <w:szCs w:val="22"/>
                <w:lang w:eastAsia="en-US" w:bidi="en-US"/>
              </w:rPr>
              <w:t>Precios por persona en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  <w:hideMark/>
          </w:tcPr>
          <w:p w14:paraId="4C743484" w14:textId="77777777" w:rsidR="00F2166F" w:rsidRPr="00BA5592" w:rsidRDefault="00F2166F" w:rsidP="00A05EE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10F85B8" w14:textId="77777777" w:rsidR="00F2166F" w:rsidRPr="00BA5592" w:rsidRDefault="00F2166F" w:rsidP="00A05EE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F2166F" w:rsidRPr="00BA5592" w14:paraId="118FA309" w14:textId="77777777" w:rsidTr="003217EE">
        <w:trPr>
          <w:trHeight w:val="170"/>
        </w:trPr>
        <w:tc>
          <w:tcPr>
            <w:tcW w:w="32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BFA0E5F" w14:textId="77777777" w:rsidR="00F2166F" w:rsidRPr="00BA5592" w:rsidRDefault="00F2166F" w:rsidP="00A05EE5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Recorrido </w:t>
            </w:r>
            <w:r w:rsidR="00B97068" w:rsidRPr="00BA5592">
              <w:rPr>
                <w:rFonts w:cs="Calibri"/>
                <w:b/>
                <w:sz w:val="18"/>
                <w:szCs w:val="18"/>
                <w:lang w:eastAsia="en-US" w:bidi="en-US"/>
              </w:rPr>
              <w:t>completo</w:t>
            </w:r>
            <w:r w:rsidRPr="00BA5592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 Par/Cra (11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06205C" w14:textId="4547A6FD" w:rsidR="00F2166F" w:rsidRPr="00E16CF7" w:rsidRDefault="00B93CE1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1.</w:t>
            </w:r>
            <w:r w:rsidR="0071008E"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980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145F0E" w14:textId="558111E6" w:rsidR="00F2166F" w:rsidRPr="00E16CF7" w:rsidRDefault="0071008E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835</w:t>
            </w:r>
          </w:p>
        </w:tc>
      </w:tr>
      <w:tr w:rsidR="00F2166F" w:rsidRPr="00BA5592" w14:paraId="402DB52F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6E48FD" w14:textId="77777777" w:rsidR="00F2166F" w:rsidRPr="00BA5592" w:rsidRDefault="00F2166F" w:rsidP="00A05EE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sz w:val="18"/>
                <w:szCs w:val="18"/>
                <w:lang w:eastAsia="en-US" w:bidi="en-US"/>
              </w:rPr>
              <w:t xml:space="preserve">Servicios “valor añadido” 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7F2FF01" w14:textId="6D0F6A27" w:rsidR="00F2166F" w:rsidRPr="00E16CF7" w:rsidRDefault="0071008E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435</w:t>
            </w:r>
          </w:p>
        </w:tc>
      </w:tr>
      <w:tr w:rsidR="00F2166F" w:rsidRPr="00BA5592" w14:paraId="7CD6B0E9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48CB49A" w14:textId="77777777" w:rsidR="00F2166F" w:rsidRPr="00BA5592" w:rsidRDefault="00F2166F" w:rsidP="00A05EE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sz w:val="18"/>
                <w:szCs w:val="18"/>
                <w:lang w:eastAsia="en-US" w:bidi="en-US"/>
              </w:rPr>
              <w:t xml:space="preserve">Trayecto Par/Cra + Ext. Budapest (13 días)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F93A56" w14:textId="46B46CAA" w:rsidR="00F2166F" w:rsidRPr="00E16CF7" w:rsidRDefault="0071008E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2.325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83FA62C" w14:textId="268688B0" w:rsidR="00F2166F" w:rsidRPr="00E16CF7" w:rsidRDefault="0071008E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995</w:t>
            </w:r>
          </w:p>
        </w:tc>
      </w:tr>
      <w:tr w:rsidR="00F2166F" w:rsidRPr="00BA5592" w14:paraId="7AD55A3D" w14:textId="77777777" w:rsidTr="001E1BFF">
        <w:trPr>
          <w:trHeight w:val="170"/>
        </w:trPr>
        <w:tc>
          <w:tcPr>
            <w:tcW w:w="32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34DCD0F" w14:textId="77777777" w:rsidR="00F2166F" w:rsidRPr="00BA5592" w:rsidRDefault="00F2166F" w:rsidP="00A05EE5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BA5592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C0A05F" w14:textId="371DD044" w:rsidR="00F2166F" w:rsidRPr="00E16CF7" w:rsidRDefault="0071008E" w:rsidP="00A05EE5">
            <w:pPr>
              <w:snapToGrid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eastAsia="en-US" w:bidi="en-US"/>
              </w:rPr>
            </w:pPr>
            <w:r w:rsidRPr="00E16CF7">
              <w:rPr>
                <w:rFonts w:cs="Calibri"/>
                <w:kern w:val="2"/>
                <w:sz w:val="18"/>
                <w:szCs w:val="18"/>
                <w:lang w:eastAsia="en-US" w:bidi="en-US"/>
              </w:rPr>
              <w:t>550</w:t>
            </w:r>
          </w:p>
        </w:tc>
      </w:tr>
    </w:tbl>
    <w:p w14:paraId="65F3CE6B" w14:textId="77777777" w:rsidR="00F2166F" w:rsidRDefault="00F2166F">
      <w:pPr>
        <w:autoSpaceDE w:val="0"/>
        <w:spacing w:after="0" w:line="200" w:lineRule="atLeast"/>
        <w:rPr>
          <w:rFonts w:cs="Calibri"/>
          <w:b/>
          <w:bCs/>
          <w:iCs/>
          <w:color w:val="007F00"/>
          <w:sz w:val="19"/>
          <w:szCs w:val="19"/>
        </w:rPr>
      </w:pPr>
    </w:p>
    <w:p w14:paraId="6241BEC7" w14:textId="77777777" w:rsidR="00A1747C" w:rsidRDefault="00A1747C">
      <w:pPr>
        <w:autoSpaceDE w:val="0"/>
        <w:spacing w:after="0" w:line="200" w:lineRule="atLeast"/>
        <w:rPr>
          <w:rFonts w:cs="Calibri"/>
          <w:b/>
          <w:bCs/>
          <w:iCs/>
          <w:color w:val="007F00"/>
          <w:sz w:val="19"/>
          <w:szCs w:val="19"/>
        </w:rPr>
      </w:pPr>
    </w:p>
    <w:p w14:paraId="453737E3" w14:textId="77777777" w:rsidR="00A1747C" w:rsidRDefault="00A1747C">
      <w:pPr>
        <w:autoSpaceDE w:val="0"/>
        <w:spacing w:after="0" w:line="200" w:lineRule="atLeast"/>
        <w:rPr>
          <w:rFonts w:cs="Calibri"/>
          <w:b/>
          <w:bCs/>
          <w:iCs/>
          <w:color w:val="007F00"/>
          <w:sz w:val="19"/>
          <w:szCs w:val="19"/>
        </w:rPr>
      </w:pPr>
    </w:p>
    <w:p w14:paraId="0BED7685" w14:textId="77777777" w:rsidR="00334E0D" w:rsidRDefault="00334E0D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5542CD3D" w14:textId="43806CD3" w:rsidR="00E46AC6" w:rsidRPr="00C11077" w:rsidRDefault="00E46AC6" w:rsidP="007C164B">
      <w:pPr>
        <w:pStyle w:val="Ttulo"/>
        <w:spacing w:after="0"/>
      </w:pPr>
      <w:r w:rsidRPr="00C11077">
        <w:t>El precio incluye:</w:t>
      </w:r>
    </w:p>
    <w:p w14:paraId="7EC88C5A" w14:textId="62135135" w:rsidR="00E46AC6" w:rsidRPr="00B97068" w:rsidRDefault="00E46AC6" w:rsidP="007C164B">
      <w:pPr>
        <w:autoSpaceDE w:val="0"/>
        <w:spacing w:after="0" w:line="200" w:lineRule="atLeast"/>
        <w:rPr>
          <w:rFonts w:cs="Calibri"/>
          <w:b/>
          <w:bCs/>
          <w:sz w:val="18"/>
          <w:szCs w:val="18"/>
        </w:rPr>
      </w:pPr>
      <w:r w:rsidRPr="00B97068">
        <w:rPr>
          <w:rFonts w:cs="Calibri"/>
          <w:sz w:val="18"/>
          <w:szCs w:val="18"/>
        </w:rPr>
        <w:t>. Estancia en régimen de alojamiento y desayuno</w:t>
      </w:r>
      <w:r w:rsidR="00F02090">
        <w:rPr>
          <w:rFonts w:cs="Calibri"/>
          <w:sz w:val="18"/>
          <w:szCs w:val="18"/>
        </w:rPr>
        <w:t xml:space="preserve"> Buffet.</w:t>
      </w:r>
    </w:p>
    <w:p w14:paraId="6EBD47D0" w14:textId="5AEFB1BD" w:rsidR="00E46AC6" w:rsidRDefault="00E46AC6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B97068">
        <w:rPr>
          <w:rFonts w:cs="Calibri"/>
          <w:sz w:val="18"/>
          <w:szCs w:val="18"/>
        </w:rPr>
        <w:t>. Bus de lujo durante todo el recorrido</w:t>
      </w:r>
      <w:r w:rsidR="00F736D8">
        <w:rPr>
          <w:rFonts w:cs="Calibri"/>
          <w:sz w:val="18"/>
          <w:szCs w:val="18"/>
        </w:rPr>
        <w:t>.</w:t>
      </w:r>
    </w:p>
    <w:p w14:paraId="6E78DEC9" w14:textId="38827E4C" w:rsidR="003E60A3" w:rsidRPr="00B97068" w:rsidRDefault="003E60A3" w:rsidP="003E60A3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B97068">
        <w:rPr>
          <w:rFonts w:cs="Calibri"/>
          <w:sz w:val="18"/>
          <w:szCs w:val="18"/>
        </w:rPr>
        <w:t>. Traslados de llegada y salida</w:t>
      </w:r>
      <w:r w:rsidR="00F736D8">
        <w:rPr>
          <w:rFonts w:cs="Calibri"/>
          <w:sz w:val="18"/>
          <w:szCs w:val="18"/>
        </w:rPr>
        <w:t>.</w:t>
      </w:r>
    </w:p>
    <w:p w14:paraId="2E07B856" w14:textId="0133ECE6" w:rsidR="00E46AC6" w:rsidRDefault="00E46AC6">
      <w:pPr>
        <w:autoSpaceDE w:val="0"/>
        <w:spacing w:after="0" w:line="200" w:lineRule="atLeast"/>
        <w:rPr>
          <w:rFonts w:cs="Calibri"/>
          <w:b/>
          <w:bCs/>
          <w:sz w:val="18"/>
          <w:szCs w:val="18"/>
        </w:rPr>
      </w:pPr>
      <w:r w:rsidRPr="00B97068">
        <w:rPr>
          <w:rFonts w:cs="Calibri"/>
          <w:sz w:val="18"/>
          <w:szCs w:val="18"/>
        </w:rPr>
        <w:t xml:space="preserve">. Guía acompañante profesional durante el recorrido en bus, </w:t>
      </w:r>
      <w:r w:rsidRPr="00B97068">
        <w:rPr>
          <w:rFonts w:cs="Calibri"/>
          <w:b/>
          <w:bCs/>
          <w:sz w:val="18"/>
          <w:szCs w:val="18"/>
        </w:rPr>
        <w:t>independientemente del número de pasajeros</w:t>
      </w:r>
      <w:r w:rsidR="00F736D8">
        <w:rPr>
          <w:rFonts w:cs="Calibri"/>
          <w:b/>
          <w:bCs/>
          <w:sz w:val="18"/>
          <w:szCs w:val="18"/>
        </w:rPr>
        <w:t>.</w:t>
      </w:r>
      <w:r w:rsidRPr="00B97068">
        <w:rPr>
          <w:rFonts w:cs="Calibri"/>
          <w:b/>
          <w:bCs/>
          <w:sz w:val="18"/>
          <w:szCs w:val="18"/>
        </w:rPr>
        <w:t xml:space="preserve"> </w:t>
      </w:r>
    </w:p>
    <w:p w14:paraId="793783B2" w14:textId="67A5F9C7" w:rsidR="003E60A3" w:rsidRPr="00B97068" w:rsidRDefault="003E60A3" w:rsidP="003E60A3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B97068">
        <w:rPr>
          <w:rFonts w:cs="Calibri"/>
          <w:sz w:val="18"/>
          <w:szCs w:val="18"/>
        </w:rPr>
        <w:t xml:space="preserve">. Visitas </w:t>
      </w:r>
      <w:r>
        <w:rPr>
          <w:rFonts w:cs="Calibri"/>
          <w:sz w:val="18"/>
          <w:szCs w:val="18"/>
        </w:rPr>
        <w:t xml:space="preserve">panorámicas con guía local </w:t>
      </w:r>
      <w:r w:rsidR="006E0A4E">
        <w:rPr>
          <w:rFonts w:cs="Calibri"/>
          <w:sz w:val="18"/>
          <w:szCs w:val="18"/>
        </w:rPr>
        <w:t>en París</w:t>
      </w:r>
      <w:r w:rsidRPr="00B97068">
        <w:rPr>
          <w:rFonts w:cs="Calibri"/>
          <w:sz w:val="18"/>
          <w:szCs w:val="18"/>
        </w:rPr>
        <w:t xml:space="preserve">, Berlín, Varsovia, Cracovia, Budapest y multitud de visitas </w:t>
      </w:r>
      <w:r>
        <w:rPr>
          <w:rFonts w:cs="Calibri"/>
          <w:sz w:val="18"/>
          <w:szCs w:val="18"/>
        </w:rPr>
        <w:t>con</w:t>
      </w:r>
      <w:r w:rsidRPr="00B97068">
        <w:rPr>
          <w:rFonts w:cs="Calibri"/>
          <w:sz w:val="18"/>
          <w:szCs w:val="18"/>
        </w:rPr>
        <w:t xml:space="preserve"> nuestro guía correo.</w:t>
      </w:r>
    </w:p>
    <w:p w14:paraId="3F6424E1" w14:textId="4013EB60" w:rsidR="005341C0" w:rsidRPr="00B97068" w:rsidRDefault="005341C0" w:rsidP="005341C0">
      <w:pPr>
        <w:autoSpaceDE w:val="0"/>
        <w:spacing w:after="0" w:line="200" w:lineRule="atLeast"/>
        <w:rPr>
          <w:rFonts w:cs="Calibri"/>
          <w:sz w:val="18"/>
          <w:szCs w:val="18"/>
        </w:rPr>
      </w:pPr>
      <w:r w:rsidRPr="003006E3">
        <w:rPr>
          <w:rFonts w:cs="Calibri"/>
          <w:sz w:val="18"/>
          <w:szCs w:val="18"/>
        </w:rPr>
        <w:t xml:space="preserve">. </w:t>
      </w:r>
      <w:r w:rsidRPr="00B97068">
        <w:rPr>
          <w:rFonts w:cs="Calibri"/>
          <w:sz w:val="18"/>
          <w:szCs w:val="18"/>
        </w:rPr>
        <w:t>Crucero por el Rhin de 1 hora aproximadamente, entre Boppard y St. Goar</w:t>
      </w:r>
      <w:r w:rsidR="00F736D8">
        <w:rPr>
          <w:rFonts w:cs="Calibri"/>
          <w:sz w:val="18"/>
          <w:szCs w:val="18"/>
        </w:rPr>
        <w:t>.</w:t>
      </w:r>
      <w:r w:rsidRPr="00B97068">
        <w:rPr>
          <w:rFonts w:cs="Calibri"/>
          <w:sz w:val="18"/>
          <w:szCs w:val="18"/>
        </w:rPr>
        <w:t xml:space="preserve">  </w:t>
      </w:r>
    </w:p>
    <w:p w14:paraId="7FE79DB5" w14:textId="5739A814" w:rsidR="004707DA" w:rsidRDefault="004707DA" w:rsidP="00495624">
      <w:pPr>
        <w:spacing w:after="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. Seguro turístico</w:t>
      </w:r>
      <w:r w:rsidR="00F736D8">
        <w:rPr>
          <w:rFonts w:cs="Calibri"/>
          <w:sz w:val="18"/>
          <w:szCs w:val="18"/>
        </w:rPr>
        <w:t>.</w:t>
      </w:r>
    </w:p>
    <w:p w14:paraId="78A712EC" w14:textId="59F1E347" w:rsidR="00495624" w:rsidRDefault="00495624" w:rsidP="00495624">
      <w:pPr>
        <w:spacing w:after="0"/>
        <w:rPr>
          <w:rFonts w:cs="Calibri"/>
          <w:sz w:val="18"/>
          <w:szCs w:val="18"/>
        </w:rPr>
      </w:pPr>
      <w:r w:rsidRPr="001C34B3">
        <w:rPr>
          <w:rFonts w:cs="Calibri"/>
          <w:sz w:val="18"/>
          <w:szCs w:val="18"/>
        </w:rPr>
        <w:t>. Tasas de estancia</w:t>
      </w:r>
      <w:r w:rsidR="00F736D8">
        <w:rPr>
          <w:rFonts w:cs="Calibri"/>
          <w:sz w:val="18"/>
          <w:szCs w:val="18"/>
        </w:rPr>
        <w:t>.</w:t>
      </w:r>
    </w:p>
    <w:p w14:paraId="27E93B8A" w14:textId="77777777" w:rsidR="007C164B" w:rsidRDefault="007C164B" w:rsidP="00495624">
      <w:pPr>
        <w:spacing w:after="0"/>
        <w:rPr>
          <w:rFonts w:cs="Calibri"/>
          <w:sz w:val="18"/>
          <w:szCs w:val="18"/>
        </w:rPr>
      </w:pPr>
    </w:p>
    <w:p w14:paraId="7B0A4C48" w14:textId="77777777" w:rsidR="007C164B" w:rsidRDefault="007C164B" w:rsidP="00495624">
      <w:pPr>
        <w:spacing w:after="0"/>
        <w:rPr>
          <w:rFonts w:cs="Calibri"/>
          <w:sz w:val="18"/>
          <w:szCs w:val="18"/>
        </w:rPr>
      </w:pPr>
    </w:p>
    <w:p w14:paraId="5E8D913B" w14:textId="77777777" w:rsidR="007C164B" w:rsidRPr="00A1747C" w:rsidRDefault="007C164B" w:rsidP="007C164B">
      <w:pPr>
        <w:pStyle w:val="Ttulo"/>
        <w:spacing w:after="0"/>
      </w:pPr>
      <w:r w:rsidRPr="00A1747C">
        <w:t>El precio no incluye:</w:t>
      </w:r>
    </w:p>
    <w:p w14:paraId="4A6F83D9" w14:textId="77777777" w:rsidR="00E73DF1" w:rsidRPr="00A1747C" w:rsidRDefault="00E73DF1" w:rsidP="00E73DF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A1747C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3321FAB1" w14:textId="77777777" w:rsidR="00E73DF1" w:rsidRPr="00E73DF1" w:rsidRDefault="00E73DF1" w:rsidP="00E73DF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A1747C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99B307E" w14:textId="77777777" w:rsidR="00E73DF1" w:rsidRPr="00E73DF1" w:rsidRDefault="00E73DF1" w:rsidP="00E73DF1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0273456B" w14:textId="77777777" w:rsidR="007C164B" w:rsidRPr="00465FF0" w:rsidRDefault="007C164B">
      <w:pPr>
        <w:autoSpaceDE w:val="0"/>
        <w:spacing w:after="0" w:line="200" w:lineRule="atLeast"/>
        <w:rPr>
          <w:rFonts w:cs="Calibri"/>
          <w:sz w:val="19"/>
          <w:szCs w:val="19"/>
        </w:rPr>
      </w:pPr>
    </w:p>
    <w:p w14:paraId="42A517CF" w14:textId="64F2541F" w:rsidR="00E02DD2" w:rsidRPr="000420A9" w:rsidRDefault="00E02DD2" w:rsidP="008C7C26">
      <w:pPr>
        <w:pStyle w:val="Ttulo"/>
        <w:rPr>
          <w:color w:val="EE0000"/>
        </w:rPr>
      </w:pPr>
      <w:r w:rsidRPr="00A1747C">
        <w:t>Hoteles previstos</w:t>
      </w:r>
      <w:r w:rsidR="0074018E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134"/>
      </w:tblGrid>
      <w:tr w:rsidR="008B6E62" w:rsidRPr="008B6E62" w14:paraId="1AE4602A" w14:textId="77777777" w:rsidTr="00562AC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8F34F1" w14:textId="77777777" w:rsidR="00E02DD2" w:rsidRPr="008B6E62" w:rsidRDefault="00E02DD2" w:rsidP="003565FF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8B6E62">
              <w:rPr>
                <w:b/>
                <w:bCs/>
                <w:color w:val="000000" w:themeColor="text1"/>
                <w:sz w:val="18"/>
                <w:szCs w:val="18"/>
              </w:rPr>
              <w:t>CIUDAD/HOTEL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EEEC19" w14:textId="77777777" w:rsidR="00E02DD2" w:rsidRPr="008B6E62" w:rsidRDefault="00E02DD2" w:rsidP="003565FF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8B6E62">
              <w:rPr>
                <w:b/>
                <w:bCs/>
                <w:color w:val="000000" w:themeColor="text1"/>
                <w:sz w:val="18"/>
                <w:szCs w:val="18"/>
              </w:rPr>
              <w:t>SITUACIÓN</w:t>
            </w:r>
          </w:p>
        </w:tc>
      </w:tr>
      <w:tr w:rsidR="008B6E62" w:rsidRPr="008B6E62" w14:paraId="420F4B3B" w14:textId="77777777" w:rsidTr="00562AC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DEA7976" w14:textId="77777777" w:rsidR="00562AC7" w:rsidRPr="008B6E62" w:rsidRDefault="00562AC7" w:rsidP="00562AC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  <w:lang w:val="es-ES_tradnl"/>
              </w:rPr>
            </w:pPr>
            <w:r w:rsidRPr="008B6E62">
              <w:rPr>
                <w:b/>
                <w:bCs/>
                <w:color w:val="000000" w:themeColor="text1"/>
                <w:sz w:val="18"/>
                <w:szCs w:val="18"/>
                <w:lang w:val="es-ES_tradnl"/>
              </w:rPr>
              <w:t>París</w:t>
            </w:r>
          </w:p>
          <w:p w14:paraId="3C3642A0" w14:textId="7604F924" w:rsidR="00202A06" w:rsidRPr="008B6E62" w:rsidRDefault="00562AC7" w:rsidP="00E16CF7">
            <w:pPr>
              <w:spacing w:after="0" w:line="240" w:lineRule="auto"/>
              <w:rPr>
                <w:bCs/>
                <w:color w:val="000000" w:themeColor="text1"/>
                <w:sz w:val="18"/>
                <w:szCs w:val="18"/>
                <w:lang w:val="es-ES_tradnl"/>
              </w:rPr>
            </w:pPr>
            <w:r w:rsidRPr="008B6E62">
              <w:rPr>
                <w:bCs/>
                <w:color w:val="000000" w:themeColor="text1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C220FF" w14:textId="77777777" w:rsidR="00562AC7" w:rsidRPr="008B6E62" w:rsidRDefault="00562AC7" w:rsidP="00562AC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  <w:lang w:val="es-ES_tradnl"/>
              </w:rPr>
            </w:pPr>
          </w:p>
          <w:p w14:paraId="1DE3AA77" w14:textId="266EA9D0" w:rsidR="00202A06" w:rsidRPr="008B6E62" w:rsidRDefault="00562AC7" w:rsidP="00E16CF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8B6E62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</w:tc>
      </w:tr>
      <w:tr w:rsidR="008B6E62" w:rsidRPr="008B6E62" w14:paraId="324A2A29" w14:textId="77777777" w:rsidTr="00562AC7">
        <w:tc>
          <w:tcPr>
            <w:tcW w:w="2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0D987A" w14:textId="77777777" w:rsidR="003B35CE" w:rsidRPr="008B6E62" w:rsidRDefault="003B35CE" w:rsidP="003B35C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en-US" w:eastAsia="es-ES"/>
              </w:rPr>
            </w:pPr>
            <w:r w:rsidRPr="008B6E62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  <w:t>Frankfurt</w:t>
            </w:r>
            <w:r w:rsidRPr="008B6E62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 </w:t>
            </w:r>
          </w:p>
          <w:p w14:paraId="49AEF768" w14:textId="0DAA185E" w:rsidR="003B35CE" w:rsidRPr="008B6E62" w:rsidRDefault="003B35CE" w:rsidP="003B35CE">
            <w:pPr>
              <w:spacing w:after="0"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8B6E62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D783B" w14:textId="77777777" w:rsidR="003B35CE" w:rsidRPr="008B6E62" w:rsidRDefault="003B35CE" w:rsidP="003B35C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en-US" w:eastAsia="es-ES"/>
              </w:rPr>
            </w:pPr>
          </w:p>
          <w:p w14:paraId="7ECA4F1E" w14:textId="44AA30FF" w:rsidR="003B35CE" w:rsidRPr="008B6E62" w:rsidRDefault="003B35CE" w:rsidP="003B35CE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  <w:lang w:val="es-ES_tradnl"/>
              </w:rPr>
            </w:pPr>
            <w:r w:rsidRPr="008B6E62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(Ciudad)</w:t>
            </w:r>
          </w:p>
        </w:tc>
      </w:tr>
      <w:tr w:rsidR="000420A9" w:rsidRPr="000420A9" w14:paraId="79E92672" w14:textId="77777777" w:rsidTr="00E02DD2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0F4545" w14:textId="77777777" w:rsidR="004F1F34" w:rsidRPr="00D72BEC" w:rsidRDefault="004F1F34" w:rsidP="004F1F34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72BEC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Berlín</w:t>
            </w:r>
            <w:proofErr w:type="spellEnd"/>
          </w:p>
          <w:p w14:paraId="1CCC925D" w14:textId="1653744E" w:rsidR="004F1F34" w:rsidRPr="00D72BEC" w:rsidRDefault="004F1F34" w:rsidP="004F1F34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D72BE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F0530" w14:textId="77777777" w:rsidR="004F1F34" w:rsidRPr="00D72BEC" w:rsidRDefault="004F1F34" w:rsidP="004F1F34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16F2C12A" w14:textId="3BA8499D" w:rsidR="004F1F34" w:rsidRPr="00D72BEC" w:rsidRDefault="004F1F34" w:rsidP="004F1F34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D72BEC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</w:tc>
      </w:tr>
      <w:tr w:rsidR="000420A9" w:rsidRPr="000420A9" w14:paraId="76759E0F" w14:textId="77777777" w:rsidTr="00E02DD2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E46B31" w14:textId="77777777" w:rsidR="00D348DB" w:rsidRPr="00D72BEC" w:rsidRDefault="00D348DB" w:rsidP="00D348DB">
            <w:pPr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D72BEC"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  <w:t>Varsovia</w:t>
            </w:r>
            <w:proofErr w:type="spellEnd"/>
          </w:p>
          <w:p w14:paraId="1DEE45ED" w14:textId="3CB5E5D7" w:rsidR="00A93BAE" w:rsidRPr="00D72BEC" w:rsidRDefault="00E30ECB" w:rsidP="00D348DB">
            <w:pPr>
              <w:spacing w:after="0" w:line="240" w:lineRule="auto"/>
              <w:rPr>
                <w:rFonts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D72BEC">
              <w:rPr>
                <w:color w:val="000000" w:themeColor="text1"/>
                <w:sz w:val="18"/>
                <w:szCs w:val="18"/>
                <w:lang w:val="pt-BR"/>
              </w:rPr>
              <w:t>Novotel Centrum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E16D9" w14:textId="77777777" w:rsidR="00D348DB" w:rsidRPr="00D72BEC" w:rsidRDefault="00D348DB" w:rsidP="00D348DB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  <w:lang w:val="pt-BR"/>
              </w:rPr>
            </w:pPr>
          </w:p>
          <w:p w14:paraId="096B5A58" w14:textId="0F8359C8" w:rsidR="00E30ECB" w:rsidRPr="00D72BEC" w:rsidRDefault="00E30ECB" w:rsidP="00D348DB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</w:rPr>
            </w:pPr>
            <w:r w:rsidRPr="00D72BEC">
              <w:rPr>
                <w:color w:val="000000" w:themeColor="text1"/>
                <w:kern w:val="2"/>
                <w:sz w:val="18"/>
                <w:szCs w:val="18"/>
              </w:rPr>
              <w:t>(Centro)</w:t>
            </w:r>
          </w:p>
        </w:tc>
      </w:tr>
      <w:tr w:rsidR="000420A9" w:rsidRPr="000420A9" w14:paraId="70AF65FC" w14:textId="77777777" w:rsidTr="00E02DD2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F560E3" w14:textId="77777777" w:rsidR="00D348DB" w:rsidRPr="00D72BEC" w:rsidRDefault="00D348DB" w:rsidP="00D348DB">
            <w:pPr>
              <w:spacing w:after="0" w:line="240" w:lineRule="auto"/>
              <w:rPr>
                <w:rFonts w:cs="Calibri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72BEC">
              <w:rPr>
                <w:b/>
                <w:bCs/>
                <w:color w:val="000000" w:themeColor="text1"/>
                <w:sz w:val="18"/>
                <w:szCs w:val="18"/>
              </w:rPr>
              <w:t>Cracovia</w:t>
            </w:r>
          </w:p>
          <w:p w14:paraId="6B2B9EE1" w14:textId="2C92BA69" w:rsidR="00D348DB" w:rsidRPr="00D72BEC" w:rsidRDefault="00D348DB" w:rsidP="00D348DB">
            <w:pPr>
              <w:spacing w:after="0" w:line="240" w:lineRule="auto"/>
              <w:rPr>
                <w:rFonts w:cs="Calibri"/>
                <w:bCs/>
                <w:color w:val="000000" w:themeColor="text1"/>
                <w:kern w:val="2"/>
                <w:sz w:val="18"/>
                <w:szCs w:val="18"/>
              </w:rPr>
            </w:pPr>
            <w:r w:rsidRPr="00D72BEC">
              <w:rPr>
                <w:rFonts w:cs="Calibri"/>
                <w:color w:val="000000" w:themeColor="text1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00BCD" w14:textId="77777777" w:rsidR="00D348DB" w:rsidRPr="00D72BEC" w:rsidRDefault="00D348DB" w:rsidP="00D348DB">
            <w:pPr>
              <w:spacing w:after="0" w:line="240" w:lineRule="auto"/>
              <w:jc w:val="center"/>
              <w:rPr>
                <w:rFonts w:cs="Calibri"/>
                <w:color w:val="000000" w:themeColor="text1"/>
                <w:kern w:val="2"/>
                <w:sz w:val="18"/>
                <w:szCs w:val="18"/>
              </w:rPr>
            </w:pPr>
          </w:p>
          <w:p w14:paraId="253B5818" w14:textId="30819895" w:rsidR="00D348DB" w:rsidRPr="00D72BEC" w:rsidRDefault="00D348DB" w:rsidP="00D348DB">
            <w:pPr>
              <w:spacing w:after="0" w:line="240" w:lineRule="auto"/>
              <w:jc w:val="center"/>
              <w:rPr>
                <w:rFonts w:cs="Tahoma"/>
                <w:color w:val="000000" w:themeColor="text1"/>
                <w:sz w:val="18"/>
                <w:szCs w:val="18"/>
                <w:lang w:val="en-US"/>
              </w:rPr>
            </w:pPr>
            <w:r w:rsidRPr="00D72BEC">
              <w:rPr>
                <w:color w:val="000000" w:themeColor="text1"/>
                <w:kern w:val="2"/>
                <w:sz w:val="18"/>
                <w:szCs w:val="18"/>
              </w:rPr>
              <w:t>(Centro)</w:t>
            </w:r>
          </w:p>
        </w:tc>
      </w:tr>
      <w:tr w:rsidR="000420A9" w:rsidRPr="000420A9" w14:paraId="538ACBE5" w14:textId="77777777" w:rsidTr="00461CB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13E86983" w14:textId="77777777" w:rsidR="00E02DD2" w:rsidRPr="00055EE1" w:rsidRDefault="00E02DD2" w:rsidP="00E02DD2">
            <w:pPr>
              <w:autoSpaceDE w:val="0"/>
              <w:snapToGrid w:val="0"/>
              <w:spacing w:after="0" w:line="240" w:lineRule="auto"/>
              <w:rPr>
                <w:rFonts w:eastAsia="Calibri" w:cs="Calibri"/>
                <w:b/>
                <w:bCs/>
                <w:color w:val="FFFFFF" w:themeColor="background1"/>
                <w:kern w:val="2"/>
                <w:sz w:val="18"/>
                <w:szCs w:val="18"/>
                <w:lang w:val="en-US"/>
              </w:rPr>
            </w:pPr>
            <w:r w:rsidRPr="00055EE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Ext. Budapest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56248EE5" w14:textId="77777777" w:rsidR="00E02DD2" w:rsidRPr="00055EE1" w:rsidRDefault="00E02DD2" w:rsidP="00E02DD2">
            <w:pPr>
              <w:spacing w:after="0" w:line="240" w:lineRule="auto"/>
              <w:rPr>
                <w:rFonts w:eastAsia="Calibri" w:cs="Calibri"/>
                <w:color w:val="000000" w:themeColor="text1"/>
                <w:kern w:val="2"/>
                <w:sz w:val="18"/>
                <w:szCs w:val="18"/>
              </w:rPr>
            </w:pPr>
          </w:p>
        </w:tc>
      </w:tr>
      <w:tr w:rsidR="000420A9" w:rsidRPr="000420A9" w14:paraId="3DD9B62F" w14:textId="77777777" w:rsidTr="00E02DD2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1EEBDA" w14:textId="77777777" w:rsidR="00E76407" w:rsidRPr="00055EE1" w:rsidRDefault="00E76407" w:rsidP="00E76407">
            <w:pPr>
              <w:autoSpaceDE w:val="0"/>
              <w:snapToGrid w:val="0"/>
              <w:spacing w:after="0" w:line="240" w:lineRule="auto"/>
              <w:rPr>
                <w:b/>
                <w:bCs/>
                <w:color w:val="000000" w:themeColor="text1"/>
                <w:kern w:val="2"/>
                <w:sz w:val="18"/>
                <w:szCs w:val="18"/>
                <w:lang w:val="en-US"/>
              </w:rPr>
            </w:pPr>
            <w:r w:rsidRPr="00055EE1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Budapest</w:t>
            </w:r>
          </w:p>
          <w:p w14:paraId="3682AE29" w14:textId="02B6D35A" w:rsidR="00E76407" w:rsidRPr="00055EE1" w:rsidRDefault="00E76407" w:rsidP="00E76407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055EE1">
              <w:rPr>
                <w:color w:val="000000" w:themeColor="text1"/>
                <w:sz w:val="18"/>
                <w:szCs w:val="18"/>
                <w:lang w:val="en-US"/>
              </w:rPr>
              <w:t>Mercure Castle Hill ****</w:t>
            </w:r>
            <w:r w:rsidRPr="00055EE1">
              <w:rPr>
                <w:color w:val="000000" w:themeColor="text1"/>
                <w:sz w:val="18"/>
                <w:szCs w:val="18"/>
                <w:lang w:val="en-US"/>
              </w:rPr>
              <w:br/>
              <w:t>Novotel City</w:t>
            </w:r>
            <w:r w:rsidR="00E30ECB" w:rsidRPr="00055EE1">
              <w:rPr>
                <w:color w:val="000000" w:themeColor="text1"/>
                <w:sz w:val="18"/>
                <w:szCs w:val="18"/>
                <w:lang w:val="en-US"/>
              </w:rPr>
              <w:t xml:space="preserve"> &amp; Congress Center</w:t>
            </w:r>
            <w:r w:rsidRPr="00055EE1">
              <w:rPr>
                <w:color w:val="000000" w:themeColor="text1"/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5FBAF" w14:textId="77777777" w:rsidR="00E76407" w:rsidRPr="00055EE1" w:rsidRDefault="00E76407" w:rsidP="00E76407">
            <w:pPr>
              <w:spacing w:after="0" w:line="240" w:lineRule="auto"/>
              <w:contextualSpacing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44CDBA98" w14:textId="7CA8E02D" w:rsidR="00E76407" w:rsidRPr="00055EE1" w:rsidRDefault="00E76407" w:rsidP="00E76407">
            <w:pPr>
              <w:spacing w:after="0" w:line="240" w:lineRule="auto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55EE1">
              <w:rPr>
                <w:color w:val="000000" w:themeColor="text1"/>
                <w:sz w:val="18"/>
                <w:szCs w:val="18"/>
              </w:rPr>
              <w:t>(Ciudad)</w:t>
            </w:r>
          </w:p>
          <w:p w14:paraId="72D704A2" w14:textId="237C3E99" w:rsidR="00E76407" w:rsidRPr="00055EE1" w:rsidRDefault="00E76407" w:rsidP="00E76407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55EE1">
              <w:rPr>
                <w:color w:val="000000" w:themeColor="text1"/>
                <w:sz w:val="18"/>
                <w:szCs w:val="18"/>
                <w:lang w:bidi="en-US"/>
              </w:rPr>
              <w:t>(Ciudad)</w:t>
            </w:r>
          </w:p>
        </w:tc>
      </w:tr>
    </w:tbl>
    <w:p w14:paraId="62A37BCD" w14:textId="77777777" w:rsidR="00B921E7" w:rsidRDefault="00B921E7" w:rsidP="00B921E7">
      <w:pPr>
        <w:pStyle w:val="Ttulo"/>
        <w:spacing w:after="0"/>
      </w:pPr>
      <w:r w:rsidRPr="00A1747C">
        <w:rPr>
          <w:rFonts w:asciiTheme="minorHAnsi" w:eastAsia="Times New Roman" w:hAnsiTheme="minorHAnsi" w:cstheme="minorHAnsi"/>
          <w:bCs/>
          <w:color w:val="auto"/>
          <w:spacing w:val="0"/>
          <w:kern w:val="1"/>
          <w:sz w:val="18"/>
          <w:szCs w:val="18"/>
        </w:rPr>
        <w:t>Consulten posibles cambios de hoteles en nuestra página web, dentro del apartado ‘Posibles cambios de hoteles’</w:t>
      </w:r>
      <w:r w:rsidRPr="00A1747C">
        <w:rPr>
          <w:rFonts w:asciiTheme="minorHAnsi" w:eastAsia="Times New Roman" w:hAnsiTheme="minorHAnsi" w:cstheme="minorHAnsi"/>
          <w:color w:val="auto"/>
          <w:spacing w:val="0"/>
          <w:kern w:val="1"/>
          <w:sz w:val="18"/>
          <w:szCs w:val="18"/>
        </w:rPr>
        <w:t> </w:t>
      </w:r>
      <w:r w:rsidRPr="006C431F">
        <w:rPr>
          <w:rFonts w:asciiTheme="minorHAnsi" w:eastAsia="Times New Roman" w:hAnsiTheme="minorHAnsi" w:cstheme="minorHAnsi"/>
          <w:color w:val="auto"/>
          <w:spacing w:val="0"/>
          <w:kern w:val="1"/>
          <w:sz w:val="18"/>
          <w:szCs w:val="18"/>
        </w:rPr>
        <w:t> </w:t>
      </w:r>
    </w:p>
    <w:p w14:paraId="697B24D6" w14:textId="77777777" w:rsidR="00461CB7" w:rsidRPr="00BA5592" w:rsidRDefault="00461CB7" w:rsidP="008735EE">
      <w:pPr>
        <w:rPr>
          <w:rFonts w:cs="Calibri"/>
          <w:b/>
          <w:bCs/>
          <w:iCs/>
          <w:sz w:val="18"/>
          <w:szCs w:val="18"/>
        </w:rPr>
      </w:pPr>
    </w:p>
    <w:p w14:paraId="581FF66A" w14:textId="77777777" w:rsidR="005757AB" w:rsidRPr="00BA5592" w:rsidRDefault="005757AB" w:rsidP="001621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18"/>
          <w:szCs w:val="18"/>
        </w:rPr>
      </w:pPr>
    </w:p>
    <w:p w14:paraId="0CEC1137" w14:textId="44C9D2D4" w:rsidR="005757AB" w:rsidRPr="00BA5592" w:rsidRDefault="005757AB" w:rsidP="00461CB7">
      <w:pPr>
        <w:pStyle w:val="Ttulo"/>
        <w:rPr>
          <w:rStyle w:val="normaltextrun"/>
        </w:rPr>
      </w:pPr>
      <w:r w:rsidRPr="00BA5592">
        <w:rPr>
          <w:rStyle w:val="normaltextrun"/>
        </w:rPr>
        <w:t>Nota</w:t>
      </w:r>
      <w:r w:rsidR="0052154B" w:rsidRPr="00BA5592">
        <w:rPr>
          <w:rStyle w:val="normaltextrun"/>
        </w:rPr>
        <w:t xml:space="preserve"> Importante</w:t>
      </w:r>
      <w:r w:rsidRPr="00BA5592">
        <w:rPr>
          <w:rStyle w:val="normaltextrun"/>
        </w:rPr>
        <w:t>:</w:t>
      </w:r>
    </w:p>
    <w:p w14:paraId="5F3571CB" w14:textId="77777777" w:rsidR="00160821" w:rsidRDefault="00160821" w:rsidP="0016082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BA5592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Paris antes de las 17.00 hrs. En caso contrario no se</w:t>
      </w:r>
      <w:r>
        <w:rPr>
          <w:rStyle w:val="normaltextrun"/>
          <w:rFonts w:ascii="Calibri" w:hAnsi="Calibri" w:cs="Calibri"/>
          <w:sz w:val="18"/>
          <w:szCs w:val="18"/>
        </w:rPr>
        <w:t> 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205B5DD4" w14:textId="77777777" w:rsidR="00160821" w:rsidRDefault="00160821" w:rsidP="0016082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7A789DB6" w14:textId="77777777" w:rsidR="00D40D0C" w:rsidRDefault="00D40D0C" w:rsidP="00E43302">
      <w:pPr>
        <w:spacing w:after="0" w:line="240" w:lineRule="auto"/>
        <w:rPr>
          <w:b/>
          <w:i/>
          <w:sz w:val="20"/>
        </w:rPr>
      </w:pPr>
    </w:p>
    <w:p w14:paraId="0047497B" w14:textId="77777777" w:rsidR="006E0A4E" w:rsidRDefault="006E0A4E" w:rsidP="00E43302">
      <w:pPr>
        <w:spacing w:after="0" w:line="240" w:lineRule="auto"/>
        <w:rPr>
          <w:rFonts w:eastAsia="Calibri" w:cs="Calibri"/>
          <w:color w:val="FF0000"/>
          <w:kern w:val="2"/>
        </w:rPr>
      </w:pPr>
    </w:p>
    <w:p w14:paraId="49DA989F" w14:textId="77777777" w:rsidR="00680ADD" w:rsidRDefault="00680ADD" w:rsidP="00E43302">
      <w:pPr>
        <w:spacing w:after="0" w:line="240" w:lineRule="auto"/>
        <w:rPr>
          <w:rFonts w:eastAsia="Calibri" w:cs="Calibri"/>
          <w:color w:val="FF0000"/>
          <w:kern w:val="2"/>
        </w:rPr>
      </w:pPr>
    </w:p>
    <w:p w14:paraId="621DFAA8" w14:textId="77777777" w:rsidR="00680ADD" w:rsidRDefault="00680ADD" w:rsidP="00E43302">
      <w:pPr>
        <w:spacing w:after="0" w:line="240" w:lineRule="auto"/>
        <w:rPr>
          <w:rFonts w:eastAsia="Calibri" w:cs="Calibri"/>
          <w:color w:val="FF0000"/>
          <w:kern w:val="2"/>
        </w:rPr>
      </w:pPr>
    </w:p>
    <w:sectPr w:rsidR="00680ADD" w:rsidSect="00C11077">
      <w:headerReference w:type="default" r:id="rId10"/>
      <w:pgSz w:w="12240" w:h="15840"/>
      <w:pgMar w:top="568" w:right="900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982F3" w14:textId="77777777" w:rsidR="00E00056" w:rsidRDefault="00E00056" w:rsidP="00D63522">
      <w:pPr>
        <w:spacing w:after="0" w:line="240" w:lineRule="auto"/>
      </w:pPr>
      <w:r>
        <w:separator/>
      </w:r>
    </w:p>
  </w:endnote>
  <w:endnote w:type="continuationSeparator" w:id="0">
    <w:p w14:paraId="7A8D51A7" w14:textId="77777777" w:rsidR="00E00056" w:rsidRDefault="00E00056" w:rsidP="00D63522">
      <w:pPr>
        <w:spacing w:after="0" w:line="240" w:lineRule="auto"/>
      </w:pPr>
      <w:r>
        <w:continuationSeparator/>
      </w:r>
    </w:p>
  </w:endnote>
  <w:endnote w:type="continuationNotice" w:id="1">
    <w:p w14:paraId="191A09F8" w14:textId="77777777" w:rsidR="00E00056" w:rsidRDefault="00E000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4CA06" w14:textId="77777777" w:rsidR="00E00056" w:rsidRDefault="00E00056" w:rsidP="00D63522">
      <w:pPr>
        <w:spacing w:after="0" w:line="240" w:lineRule="auto"/>
      </w:pPr>
      <w:r>
        <w:separator/>
      </w:r>
    </w:p>
  </w:footnote>
  <w:footnote w:type="continuationSeparator" w:id="0">
    <w:p w14:paraId="4E1D2A94" w14:textId="77777777" w:rsidR="00E00056" w:rsidRDefault="00E00056" w:rsidP="00D63522">
      <w:pPr>
        <w:spacing w:after="0" w:line="240" w:lineRule="auto"/>
      </w:pPr>
      <w:r>
        <w:continuationSeparator/>
      </w:r>
    </w:p>
  </w:footnote>
  <w:footnote w:type="continuationNotice" w:id="1">
    <w:p w14:paraId="5D7D791E" w14:textId="77777777" w:rsidR="00E00056" w:rsidRDefault="00E000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80305" w14:textId="223A6218" w:rsidR="00D63522" w:rsidRPr="00D63522" w:rsidRDefault="00D63522" w:rsidP="00D6352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D1FA34" wp14:editId="152C19F9">
          <wp:simplePos x="0" y="0"/>
          <wp:positionH relativeFrom="column">
            <wp:posOffset>5179060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1B0A"/>
    <w:rsid w:val="00013FA0"/>
    <w:rsid w:val="0002119A"/>
    <w:rsid w:val="00025B35"/>
    <w:rsid w:val="000279E3"/>
    <w:rsid w:val="000306E1"/>
    <w:rsid w:val="00035338"/>
    <w:rsid w:val="000420A9"/>
    <w:rsid w:val="0005006D"/>
    <w:rsid w:val="00055EE1"/>
    <w:rsid w:val="0006036A"/>
    <w:rsid w:val="00062433"/>
    <w:rsid w:val="00077D6B"/>
    <w:rsid w:val="00080E65"/>
    <w:rsid w:val="00086811"/>
    <w:rsid w:val="000971F0"/>
    <w:rsid w:val="000B7490"/>
    <w:rsid w:val="000B7FE6"/>
    <w:rsid w:val="000C3C71"/>
    <w:rsid w:val="000D1652"/>
    <w:rsid w:val="000D53E5"/>
    <w:rsid w:val="000F0DDF"/>
    <w:rsid w:val="000F2DB3"/>
    <w:rsid w:val="000F3BE3"/>
    <w:rsid w:val="00103763"/>
    <w:rsid w:val="00103C59"/>
    <w:rsid w:val="00104368"/>
    <w:rsid w:val="00125C85"/>
    <w:rsid w:val="0013778D"/>
    <w:rsid w:val="00154603"/>
    <w:rsid w:val="001551F6"/>
    <w:rsid w:val="00160454"/>
    <w:rsid w:val="00160821"/>
    <w:rsid w:val="00160C00"/>
    <w:rsid w:val="0016217C"/>
    <w:rsid w:val="00167224"/>
    <w:rsid w:val="00183142"/>
    <w:rsid w:val="0018616E"/>
    <w:rsid w:val="001C34B3"/>
    <w:rsid w:val="001C37EA"/>
    <w:rsid w:val="001C6F4D"/>
    <w:rsid w:val="001D1852"/>
    <w:rsid w:val="001E1BFF"/>
    <w:rsid w:val="001F581E"/>
    <w:rsid w:val="00202A06"/>
    <w:rsid w:val="00206F49"/>
    <w:rsid w:val="002100A6"/>
    <w:rsid w:val="00214134"/>
    <w:rsid w:val="00226E34"/>
    <w:rsid w:val="002312B7"/>
    <w:rsid w:val="0024693C"/>
    <w:rsid w:val="0025234F"/>
    <w:rsid w:val="00254ED6"/>
    <w:rsid w:val="00262A7F"/>
    <w:rsid w:val="0027708B"/>
    <w:rsid w:val="00290544"/>
    <w:rsid w:val="002C4495"/>
    <w:rsid w:val="002C532B"/>
    <w:rsid w:val="002C6732"/>
    <w:rsid w:val="002E1FB6"/>
    <w:rsid w:val="002F0F46"/>
    <w:rsid w:val="002F5756"/>
    <w:rsid w:val="003006E3"/>
    <w:rsid w:val="00300F09"/>
    <w:rsid w:val="00300FB2"/>
    <w:rsid w:val="00303ABE"/>
    <w:rsid w:val="003103B6"/>
    <w:rsid w:val="0031146D"/>
    <w:rsid w:val="00317275"/>
    <w:rsid w:val="003217EE"/>
    <w:rsid w:val="00333D28"/>
    <w:rsid w:val="00334661"/>
    <w:rsid w:val="00334E0D"/>
    <w:rsid w:val="00347289"/>
    <w:rsid w:val="0035180C"/>
    <w:rsid w:val="00352E69"/>
    <w:rsid w:val="003565FF"/>
    <w:rsid w:val="00373940"/>
    <w:rsid w:val="00391D0F"/>
    <w:rsid w:val="00391D41"/>
    <w:rsid w:val="003A11A1"/>
    <w:rsid w:val="003A5A9C"/>
    <w:rsid w:val="003B0BA4"/>
    <w:rsid w:val="003B35CE"/>
    <w:rsid w:val="003B4514"/>
    <w:rsid w:val="003C5BCC"/>
    <w:rsid w:val="003D25B1"/>
    <w:rsid w:val="003D4CE3"/>
    <w:rsid w:val="003E42AF"/>
    <w:rsid w:val="003E60A3"/>
    <w:rsid w:val="003E701C"/>
    <w:rsid w:val="00400DD3"/>
    <w:rsid w:val="004170A6"/>
    <w:rsid w:val="00422879"/>
    <w:rsid w:val="00433AE8"/>
    <w:rsid w:val="00437463"/>
    <w:rsid w:val="00444FB1"/>
    <w:rsid w:val="00447352"/>
    <w:rsid w:val="00460111"/>
    <w:rsid w:val="00461CB7"/>
    <w:rsid w:val="00461FD6"/>
    <w:rsid w:val="0046351A"/>
    <w:rsid w:val="00465FF0"/>
    <w:rsid w:val="004665C5"/>
    <w:rsid w:val="004707DA"/>
    <w:rsid w:val="00471078"/>
    <w:rsid w:val="00477B3C"/>
    <w:rsid w:val="00482128"/>
    <w:rsid w:val="00495624"/>
    <w:rsid w:val="004A6486"/>
    <w:rsid w:val="004B09C0"/>
    <w:rsid w:val="004B4C4A"/>
    <w:rsid w:val="004B515A"/>
    <w:rsid w:val="004C26DB"/>
    <w:rsid w:val="004D39AD"/>
    <w:rsid w:val="004E1525"/>
    <w:rsid w:val="004E4662"/>
    <w:rsid w:val="004E52E2"/>
    <w:rsid w:val="004E54D5"/>
    <w:rsid w:val="004E726D"/>
    <w:rsid w:val="004F1F34"/>
    <w:rsid w:val="0050372A"/>
    <w:rsid w:val="00505394"/>
    <w:rsid w:val="005144FF"/>
    <w:rsid w:val="0052154B"/>
    <w:rsid w:val="005341C0"/>
    <w:rsid w:val="00534973"/>
    <w:rsid w:val="00545BA0"/>
    <w:rsid w:val="00552110"/>
    <w:rsid w:val="005577A7"/>
    <w:rsid w:val="00562AC7"/>
    <w:rsid w:val="00563B9B"/>
    <w:rsid w:val="005757AB"/>
    <w:rsid w:val="00595249"/>
    <w:rsid w:val="005A5BFB"/>
    <w:rsid w:val="005B304F"/>
    <w:rsid w:val="005D77BA"/>
    <w:rsid w:val="005F0C53"/>
    <w:rsid w:val="00600C2E"/>
    <w:rsid w:val="00602C66"/>
    <w:rsid w:val="0062126B"/>
    <w:rsid w:val="00642E54"/>
    <w:rsid w:val="00650E2E"/>
    <w:rsid w:val="006511A3"/>
    <w:rsid w:val="006562DC"/>
    <w:rsid w:val="00656645"/>
    <w:rsid w:val="006616D4"/>
    <w:rsid w:val="00680ADD"/>
    <w:rsid w:val="006959D0"/>
    <w:rsid w:val="006A056B"/>
    <w:rsid w:val="006A208B"/>
    <w:rsid w:val="006A3C01"/>
    <w:rsid w:val="006A3FEB"/>
    <w:rsid w:val="006B206D"/>
    <w:rsid w:val="006B5750"/>
    <w:rsid w:val="006C1280"/>
    <w:rsid w:val="006C5BD0"/>
    <w:rsid w:val="006C5F05"/>
    <w:rsid w:val="006E0A4E"/>
    <w:rsid w:val="006E5E60"/>
    <w:rsid w:val="006F095D"/>
    <w:rsid w:val="006F1A84"/>
    <w:rsid w:val="007019DF"/>
    <w:rsid w:val="0071008E"/>
    <w:rsid w:val="00725847"/>
    <w:rsid w:val="007371A1"/>
    <w:rsid w:val="0074018E"/>
    <w:rsid w:val="0074643F"/>
    <w:rsid w:val="00746659"/>
    <w:rsid w:val="00754395"/>
    <w:rsid w:val="00754E28"/>
    <w:rsid w:val="00757575"/>
    <w:rsid w:val="00764AE5"/>
    <w:rsid w:val="00765EC9"/>
    <w:rsid w:val="00772D99"/>
    <w:rsid w:val="00793DAB"/>
    <w:rsid w:val="007A7D7D"/>
    <w:rsid w:val="007B1A06"/>
    <w:rsid w:val="007B3999"/>
    <w:rsid w:val="007B66EE"/>
    <w:rsid w:val="007C164B"/>
    <w:rsid w:val="007C7C3A"/>
    <w:rsid w:val="007D0F8C"/>
    <w:rsid w:val="007E5778"/>
    <w:rsid w:val="008018FA"/>
    <w:rsid w:val="008103EC"/>
    <w:rsid w:val="00816BF7"/>
    <w:rsid w:val="0084463C"/>
    <w:rsid w:val="00853C9A"/>
    <w:rsid w:val="00856325"/>
    <w:rsid w:val="00862BF1"/>
    <w:rsid w:val="0086619F"/>
    <w:rsid w:val="008735EE"/>
    <w:rsid w:val="00895F67"/>
    <w:rsid w:val="00897D3A"/>
    <w:rsid w:val="008A11BF"/>
    <w:rsid w:val="008A6752"/>
    <w:rsid w:val="008B340E"/>
    <w:rsid w:val="008B6E62"/>
    <w:rsid w:val="008C305D"/>
    <w:rsid w:val="008C7C26"/>
    <w:rsid w:val="008D4BAB"/>
    <w:rsid w:val="008E1630"/>
    <w:rsid w:val="008F3D6A"/>
    <w:rsid w:val="008F5912"/>
    <w:rsid w:val="008F7F50"/>
    <w:rsid w:val="009171F9"/>
    <w:rsid w:val="00922727"/>
    <w:rsid w:val="00937E2C"/>
    <w:rsid w:val="00944A39"/>
    <w:rsid w:val="00951D6F"/>
    <w:rsid w:val="009555EA"/>
    <w:rsid w:val="009572E9"/>
    <w:rsid w:val="00966C49"/>
    <w:rsid w:val="00970FEF"/>
    <w:rsid w:val="00973CC5"/>
    <w:rsid w:val="009B20CA"/>
    <w:rsid w:val="009B5BFA"/>
    <w:rsid w:val="009C69E1"/>
    <w:rsid w:val="009D7572"/>
    <w:rsid w:val="009D7B81"/>
    <w:rsid w:val="009E07E2"/>
    <w:rsid w:val="009E6943"/>
    <w:rsid w:val="00A05EE5"/>
    <w:rsid w:val="00A07E91"/>
    <w:rsid w:val="00A1747C"/>
    <w:rsid w:val="00A26320"/>
    <w:rsid w:val="00A26794"/>
    <w:rsid w:val="00A27572"/>
    <w:rsid w:val="00A3579F"/>
    <w:rsid w:val="00A36270"/>
    <w:rsid w:val="00A36F16"/>
    <w:rsid w:val="00A62751"/>
    <w:rsid w:val="00A63B43"/>
    <w:rsid w:val="00A91C7B"/>
    <w:rsid w:val="00A92D1D"/>
    <w:rsid w:val="00A93BAE"/>
    <w:rsid w:val="00A9538D"/>
    <w:rsid w:val="00AA1920"/>
    <w:rsid w:val="00AA59EF"/>
    <w:rsid w:val="00AB1618"/>
    <w:rsid w:val="00AB3C18"/>
    <w:rsid w:val="00AC4469"/>
    <w:rsid w:val="00AD7019"/>
    <w:rsid w:val="00AE5318"/>
    <w:rsid w:val="00AE570B"/>
    <w:rsid w:val="00AF3276"/>
    <w:rsid w:val="00B005FD"/>
    <w:rsid w:val="00B05F00"/>
    <w:rsid w:val="00B223C6"/>
    <w:rsid w:val="00B43B3E"/>
    <w:rsid w:val="00B47770"/>
    <w:rsid w:val="00B611F1"/>
    <w:rsid w:val="00B70C1E"/>
    <w:rsid w:val="00B71BEE"/>
    <w:rsid w:val="00B77D10"/>
    <w:rsid w:val="00B83322"/>
    <w:rsid w:val="00B921E7"/>
    <w:rsid w:val="00B93CE1"/>
    <w:rsid w:val="00B97068"/>
    <w:rsid w:val="00B972D0"/>
    <w:rsid w:val="00BA5592"/>
    <w:rsid w:val="00BC5A89"/>
    <w:rsid w:val="00BF6392"/>
    <w:rsid w:val="00C0151C"/>
    <w:rsid w:val="00C01894"/>
    <w:rsid w:val="00C11077"/>
    <w:rsid w:val="00C14AF6"/>
    <w:rsid w:val="00C25D23"/>
    <w:rsid w:val="00C27A7B"/>
    <w:rsid w:val="00C35E0B"/>
    <w:rsid w:val="00C4585A"/>
    <w:rsid w:val="00C541FF"/>
    <w:rsid w:val="00C61F0B"/>
    <w:rsid w:val="00C62B99"/>
    <w:rsid w:val="00C67FE2"/>
    <w:rsid w:val="00C71FE2"/>
    <w:rsid w:val="00C72E79"/>
    <w:rsid w:val="00C733D1"/>
    <w:rsid w:val="00C774F9"/>
    <w:rsid w:val="00C90C1F"/>
    <w:rsid w:val="00C9291E"/>
    <w:rsid w:val="00C97858"/>
    <w:rsid w:val="00CA0EB0"/>
    <w:rsid w:val="00CA38C8"/>
    <w:rsid w:val="00CA50C2"/>
    <w:rsid w:val="00CB4A60"/>
    <w:rsid w:val="00CC47C7"/>
    <w:rsid w:val="00CD1C67"/>
    <w:rsid w:val="00CE507A"/>
    <w:rsid w:val="00CE541F"/>
    <w:rsid w:val="00D067BE"/>
    <w:rsid w:val="00D136B5"/>
    <w:rsid w:val="00D15749"/>
    <w:rsid w:val="00D20363"/>
    <w:rsid w:val="00D24AED"/>
    <w:rsid w:val="00D321E6"/>
    <w:rsid w:val="00D34372"/>
    <w:rsid w:val="00D348DB"/>
    <w:rsid w:val="00D40D0C"/>
    <w:rsid w:val="00D43077"/>
    <w:rsid w:val="00D63522"/>
    <w:rsid w:val="00D656EF"/>
    <w:rsid w:val="00D72BEC"/>
    <w:rsid w:val="00D75CF9"/>
    <w:rsid w:val="00D91C5A"/>
    <w:rsid w:val="00D97ED8"/>
    <w:rsid w:val="00DA7EAD"/>
    <w:rsid w:val="00DB25B5"/>
    <w:rsid w:val="00DB2C37"/>
    <w:rsid w:val="00DB3678"/>
    <w:rsid w:val="00DC15DC"/>
    <w:rsid w:val="00DC23FD"/>
    <w:rsid w:val="00DD63ED"/>
    <w:rsid w:val="00DD7BB4"/>
    <w:rsid w:val="00DE3979"/>
    <w:rsid w:val="00DE7F9F"/>
    <w:rsid w:val="00E00056"/>
    <w:rsid w:val="00E02DD2"/>
    <w:rsid w:val="00E0381A"/>
    <w:rsid w:val="00E03BDB"/>
    <w:rsid w:val="00E153FB"/>
    <w:rsid w:val="00E16CF7"/>
    <w:rsid w:val="00E22190"/>
    <w:rsid w:val="00E23982"/>
    <w:rsid w:val="00E23F39"/>
    <w:rsid w:val="00E30ECB"/>
    <w:rsid w:val="00E3364C"/>
    <w:rsid w:val="00E43302"/>
    <w:rsid w:val="00E46AC6"/>
    <w:rsid w:val="00E5046A"/>
    <w:rsid w:val="00E5710B"/>
    <w:rsid w:val="00E65D4B"/>
    <w:rsid w:val="00E73DF1"/>
    <w:rsid w:val="00E76407"/>
    <w:rsid w:val="00E77291"/>
    <w:rsid w:val="00E77E97"/>
    <w:rsid w:val="00E93D14"/>
    <w:rsid w:val="00E951B5"/>
    <w:rsid w:val="00EA78DB"/>
    <w:rsid w:val="00EA7DDC"/>
    <w:rsid w:val="00EB17FC"/>
    <w:rsid w:val="00EB25EC"/>
    <w:rsid w:val="00EC0F65"/>
    <w:rsid w:val="00EC72B2"/>
    <w:rsid w:val="00EE0267"/>
    <w:rsid w:val="00F02090"/>
    <w:rsid w:val="00F0289E"/>
    <w:rsid w:val="00F054A0"/>
    <w:rsid w:val="00F102A0"/>
    <w:rsid w:val="00F11F4B"/>
    <w:rsid w:val="00F1682B"/>
    <w:rsid w:val="00F2166F"/>
    <w:rsid w:val="00F40596"/>
    <w:rsid w:val="00F435D4"/>
    <w:rsid w:val="00F63929"/>
    <w:rsid w:val="00F72201"/>
    <w:rsid w:val="00F736D8"/>
    <w:rsid w:val="00F80DF9"/>
    <w:rsid w:val="00F84638"/>
    <w:rsid w:val="00F909C8"/>
    <w:rsid w:val="00FC4CC8"/>
    <w:rsid w:val="00FD0533"/>
    <w:rsid w:val="00FD1EA2"/>
    <w:rsid w:val="00FD30C7"/>
    <w:rsid w:val="00FD3E50"/>
    <w:rsid w:val="00FD71D7"/>
    <w:rsid w:val="00FE2F7E"/>
    <w:rsid w:val="00FF0794"/>
    <w:rsid w:val="00FF63E9"/>
    <w:rsid w:val="7558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226450A"/>
  <w15:chartTrackingRefBased/>
  <w15:docId w15:val="{232FF4EC-FC74-4523-9EB9-D5D51512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6352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D6352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C25D23"/>
  </w:style>
  <w:style w:type="character" w:styleId="nfasisintenso">
    <w:name w:val="Intense Emphasis"/>
    <w:basedOn w:val="Fuentedeprrafopredeter"/>
    <w:uiPriority w:val="21"/>
    <w:rsid w:val="00DC15DC"/>
    <w:rPr>
      <w:i/>
      <w:iCs/>
      <w:color w:val="119CA3" w:themeColor="accent1"/>
    </w:rPr>
  </w:style>
  <w:style w:type="character" w:customStyle="1" w:styleId="eop">
    <w:name w:val="eop"/>
    <w:basedOn w:val="Fuentedeprrafopredeter"/>
    <w:rsid w:val="00EA7DDC"/>
  </w:style>
  <w:style w:type="paragraph" w:customStyle="1" w:styleId="paragraph">
    <w:name w:val="paragraph"/>
    <w:basedOn w:val="Normal"/>
    <w:rsid w:val="0016217C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63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3522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63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3522"/>
    <w:rPr>
      <w:rFonts w:ascii="Calibri" w:hAnsi="Calibri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D6352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6352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6352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174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A1747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6352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6352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6352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6352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6352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6352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49B17D-B8D1-42CD-99AD-E6DC92C56D2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D3A8590-0105-416F-A744-519EF757E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08BC90-80D5-49A9-9EA1-D3170D0A75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8DDAAE-29BF-49A6-A542-9F422AB67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1086</Words>
  <Characters>5977</Characters>
  <Application>Microsoft Office Word</Application>
  <DocSecurity>0</DocSecurity>
  <Lines>49</Lines>
  <Paragraphs>14</Paragraphs>
  <ScaleCrop>false</ScaleCrop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187</cp:revision>
  <cp:lastPrinted>1900-01-01T08:00:00Z</cp:lastPrinted>
  <dcterms:created xsi:type="dcterms:W3CDTF">2020-05-29T22:42:00Z</dcterms:created>
  <dcterms:modified xsi:type="dcterms:W3CDTF">2025-10-07T13:58:00Z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