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E188" w14:textId="77777777" w:rsidR="00577BB3" w:rsidRPr="00C83612" w:rsidRDefault="00577BB3" w:rsidP="00184067">
      <w:pPr>
        <w:pStyle w:val="Ttulo1"/>
        <w:spacing w:before="0"/>
        <w:rPr>
          <w:i/>
          <w:iCs/>
          <w:sz w:val="80"/>
          <w:szCs w:val="80"/>
        </w:rPr>
      </w:pPr>
      <w:r w:rsidRPr="00C83612">
        <w:rPr>
          <w:i/>
          <w:iCs/>
          <w:sz w:val="80"/>
          <w:szCs w:val="80"/>
        </w:rPr>
        <w:t>Alemania y Polonia</w:t>
      </w:r>
    </w:p>
    <w:p w14:paraId="75BD0714" w14:textId="69791290" w:rsidR="00577BB3" w:rsidRPr="00BC1E55" w:rsidRDefault="00577BB3" w:rsidP="00184067">
      <w:pPr>
        <w:pStyle w:val="Ttulo"/>
        <w:spacing w:after="0"/>
      </w:pPr>
      <w:r w:rsidRPr="00BC1E55">
        <w:t>Ref</w:t>
      </w:r>
      <w:r>
        <w:t>.</w:t>
      </w:r>
      <w:r w:rsidRPr="00BC1E55">
        <w:t xml:space="preserve">: B </w:t>
      </w:r>
      <w:r>
        <w:t>1561</w:t>
      </w:r>
    </w:p>
    <w:p w14:paraId="6FC580F3" w14:textId="77777777" w:rsidR="00577BB3" w:rsidRPr="00BC1E55" w:rsidRDefault="00577BB3" w:rsidP="00184067">
      <w:pPr>
        <w:rPr>
          <w:rFonts w:ascii="Futura PT Book" w:hAnsi="Futura PT Book" w:cs="Courier New"/>
          <w:b/>
          <w:bCs/>
          <w:i/>
          <w:iCs/>
          <w:color w:val="7030A0"/>
          <w:sz w:val="22"/>
          <w:szCs w:val="22"/>
        </w:rPr>
      </w:pPr>
    </w:p>
    <w:p w14:paraId="06F0DFB2" w14:textId="191F968F" w:rsidR="00577BB3" w:rsidRPr="0039149B" w:rsidRDefault="00577BB3" w:rsidP="0039149B">
      <w:pPr>
        <w:pStyle w:val="Precio"/>
      </w:pPr>
      <w:r w:rsidRPr="0039149B">
        <w:t xml:space="preserve">13 días desde </w:t>
      </w:r>
      <w:r w:rsidR="0039149B" w:rsidRPr="0039149B">
        <w:t>3.</w:t>
      </w:r>
      <w:r w:rsidR="00BF772A">
        <w:t>190</w:t>
      </w:r>
      <w:r w:rsidRPr="0039149B">
        <w:t xml:space="preserve"> €</w:t>
      </w:r>
      <w:proofErr w:type="spellStart"/>
      <w:r w:rsidRPr="0039149B">
        <w:t>ur</w:t>
      </w:r>
      <w:proofErr w:type="spellEnd"/>
      <w:r w:rsidRPr="0039149B">
        <w:t xml:space="preserve"> </w:t>
      </w:r>
    </w:p>
    <w:p w14:paraId="61C2550D" w14:textId="77777777" w:rsidR="00577BB3" w:rsidRDefault="00577BB3" w:rsidP="00577BB3">
      <w:pPr>
        <w:suppressAutoHyphens w:val="0"/>
        <w:autoSpaceDN w:val="0"/>
        <w:adjustRightInd w:val="0"/>
        <w:rPr>
          <w:rFonts w:ascii="Futura PT Book" w:hAnsi="Futura PT Book" w:cs="Arial"/>
          <w:b/>
          <w:sz w:val="20"/>
          <w:lang w:eastAsia="es-ES"/>
        </w:rPr>
      </w:pPr>
    </w:p>
    <w:p w14:paraId="4AC011C5" w14:textId="11176602" w:rsidR="002E3524" w:rsidRPr="00164D1A" w:rsidRDefault="002E3524" w:rsidP="00AC0052">
      <w:pPr>
        <w:pStyle w:val="NormalWeb"/>
        <w:spacing w:before="0" w:after="0"/>
        <w:ind w:left="-851" w:right="141" w:firstLine="851"/>
        <w:jc w:val="center"/>
        <w:rPr>
          <w:rStyle w:val="Textoennegrita"/>
          <w:rFonts w:cstheme="minorHAnsi"/>
          <w:sz w:val="24"/>
        </w:rPr>
      </w:pPr>
      <w:r>
        <w:rPr>
          <w:rStyle w:val="Textoennegrita"/>
          <w:rFonts w:cstheme="minorHAnsi"/>
          <w:sz w:val="24"/>
        </w:rPr>
        <w:t>Castillos románticos y pueblos típicos en Alemania</w:t>
      </w:r>
      <w:r w:rsidR="009F361D">
        <w:rPr>
          <w:rStyle w:val="Textoennegrita"/>
          <w:rFonts w:cstheme="minorHAnsi"/>
          <w:sz w:val="24"/>
        </w:rPr>
        <w:t xml:space="preserve"> combinado con una cena típica de Baviera</w:t>
      </w:r>
      <w:r w:rsidR="00F300FE">
        <w:rPr>
          <w:rStyle w:val="Textoennegrita"/>
          <w:rFonts w:cstheme="minorHAnsi"/>
          <w:sz w:val="24"/>
        </w:rPr>
        <w:t xml:space="preserve">. Ciudades vibrantes en Polonia como son Varsovia y Cracovia degustando un almuerzo </w:t>
      </w:r>
      <w:r w:rsidR="00AC0052">
        <w:rPr>
          <w:rStyle w:val="Textoennegrita"/>
          <w:rFonts w:cstheme="minorHAnsi"/>
          <w:sz w:val="24"/>
        </w:rPr>
        <w:t xml:space="preserve">casero </w:t>
      </w:r>
      <w:proofErr w:type="gramStart"/>
      <w:r w:rsidR="00AC0052">
        <w:rPr>
          <w:rStyle w:val="Textoennegrita"/>
          <w:rFonts w:cstheme="minorHAnsi"/>
          <w:sz w:val="24"/>
        </w:rPr>
        <w:t>Polaco</w:t>
      </w:r>
      <w:proofErr w:type="gramEnd"/>
      <w:r w:rsidR="00AC0052">
        <w:rPr>
          <w:rStyle w:val="Textoennegrita"/>
          <w:rFonts w:cstheme="minorHAnsi"/>
          <w:sz w:val="24"/>
        </w:rPr>
        <w:t xml:space="preserve"> </w:t>
      </w:r>
    </w:p>
    <w:p w14:paraId="44270377" w14:textId="77777777" w:rsidR="00501678" w:rsidRPr="002E3524" w:rsidRDefault="00501678" w:rsidP="00577BB3">
      <w:pPr>
        <w:suppressAutoHyphens w:val="0"/>
        <w:autoSpaceDN w:val="0"/>
        <w:adjustRightInd w:val="0"/>
        <w:rPr>
          <w:rFonts w:asciiTheme="minorHAnsi" w:hAnsiTheme="minorHAnsi" w:cstheme="minorHAnsi"/>
          <w:b/>
          <w:sz w:val="20"/>
          <w:lang w:val="es-ES" w:eastAsia="es-ES"/>
        </w:rPr>
      </w:pPr>
    </w:p>
    <w:p w14:paraId="7745C60F" w14:textId="2D9EE795"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1 - </w:t>
      </w:r>
      <w:r w:rsidRPr="00380A9D">
        <w:rPr>
          <w:rFonts w:asciiTheme="minorHAnsi" w:hAnsiTheme="minorHAnsi" w:cstheme="minorHAnsi"/>
          <w:b/>
          <w:bCs/>
          <w:sz w:val="20"/>
          <w:lang w:eastAsia="es-ES"/>
        </w:rPr>
        <w:t>Frankfurt</w:t>
      </w:r>
      <w:r w:rsidRPr="00380A9D">
        <w:rPr>
          <w:rFonts w:asciiTheme="minorHAnsi" w:hAnsiTheme="minorHAnsi" w:cstheme="minorHAnsi"/>
          <w:b/>
          <w:bCs/>
          <w:sz w:val="18"/>
          <w:szCs w:val="18"/>
          <w:lang w:eastAsia="es-ES"/>
        </w:rPr>
        <w:br/>
      </w:r>
      <w:r w:rsidRPr="00380A9D">
        <w:rPr>
          <w:rFonts w:asciiTheme="minorHAnsi" w:hAnsiTheme="minorHAnsi" w:cstheme="minorHAnsi"/>
          <w:sz w:val="18"/>
          <w:szCs w:val="18"/>
          <w:lang w:eastAsia="es-ES"/>
        </w:rPr>
        <w:t xml:space="preserve">Llegada al aeropuerto de </w:t>
      </w:r>
      <w:r w:rsidRPr="00380A9D">
        <w:rPr>
          <w:rFonts w:asciiTheme="minorHAnsi" w:hAnsiTheme="minorHAnsi" w:cstheme="minorHAnsi"/>
          <w:b/>
          <w:bCs/>
          <w:sz w:val="18"/>
          <w:szCs w:val="18"/>
          <w:lang w:eastAsia="es-ES"/>
        </w:rPr>
        <w:t>Frankfurt</w:t>
      </w:r>
      <w:r w:rsidRPr="00380A9D">
        <w:rPr>
          <w:rFonts w:asciiTheme="minorHAnsi" w:hAnsiTheme="minorHAnsi" w:cstheme="minorHAnsi"/>
          <w:sz w:val="18"/>
          <w:szCs w:val="18"/>
          <w:lang w:eastAsia="es-ES"/>
        </w:rPr>
        <w:t xml:space="preserve"> y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hotel. Resto del día libre a su disposición. Frankfurt, el centro financiero y comercial de Alemania, está marcada por sus fascinantes contrastes entre lo moderno y lo histórico. </w:t>
      </w:r>
      <w:r w:rsidRPr="00380A9D">
        <w:rPr>
          <w:rFonts w:asciiTheme="minorHAnsi" w:hAnsiTheme="minorHAnsi" w:cstheme="minorHAnsi"/>
          <w:b/>
          <w:bCs/>
          <w:sz w:val="18"/>
          <w:szCs w:val="18"/>
        </w:rPr>
        <w:t>Alojamiento.</w:t>
      </w:r>
      <w:r w:rsidRPr="00380A9D">
        <w:rPr>
          <w:rFonts w:asciiTheme="minorHAnsi" w:hAnsiTheme="minorHAnsi" w:cstheme="minorHAnsi"/>
          <w:sz w:val="18"/>
          <w:szCs w:val="18"/>
          <w:lang w:eastAsia="es-ES"/>
        </w:rPr>
        <w:br/>
      </w:r>
    </w:p>
    <w:p w14:paraId="4ACC34B2"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2 - </w:t>
      </w:r>
      <w:r w:rsidRPr="00380A9D">
        <w:rPr>
          <w:rFonts w:asciiTheme="minorHAnsi" w:hAnsiTheme="minorHAnsi" w:cstheme="minorHAnsi"/>
          <w:b/>
          <w:bCs/>
          <w:sz w:val="20"/>
          <w:lang w:eastAsia="es-ES"/>
        </w:rPr>
        <w:t>Frankfurt – Heidelberg – Friburgo</w:t>
      </w:r>
      <w:r w:rsidRPr="00380A9D">
        <w:rPr>
          <w:rFonts w:asciiTheme="minorHAnsi" w:hAnsiTheme="minorHAnsi" w:cstheme="minorHAnsi"/>
          <w:b/>
          <w:sz w:val="18"/>
          <w:szCs w:val="18"/>
          <w:lang w:eastAsia="es-ES"/>
        </w:rPr>
        <w:br/>
      </w:r>
      <w:r w:rsidRPr="00380A9D">
        <w:rPr>
          <w:rFonts w:asciiTheme="minorHAnsi" w:hAnsiTheme="minorHAnsi" w:cstheme="minorHAnsi"/>
          <w:b/>
          <w:bCs/>
          <w:sz w:val="18"/>
          <w:szCs w:val="18"/>
          <w:lang w:eastAsia="es-ES"/>
        </w:rPr>
        <w:t>Desayuno.</w:t>
      </w:r>
      <w:r w:rsidRPr="00380A9D">
        <w:rPr>
          <w:rFonts w:asciiTheme="minorHAnsi" w:hAnsiTheme="minorHAnsi" w:cstheme="minorHAnsi"/>
          <w:sz w:val="18"/>
          <w:szCs w:val="18"/>
          <w:lang w:eastAsia="es-ES"/>
        </w:rPr>
        <w:t xml:space="preserve"> Por la mañana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 la ciudad de </w:t>
      </w:r>
      <w:r w:rsidRPr="00380A9D">
        <w:rPr>
          <w:rFonts w:asciiTheme="minorHAnsi" w:hAnsiTheme="minorHAnsi" w:cstheme="minorHAnsi"/>
          <w:b/>
          <w:bCs/>
          <w:sz w:val="18"/>
          <w:szCs w:val="18"/>
          <w:lang w:eastAsia="es-ES"/>
        </w:rPr>
        <w:t>Heidelberg</w:t>
      </w:r>
      <w:r w:rsidRPr="00380A9D">
        <w:rPr>
          <w:rFonts w:asciiTheme="minorHAnsi" w:hAnsiTheme="minorHAnsi" w:cstheme="minorHAnsi"/>
          <w:sz w:val="18"/>
          <w:szCs w:val="18"/>
          <w:lang w:eastAsia="es-ES"/>
        </w:rPr>
        <w:t xml:space="preserve"> para </w:t>
      </w:r>
      <w:r w:rsidRPr="00380A9D">
        <w:rPr>
          <w:rFonts w:asciiTheme="minorHAnsi" w:hAnsiTheme="minorHAnsi" w:cstheme="minorHAnsi"/>
          <w:b/>
          <w:sz w:val="18"/>
          <w:szCs w:val="18"/>
          <w:lang w:eastAsia="es-ES"/>
        </w:rPr>
        <w:t>visitar</w:t>
      </w:r>
      <w:r w:rsidRPr="00380A9D">
        <w:rPr>
          <w:rFonts w:asciiTheme="minorHAnsi" w:hAnsiTheme="minorHAnsi" w:cstheme="minorHAnsi"/>
          <w:sz w:val="18"/>
          <w:szCs w:val="18"/>
          <w:lang w:eastAsia="es-ES"/>
        </w:rPr>
        <w:t xml:space="preserve"> su famoso castillo. Luego </w:t>
      </w:r>
      <w:r w:rsidRPr="00380A9D">
        <w:rPr>
          <w:rFonts w:asciiTheme="minorHAnsi" w:hAnsiTheme="minorHAnsi" w:cstheme="minorHAnsi"/>
          <w:b/>
          <w:bCs/>
          <w:sz w:val="18"/>
          <w:szCs w:val="18"/>
          <w:lang w:eastAsia="es-ES"/>
        </w:rPr>
        <w:t>paseo</w:t>
      </w:r>
      <w:r w:rsidRPr="00380A9D">
        <w:rPr>
          <w:rFonts w:asciiTheme="minorHAnsi" w:hAnsiTheme="minorHAnsi" w:cstheme="minorHAnsi"/>
          <w:sz w:val="18"/>
          <w:szCs w:val="18"/>
          <w:lang w:eastAsia="es-ES"/>
        </w:rPr>
        <w:t xml:space="preserve"> por el centro antiguo. Heidelberg, la ciudad universitaria más antigua de Alemania, es uno de los lugares más visitados debido a su idílica ubicación a orillas del rio Neckar. El viaje continúa por la ruta alta de la </w:t>
      </w:r>
      <w:r w:rsidRPr="00380A9D">
        <w:rPr>
          <w:rFonts w:asciiTheme="minorHAnsi" w:hAnsiTheme="minorHAnsi" w:cstheme="minorHAnsi"/>
          <w:b/>
          <w:bCs/>
          <w:sz w:val="18"/>
          <w:szCs w:val="18"/>
          <w:lang w:eastAsia="es-ES"/>
        </w:rPr>
        <w:t>Selva Negra</w:t>
      </w:r>
      <w:r w:rsidRPr="00380A9D">
        <w:rPr>
          <w:rFonts w:asciiTheme="minorHAnsi" w:hAnsiTheme="minorHAnsi" w:cstheme="minorHAnsi"/>
          <w:sz w:val="18"/>
          <w:szCs w:val="18"/>
          <w:lang w:eastAsia="es-ES"/>
        </w:rPr>
        <w:t xml:space="preserve">, disfrute de los paisajes impresionantes. Llegada a </w:t>
      </w:r>
      <w:r w:rsidRPr="00380A9D">
        <w:rPr>
          <w:rFonts w:asciiTheme="minorHAnsi" w:hAnsiTheme="minorHAnsi" w:cstheme="minorHAnsi"/>
          <w:b/>
          <w:bCs/>
          <w:sz w:val="18"/>
          <w:szCs w:val="18"/>
          <w:lang w:eastAsia="es-ES"/>
        </w:rPr>
        <w:t xml:space="preserve">Friburgo </w:t>
      </w:r>
      <w:r w:rsidRPr="00380A9D">
        <w:rPr>
          <w:rFonts w:asciiTheme="minorHAnsi" w:hAnsiTheme="minorHAnsi" w:cstheme="minorHAnsi"/>
          <w:sz w:val="18"/>
          <w:szCs w:val="18"/>
          <w:lang w:eastAsia="es-ES"/>
        </w:rPr>
        <w:t xml:space="preserve">y </w:t>
      </w:r>
      <w:r w:rsidRPr="00380A9D">
        <w:rPr>
          <w:rFonts w:asciiTheme="minorHAnsi" w:hAnsiTheme="minorHAnsi" w:cstheme="minorHAnsi"/>
          <w:b/>
          <w:bCs/>
          <w:sz w:val="18"/>
          <w:szCs w:val="18"/>
          <w:lang w:eastAsia="es-ES"/>
        </w:rPr>
        <w:t>breve visita</w:t>
      </w:r>
      <w:r w:rsidRPr="00380A9D">
        <w:rPr>
          <w:rFonts w:asciiTheme="minorHAnsi" w:hAnsiTheme="minorHAnsi" w:cstheme="minorHAnsi"/>
          <w:sz w:val="18"/>
          <w:szCs w:val="18"/>
          <w:lang w:eastAsia="es-ES"/>
        </w:rPr>
        <w:t xml:space="preserve"> de la ciudad.  </w:t>
      </w:r>
      <w:r w:rsidRPr="00380A9D">
        <w:rPr>
          <w:rFonts w:asciiTheme="minorHAnsi" w:hAnsiTheme="minorHAnsi" w:cstheme="minorHAnsi"/>
          <w:b/>
          <w:bCs/>
          <w:sz w:val="18"/>
          <w:szCs w:val="18"/>
          <w:lang w:eastAsia="es-ES"/>
        </w:rPr>
        <w:t>Alojamiento.</w:t>
      </w:r>
    </w:p>
    <w:p w14:paraId="170E6543" w14:textId="77777777" w:rsidR="00577BB3" w:rsidRPr="00380A9D" w:rsidRDefault="00577BB3" w:rsidP="04E5F628">
      <w:pPr>
        <w:suppressAutoHyphens w:val="0"/>
        <w:autoSpaceDN w:val="0"/>
        <w:adjustRightInd w:val="0"/>
        <w:rPr>
          <w:rFonts w:asciiTheme="minorHAnsi" w:hAnsiTheme="minorHAnsi" w:cstheme="minorBidi"/>
          <w:b/>
          <w:bCs/>
          <w:sz w:val="20"/>
          <w:lang w:val="es-ES" w:eastAsia="es-ES"/>
        </w:rPr>
      </w:pPr>
      <w:r>
        <w:br/>
      </w:r>
      <w:r w:rsidRPr="04E5F628">
        <w:rPr>
          <w:rFonts w:asciiTheme="minorHAnsi" w:hAnsiTheme="minorHAnsi" w:cstheme="minorBidi"/>
          <w:b/>
          <w:bCs/>
          <w:sz w:val="20"/>
          <w:lang w:val="es-ES" w:eastAsia="es-ES"/>
        </w:rPr>
        <w:t xml:space="preserve">Día 3 – Friburgo – Lindau – </w:t>
      </w:r>
      <w:proofErr w:type="spellStart"/>
      <w:r w:rsidRPr="04E5F628">
        <w:rPr>
          <w:rFonts w:asciiTheme="minorHAnsi" w:hAnsiTheme="minorHAnsi" w:cstheme="minorBidi"/>
          <w:b/>
          <w:bCs/>
          <w:sz w:val="20"/>
          <w:lang w:val="es-ES" w:eastAsia="es-ES"/>
        </w:rPr>
        <w:t>Kempten</w:t>
      </w:r>
      <w:proofErr w:type="spellEnd"/>
      <w:r w:rsidRPr="04E5F628">
        <w:rPr>
          <w:rFonts w:asciiTheme="minorHAnsi" w:hAnsiTheme="minorHAnsi" w:cstheme="minorBidi"/>
          <w:b/>
          <w:bCs/>
          <w:sz w:val="20"/>
          <w:lang w:val="es-ES" w:eastAsia="es-ES"/>
        </w:rPr>
        <w:t xml:space="preserve"> </w:t>
      </w:r>
    </w:p>
    <w:p w14:paraId="1E4F7197"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b/>
          <w:sz w:val="18"/>
          <w:szCs w:val="18"/>
        </w:rPr>
        <w:t>Desayuno.</w:t>
      </w:r>
      <w:r w:rsidRPr="00380A9D">
        <w:rPr>
          <w:rFonts w:asciiTheme="minorHAnsi" w:hAnsiTheme="minorHAnsi" w:cstheme="minorHAnsi"/>
          <w:sz w:val="18"/>
          <w:szCs w:val="18"/>
        </w:rPr>
        <w:t xml:space="preserve"> En la mañana </w:t>
      </w:r>
      <w:r w:rsidRPr="00380A9D">
        <w:rPr>
          <w:rFonts w:asciiTheme="minorHAnsi" w:hAnsiTheme="minorHAnsi" w:cstheme="minorHAnsi"/>
          <w:b/>
          <w:bCs/>
          <w:sz w:val="18"/>
          <w:szCs w:val="18"/>
        </w:rPr>
        <w:t xml:space="preserve">visitará </w:t>
      </w:r>
      <w:r w:rsidRPr="00380A9D">
        <w:rPr>
          <w:rFonts w:asciiTheme="minorHAnsi" w:hAnsiTheme="minorHAnsi" w:cstheme="minorHAnsi"/>
          <w:sz w:val="18"/>
          <w:szCs w:val="18"/>
        </w:rPr>
        <w:t xml:space="preserve">una pequeña y tradicional granja donde podrá degustar quesos y donde puede echar un vistazo a la vida real en la Selva Negra. El viaje continúa a la pequeña </w:t>
      </w:r>
      <w:r w:rsidRPr="00380A9D">
        <w:rPr>
          <w:rFonts w:asciiTheme="minorHAnsi" w:hAnsiTheme="minorHAnsi" w:cstheme="minorHAnsi"/>
          <w:b/>
          <w:bCs/>
          <w:sz w:val="18"/>
          <w:szCs w:val="18"/>
        </w:rPr>
        <w:t>isla de Lindau,</w:t>
      </w:r>
      <w:r w:rsidRPr="00380A9D">
        <w:rPr>
          <w:rFonts w:asciiTheme="minorHAnsi" w:hAnsiTheme="minorHAnsi" w:cstheme="minorHAnsi"/>
          <w:sz w:val="18"/>
          <w:szCs w:val="18"/>
        </w:rPr>
        <w:t xml:space="preserve"> ubicada en el lago Constanza, que ofrece espectaculares vistas de los Alpes. </w:t>
      </w:r>
    </w:p>
    <w:p w14:paraId="68C574CF" w14:textId="77777777" w:rsidR="00577BB3" w:rsidRPr="00380A9D" w:rsidRDefault="00577BB3" w:rsidP="04E5F628">
      <w:pPr>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Después viaje a </w:t>
      </w:r>
      <w:proofErr w:type="spellStart"/>
      <w:r w:rsidRPr="04E5F628">
        <w:rPr>
          <w:rFonts w:asciiTheme="minorHAnsi" w:hAnsiTheme="minorHAnsi" w:cstheme="minorBidi"/>
          <w:b/>
          <w:bCs/>
          <w:sz w:val="18"/>
          <w:szCs w:val="18"/>
          <w:lang w:val="es-ES"/>
        </w:rPr>
        <w:t>Kempten</w:t>
      </w:r>
      <w:proofErr w:type="spellEnd"/>
      <w:r w:rsidRPr="04E5F628">
        <w:rPr>
          <w:rFonts w:asciiTheme="minorHAnsi" w:hAnsiTheme="minorHAnsi" w:cstheme="minorBidi"/>
          <w:b/>
          <w:bCs/>
          <w:sz w:val="18"/>
          <w:szCs w:val="18"/>
          <w:lang w:val="es-ES"/>
        </w:rPr>
        <w:t>.</w:t>
      </w:r>
      <w:r w:rsidRPr="04E5F628">
        <w:rPr>
          <w:rFonts w:asciiTheme="minorHAnsi" w:hAnsiTheme="minorHAnsi" w:cstheme="minorBidi"/>
          <w:sz w:val="18"/>
          <w:szCs w:val="18"/>
          <w:lang w:val="es-ES"/>
        </w:rPr>
        <w:t xml:space="preserve"> </w:t>
      </w:r>
      <w:r w:rsidRPr="04E5F628">
        <w:rPr>
          <w:rFonts w:asciiTheme="minorHAnsi" w:hAnsiTheme="minorHAnsi" w:cstheme="minorBidi"/>
          <w:b/>
          <w:bCs/>
          <w:sz w:val="18"/>
          <w:szCs w:val="18"/>
          <w:lang w:val="es-ES"/>
        </w:rPr>
        <w:t>Alojamiento.</w:t>
      </w:r>
    </w:p>
    <w:p w14:paraId="7A1F29EC"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18984530" w14:textId="77777777" w:rsidR="00577BB3" w:rsidRPr="00380A9D" w:rsidRDefault="00577BB3" w:rsidP="04E5F628">
      <w:pPr>
        <w:suppressAutoHyphens w:val="0"/>
        <w:autoSpaceDN w:val="0"/>
        <w:adjustRightInd w:val="0"/>
        <w:rPr>
          <w:rFonts w:asciiTheme="minorHAnsi" w:hAnsiTheme="minorHAnsi" w:cstheme="minorBidi"/>
          <w:b/>
          <w:bCs/>
          <w:sz w:val="20"/>
          <w:lang w:val="es-ES" w:eastAsia="es-ES"/>
        </w:rPr>
      </w:pPr>
      <w:r w:rsidRPr="04E5F628">
        <w:rPr>
          <w:rFonts w:asciiTheme="minorHAnsi" w:hAnsiTheme="minorHAnsi" w:cstheme="minorBidi"/>
          <w:b/>
          <w:bCs/>
          <w:sz w:val="20"/>
          <w:lang w:val="es-ES" w:eastAsia="es-ES"/>
        </w:rPr>
        <w:t xml:space="preserve">Día 4 – </w:t>
      </w:r>
      <w:proofErr w:type="spellStart"/>
      <w:r w:rsidRPr="04E5F628">
        <w:rPr>
          <w:rFonts w:asciiTheme="minorHAnsi" w:hAnsiTheme="minorHAnsi" w:cstheme="minorBidi"/>
          <w:b/>
          <w:bCs/>
          <w:sz w:val="20"/>
          <w:lang w:val="es-ES" w:eastAsia="es-ES"/>
        </w:rPr>
        <w:t>Kempten</w:t>
      </w:r>
      <w:proofErr w:type="spellEnd"/>
      <w:r w:rsidRPr="04E5F628">
        <w:rPr>
          <w:rFonts w:asciiTheme="minorHAnsi" w:hAnsiTheme="minorHAnsi" w:cstheme="minorBidi"/>
          <w:b/>
          <w:bCs/>
          <w:sz w:val="20"/>
          <w:lang w:val="es-ES" w:eastAsia="es-ES"/>
        </w:rPr>
        <w:t xml:space="preserve"> - </w:t>
      </w:r>
      <w:proofErr w:type="spellStart"/>
      <w:r w:rsidRPr="04E5F628">
        <w:rPr>
          <w:rFonts w:asciiTheme="minorHAnsi" w:hAnsiTheme="minorHAnsi" w:cstheme="minorBidi"/>
          <w:b/>
          <w:bCs/>
          <w:sz w:val="20"/>
          <w:lang w:val="es-ES" w:eastAsia="es-ES"/>
        </w:rPr>
        <w:t>Neuschwanstein</w:t>
      </w:r>
      <w:proofErr w:type="spellEnd"/>
      <w:r w:rsidRPr="04E5F628">
        <w:rPr>
          <w:rFonts w:asciiTheme="minorHAnsi" w:hAnsiTheme="minorHAnsi" w:cstheme="minorBidi"/>
          <w:b/>
          <w:bCs/>
          <w:sz w:val="20"/>
          <w:lang w:val="es-ES" w:eastAsia="es-ES"/>
        </w:rPr>
        <w:t xml:space="preserve"> - </w:t>
      </w:r>
      <w:proofErr w:type="spellStart"/>
      <w:r w:rsidRPr="04E5F628">
        <w:rPr>
          <w:rFonts w:asciiTheme="minorHAnsi" w:hAnsiTheme="minorHAnsi" w:cstheme="minorBidi"/>
          <w:b/>
          <w:bCs/>
          <w:sz w:val="20"/>
          <w:lang w:val="es-ES" w:eastAsia="es-ES"/>
        </w:rPr>
        <w:t>Oberammergau</w:t>
      </w:r>
      <w:proofErr w:type="spellEnd"/>
      <w:r w:rsidRPr="04E5F628">
        <w:rPr>
          <w:rFonts w:asciiTheme="minorHAnsi" w:hAnsiTheme="minorHAnsi" w:cstheme="minorBidi"/>
          <w:b/>
          <w:bCs/>
          <w:sz w:val="20"/>
          <w:lang w:val="es-ES" w:eastAsia="es-ES"/>
        </w:rPr>
        <w:t xml:space="preserve"> – </w:t>
      </w:r>
      <w:proofErr w:type="spellStart"/>
      <w:r w:rsidRPr="04E5F628">
        <w:rPr>
          <w:rFonts w:asciiTheme="minorHAnsi" w:hAnsiTheme="minorHAnsi" w:cstheme="minorBidi"/>
          <w:b/>
          <w:bCs/>
          <w:sz w:val="20"/>
          <w:lang w:val="es-ES" w:eastAsia="es-ES"/>
        </w:rPr>
        <w:t>Linderhof</w:t>
      </w:r>
      <w:proofErr w:type="spellEnd"/>
      <w:r w:rsidRPr="04E5F628">
        <w:rPr>
          <w:rFonts w:asciiTheme="minorHAnsi" w:hAnsiTheme="minorHAnsi" w:cstheme="minorBidi"/>
          <w:b/>
          <w:bCs/>
          <w:sz w:val="20"/>
          <w:lang w:val="es-ES" w:eastAsia="es-ES"/>
        </w:rPr>
        <w:t xml:space="preserve"> – Abadía de </w:t>
      </w:r>
      <w:proofErr w:type="spellStart"/>
      <w:r w:rsidRPr="04E5F628">
        <w:rPr>
          <w:rFonts w:asciiTheme="minorHAnsi" w:hAnsiTheme="minorHAnsi" w:cstheme="minorBidi"/>
          <w:b/>
          <w:bCs/>
          <w:sz w:val="20"/>
          <w:lang w:val="es-ES" w:eastAsia="es-ES"/>
        </w:rPr>
        <w:t>Ettal</w:t>
      </w:r>
      <w:proofErr w:type="spellEnd"/>
      <w:r w:rsidRPr="04E5F628">
        <w:rPr>
          <w:rFonts w:asciiTheme="minorHAnsi" w:hAnsiTheme="minorHAnsi" w:cstheme="minorBidi"/>
          <w:b/>
          <w:bCs/>
          <w:sz w:val="20"/>
          <w:lang w:val="es-ES" w:eastAsia="es-ES"/>
        </w:rPr>
        <w:t xml:space="preserve"> – Múnich</w:t>
      </w:r>
    </w:p>
    <w:p w14:paraId="24A2FF0E" w14:textId="062E7B99" w:rsidR="00577BB3" w:rsidRPr="00380A9D" w:rsidRDefault="00577BB3" w:rsidP="04E5F628">
      <w:pPr>
        <w:rPr>
          <w:rFonts w:asciiTheme="minorHAnsi" w:hAnsiTheme="minorHAnsi" w:cstheme="minorBidi"/>
          <w:sz w:val="18"/>
          <w:szCs w:val="18"/>
          <w:lang w:val="es-ES"/>
        </w:rPr>
      </w:pPr>
      <w:r w:rsidRPr="04E5F628">
        <w:rPr>
          <w:rFonts w:asciiTheme="minorHAnsi" w:hAnsiTheme="minorHAnsi" w:cstheme="minorBidi"/>
          <w:b/>
          <w:bCs/>
          <w:sz w:val="18"/>
          <w:szCs w:val="18"/>
          <w:lang w:val="es-ES"/>
        </w:rPr>
        <w:t>Desayuno</w:t>
      </w:r>
      <w:r w:rsidRPr="04E5F628">
        <w:rPr>
          <w:rFonts w:asciiTheme="minorHAnsi" w:hAnsiTheme="minorHAnsi" w:cstheme="minorBidi"/>
          <w:sz w:val="18"/>
          <w:szCs w:val="18"/>
          <w:lang w:val="es-ES"/>
        </w:rPr>
        <w:t xml:space="preserve">. El día empieza con una </w:t>
      </w:r>
      <w:r w:rsidRPr="04E5F628">
        <w:rPr>
          <w:rFonts w:asciiTheme="minorHAnsi" w:hAnsiTheme="minorHAnsi" w:cstheme="minorBidi"/>
          <w:b/>
          <w:bCs/>
          <w:sz w:val="18"/>
          <w:szCs w:val="18"/>
          <w:lang w:val="es-ES"/>
        </w:rPr>
        <w:t xml:space="preserve">visita al Castillo de </w:t>
      </w:r>
      <w:proofErr w:type="spellStart"/>
      <w:r w:rsidRPr="04E5F628">
        <w:rPr>
          <w:rFonts w:asciiTheme="minorHAnsi" w:hAnsiTheme="minorHAnsi" w:cstheme="minorBidi"/>
          <w:b/>
          <w:bCs/>
          <w:sz w:val="18"/>
          <w:szCs w:val="18"/>
          <w:lang w:val="es-ES"/>
        </w:rPr>
        <w:t>Neuschwanstein</w:t>
      </w:r>
      <w:proofErr w:type="spellEnd"/>
      <w:r w:rsidRPr="04E5F628">
        <w:rPr>
          <w:rFonts w:asciiTheme="minorHAnsi" w:hAnsiTheme="minorHAnsi" w:cstheme="minorBidi"/>
          <w:sz w:val="18"/>
          <w:szCs w:val="18"/>
          <w:lang w:val="es-ES"/>
        </w:rPr>
        <w:t xml:space="preserve">, construido por Luis II, el famoso “Rey Loco “. A mediodía viaje a </w:t>
      </w:r>
      <w:proofErr w:type="spellStart"/>
      <w:r w:rsidRPr="04E5F628">
        <w:rPr>
          <w:rFonts w:asciiTheme="minorHAnsi" w:hAnsiTheme="minorHAnsi" w:cstheme="minorBidi"/>
          <w:b/>
          <w:bCs/>
          <w:sz w:val="18"/>
          <w:szCs w:val="18"/>
          <w:lang w:val="es-ES"/>
        </w:rPr>
        <w:t>Oberammergau</w:t>
      </w:r>
      <w:proofErr w:type="spellEnd"/>
      <w:r w:rsidRPr="04E5F628">
        <w:rPr>
          <w:rFonts w:asciiTheme="minorHAnsi" w:hAnsiTheme="minorHAnsi" w:cstheme="minorBidi"/>
          <w:b/>
          <w:bCs/>
          <w:sz w:val="18"/>
          <w:szCs w:val="18"/>
          <w:lang w:val="es-ES"/>
        </w:rPr>
        <w:t>,</w:t>
      </w:r>
      <w:r w:rsidRPr="04E5F628">
        <w:rPr>
          <w:rFonts w:asciiTheme="minorHAnsi" w:hAnsiTheme="minorHAnsi" w:cstheme="minorBidi"/>
          <w:sz w:val="18"/>
          <w:szCs w:val="18"/>
          <w:lang w:val="es-ES"/>
        </w:rPr>
        <w:t xml:space="preserve"> pueblo famoso por su representación de la Pasión y por su artesanía. En la tarde </w:t>
      </w:r>
      <w:r w:rsidRPr="04E5F628">
        <w:rPr>
          <w:rFonts w:asciiTheme="minorHAnsi" w:hAnsiTheme="minorHAnsi" w:cstheme="minorBidi"/>
          <w:b/>
          <w:bCs/>
          <w:sz w:val="18"/>
          <w:szCs w:val="18"/>
          <w:lang w:val="es-ES"/>
        </w:rPr>
        <w:t xml:space="preserve">visita del Palacio </w:t>
      </w:r>
      <w:proofErr w:type="spellStart"/>
      <w:r w:rsidRPr="04E5F628">
        <w:rPr>
          <w:rFonts w:asciiTheme="minorHAnsi" w:hAnsiTheme="minorHAnsi" w:cstheme="minorBidi"/>
          <w:b/>
          <w:bCs/>
          <w:sz w:val="18"/>
          <w:szCs w:val="18"/>
          <w:lang w:val="es-ES"/>
        </w:rPr>
        <w:t>Linderhof</w:t>
      </w:r>
      <w:proofErr w:type="spellEnd"/>
      <w:r w:rsidRPr="04E5F628">
        <w:rPr>
          <w:rFonts w:asciiTheme="minorHAnsi" w:hAnsiTheme="minorHAnsi" w:cstheme="minorBidi"/>
          <w:sz w:val="18"/>
          <w:szCs w:val="18"/>
          <w:lang w:val="es-ES"/>
        </w:rPr>
        <w:t xml:space="preserve">.  Éste es uno </w:t>
      </w:r>
      <w:r w:rsidR="00380A9D" w:rsidRPr="04E5F628">
        <w:rPr>
          <w:rFonts w:asciiTheme="minorHAnsi" w:hAnsiTheme="minorHAnsi" w:cstheme="minorBidi"/>
          <w:sz w:val="18"/>
          <w:szCs w:val="18"/>
          <w:lang w:val="es-ES"/>
        </w:rPr>
        <w:t xml:space="preserve">de los </w:t>
      </w:r>
      <w:r w:rsidR="00AA63BE" w:rsidRPr="04E5F628">
        <w:rPr>
          <w:rFonts w:asciiTheme="minorHAnsi" w:hAnsiTheme="minorHAnsi" w:cstheme="minorBidi"/>
          <w:sz w:val="18"/>
          <w:szCs w:val="18"/>
          <w:lang w:val="es-ES"/>
        </w:rPr>
        <w:t>3 castillos construidos</w:t>
      </w:r>
      <w:r w:rsidRPr="04E5F628">
        <w:rPr>
          <w:rFonts w:asciiTheme="minorHAnsi" w:hAnsiTheme="minorHAnsi" w:cstheme="minorBidi"/>
          <w:sz w:val="18"/>
          <w:szCs w:val="18"/>
          <w:lang w:val="es-ES"/>
        </w:rPr>
        <w:t xml:space="preserve"> por el rey Luís II de Baviera y el único en donde vivió por más tiempo. Breve </w:t>
      </w:r>
      <w:r w:rsidRPr="04E5F628">
        <w:rPr>
          <w:rFonts w:asciiTheme="minorHAnsi" w:hAnsiTheme="minorHAnsi" w:cstheme="minorBidi"/>
          <w:b/>
          <w:bCs/>
          <w:sz w:val="18"/>
          <w:szCs w:val="18"/>
          <w:lang w:val="es-ES"/>
        </w:rPr>
        <w:t xml:space="preserve">parada en la abadía benedictina de </w:t>
      </w:r>
      <w:proofErr w:type="spellStart"/>
      <w:r w:rsidRPr="04E5F628">
        <w:rPr>
          <w:rFonts w:asciiTheme="minorHAnsi" w:hAnsiTheme="minorHAnsi" w:cstheme="minorBidi"/>
          <w:b/>
          <w:bCs/>
          <w:sz w:val="18"/>
          <w:szCs w:val="18"/>
          <w:lang w:val="es-ES"/>
        </w:rPr>
        <w:t>Ettal</w:t>
      </w:r>
      <w:proofErr w:type="spellEnd"/>
      <w:r w:rsidRPr="04E5F628">
        <w:rPr>
          <w:rFonts w:asciiTheme="minorHAnsi" w:hAnsiTheme="minorHAnsi" w:cstheme="minorBidi"/>
          <w:sz w:val="18"/>
          <w:szCs w:val="18"/>
          <w:lang w:val="es-ES"/>
        </w:rPr>
        <w:t xml:space="preserve">. Continuación a la ciudad </w:t>
      </w:r>
      <w:r w:rsidR="00380A9D" w:rsidRPr="04E5F628">
        <w:rPr>
          <w:rFonts w:asciiTheme="minorHAnsi" w:hAnsiTheme="minorHAnsi" w:cstheme="minorBidi"/>
          <w:sz w:val="18"/>
          <w:szCs w:val="18"/>
          <w:lang w:val="es-ES"/>
        </w:rPr>
        <w:t>de Múnich</w:t>
      </w:r>
      <w:r w:rsidRPr="04E5F628">
        <w:rPr>
          <w:rFonts w:asciiTheme="minorHAnsi" w:hAnsiTheme="minorHAnsi" w:cstheme="minorBidi"/>
          <w:b/>
          <w:bCs/>
          <w:sz w:val="18"/>
          <w:szCs w:val="18"/>
          <w:lang w:val="es-ES"/>
        </w:rPr>
        <w:t>.</w:t>
      </w:r>
      <w:r w:rsidRPr="04E5F628">
        <w:rPr>
          <w:rFonts w:asciiTheme="minorHAnsi" w:hAnsiTheme="minorHAnsi" w:cstheme="minorBidi"/>
          <w:sz w:val="18"/>
          <w:szCs w:val="18"/>
          <w:lang w:val="es-ES"/>
        </w:rPr>
        <w:t xml:space="preserve"> Llegada y </w:t>
      </w:r>
      <w:r w:rsidRPr="04E5F628">
        <w:rPr>
          <w:rFonts w:asciiTheme="minorHAnsi" w:hAnsiTheme="minorHAnsi" w:cstheme="minorBidi"/>
          <w:b/>
          <w:bCs/>
          <w:sz w:val="18"/>
          <w:szCs w:val="18"/>
          <w:lang w:val="es-ES"/>
        </w:rPr>
        <w:t>alojamiento</w:t>
      </w:r>
      <w:r w:rsidRPr="04E5F628">
        <w:rPr>
          <w:rFonts w:asciiTheme="minorHAnsi" w:hAnsiTheme="minorHAnsi" w:cstheme="minorBidi"/>
          <w:sz w:val="18"/>
          <w:szCs w:val="18"/>
          <w:lang w:val="es-ES"/>
        </w:rPr>
        <w:t>.</w:t>
      </w:r>
    </w:p>
    <w:p w14:paraId="1C1F93E8" w14:textId="77777777" w:rsidR="00577BB3" w:rsidRPr="00380A9D" w:rsidRDefault="00577BB3" w:rsidP="00577BB3">
      <w:pPr>
        <w:rPr>
          <w:rFonts w:asciiTheme="minorHAnsi" w:hAnsiTheme="minorHAnsi" w:cstheme="minorHAnsi"/>
          <w:b/>
          <w:bCs/>
          <w:sz w:val="18"/>
          <w:szCs w:val="18"/>
          <w:lang w:eastAsia="es-ES"/>
        </w:rPr>
      </w:pPr>
    </w:p>
    <w:p w14:paraId="0279DA44" w14:textId="77777777" w:rsidR="00577BB3" w:rsidRPr="00380A9D" w:rsidRDefault="00577BB3" w:rsidP="00577BB3">
      <w:pPr>
        <w:rPr>
          <w:rFonts w:asciiTheme="minorHAnsi" w:hAnsiTheme="minorHAnsi" w:cstheme="minorHAnsi"/>
          <w:b/>
          <w:sz w:val="20"/>
        </w:rPr>
      </w:pPr>
      <w:r w:rsidRPr="00380A9D">
        <w:rPr>
          <w:rFonts w:asciiTheme="minorHAnsi" w:hAnsiTheme="minorHAnsi" w:cstheme="minorHAnsi"/>
          <w:b/>
          <w:sz w:val="20"/>
        </w:rPr>
        <w:t>Día 05 – Múnich</w:t>
      </w:r>
    </w:p>
    <w:p w14:paraId="17B711E9" w14:textId="77777777" w:rsidR="00577BB3" w:rsidRPr="00380A9D" w:rsidRDefault="00577BB3" w:rsidP="04E5F628">
      <w:pPr>
        <w:rPr>
          <w:rFonts w:asciiTheme="minorHAnsi" w:hAnsiTheme="minorHAnsi" w:cstheme="minorBidi"/>
          <w:b/>
          <w:bCs/>
          <w:sz w:val="18"/>
          <w:szCs w:val="18"/>
          <w:lang w:val="es-ES"/>
        </w:rPr>
      </w:pPr>
      <w:r w:rsidRPr="04E5F628">
        <w:rPr>
          <w:rFonts w:asciiTheme="minorHAnsi" w:hAnsiTheme="minorHAnsi" w:cstheme="minorBidi"/>
          <w:sz w:val="18"/>
          <w:szCs w:val="18"/>
          <w:lang w:val="es-ES"/>
        </w:rPr>
        <w:t xml:space="preserve">Después del </w:t>
      </w:r>
      <w:r w:rsidRPr="04E5F628">
        <w:rPr>
          <w:rFonts w:asciiTheme="minorHAnsi" w:hAnsiTheme="minorHAnsi" w:cstheme="minorBidi"/>
          <w:b/>
          <w:bCs/>
          <w:sz w:val="18"/>
          <w:szCs w:val="18"/>
          <w:lang w:val="es-ES"/>
        </w:rPr>
        <w:t>desayuno</w:t>
      </w:r>
      <w:r w:rsidRPr="04E5F628">
        <w:rPr>
          <w:rFonts w:asciiTheme="minorHAnsi" w:hAnsiTheme="minorHAnsi" w:cstheme="minorBidi"/>
          <w:sz w:val="18"/>
          <w:szCs w:val="18"/>
          <w:lang w:val="es-ES"/>
        </w:rPr>
        <w:t xml:space="preserve">, </w:t>
      </w:r>
      <w:r w:rsidRPr="04E5F628">
        <w:rPr>
          <w:rFonts w:asciiTheme="minorHAnsi" w:hAnsiTheme="minorHAnsi" w:cstheme="minorBidi"/>
          <w:b/>
          <w:bCs/>
          <w:sz w:val="18"/>
          <w:szCs w:val="18"/>
          <w:lang w:val="es-ES"/>
        </w:rPr>
        <w:t>visita</w:t>
      </w:r>
      <w:r w:rsidRPr="04E5F628">
        <w:rPr>
          <w:rFonts w:asciiTheme="minorHAnsi" w:hAnsiTheme="minorHAnsi" w:cstheme="minorBidi"/>
          <w:sz w:val="18"/>
          <w:szCs w:val="18"/>
          <w:lang w:val="es-ES"/>
        </w:rPr>
        <w:t xml:space="preserve"> de los mayores atractivos de la ciudad finalizando en la plaza principal “</w:t>
      </w:r>
      <w:proofErr w:type="spellStart"/>
      <w:r w:rsidRPr="04E5F628">
        <w:rPr>
          <w:rFonts w:asciiTheme="minorHAnsi" w:hAnsiTheme="minorHAnsi" w:cstheme="minorBidi"/>
          <w:sz w:val="18"/>
          <w:szCs w:val="18"/>
          <w:lang w:val="es-ES"/>
        </w:rPr>
        <w:t>Marienplatz</w:t>
      </w:r>
      <w:proofErr w:type="spellEnd"/>
      <w:r w:rsidRPr="04E5F628">
        <w:rPr>
          <w:rFonts w:asciiTheme="minorHAnsi" w:hAnsiTheme="minorHAnsi" w:cstheme="minorBidi"/>
          <w:sz w:val="18"/>
          <w:szCs w:val="18"/>
          <w:lang w:val="es-ES"/>
        </w:rPr>
        <w:t>” para admirar el famoso carillón del ayuntamiento.  Múnich, capital del estado de Baviera, es famosa por su Fiesta de la Cerveza “Oktoberfest” que se celebra en el mes de septiembre. Tiempo libre.  En la noche podrá disfrutar de una cena</w:t>
      </w:r>
      <w:r w:rsidRPr="04E5F628">
        <w:rPr>
          <w:rFonts w:asciiTheme="minorHAnsi" w:hAnsiTheme="minorHAnsi" w:cstheme="minorBidi"/>
          <w:b/>
          <w:bCs/>
          <w:sz w:val="18"/>
          <w:szCs w:val="18"/>
          <w:lang w:val="es-ES"/>
        </w:rPr>
        <w:t xml:space="preserve"> típica bávara</w:t>
      </w:r>
      <w:r w:rsidRPr="04E5F628">
        <w:rPr>
          <w:rFonts w:asciiTheme="minorHAnsi" w:hAnsiTheme="minorHAnsi" w:cstheme="minorBidi"/>
          <w:sz w:val="18"/>
          <w:szCs w:val="18"/>
          <w:lang w:val="es-ES"/>
        </w:rPr>
        <w:t xml:space="preserve">.  </w:t>
      </w:r>
      <w:r w:rsidRPr="04E5F628">
        <w:rPr>
          <w:rFonts w:asciiTheme="minorHAnsi" w:hAnsiTheme="minorHAnsi" w:cstheme="minorBidi"/>
          <w:b/>
          <w:bCs/>
          <w:sz w:val="18"/>
          <w:szCs w:val="18"/>
          <w:lang w:val="es-ES"/>
        </w:rPr>
        <w:t>Alojamiento.</w:t>
      </w:r>
    </w:p>
    <w:p w14:paraId="6536DBC1" w14:textId="77777777" w:rsidR="00577BB3" w:rsidRPr="00380A9D" w:rsidRDefault="00577BB3" w:rsidP="00577BB3">
      <w:pPr>
        <w:suppressAutoHyphens w:val="0"/>
        <w:autoSpaceDN w:val="0"/>
        <w:adjustRightInd w:val="0"/>
        <w:rPr>
          <w:rFonts w:asciiTheme="minorHAnsi" w:hAnsiTheme="minorHAnsi" w:cstheme="minorHAnsi"/>
          <w:b/>
          <w:bCs/>
          <w:sz w:val="18"/>
          <w:szCs w:val="18"/>
          <w:highlight w:val="yellow"/>
          <w:lang w:eastAsia="es-ES"/>
        </w:rPr>
      </w:pPr>
    </w:p>
    <w:p w14:paraId="0499703B" w14:textId="77777777" w:rsidR="00577BB3" w:rsidRPr="00380A9D" w:rsidRDefault="00577BB3" w:rsidP="04E5F628">
      <w:pPr>
        <w:rPr>
          <w:rFonts w:asciiTheme="minorHAnsi" w:hAnsiTheme="minorHAnsi" w:cstheme="minorBidi"/>
          <w:b/>
          <w:bCs/>
          <w:sz w:val="20"/>
          <w:lang w:val="es-ES"/>
        </w:rPr>
      </w:pPr>
      <w:r w:rsidRPr="04E5F628">
        <w:rPr>
          <w:rFonts w:asciiTheme="minorHAnsi" w:hAnsiTheme="minorHAnsi" w:cstheme="minorBidi"/>
          <w:b/>
          <w:bCs/>
          <w:sz w:val="20"/>
          <w:lang w:val="es-ES"/>
        </w:rPr>
        <w:t xml:space="preserve">Día 06 – Múnich – </w:t>
      </w:r>
      <w:proofErr w:type="spellStart"/>
      <w:r w:rsidRPr="04E5F628">
        <w:rPr>
          <w:rFonts w:asciiTheme="minorHAnsi" w:hAnsiTheme="minorHAnsi" w:cstheme="minorBidi"/>
          <w:b/>
          <w:bCs/>
          <w:sz w:val="20"/>
          <w:lang w:val="es-ES"/>
        </w:rPr>
        <w:t>Rothenburg</w:t>
      </w:r>
      <w:proofErr w:type="spellEnd"/>
      <w:r w:rsidRPr="04E5F628">
        <w:rPr>
          <w:rFonts w:asciiTheme="minorHAnsi" w:hAnsiTheme="minorHAnsi" w:cstheme="minorBidi"/>
          <w:b/>
          <w:bCs/>
          <w:sz w:val="20"/>
          <w:lang w:val="es-ES"/>
        </w:rPr>
        <w:t xml:space="preserve"> </w:t>
      </w:r>
      <w:proofErr w:type="spellStart"/>
      <w:r w:rsidRPr="04E5F628">
        <w:rPr>
          <w:rFonts w:asciiTheme="minorHAnsi" w:hAnsiTheme="minorHAnsi" w:cstheme="minorBidi"/>
          <w:b/>
          <w:bCs/>
          <w:sz w:val="20"/>
          <w:lang w:val="es-ES"/>
        </w:rPr>
        <w:t>ob</w:t>
      </w:r>
      <w:proofErr w:type="spellEnd"/>
      <w:r w:rsidRPr="04E5F628">
        <w:rPr>
          <w:rFonts w:asciiTheme="minorHAnsi" w:hAnsiTheme="minorHAnsi" w:cstheme="minorBidi"/>
          <w:b/>
          <w:bCs/>
          <w:sz w:val="20"/>
          <w:lang w:val="es-ES"/>
        </w:rPr>
        <w:t xml:space="preserve"> </w:t>
      </w:r>
      <w:proofErr w:type="spellStart"/>
      <w:r w:rsidRPr="04E5F628">
        <w:rPr>
          <w:rFonts w:asciiTheme="minorHAnsi" w:hAnsiTheme="minorHAnsi" w:cstheme="minorBidi"/>
          <w:b/>
          <w:bCs/>
          <w:sz w:val="20"/>
          <w:lang w:val="es-ES"/>
        </w:rPr>
        <w:t>der</w:t>
      </w:r>
      <w:proofErr w:type="spellEnd"/>
      <w:r w:rsidRPr="04E5F628">
        <w:rPr>
          <w:rFonts w:asciiTheme="minorHAnsi" w:hAnsiTheme="minorHAnsi" w:cstheme="minorBidi"/>
          <w:b/>
          <w:bCs/>
          <w:sz w:val="20"/>
          <w:lang w:val="es-ES"/>
        </w:rPr>
        <w:t xml:space="preserve"> </w:t>
      </w:r>
      <w:proofErr w:type="spellStart"/>
      <w:r w:rsidRPr="04E5F628">
        <w:rPr>
          <w:rFonts w:asciiTheme="minorHAnsi" w:hAnsiTheme="minorHAnsi" w:cstheme="minorBidi"/>
          <w:b/>
          <w:bCs/>
          <w:sz w:val="20"/>
          <w:lang w:val="es-ES"/>
        </w:rPr>
        <w:t>Tauber</w:t>
      </w:r>
      <w:proofErr w:type="spellEnd"/>
      <w:r w:rsidRPr="04E5F628">
        <w:rPr>
          <w:rFonts w:asciiTheme="minorHAnsi" w:hAnsiTheme="minorHAnsi" w:cstheme="minorBidi"/>
          <w:b/>
          <w:bCs/>
          <w:sz w:val="20"/>
          <w:lang w:val="es-ES"/>
        </w:rPr>
        <w:t xml:space="preserve"> – Nuremberg</w:t>
      </w:r>
    </w:p>
    <w:p w14:paraId="0D73373E" w14:textId="77777777" w:rsidR="00577BB3" w:rsidRPr="00380A9D" w:rsidRDefault="00577BB3" w:rsidP="04E5F628">
      <w:pPr>
        <w:rPr>
          <w:rFonts w:asciiTheme="minorHAnsi" w:hAnsiTheme="minorHAnsi" w:cstheme="minorBidi"/>
          <w:b/>
          <w:bCs/>
          <w:sz w:val="18"/>
          <w:szCs w:val="18"/>
          <w:lang w:val="es-ES"/>
        </w:rPr>
      </w:pPr>
      <w:r w:rsidRPr="04E5F628">
        <w:rPr>
          <w:rFonts w:asciiTheme="minorHAnsi" w:hAnsiTheme="minorHAnsi" w:cstheme="minorBidi"/>
          <w:b/>
          <w:bCs/>
          <w:sz w:val="18"/>
          <w:szCs w:val="18"/>
          <w:lang w:val="es-ES"/>
        </w:rPr>
        <w:t xml:space="preserve">Desayuno. </w:t>
      </w:r>
      <w:r w:rsidRPr="04E5F628">
        <w:rPr>
          <w:rFonts w:asciiTheme="minorHAnsi" w:hAnsiTheme="minorHAnsi" w:cstheme="minorBidi"/>
          <w:sz w:val="18"/>
          <w:szCs w:val="18"/>
          <w:lang w:val="es-ES"/>
        </w:rPr>
        <w:t>Hoy el tour sigue a lo largo de la “</w:t>
      </w:r>
      <w:r w:rsidRPr="04E5F628">
        <w:rPr>
          <w:rFonts w:asciiTheme="minorHAnsi" w:hAnsiTheme="minorHAnsi" w:cstheme="minorBidi"/>
          <w:b/>
          <w:bCs/>
          <w:sz w:val="18"/>
          <w:szCs w:val="18"/>
          <w:lang w:val="es-ES"/>
        </w:rPr>
        <w:t>Ruta Romántica</w:t>
      </w:r>
      <w:r w:rsidRPr="04E5F628">
        <w:rPr>
          <w:rFonts w:asciiTheme="minorHAnsi" w:hAnsiTheme="minorHAnsi" w:cstheme="minorBidi"/>
          <w:sz w:val="18"/>
          <w:szCs w:val="18"/>
          <w:lang w:val="es-ES"/>
        </w:rPr>
        <w:t xml:space="preserve">”. Salida hacia </w:t>
      </w:r>
      <w:proofErr w:type="spellStart"/>
      <w:r w:rsidRPr="04E5F628">
        <w:rPr>
          <w:rFonts w:asciiTheme="minorHAnsi" w:hAnsiTheme="minorHAnsi" w:cstheme="minorBidi"/>
          <w:b/>
          <w:bCs/>
          <w:sz w:val="18"/>
          <w:szCs w:val="18"/>
          <w:lang w:val="es-ES"/>
        </w:rPr>
        <w:t>Rothenburg</w:t>
      </w:r>
      <w:proofErr w:type="spellEnd"/>
      <w:r w:rsidRPr="04E5F628">
        <w:rPr>
          <w:rFonts w:asciiTheme="minorHAnsi" w:hAnsiTheme="minorHAnsi" w:cstheme="minorBidi"/>
          <w:b/>
          <w:bCs/>
          <w:sz w:val="18"/>
          <w:szCs w:val="18"/>
          <w:lang w:val="es-ES"/>
        </w:rPr>
        <w:t xml:space="preserve"> </w:t>
      </w:r>
      <w:proofErr w:type="spellStart"/>
      <w:r w:rsidRPr="04E5F628">
        <w:rPr>
          <w:rFonts w:asciiTheme="minorHAnsi" w:hAnsiTheme="minorHAnsi" w:cstheme="minorBidi"/>
          <w:b/>
          <w:bCs/>
          <w:sz w:val="18"/>
          <w:szCs w:val="18"/>
          <w:lang w:val="es-ES"/>
        </w:rPr>
        <w:t>ob</w:t>
      </w:r>
      <w:proofErr w:type="spellEnd"/>
      <w:r w:rsidRPr="04E5F628">
        <w:rPr>
          <w:rFonts w:asciiTheme="minorHAnsi" w:hAnsiTheme="minorHAnsi" w:cstheme="minorBidi"/>
          <w:b/>
          <w:bCs/>
          <w:sz w:val="18"/>
          <w:szCs w:val="18"/>
          <w:lang w:val="es-ES"/>
        </w:rPr>
        <w:t xml:space="preserve"> </w:t>
      </w:r>
      <w:proofErr w:type="spellStart"/>
      <w:r w:rsidRPr="04E5F628">
        <w:rPr>
          <w:rFonts w:asciiTheme="minorHAnsi" w:hAnsiTheme="minorHAnsi" w:cstheme="minorBidi"/>
          <w:b/>
          <w:bCs/>
          <w:sz w:val="18"/>
          <w:szCs w:val="18"/>
          <w:lang w:val="es-ES"/>
        </w:rPr>
        <w:t>der</w:t>
      </w:r>
      <w:proofErr w:type="spellEnd"/>
      <w:r w:rsidRPr="04E5F628">
        <w:rPr>
          <w:rFonts w:asciiTheme="minorHAnsi" w:hAnsiTheme="minorHAnsi" w:cstheme="minorBidi"/>
          <w:b/>
          <w:bCs/>
          <w:sz w:val="18"/>
          <w:szCs w:val="18"/>
          <w:lang w:val="es-ES"/>
        </w:rPr>
        <w:t xml:space="preserve"> </w:t>
      </w:r>
      <w:proofErr w:type="spellStart"/>
      <w:r w:rsidRPr="04E5F628">
        <w:rPr>
          <w:rFonts w:asciiTheme="minorHAnsi" w:hAnsiTheme="minorHAnsi" w:cstheme="minorBidi"/>
          <w:b/>
          <w:bCs/>
          <w:sz w:val="18"/>
          <w:szCs w:val="18"/>
          <w:lang w:val="es-ES"/>
        </w:rPr>
        <w:t>Tauber</w:t>
      </w:r>
      <w:proofErr w:type="spellEnd"/>
      <w:r w:rsidRPr="04E5F628">
        <w:rPr>
          <w:rFonts w:asciiTheme="minorHAnsi" w:hAnsiTheme="minorHAnsi" w:cstheme="minorBidi"/>
          <w:sz w:val="18"/>
          <w:szCs w:val="18"/>
          <w:lang w:val="es-ES"/>
        </w:rPr>
        <w:t xml:space="preserve">, una de las ciudades más bellas y antiguas de la “Ruta Romántica”. Paso por la ciudad de ensueño para los románticos. Continuación a </w:t>
      </w:r>
      <w:r w:rsidRPr="04E5F628">
        <w:rPr>
          <w:rFonts w:asciiTheme="minorHAnsi" w:hAnsiTheme="minorHAnsi" w:cstheme="minorBidi"/>
          <w:b/>
          <w:bCs/>
          <w:sz w:val="18"/>
          <w:szCs w:val="18"/>
          <w:lang w:val="es-ES"/>
        </w:rPr>
        <w:t>Nuremberg</w:t>
      </w:r>
      <w:r w:rsidRPr="04E5F628">
        <w:rPr>
          <w:rFonts w:asciiTheme="minorHAnsi" w:hAnsiTheme="minorHAnsi" w:cstheme="minorBidi"/>
          <w:sz w:val="18"/>
          <w:szCs w:val="18"/>
          <w:lang w:val="es-ES"/>
        </w:rPr>
        <w:t xml:space="preserve">, la segunda ciudad más grande de Baviera. </w:t>
      </w:r>
      <w:r w:rsidRPr="04E5F628">
        <w:rPr>
          <w:rFonts w:asciiTheme="minorHAnsi" w:hAnsiTheme="minorHAnsi" w:cstheme="minorBidi"/>
          <w:b/>
          <w:bCs/>
          <w:sz w:val="18"/>
          <w:szCs w:val="18"/>
          <w:lang w:val="es-ES"/>
        </w:rPr>
        <w:t>Alojamiento.</w:t>
      </w:r>
    </w:p>
    <w:p w14:paraId="181AF4A8" w14:textId="77777777" w:rsidR="00577BB3" w:rsidRPr="00380A9D" w:rsidRDefault="00577BB3" w:rsidP="00577BB3">
      <w:pPr>
        <w:suppressAutoHyphens w:val="0"/>
        <w:autoSpaceDN w:val="0"/>
        <w:adjustRightInd w:val="0"/>
        <w:spacing w:after="120"/>
        <w:rPr>
          <w:rFonts w:asciiTheme="minorHAnsi" w:hAnsiTheme="minorHAnsi" w:cstheme="minorHAnsi"/>
          <w:b/>
          <w:sz w:val="18"/>
          <w:szCs w:val="18"/>
          <w:highlight w:val="yellow"/>
          <w:lang w:eastAsia="es-ES"/>
        </w:rPr>
      </w:pPr>
    </w:p>
    <w:p w14:paraId="5D288E2C" w14:textId="77777777" w:rsidR="00577BB3" w:rsidRPr="00380A9D" w:rsidRDefault="00577BB3" w:rsidP="04E5F628">
      <w:pPr>
        <w:suppressAutoHyphens w:val="0"/>
        <w:autoSpaceDN w:val="0"/>
        <w:adjustRightInd w:val="0"/>
        <w:rPr>
          <w:rFonts w:asciiTheme="minorHAnsi" w:hAnsiTheme="minorHAnsi" w:cstheme="minorBidi"/>
          <w:b/>
          <w:bCs/>
          <w:sz w:val="20"/>
          <w:lang w:val="es-ES" w:eastAsia="es-ES"/>
        </w:rPr>
      </w:pPr>
      <w:r w:rsidRPr="04E5F628">
        <w:rPr>
          <w:rFonts w:asciiTheme="minorHAnsi" w:hAnsiTheme="minorHAnsi" w:cstheme="minorBidi"/>
          <w:b/>
          <w:bCs/>
          <w:sz w:val="20"/>
          <w:lang w:val="es-ES" w:eastAsia="es-ES"/>
        </w:rPr>
        <w:t xml:space="preserve">Día 7 – Nuremberg – </w:t>
      </w:r>
      <w:proofErr w:type="spellStart"/>
      <w:r w:rsidRPr="04E5F628">
        <w:rPr>
          <w:rFonts w:asciiTheme="minorHAnsi" w:hAnsiTheme="minorHAnsi" w:cstheme="minorBidi"/>
          <w:b/>
          <w:bCs/>
          <w:sz w:val="20"/>
          <w:lang w:val="es-ES" w:eastAsia="es-ES"/>
        </w:rPr>
        <w:t>Würzburg</w:t>
      </w:r>
      <w:proofErr w:type="spellEnd"/>
      <w:r w:rsidRPr="04E5F628">
        <w:rPr>
          <w:rFonts w:asciiTheme="minorHAnsi" w:hAnsiTheme="minorHAnsi" w:cstheme="minorBidi"/>
          <w:b/>
          <w:bCs/>
          <w:sz w:val="20"/>
          <w:lang w:val="es-ES" w:eastAsia="es-ES"/>
        </w:rPr>
        <w:t xml:space="preserve"> – Frankfurt – Varsovia </w:t>
      </w:r>
    </w:p>
    <w:p w14:paraId="77E31036" w14:textId="77777777" w:rsidR="00577BB3" w:rsidRPr="00380A9D" w:rsidRDefault="00577BB3" w:rsidP="04E5F628">
      <w:pPr>
        <w:suppressAutoHyphens w:val="0"/>
        <w:autoSpaceDN w:val="0"/>
        <w:adjustRightInd w:val="0"/>
        <w:rPr>
          <w:rFonts w:asciiTheme="minorHAnsi" w:hAnsiTheme="minorHAnsi" w:cstheme="minorBidi"/>
          <w:b/>
          <w:bCs/>
          <w:sz w:val="18"/>
          <w:szCs w:val="18"/>
          <w:lang w:val="es-ES"/>
        </w:rPr>
      </w:pPr>
      <w:r w:rsidRPr="04E5F628">
        <w:rPr>
          <w:rFonts w:asciiTheme="minorHAnsi" w:hAnsiTheme="minorHAnsi" w:cstheme="minorBidi"/>
          <w:sz w:val="18"/>
          <w:szCs w:val="18"/>
          <w:lang w:val="es-ES" w:eastAsia="es-ES"/>
        </w:rPr>
        <w:t xml:space="preserve">Después del </w:t>
      </w:r>
      <w:r w:rsidRPr="04E5F628">
        <w:rPr>
          <w:rFonts w:asciiTheme="minorHAnsi" w:hAnsiTheme="minorHAnsi" w:cstheme="minorBidi"/>
          <w:b/>
          <w:bCs/>
          <w:sz w:val="18"/>
          <w:szCs w:val="18"/>
          <w:lang w:val="es-ES" w:eastAsia="es-ES"/>
        </w:rPr>
        <w:t>desayuno</w:t>
      </w:r>
      <w:r w:rsidRPr="04E5F628">
        <w:rPr>
          <w:rFonts w:asciiTheme="minorHAnsi" w:hAnsiTheme="minorHAnsi" w:cstheme="minorBidi"/>
          <w:sz w:val="18"/>
          <w:szCs w:val="18"/>
          <w:lang w:val="es-ES" w:eastAsia="es-ES"/>
        </w:rPr>
        <w:t xml:space="preserve"> se hará una </w:t>
      </w:r>
      <w:r w:rsidRPr="04E5F628">
        <w:rPr>
          <w:rFonts w:asciiTheme="minorHAnsi" w:hAnsiTheme="minorHAnsi" w:cstheme="minorBidi"/>
          <w:b/>
          <w:bCs/>
          <w:sz w:val="18"/>
          <w:szCs w:val="18"/>
          <w:lang w:val="es-ES" w:eastAsia="es-ES"/>
        </w:rPr>
        <w:t>visita guiada</w:t>
      </w:r>
      <w:r w:rsidRPr="04E5F628">
        <w:rPr>
          <w:rFonts w:asciiTheme="minorHAnsi" w:hAnsiTheme="minorHAnsi" w:cstheme="minorBidi"/>
          <w:sz w:val="18"/>
          <w:szCs w:val="18"/>
          <w:lang w:val="es-ES" w:eastAsia="es-ES"/>
        </w:rPr>
        <w:t xml:space="preserve"> de la ciudad. A continuación, salida hacia Frankfurt con una </w:t>
      </w:r>
      <w:r w:rsidRPr="04E5F628">
        <w:rPr>
          <w:rFonts w:asciiTheme="minorHAnsi" w:hAnsiTheme="minorHAnsi" w:cstheme="minorBidi"/>
          <w:b/>
          <w:bCs/>
          <w:sz w:val="18"/>
          <w:szCs w:val="18"/>
          <w:lang w:val="es-ES" w:eastAsia="es-ES"/>
        </w:rPr>
        <w:t xml:space="preserve">parada en </w:t>
      </w:r>
      <w:proofErr w:type="spellStart"/>
      <w:r w:rsidRPr="04E5F628">
        <w:rPr>
          <w:rFonts w:asciiTheme="minorHAnsi" w:hAnsiTheme="minorHAnsi" w:cstheme="minorBidi"/>
          <w:b/>
          <w:bCs/>
          <w:sz w:val="18"/>
          <w:szCs w:val="18"/>
          <w:lang w:val="es-ES" w:eastAsia="es-ES"/>
        </w:rPr>
        <w:t>Würzburg</w:t>
      </w:r>
      <w:proofErr w:type="spellEnd"/>
      <w:r w:rsidRPr="04E5F628">
        <w:rPr>
          <w:rFonts w:asciiTheme="minorHAnsi" w:hAnsiTheme="minorHAnsi" w:cstheme="minorBidi"/>
          <w:sz w:val="18"/>
          <w:szCs w:val="18"/>
          <w:lang w:val="es-ES" w:eastAsia="es-ES"/>
        </w:rPr>
        <w:t xml:space="preserve">, que forma el límite norte de la “Ruta Romántica”. Llegada al aeropuerto de </w:t>
      </w:r>
      <w:r w:rsidRPr="04E5F628">
        <w:rPr>
          <w:rFonts w:asciiTheme="minorHAnsi" w:hAnsiTheme="minorHAnsi" w:cstheme="minorBidi"/>
          <w:b/>
          <w:bCs/>
          <w:sz w:val="18"/>
          <w:szCs w:val="18"/>
          <w:lang w:val="es-ES" w:eastAsia="es-ES"/>
        </w:rPr>
        <w:t xml:space="preserve">Frankfurt </w:t>
      </w:r>
      <w:r w:rsidRPr="04E5F628">
        <w:rPr>
          <w:rFonts w:asciiTheme="minorHAnsi" w:hAnsiTheme="minorHAnsi" w:cstheme="minorBidi"/>
          <w:sz w:val="18"/>
          <w:szCs w:val="18"/>
          <w:lang w:val="es-ES" w:eastAsia="es-ES"/>
        </w:rPr>
        <w:t>y vuelo (</w:t>
      </w:r>
      <w:r w:rsidRPr="04E5F628">
        <w:rPr>
          <w:rFonts w:asciiTheme="minorHAnsi" w:hAnsiTheme="minorHAnsi" w:cstheme="minorBidi"/>
          <w:b/>
          <w:bCs/>
          <w:sz w:val="18"/>
          <w:szCs w:val="18"/>
          <w:lang w:val="es-ES" w:eastAsia="es-ES"/>
        </w:rPr>
        <w:t>incluido</w:t>
      </w:r>
      <w:r w:rsidRPr="04E5F628">
        <w:rPr>
          <w:rFonts w:asciiTheme="minorHAnsi" w:hAnsiTheme="minorHAnsi" w:cstheme="minorBidi"/>
          <w:sz w:val="18"/>
          <w:szCs w:val="18"/>
          <w:lang w:val="es-ES" w:eastAsia="es-ES"/>
        </w:rPr>
        <w:t xml:space="preserve">) para </w:t>
      </w:r>
      <w:r w:rsidRPr="04E5F628">
        <w:rPr>
          <w:rFonts w:asciiTheme="minorHAnsi" w:hAnsiTheme="minorHAnsi" w:cstheme="minorBidi"/>
          <w:b/>
          <w:bCs/>
          <w:sz w:val="18"/>
          <w:szCs w:val="18"/>
          <w:lang w:val="es-ES" w:eastAsia="es-ES"/>
        </w:rPr>
        <w:t>Varsovia</w:t>
      </w:r>
      <w:r w:rsidRPr="04E5F628">
        <w:rPr>
          <w:rFonts w:asciiTheme="minorHAnsi" w:hAnsiTheme="minorHAnsi" w:cstheme="minorBidi"/>
          <w:sz w:val="18"/>
          <w:szCs w:val="18"/>
          <w:lang w:val="es-ES" w:eastAsia="es-ES"/>
        </w:rPr>
        <w:t xml:space="preserve">. Llegada y </w:t>
      </w:r>
      <w:r w:rsidRPr="04E5F628">
        <w:rPr>
          <w:rFonts w:asciiTheme="minorHAnsi" w:hAnsiTheme="minorHAnsi" w:cstheme="minorBidi"/>
          <w:b/>
          <w:bCs/>
          <w:sz w:val="18"/>
          <w:szCs w:val="18"/>
          <w:lang w:val="es-ES" w:eastAsia="es-ES"/>
        </w:rPr>
        <w:t xml:space="preserve">traslado </w:t>
      </w:r>
      <w:r w:rsidRPr="04E5F628">
        <w:rPr>
          <w:rFonts w:asciiTheme="minorHAnsi" w:hAnsiTheme="minorHAnsi" w:cstheme="minorBidi"/>
          <w:sz w:val="18"/>
          <w:szCs w:val="18"/>
          <w:lang w:val="es-ES" w:eastAsia="es-ES"/>
        </w:rPr>
        <w:t xml:space="preserve">al hotel. </w:t>
      </w:r>
      <w:r w:rsidRPr="04E5F628">
        <w:rPr>
          <w:rFonts w:asciiTheme="minorHAnsi" w:hAnsiTheme="minorHAnsi" w:cstheme="minorBidi"/>
          <w:b/>
          <w:bCs/>
          <w:sz w:val="18"/>
          <w:szCs w:val="18"/>
          <w:lang w:val="es-ES"/>
        </w:rPr>
        <w:t>Alojamiento.</w:t>
      </w:r>
    </w:p>
    <w:p w14:paraId="5CF1ECD7"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4817CC72" w14:textId="77777777" w:rsidR="00577BB3" w:rsidRPr="00380A9D" w:rsidRDefault="00577BB3" w:rsidP="04E5F628">
      <w:pPr>
        <w:suppressAutoHyphens w:val="0"/>
        <w:autoSpaceDN w:val="0"/>
        <w:adjustRightInd w:val="0"/>
        <w:rPr>
          <w:rFonts w:asciiTheme="minorHAnsi" w:hAnsiTheme="minorHAnsi" w:cstheme="minorBidi"/>
          <w:sz w:val="18"/>
          <w:szCs w:val="18"/>
          <w:lang w:val="es-ES" w:eastAsia="es-ES"/>
        </w:rPr>
      </w:pPr>
      <w:r w:rsidRPr="04E5F628">
        <w:rPr>
          <w:rFonts w:asciiTheme="minorHAnsi" w:hAnsiTheme="minorHAnsi" w:cstheme="minorBidi"/>
          <w:b/>
          <w:bCs/>
          <w:sz w:val="20"/>
          <w:lang w:val="es-ES" w:eastAsia="es-ES"/>
        </w:rPr>
        <w:t>Día 8 - Varsovia</w:t>
      </w:r>
      <w:r>
        <w:br/>
      </w:r>
      <w:r w:rsidRPr="04E5F628">
        <w:rPr>
          <w:rFonts w:asciiTheme="minorHAnsi" w:hAnsiTheme="minorHAnsi" w:cstheme="minorBidi"/>
          <w:b/>
          <w:bCs/>
          <w:sz w:val="18"/>
          <w:szCs w:val="18"/>
          <w:lang w:val="es-ES" w:eastAsia="es-ES"/>
        </w:rPr>
        <w:t>Desayuno.</w:t>
      </w:r>
      <w:r w:rsidRPr="04E5F628">
        <w:rPr>
          <w:rFonts w:asciiTheme="minorHAnsi" w:hAnsiTheme="minorHAnsi" w:cstheme="minorBidi"/>
          <w:sz w:val="18"/>
          <w:szCs w:val="18"/>
          <w:lang w:val="es-ES" w:eastAsia="es-ES"/>
        </w:rPr>
        <w:t xml:space="preserve"> El día empieza con una </w:t>
      </w:r>
      <w:r w:rsidRPr="04E5F628">
        <w:rPr>
          <w:rFonts w:asciiTheme="minorHAnsi" w:hAnsiTheme="minorHAnsi" w:cstheme="minorBidi"/>
          <w:b/>
          <w:bCs/>
          <w:sz w:val="18"/>
          <w:szCs w:val="18"/>
          <w:lang w:val="es-ES" w:eastAsia="es-ES"/>
        </w:rPr>
        <w:t xml:space="preserve">excursión </w:t>
      </w:r>
      <w:r w:rsidRPr="04E5F628">
        <w:rPr>
          <w:rFonts w:asciiTheme="minorHAnsi" w:hAnsiTheme="minorHAnsi" w:cstheme="minorBidi"/>
          <w:sz w:val="18"/>
          <w:szCs w:val="18"/>
          <w:lang w:val="es-ES" w:eastAsia="es-ES"/>
        </w:rPr>
        <w:t xml:space="preserve">por la capital polaca que incluye una caminata por el Parque Real de </w:t>
      </w:r>
      <w:proofErr w:type="spellStart"/>
      <w:r w:rsidRPr="04E5F628">
        <w:rPr>
          <w:rFonts w:asciiTheme="minorHAnsi" w:hAnsiTheme="minorHAnsi" w:cstheme="minorBidi"/>
          <w:sz w:val="18"/>
          <w:szCs w:val="18"/>
          <w:lang w:val="es-ES" w:eastAsia="es-ES"/>
        </w:rPr>
        <w:t>Lazienki</w:t>
      </w:r>
      <w:proofErr w:type="spellEnd"/>
      <w:r w:rsidRPr="04E5F628">
        <w:rPr>
          <w:rFonts w:asciiTheme="minorHAnsi" w:hAnsiTheme="minorHAnsi" w:cstheme="minorBidi"/>
          <w:sz w:val="18"/>
          <w:szCs w:val="18"/>
          <w:lang w:val="es-ES" w:eastAsia="es-ES"/>
        </w:rPr>
        <w:t xml:space="preserve">. Después </w:t>
      </w:r>
      <w:r w:rsidRPr="04E5F628">
        <w:rPr>
          <w:rFonts w:asciiTheme="minorHAnsi" w:hAnsiTheme="minorHAnsi" w:cstheme="minorBidi"/>
          <w:b/>
          <w:bCs/>
          <w:sz w:val="18"/>
          <w:szCs w:val="18"/>
          <w:lang w:val="es-ES" w:eastAsia="es-ES"/>
        </w:rPr>
        <w:t>visita</w:t>
      </w:r>
      <w:r w:rsidRPr="04E5F628">
        <w:rPr>
          <w:rFonts w:asciiTheme="minorHAnsi" w:hAnsiTheme="minorHAnsi" w:cstheme="minorBidi"/>
          <w:sz w:val="18"/>
          <w:szCs w:val="18"/>
          <w:lang w:val="es-ES" w:eastAsia="es-ES"/>
        </w:rPr>
        <w:t xml:space="preserve"> de la antigua parte judía de la ciudad, entre ellos los terrenos del antiguo gueto. Traslado a la ciudad vieja (patrimonio de la UNESCO) y </w:t>
      </w:r>
      <w:r w:rsidRPr="04E5F628">
        <w:rPr>
          <w:rFonts w:asciiTheme="minorHAnsi" w:hAnsiTheme="minorHAnsi" w:cstheme="minorBidi"/>
          <w:b/>
          <w:bCs/>
          <w:sz w:val="18"/>
          <w:szCs w:val="18"/>
          <w:lang w:val="es-ES" w:eastAsia="es-ES"/>
        </w:rPr>
        <w:t xml:space="preserve">paseo </w:t>
      </w:r>
      <w:r w:rsidRPr="04E5F628">
        <w:rPr>
          <w:rFonts w:asciiTheme="minorHAnsi" w:hAnsiTheme="minorHAnsi" w:cstheme="minorBidi"/>
          <w:sz w:val="18"/>
          <w:szCs w:val="18"/>
          <w:lang w:val="es-ES" w:eastAsia="es-ES"/>
        </w:rPr>
        <w:t xml:space="preserve">por las calles medievales con el Palacio Real, la Catedral y mucho más. </w:t>
      </w:r>
      <w:r w:rsidRPr="04E5F628">
        <w:rPr>
          <w:rFonts w:asciiTheme="minorHAnsi" w:hAnsiTheme="minorHAnsi" w:cstheme="minorBidi"/>
          <w:b/>
          <w:bCs/>
          <w:sz w:val="18"/>
          <w:szCs w:val="18"/>
          <w:lang w:val="es-ES"/>
        </w:rPr>
        <w:t>Alojamiento.</w:t>
      </w:r>
    </w:p>
    <w:p w14:paraId="540B112C"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479EA411" w14:textId="77777777" w:rsidR="00577BB3" w:rsidRPr="00380A9D" w:rsidRDefault="00577BB3" w:rsidP="04E5F628">
      <w:pPr>
        <w:suppressAutoHyphens w:val="0"/>
        <w:autoSpaceDN w:val="0"/>
        <w:adjustRightInd w:val="0"/>
        <w:rPr>
          <w:rFonts w:asciiTheme="minorHAnsi" w:hAnsiTheme="minorHAnsi" w:cstheme="minorBidi"/>
          <w:b/>
          <w:bCs/>
          <w:sz w:val="20"/>
          <w:lang w:val="es-ES" w:eastAsia="es-ES"/>
        </w:rPr>
      </w:pPr>
      <w:r w:rsidRPr="04E5F628">
        <w:rPr>
          <w:rFonts w:asciiTheme="minorHAnsi" w:hAnsiTheme="minorHAnsi" w:cstheme="minorBidi"/>
          <w:b/>
          <w:bCs/>
          <w:sz w:val="20"/>
          <w:lang w:val="es-ES" w:eastAsia="es-ES"/>
        </w:rPr>
        <w:t xml:space="preserve">Día 9 - Varsovia – </w:t>
      </w:r>
      <w:proofErr w:type="spellStart"/>
      <w:r w:rsidRPr="04E5F628">
        <w:rPr>
          <w:rFonts w:asciiTheme="minorHAnsi" w:hAnsiTheme="minorHAnsi" w:cstheme="minorBidi"/>
          <w:b/>
          <w:bCs/>
          <w:sz w:val="20"/>
          <w:lang w:val="es-ES" w:eastAsia="es-ES"/>
        </w:rPr>
        <w:t>Kazimierz</w:t>
      </w:r>
      <w:proofErr w:type="spellEnd"/>
      <w:r w:rsidRPr="04E5F628">
        <w:rPr>
          <w:rFonts w:asciiTheme="minorHAnsi" w:hAnsiTheme="minorHAnsi" w:cstheme="minorBidi"/>
          <w:b/>
          <w:bCs/>
          <w:sz w:val="20"/>
          <w:lang w:val="es-ES" w:eastAsia="es-ES"/>
        </w:rPr>
        <w:t xml:space="preserve"> </w:t>
      </w:r>
      <w:proofErr w:type="spellStart"/>
      <w:r w:rsidRPr="04E5F628">
        <w:rPr>
          <w:rFonts w:asciiTheme="minorHAnsi" w:hAnsiTheme="minorHAnsi" w:cstheme="minorBidi"/>
          <w:b/>
          <w:bCs/>
          <w:sz w:val="20"/>
          <w:lang w:val="es-ES" w:eastAsia="es-ES"/>
        </w:rPr>
        <w:t>Dolny</w:t>
      </w:r>
      <w:proofErr w:type="spellEnd"/>
      <w:r w:rsidRPr="04E5F628">
        <w:rPr>
          <w:rFonts w:asciiTheme="minorHAnsi" w:hAnsiTheme="minorHAnsi" w:cstheme="minorBidi"/>
          <w:b/>
          <w:bCs/>
          <w:sz w:val="20"/>
          <w:lang w:val="es-ES" w:eastAsia="es-ES"/>
        </w:rPr>
        <w:t xml:space="preserve"> – </w:t>
      </w:r>
      <w:proofErr w:type="spellStart"/>
      <w:r w:rsidRPr="04E5F628">
        <w:rPr>
          <w:rFonts w:asciiTheme="minorHAnsi" w:hAnsiTheme="minorHAnsi" w:cstheme="minorBidi"/>
          <w:b/>
          <w:bCs/>
          <w:sz w:val="20"/>
          <w:lang w:val="es-ES" w:eastAsia="es-ES"/>
        </w:rPr>
        <w:t>Zamosc</w:t>
      </w:r>
      <w:proofErr w:type="spellEnd"/>
    </w:p>
    <w:p w14:paraId="2C090D46" w14:textId="77777777" w:rsidR="00577BB3" w:rsidRPr="00380A9D" w:rsidRDefault="00577BB3" w:rsidP="04E5F628">
      <w:pPr>
        <w:suppressAutoHyphens w:val="0"/>
        <w:autoSpaceDN w:val="0"/>
        <w:adjustRightInd w:val="0"/>
        <w:jc w:val="both"/>
        <w:rPr>
          <w:rFonts w:asciiTheme="minorHAnsi" w:hAnsiTheme="minorHAnsi" w:cstheme="minorBidi"/>
          <w:sz w:val="18"/>
          <w:szCs w:val="18"/>
          <w:lang w:val="es-ES" w:eastAsia="es-ES"/>
        </w:rPr>
      </w:pPr>
      <w:r w:rsidRPr="04E5F628">
        <w:rPr>
          <w:rFonts w:asciiTheme="minorHAnsi" w:hAnsiTheme="minorHAnsi" w:cstheme="minorBidi"/>
          <w:b/>
          <w:bCs/>
          <w:sz w:val="18"/>
          <w:szCs w:val="18"/>
          <w:lang w:val="es-ES" w:eastAsia="es-ES"/>
        </w:rPr>
        <w:t xml:space="preserve">Desayuno. </w:t>
      </w:r>
      <w:r w:rsidRPr="04E5F628">
        <w:rPr>
          <w:rFonts w:asciiTheme="minorHAnsi" w:hAnsiTheme="minorHAnsi" w:cstheme="minorBidi"/>
          <w:sz w:val="18"/>
          <w:szCs w:val="18"/>
          <w:lang w:val="es-ES" w:eastAsia="es-ES"/>
        </w:rPr>
        <w:t>Salida hacia</w:t>
      </w:r>
      <w:r w:rsidRPr="04E5F628">
        <w:rPr>
          <w:rFonts w:asciiTheme="minorHAnsi" w:hAnsiTheme="minorHAnsi" w:cstheme="minorBidi"/>
          <w:b/>
          <w:bCs/>
          <w:sz w:val="18"/>
          <w:szCs w:val="18"/>
          <w:lang w:val="es-ES" w:eastAsia="es-ES"/>
        </w:rPr>
        <w:t xml:space="preserve"> </w:t>
      </w:r>
      <w:proofErr w:type="spellStart"/>
      <w:r w:rsidRPr="04E5F628">
        <w:rPr>
          <w:rFonts w:asciiTheme="minorHAnsi" w:hAnsiTheme="minorHAnsi" w:cstheme="minorBidi"/>
          <w:b/>
          <w:bCs/>
          <w:sz w:val="18"/>
          <w:szCs w:val="18"/>
          <w:lang w:val="es-ES" w:eastAsia="es-ES"/>
        </w:rPr>
        <w:t>Kazimierz</w:t>
      </w:r>
      <w:proofErr w:type="spellEnd"/>
      <w:r w:rsidRPr="04E5F628">
        <w:rPr>
          <w:rFonts w:asciiTheme="minorHAnsi" w:hAnsiTheme="minorHAnsi" w:cstheme="minorBidi"/>
          <w:b/>
          <w:bCs/>
          <w:sz w:val="18"/>
          <w:szCs w:val="18"/>
          <w:lang w:val="es-ES" w:eastAsia="es-ES"/>
        </w:rPr>
        <w:t xml:space="preserve"> </w:t>
      </w:r>
      <w:proofErr w:type="spellStart"/>
      <w:r w:rsidRPr="04E5F628">
        <w:rPr>
          <w:rFonts w:asciiTheme="minorHAnsi" w:hAnsiTheme="minorHAnsi" w:cstheme="minorBidi"/>
          <w:b/>
          <w:bCs/>
          <w:sz w:val="18"/>
          <w:szCs w:val="18"/>
          <w:lang w:val="es-ES" w:eastAsia="es-ES"/>
        </w:rPr>
        <w:t>Dolny</w:t>
      </w:r>
      <w:proofErr w:type="spellEnd"/>
      <w:r w:rsidRPr="04E5F628">
        <w:rPr>
          <w:rFonts w:asciiTheme="minorHAnsi" w:hAnsiTheme="minorHAnsi" w:cstheme="minorBidi"/>
          <w:b/>
          <w:bCs/>
          <w:sz w:val="18"/>
          <w:szCs w:val="18"/>
          <w:lang w:val="es-ES" w:eastAsia="es-ES"/>
        </w:rPr>
        <w:t>,</w:t>
      </w:r>
      <w:r w:rsidRPr="04E5F628">
        <w:rPr>
          <w:rFonts w:asciiTheme="minorHAnsi" w:hAnsiTheme="minorHAnsi" w:cstheme="minorBidi"/>
          <w:sz w:val="18"/>
          <w:szCs w:val="18"/>
          <w:lang w:val="es-ES" w:eastAsia="es-ES"/>
        </w:rPr>
        <w:t xml:space="preserve"> la ciudad de los artistas situada a orillas del río Vístula. </w:t>
      </w:r>
      <w:r w:rsidRPr="04E5F628">
        <w:rPr>
          <w:rFonts w:asciiTheme="minorHAnsi" w:hAnsiTheme="minorHAnsi" w:cstheme="minorBidi"/>
          <w:b/>
          <w:bCs/>
          <w:sz w:val="18"/>
          <w:szCs w:val="18"/>
          <w:lang w:val="es-ES" w:eastAsia="es-ES"/>
        </w:rPr>
        <w:t xml:space="preserve">Paseo </w:t>
      </w:r>
      <w:r w:rsidRPr="04E5F628">
        <w:rPr>
          <w:rFonts w:asciiTheme="minorHAnsi" w:hAnsiTheme="minorHAnsi" w:cstheme="minorBidi"/>
          <w:sz w:val="18"/>
          <w:szCs w:val="18"/>
          <w:lang w:val="es-ES" w:eastAsia="es-ES"/>
        </w:rPr>
        <w:t xml:space="preserve">por la Plaza del Mercado, la iglesia parroquial y las ruinas del Castillo. </w:t>
      </w:r>
      <w:r w:rsidRPr="04E5F628">
        <w:rPr>
          <w:rFonts w:asciiTheme="minorHAnsi" w:hAnsiTheme="minorHAnsi" w:cstheme="minorBidi"/>
          <w:b/>
          <w:bCs/>
          <w:sz w:val="18"/>
          <w:szCs w:val="18"/>
          <w:lang w:val="es-ES" w:eastAsia="es-ES"/>
        </w:rPr>
        <w:t>Ascensión</w:t>
      </w:r>
      <w:r w:rsidRPr="04E5F628">
        <w:rPr>
          <w:rFonts w:asciiTheme="minorHAnsi" w:hAnsiTheme="minorHAnsi" w:cstheme="minorBidi"/>
          <w:sz w:val="18"/>
          <w:szCs w:val="18"/>
          <w:lang w:val="es-ES" w:eastAsia="es-ES"/>
        </w:rPr>
        <w:t xml:space="preserve"> a la Torre del Castillo con una vista maravillosa. Por la tarde, </w:t>
      </w:r>
      <w:r w:rsidRPr="04E5F628">
        <w:rPr>
          <w:rFonts w:asciiTheme="minorHAnsi" w:hAnsiTheme="minorHAnsi" w:cstheme="minorBidi"/>
          <w:b/>
          <w:bCs/>
          <w:sz w:val="18"/>
          <w:szCs w:val="18"/>
          <w:lang w:val="es-ES" w:eastAsia="es-ES"/>
        </w:rPr>
        <w:t>traslado</w:t>
      </w:r>
      <w:r w:rsidRPr="04E5F628">
        <w:rPr>
          <w:rFonts w:asciiTheme="minorHAnsi" w:hAnsiTheme="minorHAnsi" w:cstheme="minorBidi"/>
          <w:sz w:val="18"/>
          <w:szCs w:val="18"/>
          <w:lang w:val="es-ES" w:eastAsia="es-ES"/>
        </w:rPr>
        <w:t xml:space="preserve"> a </w:t>
      </w:r>
      <w:proofErr w:type="spellStart"/>
      <w:r w:rsidRPr="04E5F628">
        <w:rPr>
          <w:rFonts w:asciiTheme="minorHAnsi" w:hAnsiTheme="minorHAnsi" w:cstheme="minorBidi"/>
          <w:b/>
          <w:bCs/>
          <w:sz w:val="18"/>
          <w:szCs w:val="18"/>
          <w:lang w:val="es-ES" w:eastAsia="es-ES"/>
        </w:rPr>
        <w:t>Zamosc</w:t>
      </w:r>
      <w:proofErr w:type="spellEnd"/>
      <w:r w:rsidRPr="04E5F628">
        <w:rPr>
          <w:rFonts w:asciiTheme="minorHAnsi" w:hAnsiTheme="minorHAnsi" w:cstheme="minorBidi"/>
          <w:sz w:val="18"/>
          <w:szCs w:val="18"/>
          <w:lang w:val="es-ES" w:eastAsia="es-ES"/>
        </w:rPr>
        <w:t xml:space="preserve"> y </w:t>
      </w:r>
      <w:r w:rsidRPr="04E5F628">
        <w:rPr>
          <w:rFonts w:asciiTheme="minorHAnsi" w:hAnsiTheme="minorHAnsi" w:cstheme="minorBidi"/>
          <w:b/>
          <w:bCs/>
          <w:sz w:val="18"/>
          <w:szCs w:val="18"/>
          <w:lang w:val="es-ES" w:eastAsia="es-ES"/>
        </w:rPr>
        <w:t>paseo</w:t>
      </w:r>
      <w:r w:rsidRPr="04E5F628">
        <w:rPr>
          <w:rFonts w:asciiTheme="minorHAnsi" w:hAnsiTheme="minorHAnsi" w:cstheme="minorBidi"/>
          <w:sz w:val="18"/>
          <w:szCs w:val="18"/>
          <w:lang w:val="es-ES" w:eastAsia="es-ES"/>
        </w:rPr>
        <w:t xml:space="preserve"> por la ciudad cuyo centro histórico fue nombrado Patrimonio de la Humanidad de la UNESCO, es un maravilloso ejemplo de la ciudad del renacimiento. </w:t>
      </w:r>
      <w:r w:rsidRPr="04E5F628">
        <w:rPr>
          <w:rFonts w:asciiTheme="minorHAnsi" w:hAnsiTheme="minorHAnsi" w:cstheme="minorBidi"/>
          <w:b/>
          <w:bCs/>
          <w:sz w:val="18"/>
          <w:szCs w:val="18"/>
          <w:lang w:val="es-ES"/>
        </w:rPr>
        <w:t>Alojamiento.</w:t>
      </w:r>
    </w:p>
    <w:p w14:paraId="724EFBE3" w14:textId="77777777" w:rsidR="00577BB3" w:rsidRPr="00380A9D" w:rsidRDefault="00577BB3" w:rsidP="00577BB3">
      <w:pPr>
        <w:suppressAutoHyphens w:val="0"/>
        <w:autoSpaceDN w:val="0"/>
        <w:adjustRightInd w:val="0"/>
        <w:rPr>
          <w:rFonts w:asciiTheme="minorHAnsi" w:hAnsiTheme="minorHAnsi" w:cstheme="minorHAnsi"/>
          <w:b/>
          <w:sz w:val="18"/>
          <w:szCs w:val="18"/>
          <w:lang w:eastAsia="es-ES"/>
        </w:rPr>
      </w:pPr>
    </w:p>
    <w:p w14:paraId="5B221BEA" w14:textId="77777777" w:rsidR="00577BB3" w:rsidRDefault="00577BB3" w:rsidP="04E5F628">
      <w:pPr>
        <w:suppressAutoHyphens w:val="0"/>
        <w:autoSpaceDN w:val="0"/>
        <w:adjustRightInd w:val="0"/>
        <w:rPr>
          <w:rFonts w:asciiTheme="minorHAnsi" w:hAnsiTheme="minorHAnsi" w:cstheme="minorBidi"/>
          <w:b/>
          <w:bCs/>
          <w:sz w:val="18"/>
          <w:szCs w:val="18"/>
          <w:lang w:val="es-ES"/>
        </w:rPr>
      </w:pPr>
      <w:r w:rsidRPr="04E5F628">
        <w:rPr>
          <w:rFonts w:asciiTheme="minorHAnsi" w:hAnsiTheme="minorHAnsi" w:cstheme="minorBidi"/>
          <w:b/>
          <w:bCs/>
          <w:sz w:val="20"/>
          <w:lang w:val="es-ES" w:eastAsia="es-ES"/>
        </w:rPr>
        <w:t xml:space="preserve">Día 10 - </w:t>
      </w:r>
      <w:proofErr w:type="spellStart"/>
      <w:r w:rsidRPr="04E5F628">
        <w:rPr>
          <w:rFonts w:asciiTheme="minorHAnsi" w:hAnsiTheme="minorHAnsi" w:cstheme="minorBidi"/>
          <w:b/>
          <w:bCs/>
          <w:sz w:val="20"/>
          <w:lang w:val="es-ES" w:eastAsia="es-ES"/>
        </w:rPr>
        <w:t>Zamosc</w:t>
      </w:r>
      <w:proofErr w:type="spellEnd"/>
      <w:r w:rsidRPr="04E5F628">
        <w:rPr>
          <w:rFonts w:asciiTheme="minorHAnsi" w:hAnsiTheme="minorHAnsi" w:cstheme="minorBidi"/>
          <w:b/>
          <w:bCs/>
          <w:sz w:val="20"/>
          <w:lang w:val="es-ES" w:eastAsia="es-ES"/>
        </w:rPr>
        <w:t xml:space="preserve"> – </w:t>
      </w:r>
      <w:proofErr w:type="spellStart"/>
      <w:r w:rsidRPr="04E5F628">
        <w:rPr>
          <w:rFonts w:asciiTheme="minorHAnsi" w:hAnsiTheme="minorHAnsi" w:cstheme="minorBidi"/>
          <w:b/>
          <w:bCs/>
          <w:sz w:val="20"/>
          <w:lang w:val="es-ES" w:eastAsia="es-ES"/>
        </w:rPr>
        <w:t>Zalipie</w:t>
      </w:r>
      <w:proofErr w:type="spellEnd"/>
      <w:r w:rsidRPr="04E5F628">
        <w:rPr>
          <w:rFonts w:asciiTheme="minorHAnsi" w:hAnsiTheme="minorHAnsi" w:cstheme="minorBidi"/>
          <w:b/>
          <w:bCs/>
          <w:sz w:val="20"/>
          <w:lang w:val="es-ES" w:eastAsia="es-ES"/>
        </w:rPr>
        <w:t xml:space="preserve"> – Cracovia</w:t>
      </w:r>
      <w:r>
        <w:br/>
      </w:r>
      <w:r w:rsidRPr="04E5F628">
        <w:rPr>
          <w:rFonts w:asciiTheme="minorHAnsi" w:hAnsiTheme="minorHAnsi" w:cstheme="minorBidi"/>
          <w:b/>
          <w:bCs/>
          <w:sz w:val="18"/>
          <w:szCs w:val="18"/>
          <w:lang w:val="es-ES" w:eastAsia="es-ES"/>
        </w:rPr>
        <w:t xml:space="preserve">Desayuno.  </w:t>
      </w:r>
      <w:r w:rsidRPr="04E5F628">
        <w:rPr>
          <w:rFonts w:asciiTheme="minorHAnsi" w:hAnsiTheme="minorHAnsi" w:cstheme="minorBidi"/>
          <w:color w:val="000000" w:themeColor="text1"/>
          <w:sz w:val="18"/>
          <w:szCs w:val="18"/>
          <w:lang w:val="es-ES" w:eastAsia="es-ES"/>
        </w:rPr>
        <w:t xml:space="preserve">Salida hacia </w:t>
      </w:r>
      <w:proofErr w:type="spellStart"/>
      <w:r w:rsidRPr="04E5F628">
        <w:rPr>
          <w:rFonts w:asciiTheme="minorHAnsi" w:hAnsiTheme="minorHAnsi" w:cstheme="minorBidi"/>
          <w:color w:val="000000" w:themeColor="text1"/>
          <w:sz w:val="18"/>
          <w:szCs w:val="18"/>
          <w:lang w:val="es-ES" w:eastAsia="es-ES"/>
        </w:rPr>
        <w:t>Zalipie</w:t>
      </w:r>
      <w:proofErr w:type="spellEnd"/>
      <w:r w:rsidRPr="04E5F628">
        <w:rPr>
          <w:rFonts w:asciiTheme="minorHAnsi" w:hAnsiTheme="minorHAnsi" w:cstheme="minorBidi"/>
          <w:color w:val="000000" w:themeColor="text1"/>
          <w:sz w:val="18"/>
          <w:szCs w:val="18"/>
          <w:lang w:val="es-ES" w:eastAsia="es-ES"/>
        </w:rPr>
        <w:t>,</w:t>
      </w:r>
      <w:r w:rsidRPr="04E5F628">
        <w:rPr>
          <w:rFonts w:asciiTheme="minorHAnsi" w:hAnsiTheme="minorHAnsi" w:cstheme="minorBidi"/>
          <w:b/>
          <w:bCs/>
          <w:color w:val="000000" w:themeColor="text1"/>
          <w:sz w:val="18"/>
          <w:szCs w:val="18"/>
          <w:lang w:val="es-ES" w:eastAsia="es-ES"/>
        </w:rPr>
        <w:t xml:space="preserve"> </w:t>
      </w:r>
      <w:r w:rsidRPr="04E5F628">
        <w:rPr>
          <w:rFonts w:asciiTheme="minorHAnsi" w:hAnsiTheme="minorHAnsi" w:cstheme="minorBidi"/>
          <w:color w:val="000000" w:themeColor="text1"/>
          <w:sz w:val="18"/>
          <w:szCs w:val="18"/>
          <w:lang w:val="es-ES" w:eastAsia="es-ES"/>
        </w:rPr>
        <w:t xml:space="preserve">pueblo famoso por el colorido diseño de las paredes de sus casas, capillas y muebles. </w:t>
      </w:r>
      <w:r w:rsidRPr="04E5F628">
        <w:rPr>
          <w:rFonts w:asciiTheme="minorHAnsi" w:hAnsiTheme="minorHAnsi" w:cstheme="minorBidi"/>
          <w:b/>
          <w:bCs/>
          <w:color w:val="000000" w:themeColor="text1"/>
          <w:sz w:val="18"/>
          <w:szCs w:val="18"/>
          <w:lang w:val="es-ES" w:eastAsia="es-ES"/>
        </w:rPr>
        <w:t>Visita</w:t>
      </w:r>
      <w:r w:rsidRPr="04E5F628">
        <w:rPr>
          <w:rFonts w:asciiTheme="minorHAnsi" w:hAnsiTheme="minorHAnsi" w:cstheme="minorBidi"/>
          <w:color w:val="000000" w:themeColor="text1"/>
          <w:sz w:val="18"/>
          <w:szCs w:val="18"/>
          <w:lang w:val="es-ES" w:eastAsia="es-ES"/>
        </w:rPr>
        <w:t xml:space="preserve"> a la exposición de artesanía regional en la Casa de la Pintoras. </w:t>
      </w:r>
      <w:r w:rsidRPr="04E5F628">
        <w:rPr>
          <w:rFonts w:asciiTheme="minorHAnsi" w:hAnsiTheme="minorHAnsi" w:cstheme="minorBidi"/>
          <w:b/>
          <w:bCs/>
          <w:color w:val="000000" w:themeColor="text1"/>
          <w:sz w:val="18"/>
          <w:szCs w:val="18"/>
          <w:lang w:val="es-ES" w:eastAsia="es-ES"/>
        </w:rPr>
        <w:t>Almuerzo</w:t>
      </w:r>
      <w:r w:rsidRPr="04E5F628">
        <w:rPr>
          <w:rFonts w:asciiTheme="minorHAnsi" w:hAnsiTheme="minorHAnsi" w:cstheme="minorBidi"/>
          <w:color w:val="000000" w:themeColor="text1"/>
          <w:sz w:val="18"/>
          <w:szCs w:val="18"/>
          <w:lang w:val="es-ES" w:eastAsia="es-ES"/>
        </w:rPr>
        <w:t xml:space="preserve"> con platos caseros. Por la tarde, </w:t>
      </w:r>
      <w:r w:rsidRPr="04E5F628">
        <w:rPr>
          <w:rFonts w:asciiTheme="minorHAnsi" w:hAnsiTheme="minorHAnsi" w:cstheme="minorBidi"/>
          <w:b/>
          <w:bCs/>
          <w:color w:val="000000" w:themeColor="text1"/>
          <w:sz w:val="18"/>
          <w:szCs w:val="18"/>
          <w:lang w:val="es-ES" w:eastAsia="es-ES"/>
        </w:rPr>
        <w:t>traslado a Cracovia.</w:t>
      </w:r>
      <w:r w:rsidRPr="04E5F628">
        <w:rPr>
          <w:rFonts w:asciiTheme="minorHAnsi" w:hAnsiTheme="minorHAnsi" w:cstheme="minorBidi"/>
          <w:color w:val="000000" w:themeColor="text1"/>
          <w:sz w:val="18"/>
          <w:szCs w:val="18"/>
          <w:lang w:val="es-ES" w:eastAsia="es-ES"/>
        </w:rPr>
        <w:t xml:space="preserve"> </w:t>
      </w:r>
      <w:r w:rsidRPr="04E5F628">
        <w:rPr>
          <w:rFonts w:asciiTheme="minorHAnsi" w:hAnsiTheme="minorHAnsi" w:cstheme="minorBidi"/>
          <w:b/>
          <w:bCs/>
          <w:sz w:val="18"/>
          <w:szCs w:val="18"/>
          <w:lang w:val="es-ES"/>
        </w:rPr>
        <w:t>Alojamiento.</w:t>
      </w:r>
    </w:p>
    <w:p w14:paraId="318D2B7F" w14:textId="77777777" w:rsidR="00AC0052" w:rsidRDefault="00AC0052" w:rsidP="04E5F628">
      <w:pPr>
        <w:suppressAutoHyphens w:val="0"/>
        <w:autoSpaceDN w:val="0"/>
        <w:adjustRightInd w:val="0"/>
        <w:rPr>
          <w:rFonts w:asciiTheme="minorHAnsi" w:hAnsiTheme="minorHAnsi" w:cstheme="minorBidi"/>
          <w:b/>
          <w:bCs/>
          <w:sz w:val="18"/>
          <w:szCs w:val="18"/>
          <w:lang w:val="es-ES"/>
        </w:rPr>
      </w:pPr>
    </w:p>
    <w:p w14:paraId="67CB3C98" w14:textId="77777777" w:rsidR="00AC0052" w:rsidRDefault="00AC0052" w:rsidP="04E5F628">
      <w:pPr>
        <w:suppressAutoHyphens w:val="0"/>
        <w:autoSpaceDN w:val="0"/>
        <w:adjustRightInd w:val="0"/>
        <w:rPr>
          <w:rFonts w:asciiTheme="minorHAnsi" w:hAnsiTheme="minorHAnsi" w:cstheme="minorBidi"/>
          <w:b/>
          <w:bCs/>
          <w:sz w:val="18"/>
          <w:szCs w:val="18"/>
          <w:lang w:val="es-ES"/>
        </w:rPr>
      </w:pPr>
    </w:p>
    <w:p w14:paraId="0F5FE324" w14:textId="77777777" w:rsidR="00AC0052" w:rsidRPr="00380A9D" w:rsidRDefault="00AC0052" w:rsidP="04E5F628">
      <w:pPr>
        <w:suppressAutoHyphens w:val="0"/>
        <w:autoSpaceDN w:val="0"/>
        <w:adjustRightInd w:val="0"/>
        <w:rPr>
          <w:rFonts w:asciiTheme="minorHAnsi" w:hAnsiTheme="minorHAnsi" w:cstheme="minorBidi"/>
          <w:b/>
          <w:bCs/>
          <w:sz w:val="18"/>
          <w:szCs w:val="18"/>
          <w:lang w:val="es-ES"/>
        </w:rPr>
      </w:pPr>
    </w:p>
    <w:p w14:paraId="4695C1F0" w14:textId="77777777" w:rsidR="00577BB3" w:rsidRPr="00380A9D" w:rsidRDefault="00577BB3" w:rsidP="00577BB3">
      <w:pPr>
        <w:suppressAutoHyphens w:val="0"/>
        <w:autoSpaceDN w:val="0"/>
        <w:adjustRightInd w:val="0"/>
        <w:rPr>
          <w:rFonts w:asciiTheme="minorHAnsi" w:hAnsiTheme="minorHAnsi" w:cstheme="minorHAnsi"/>
          <w:color w:val="000000"/>
          <w:sz w:val="18"/>
          <w:szCs w:val="18"/>
          <w:lang w:eastAsia="es-ES"/>
        </w:rPr>
      </w:pPr>
    </w:p>
    <w:p w14:paraId="7A3DFD89" w14:textId="77777777" w:rsidR="00577BB3" w:rsidRPr="00380A9D" w:rsidRDefault="00577BB3" w:rsidP="04E5F628">
      <w:pPr>
        <w:suppressAutoHyphens w:val="0"/>
        <w:autoSpaceDN w:val="0"/>
        <w:adjustRightInd w:val="0"/>
        <w:rPr>
          <w:rFonts w:asciiTheme="minorHAnsi" w:hAnsiTheme="minorHAnsi" w:cstheme="minorBidi"/>
          <w:sz w:val="18"/>
          <w:szCs w:val="18"/>
          <w:lang w:val="es-ES" w:eastAsia="es-ES"/>
        </w:rPr>
      </w:pPr>
      <w:r w:rsidRPr="04E5F628">
        <w:rPr>
          <w:rFonts w:asciiTheme="minorHAnsi" w:hAnsiTheme="minorHAnsi" w:cstheme="minorBidi"/>
          <w:b/>
          <w:bCs/>
          <w:sz w:val="20"/>
          <w:lang w:val="es-ES" w:eastAsia="es-ES"/>
        </w:rPr>
        <w:lastRenderedPageBreak/>
        <w:t xml:space="preserve">Día 11 - Cracovia – </w:t>
      </w:r>
      <w:proofErr w:type="spellStart"/>
      <w:r w:rsidRPr="04E5F628">
        <w:rPr>
          <w:rFonts w:asciiTheme="minorHAnsi" w:hAnsiTheme="minorHAnsi" w:cstheme="minorBidi"/>
          <w:b/>
          <w:bCs/>
          <w:sz w:val="20"/>
          <w:lang w:val="es-ES" w:eastAsia="es-ES"/>
        </w:rPr>
        <w:t>Wieliczka</w:t>
      </w:r>
      <w:proofErr w:type="spellEnd"/>
      <w:r w:rsidRPr="04E5F628">
        <w:rPr>
          <w:rFonts w:asciiTheme="minorHAnsi" w:hAnsiTheme="minorHAnsi" w:cstheme="minorBidi"/>
          <w:b/>
          <w:bCs/>
          <w:sz w:val="20"/>
          <w:lang w:val="es-ES" w:eastAsia="es-ES"/>
        </w:rPr>
        <w:t xml:space="preserve"> – Cracovia</w:t>
      </w:r>
      <w:r>
        <w:br/>
      </w:r>
      <w:r w:rsidRPr="04E5F628">
        <w:rPr>
          <w:rFonts w:asciiTheme="minorHAnsi" w:hAnsiTheme="minorHAnsi" w:cstheme="minorBidi"/>
          <w:b/>
          <w:bCs/>
          <w:sz w:val="18"/>
          <w:szCs w:val="18"/>
          <w:lang w:val="es-ES" w:eastAsia="es-ES"/>
        </w:rPr>
        <w:t xml:space="preserve">Desayuno.  </w:t>
      </w:r>
      <w:r w:rsidRPr="04E5F628">
        <w:rPr>
          <w:rFonts w:asciiTheme="minorHAnsi" w:hAnsiTheme="minorHAnsi" w:cstheme="minorBidi"/>
          <w:sz w:val="18"/>
          <w:szCs w:val="18"/>
          <w:lang w:val="es-ES" w:eastAsia="es-ES"/>
        </w:rPr>
        <w:t xml:space="preserve">Cracovia, antigua capital polaca, ha merecido el título de Patrimonio de la Humanidad por la </w:t>
      </w:r>
      <w:r w:rsidRPr="04E5F628">
        <w:rPr>
          <w:rFonts w:asciiTheme="minorHAnsi" w:hAnsiTheme="minorHAnsi" w:cstheme="minorBidi"/>
          <w:b/>
          <w:bCs/>
          <w:sz w:val="18"/>
          <w:szCs w:val="18"/>
          <w:lang w:val="es-ES" w:eastAsia="es-ES"/>
        </w:rPr>
        <w:t>UNESCO</w:t>
      </w:r>
      <w:r w:rsidRPr="04E5F628">
        <w:rPr>
          <w:rFonts w:asciiTheme="minorHAnsi" w:hAnsiTheme="minorHAnsi" w:cstheme="minorBidi"/>
          <w:sz w:val="18"/>
          <w:szCs w:val="18"/>
          <w:lang w:val="es-ES" w:eastAsia="es-ES"/>
        </w:rPr>
        <w:t xml:space="preserve">.  </w:t>
      </w:r>
      <w:r w:rsidRPr="04E5F628">
        <w:rPr>
          <w:rFonts w:asciiTheme="minorHAnsi" w:hAnsiTheme="minorHAnsi" w:cstheme="minorBidi"/>
          <w:b/>
          <w:bCs/>
          <w:sz w:val="18"/>
          <w:szCs w:val="18"/>
          <w:lang w:val="es-ES" w:eastAsia="es-ES"/>
        </w:rPr>
        <w:t xml:space="preserve">Paseo </w:t>
      </w:r>
      <w:r w:rsidRPr="04E5F628">
        <w:rPr>
          <w:rFonts w:asciiTheme="minorHAnsi" w:hAnsiTheme="minorHAnsi" w:cstheme="minorBidi"/>
          <w:sz w:val="18"/>
          <w:szCs w:val="18"/>
          <w:lang w:val="es-ES" w:eastAsia="es-ES"/>
        </w:rPr>
        <w:t xml:space="preserve">por la ciudad y el Castillo - antigua sede de los Reyes de Polonia- la catedral, el Palacio del </w:t>
      </w:r>
      <w:proofErr w:type="gramStart"/>
      <w:r w:rsidRPr="04E5F628">
        <w:rPr>
          <w:rFonts w:asciiTheme="minorHAnsi" w:hAnsiTheme="minorHAnsi" w:cstheme="minorBidi"/>
          <w:sz w:val="18"/>
          <w:szCs w:val="18"/>
          <w:lang w:val="es-ES" w:eastAsia="es-ES"/>
        </w:rPr>
        <w:t>Arzobispo</w:t>
      </w:r>
      <w:proofErr w:type="gramEnd"/>
      <w:r w:rsidRPr="04E5F628">
        <w:rPr>
          <w:rFonts w:asciiTheme="minorHAnsi" w:hAnsiTheme="minorHAnsi" w:cstheme="minorBidi"/>
          <w:sz w:val="18"/>
          <w:szCs w:val="18"/>
          <w:lang w:val="es-ES" w:eastAsia="es-ES"/>
        </w:rPr>
        <w:t xml:space="preserve"> (donde habitaba Juan Pablo II) y la Plaza del Mercado. Tarde libre.  </w:t>
      </w:r>
      <w:r w:rsidRPr="04E5F628">
        <w:rPr>
          <w:rFonts w:asciiTheme="minorHAnsi" w:hAnsiTheme="minorHAnsi" w:cstheme="minorBidi"/>
          <w:b/>
          <w:bCs/>
          <w:sz w:val="18"/>
          <w:szCs w:val="18"/>
          <w:lang w:val="es-ES"/>
        </w:rPr>
        <w:t>Alojamiento</w:t>
      </w:r>
      <w:r w:rsidRPr="04E5F628">
        <w:rPr>
          <w:rFonts w:asciiTheme="minorHAnsi" w:hAnsiTheme="minorHAnsi" w:cstheme="minorBidi"/>
          <w:sz w:val="18"/>
          <w:szCs w:val="18"/>
          <w:lang w:val="es-ES" w:eastAsia="es-ES"/>
        </w:rPr>
        <w:t>.</w:t>
      </w:r>
    </w:p>
    <w:p w14:paraId="37345972"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p>
    <w:p w14:paraId="6E583ACF" w14:textId="77777777" w:rsidR="00577BB3" w:rsidRPr="00380A9D" w:rsidRDefault="00577BB3" w:rsidP="00577BB3">
      <w:pPr>
        <w:suppressAutoHyphens w:val="0"/>
        <w:autoSpaceDN w:val="0"/>
        <w:adjustRightInd w:val="0"/>
        <w:rPr>
          <w:rFonts w:asciiTheme="minorHAnsi" w:hAnsiTheme="minorHAnsi" w:cstheme="minorHAnsi"/>
          <w:iCs/>
          <w:sz w:val="18"/>
          <w:szCs w:val="18"/>
          <w:lang w:eastAsia="es-ES"/>
        </w:rPr>
      </w:pPr>
    </w:p>
    <w:p w14:paraId="49D51394" w14:textId="77777777" w:rsidR="00577BB3" w:rsidRPr="00380A9D" w:rsidRDefault="00577BB3" w:rsidP="04E5F628">
      <w:pPr>
        <w:suppressAutoHyphens w:val="0"/>
        <w:autoSpaceDN w:val="0"/>
        <w:adjustRightInd w:val="0"/>
        <w:rPr>
          <w:rFonts w:asciiTheme="minorHAnsi" w:hAnsiTheme="minorHAnsi" w:cstheme="minorBidi"/>
          <w:b/>
          <w:bCs/>
          <w:sz w:val="18"/>
          <w:szCs w:val="18"/>
          <w:lang w:val="es-ES"/>
        </w:rPr>
      </w:pPr>
      <w:r w:rsidRPr="04E5F628">
        <w:rPr>
          <w:rFonts w:asciiTheme="minorHAnsi" w:hAnsiTheme="minorHAnsi" w:cstheme="minorBidi"/>
          <w:b/>
          <w:bCs/>
          <w:sz w:val="20"/>
          <w:lang w:val="es-ES" w:eastAsia="es-ES"/>
        </w:rPr>
        <w:t xml:space="preserve">Día 12 - Cracovia – </w:t>
      </w:r>
      <w:proofErr w:type="spellStart"/>
      <w:r w:rsidRPr="04E5F628">
        <w:rPr>
          <w:rFonts w:asciiTheme="minorHAnsi" w:hAnsiTheme="minorHAnsi" w:cstheme="minorBidi"/>
          <w:b/>
          <w:bCs/>
          <w:sz w:val="20"/>
          <w:lang w:val="es-ES" w:eastAsia="es-ES"/>
        </w:rPr>
        <w:t>Oswiecim</w:t>
      </w:r>
      <w:proofErr w:type="spellEnd"/>
      <w:r w:rsidRPr="04E5F628">
        <w:rPr>
          <w:rFonts w:asciiTheme="minorHAnsi" w:hAnsiTheme="minorHAnsi" w:cstheme="minorBidi"/>
          <w:b/>
          <w:bCs/>
          <w:sz w:val="20"/>
          <w:lang w:val="es-ES" w:eastAsia="es-ES"/>
        </w:rPr>
        <w:t xml:space="preserve"> (Auschwitz) – </w:t>
      </w:r>
      <w:proofErr w:type="spellStart"/>
      <w:r w:rsidRPr="04E5F628">
        <w:rPr>
          <w:rFonts w:asciiTheme="minorHAnsi" w:hAnsiTheme="minorHAnsi" w:cstheme="minorBidi"/>
          <w:b/>
          <w:bCs/>
          <w:sz w:val="20"/>
          <w:lang w:val="es-ES" w:eastAsia="es-ES"/>
        </w:rPr>
        <w:t>Czestochowa</w:t>
      </w:r>
      <w:proofErr w:type="spellEnd"/>
      <w:r w:rsidRPr="04E5F628">
        <w:rPr>
          <w:rFonts w:asciiTheme="minorHAnsi" w:hAnsiTheme="minorHAnsi" w:cstheme="minorBidi"/>
          <w:b/>
          <w:bCs/>
          <w:sz w:val="20"/>
          <w:lang w:val="es-ES" w:eastAsia="es-ES"/>
        </w:rPr>
        <w:t xml:space="preserve"> - Varsovia</w:t>
      </w:r>
      <w:r>
        <w:br/>
      </w:r>
      <w:r w:rsidRPr="04E5F628">
        <w:rPr>
          <w:rFonts w:asciiTheme="minorHAnsi" w:hAnsiTheme="minorHAnsi" w:cstheme="minorBidi"/>
          <w:b/>
          <w:bCs/>
          <w:sz w:val="18"/>
          <w:szCs w:val="18"/>
          <w:lang w:val="es-ES" w:eastAsia="es-ES"/>
        </w:rPr>
        <w:t xml:space="preserve">Desayuno.  </w:t>
      </w:r>
      <w:r w:rsidRPr="04E5F628">
        <w:rPr>
          <w:rFonts w:asciiTheme="minorHAnsi" w:hAnsiTheme="minorHAnsi" w:cstheme="minorBidi"/>
          <w:sz w:val="18"/>
          <w:szCs w:val="18"/>
          <w:lang w:val="es-ES" w:eastAsia="es-ES"/>
        </w:rPr>
        <w:t xml:space="preserve">Traslado al Museo de </w:t>
      </w:r>
      <w:r w:rsidRPr="04E5F628">
        <w:rPr>
          <w:rFonts w:asciiTheme="minorHAnsi" w:hAnsiTheme="minorHAnsi" w:cstheme="minorBidi"/>
          <w:b/>
          <w:bCs/>
          <w:sz w:val="18"/>
          <w:szCs w:val="18"/>
          <w:lang w:val="es-ES" w:eastAsia="es-ES"/>
        </w:rPr>
        <w:t xml:space="preserve">Auschwitz – Birkenau en </w:t>
      </w:r>
      <w:proofErr w:type="spellStart"/>
      <w:r w:rsidRPr="04E5F628">
        <w:rPr>
          <w:rFonts w:asciiTheme="minorHAnsi" w:hAnsiTheme="minorHAnsi" w:cstheme="minorBidi"/>
          <w:b/>
          <w:bCs/>
          <w:sz w:val="18"/>
          <w:szCs w:val="18"/>
          <w:lang w:val="es-ES" w:eastAsia="es-ES"/>
        </w:rPr>
        <w:t>Oswiecim</w:t>
      </w:r>
      <w:proofErr w:type="spellEnd"/>
      <w:r w:rsidRPr="04E5F628">
        <w:rPr>
          <w:rFonts w:asciiTheme="minorHAnsi" w:hAnsiTheme="minorHAnsi" w:cstheme="minorBidi"/>
          <w:sz w:val="18"/>
          <w:szCs w:val="18"/>
          <w:lang w:val="es-ES" w:eastAsia="es-ES"/>
        </w:rPr>
        <w:t xml:space="preserve">. Auschwitz – Birkenau (UNESCO), el campo de concentración y exterminio más grande es símbolo mundial de terror, genocidio y Holocausto. Tiempo libre. Traslado a </w:t>
      </w:r>
      <w:proofErr w:type="spellStart"/>
      <w:r w:rsidRPr="04E5F628">
        <w:rPr>
          <w:rFonts w:asciiTheme="minorHAnsi" w:hAnsiTheme="minorHAnsi" w:cstheme="minorBidi"/>
          <w:b/>
          <w:bCs/>
          <w:sz w:val="18"/>
          <w:szCs w:val="18"/>
          <w:lang w:val="es-ES" w:eastAsia="es-ES"/>
        </w:rPr>
        <w:t>Czestochowa</w:t>
      </w:r>
      <w:proofErr w:type="spellEnd"/>
      <w:r w:rsidRPr="04E5F628">
        <w:rPr>
          <w:rFonts w:asciiTheme="minorHAnsi" w:hAnsiTheme="minorHAnsi" w:cstheme="minorBidi"/>
          <w:sz w:val="18"/>
          <w:szCs w:val="18"/>
          <w:lang w:val="es-ES" w:eastAsia="es-ES"/>
        </w:rPr>
        <w:t xml:space="preserve">. Tiempo libre para almorzar. </w:t>
      </w:r>
      <w:r w:rsidRPr="04E5F628">
        <w:rPr>
          <w:rFonts w:asciiTheme="minorHAnsi" w:hAnsiTheme="minorHAnsi" w:cstheme="minorBidi"/>
          <w:b/>
          <w:bCs/>
          <w:sz w:val="18"/>
          <w:szCs w:val="18"/>
          <w:lang w:val="es-ES" w:eastAsia="es-ES"/>
        </w:rPr>
        <w:t xml:space="preserve">Visita </w:t>
      </w:r>
      <w:r w:rsidRPr="04E5F628">
        <w:rPr>
          <w:rFonts w:asciiTheme="minorHAnsi" w:hAnsiTheme="minorHAnsi" w:cstheme="minorBidi"/>
          <w:sz w:val="18"/>
          <w:szCs w:val="18"/>
          <w:lang w:val="es-ES" w:eastAsia="es-ES"/>
        </w:rPr>
        <w:t xml:space="preserve">al </w:t>
      </w:r>
      <w:r w:rsidRPr="04E5F628">
        <w:rPr>
          <w:rFonts w:asciiTheme="minorHAnsi" w:hAnsiTheme="minorHAnsi" w:cstheme="minorBidi"/>
          <w:b/>
          <w:bCs/>
          <w:sz w:val="18"/>
          <w:szCs w:val="18"/>
          <w:lang w:val="es-ES" w:eastAsia="es-ES"/>
        </w:rPr>
        <w:t xml:space="preserve">Monasterio de Jasna </w:t>
      </w:r>
      <w:proofErr w:type="spellStart"/>
      <w:r w:rsidRPr="04E5F628">
        <w:rPr>
          <w:rFonts w:asciiTheme="minorHAnsi" w:hAnsiTheme="minorHAnsi" w:cstheme="minorBidi"/>
          <w:b/>
          <w:bCs/>
          <w:sz w:val="18"/>
          <w:szCs w:val="18"/>
          <w:lang w:val="es-ES" w:eastAsia="es-ES"/>
        </w:rPr>
        <w:t>Gora</w:t>
      </w:r>
      <w:proofErr w:type="spellEnd"/>
      <w:r w:rsidRPr="04E5F628">
        <w:rPr>
          <w:rFonts w:asciiTheme="minorHAnsi" w:hAnsiTheme="minorHAnsi" w:cstheme="minorBidi"/>
          <w:b/>
          <w:bCs/>
          <w:sz w:val="18"/>
          <w:szCs w:val="18"/>
          <w:lang w:val="es-ES" w:eastAsia="es-ES"/>
        </w:rPr>
        <w:t>,</w:t>
      </w:r>
      <w:r w:rsidRPr="04E5F628">
        <w:rPr>
          <w:rFonts w:asciiTheme="minorHAnsi" w:hAnsiTheme="minorHAnsi" w:cstheme="minorBidi"/>
          <w:sz w:val="18"/>
          <w:szCs w:val="18"/>
          <w:lang w:val="es-ES" w:eastAsia="es-ES"/>
        </w:rPr>
        <w:t xml:space="preserve"> conocido por la imagen de la Virgen Negra de </w:t>
      </w:r>
      <w:proofErr w:type="spellStart"/>
      <w:r w:rsidRPr="04E5F628">
        <w:rPr>
          <w:rFonts w:asciiTheme="minorHAnsi" w:hAnsiTheme="minorHAnsi" w:cstheme="minorBidi"/>
          <w:sz w:val="18"/>
          <w:szCs w:val="18"/>
          <w:lang w:val="es-ES" w:eastAsia="es-ES"/>
        </w:rPr>
        <w:t>Czestochowa</w:t>
      </w:r>
      <w:proofErr w:type="spellEnd"/>
      <w:r w:rsidRPr="04E5F628">
        <w:rPr>
          <w:rFonts w:asciiTheme="minorHAnsi" w:hAnsiTheme="minorHAnsi" w:cstheme="minorBidi"/>
          <w:sz w:val="18"/>
          <w:szCs w:val="18"/>
          <w:lang w:val="es-ES" w:eastAsia="es-ES"/>
        </w:rPr>
        <w:t xml:space="preserve">.  </w:t>
      </w:r>
      <w:proofErr w:type="spellStart"/>
      <w:r w:rsidRPr="04E5F628">
        <w:rPr>
          <w:rFonts w:asciiTheme="minorHAnsi" w:hAnsiTheme="minorHAnsi" w:cstheme="minorBidi"/>
          <w:sz w:val="18"/>
          <w:szCs w:val="18"/>
          <w:lang w:val="es-ES" w:eastAsia="es-ES"/>
        </w:rPr>
        <w:t>Continuacion</w:t>
      </w:r>
      <w:proofErr w:type="spellEnd"/>
      <w:r w:rsidRPr="04E5F628">
        <w:rPr>
          <w:rFonts w:asciiTheme="minorHAnsi" w:hAnsiTheme="minorHAnsi" w:cstheme="minorBidi"/>
          <w:sz w:val="18"/>
          <w:szCs w:val="18"/>
          <w:lang w:val="es-ES" w:eastAsia="es-ES"/>
        </w:rPr>
        <w:t xml:space="preserve"> a </w:t>
      </w:r>
      <w:r w:rsidRPr="04E5F628">
        <w:rPr>
          <w:rFonts w:asciiTheme="minorHAnsi" w:hAnsiTheme="minorHAnsi" w:cstheme="minorBidi"/>
          <w:b/>
          <w:bCs/>
          <w:sz w:val="18"/>
          <w:szCs w:val="18"/>
          <w:lang w:val="es-ES" w:eastAsia="es-ES"/>
        </w:rPr>
        <w:t>Varsovia.</w:t>
      </w:r>
      <w:r w:rsidRPr="04E5F628">
        <w:rPr>
          <w:rFonts w:asciiTheme="minorHAnsi" w:hAnsiTheme="minorHAnsi" w:cstheme="minorBidi"/>
          <w:sz w:val="18"/>
          <w:szCs w:val="18"/>
          <w:lang w:val="es-ES" w:eastAsia="es-ES"/>
        </w:rPr>
        <w:t xml:space="preserve"> </w:t>
      </w:r>
      <w:r w:rsidRPr="04E5F628">
        <w:rPr>
          <w:rFonts w:asciiTheme="minorHAnsi" w:hAnsiTheme="minorHAnsi" w:cstheme="minorBidi"/>
          <w:b/>
          <w:bCs/>
          <w:sz w:val="18"/>
          <w:szCs w:val="18"/>
          <w:lang w:val="es-ES"/>
        </w:rPr>
        <w:t>Alojamiento.</w:t>
      </w:r>
    </w:p>
    <w:p w14:paraId="0E5D02B0"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p>
    <w:p w14:paraId="213CDF53" w14:textId="77777777" w:rsidR="00577BB3" w:rsidRPr="00380A9D" w:rsidRDefault="00577BB3" w:rsidP="00577BB3">
      <w:pPr>
        <w:suppressAutoHyphens w:val="0"/>
        <w:autoSpaceDN w:val="0"/>
        <w:adjustRightInd w:val="0"/>
        <w:rPr>
          <w:rFonts w:asciiTheme="minorHAnsi" w:hAnsiTheme="minorHAnsi" w:cstheme="minorHAnsi"/>
          <w:sz w:val="18"/>
          <w:szCs w:val="18"/>
          <w:lang w:eastAsia="es-ES"/>
        </w:rPr>
      </w:pPr>
      <w:r w:rsidRPr="00380A9D">
        <w:rPr>
          <w:rFonts w:asciiTheme="minorHAnsi" w:hAnsiTheme="minorHAnsi" w:cstheme="minorHAnsi"/>
          <w:b/>
          <w:sz w:val="20"/>
          <w:lang w:eastAsia="es-ES"/>
        </w:rPr>
        <w:t xml:space="preserve">Día 13 - </w:t>
      </w:r>
      <w:r w:rsidRPr="00380A9D">
        <w:rPr>
          <w:rFonts w:asciiTheme="minorHAnsi" w:hAnsiTheme="minorHAnsi" w:cstheme="minorHAnsi"/>
          <w:b/>
          <w:bCs/>
          <w:sz w:val="20"/>
          <w:lang w:eastAsia="es-ES"/>
        </w:rPr>
        <w:t>Varsovia</w:t>
      </w:r>
      <w:r w:rsidRPr="00380A9D">
        <w:rPr>
          <w:rFonts w:asciiTheme="minorHAnsi" w:hAnsiTheme="minorHAnsi" w:cstheme="minorHAnsi"/>
          <w:sz w:val="18"/>
          <w:szCs w:val="18"/>
          <w:lang w:eastAsia="es-ES"/>
        </w:rPr>
        <w:br/>
      </w:r>
      <w:r w:rsidRPr="00380A9D">
        <w:rPr>
          <w:rFonts w:asciiTheme="minorHAnsi" w:hAnsiTheme="minorHAnsi" w:cstheme="minorHAnsi"/>
          <w:b/>
          <w:sz w:val="18"/>
          <w:szCs w:val="18"/>
          <w:lang w:eastAsia="es-ES"/>
        </w:rPr>
        <w:t>Desayuno</w:t>
      </w:r>
      <w:r w:rsidRPr="00380A9D">
        <w:rPr>
          <w:rFonts w:asciiTheme="minorHAnsi" w:hAnsiTheme="minorHAnsi" w:cstheme="minorHAnsi"/>
          <w:sz w:val="18"/>
          <w:szCs w:val="18"/>
          <w:lang w:eastAsia="es-ES"/>
        </w:rPr>
        <w:t xml:space="preserve">. A la hora convenida </w:t>
      </w:r>
      <w:r w:rsidRPr="00380A9D">
        <w:rPr>
          <w:rFonts w:asciiTheme="minorHAnsi" w:hAnsiTheme="minorHAnsi" w:cstheme="minorHAnsi"/>
          <w:b/>
          <w:sz w:val="18"/>
          <w:szCs w:val="18"/>
          <w:lang w:eastAsia="es-ES"/>
        </w:rPr>
        <w:t>traslado</w:t>
      </w:r>
      <w:r w:rsidRPr="00380A9D">
        <w:rPr>
          <w:rFonts w:asciiTheme="minorHAnsi" w:hAnsiTheme="minorHAnsi" w:cstheme="minorHAnsi"/>
          <w:sz w:val="18"/>
          <w:szCs w:val="18"/>
          <w:lang w:eastAsia="es-ES"/>
        </w:rPr>
        <w:t xml:space="preserve"> al aeropuerto. Fin de nuestros servicios</w:t>
      </w:r>
    </w:p>
    <w:p w14:paraId="37502E46" w14:textId="77777777" w:rsidR="00577BB3" w:rsidRPr="00380A9D" w:rsidRDefault="00577BB3" w:rsidP="00577BB3">
      <w:pPr>
        <w:rPr>
          <w:rFonts w:asciiTheme="minorHAnsi" w:hAnsiTheme="minorHAnsi" w:cstheme="minorHAnsi"/>
          <w:b/>
          <w:sz w:val="18"/>
          <w:szCs w:val="18"/>
        </w:rPr>
      </w:pPr>
    </w:p>
    <w:p w14:paraId="1A0BF2F9" w14:textId="5E584ED0" w:rsidR="00577BB3" w:rsidRPr="00BD2881" w:rsidRDefault="00577BB3" w:rsidP="00AA63BE">
      <w:pPr>
        <w:pStyle w:val="Ttulo"/>
        <w:rPr>
          <w:i/>
          <w:iCs/>
          <w:u w:val="single"/>
        </w:rPr>
      </w:pPr>
      <w:r w:rsidRPr="00BD2881">
        <w:rPr>
          <w:i/>
          <w:iCs/>
          <w:u w:val="single"/>
        </w:rPr>
        <w:t>Fechas de inicio 202</w:t>
      </w:r>
      <w:r w:rsidR="007F3DB0">
        <w:rPr>
          <w:i/>
          <w:iCs/>
          <w:u w:val="single"/>
        </w:rPr>
        <w:t>6</w:t>
      </w:r>
      <w:r w:rsidRPr="00BD2881">
        <w:rPr>
          <w:i/>
          <w:iCs/>
          <w:u w:val="single"/>
        </w:rPr>
        <w:t>:</w:t>
      </w:r>
    </w:p>
    <w:p w14:paraId="51616D0B" w14:textId="2CD445F5" w:rsidR="00BD2881" w:rsidRPr="000A5A93" w:rsidRDefault="00BD2881" w:rsidP="04E5F628">
      <w:pPr>
        <w:tabs>
          <w:tab w:val="left" w:pos="2760"/>
          <w:tab w:val="left" w:pos="3135"/>
          <w:tab w:val="left" w:pos="3600"/>
          <w:tab w:val="left" w:pos="4320"/>
          <w:tab w:val="left" w:pos="6615"/>
        </w:tabs>
        <w:ind w:right="136"/>
        <w:rPr>
          <w:rFonts w:asciiTheme="minorHAnsi" w:hAnsiTheme="minorHAnsi" w:cstheme="minorBidi"/>
          <w:b/>
          <w:bCs/>
          <w:sz w:val="18"/>
          <w:szCs w:val="18"/>
          <w:lang w:val="es-ES"/>
        </w:rPr>
      </w:pPr>
      <w:r w:rsidRPr="04E5F628">
        <w:rPr>
          <w:rFonts w:asciiTheme="minorHAnsi" w:hAnsiTheme="minorHAnsi" w:cstheme="minorBidi"/>
          <w:b/>
          <w:bCs/>
          <w:sz w:val="18"/>
          <w:szCs w:val="18"/>
          <w:lang w:val="es-ES"/>
        </w:rPr>
        <w:t xml:space="preserve">Abril </w:t>
      </w:r>
      <w:r w:rsidR="009F3C4D">
        <w:rPr>
          <w:rFonts w:asciiTheme="minorHAnsi" w:hAnsiTheme="minorHAnsi" w:cstheme="minorBidi"/>
          <w:sz w:val="18"/>
          <w:szCs w:val="18"/>
          <w:lang w:val="es-ES"/>
        </w:rPr>
        <w:t>05, 26</w:t>
      </w:r>
    </w:p>
    <w:p w14:paraId="3C06B96D" w14:textId="0BD04F90" w:rsidR="00577BB3" w:rsidRPr="009F3C4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9F3C4D">
        <w:rPr>
          <w:rFonts w:asciiTheme="minorHAnsi" w:hAnsiTheme="minorHAnsi" w:cstheme="minorHAnsi"/>
          <w:b/>
          <w:sz w:val="18"/>
          <w:szCs w:val="18"/>
        </w:rPr>
        <w:t>Mayo</w:t>
      </w:r>
      <w:r w:rsidRPr="009F3C4D">
        <w:rPr>
          <w:rFonts w:asciiTheme="minorHAnsi" w:hAnsiTheme="minorHAnsi" w:cstheme="minorHAnsi"/>
          <w:bCs/>
          <w:sz w:val="18"/>
          <w:szCs w:val="18"/>
        </w:rPr>
        <w:t xml:space="preserve"> </w:t>
      </w:r>
      <w:r w:rsidR="00B62BCA" w:rsidRPr="009F3C4D">
        <w:rPr>
          <w:rFonts w:asciiTheme="minorHAnsi" w:hAnsiTheme="minorHAnsi" w:cstheme="minorHAnsi"/>
          <w:bCs/>
          <w:sz w:val="18"/>
          <w:szCs w:val="18"/>
        </w:rPr>
        <w:t>1</w:t>
      </w:r>
      <w:r w:rsidR="009F3C4D" w:rsidRPr="009F3C4D">
        <w:rPr>
          <w:rFonts w:asciiTheme="minorHAnsi" w:hAnsiTheme="minorHAnsi" w:cstheme="minorHAnsi"/>
          <w:bCs/>
          <w:sz w:val="18"/>
          <w:szCs w:val="18"/>
        </w:rPr>
        <w:t>0, 24</w:t>
      </w:r>
    </w:p>
    <w:p w14:paraId="69046EC6" w14:textId="2BB810AF" w:rsidR="00577BB3" w:rsidRPr="009F3C4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9F3C4D">
        <w:rPr>
          <w:rFonts w:asciiTheme="minorHAnsi" w:hAnsiTheme="minorHAnsi" w:cstheme="minorHAnsi"/>
          <w:b/>
          <w:sz w:val="18"/>
          <w:szCs w:val="18"/>
        </w:rPr>
        <w:t>Junio</w:t>
      </w:r>
      <w:r w:rsidRPr="009F3C4D">
        <w:rPr>
          <w:rFonts w:asciiTheme="minorHAnsi" w:hAnsiTheme="minorHAnsi" w:cstheme="minorHAnsi"/>
          <w:bCs/>
          <w:sz w:val="18"/>
          <w:szCs w:val="18"/>
        </w:rPr>
        <w:t xml:space="preserve"> 0</w:t>
      </w:r>
      <w:r w:rsidR="009F3C4D" w:rsidRPr="009F3C4D">
        <w:rPr>
          <w:rFonts w:asciiTheme="minorHAnsi" w:hAnsiTheme="minorHAnsi" w:cstheme="minorHAnsi"/>
          <w:bCs/>
          <w:sz w:val="18"/>
          <w:szCs w:val="18"/>
        </w:rPr>
        <w:t>7, 28</w:t>
      </w:r>
    </w:p>
    <w:p w14:paraId="6A1A9C83" w14:textId="303B2AEF" w:rsidR="00577BB3" w:rsidRPr="009F3C4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9F3C4D">
        <w:rPr>
          <w:rFonts w:asciiTheme="minorHAnsi" w:hAnsiTheme="minorHAnsi" w:cstheme="minorHAnsi"/>
          <w:b/>
          <w:sz w:val="18"/>
          <w:szCs w:val="18"/>
        </w:rPr>
        <w:t>Julio</w:t>
      </w:r>
      <w:r w:rsidRPr="009F3C4D">
        <w:rPr>
          <w:rFonts w:asciiTheme="minorHAnsi" w:hAnsiTheme="minorHAnsi" w:cstheme="minorHAnsi"/>
          <w:bCs/>
          <w:sz w:val="18"/>
          <w:szCs w:val="18"/>
        </w:rPr>
        <w:t xml:space="preserve"> </w:t>
      </w:r>
      <w:r w:rsidR="00B62BCA" w:rsidRPr="009F3C4D">
        <w:rPr>
          <w:rFonts w:asciiTheme="minorHAnsi" w:hAnsiTheme="minorHAnsi" w:cstheme="minorHAnsi"/>
          <w:bCs/>
          <w:sz w:val="18"/>
          <w:szCs w:val="18"/>
        </w:rPr>
        <w:t>1</w:t>
      </w:r>
      <w:r w:rsidR="009F3C4D" w:rsidRPr="009F3C4D">
        <w:rPr>
          <w:rFonts w:asciiTheme="minorHAnsi" w:hAnsiTheme="minorHAnsi" w:cstheme="minorHAnsi"/>
          <w:bCs/>
          <w:sz w:val="18"/>
          <w:szCs w:val="18"/>
        </w:rPr>
        <w:t>2, 26</w:t>
      </w:r>
    </w:p>
    <w:p w14:paraId="19F32DBA" w14:textId="6B41C19B" w:rsidR="00577BB3" w:rsidRPr="009F3C4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9F3C4D">
        <w:rPr>
          <w:rFonts w:asciiTheme="minorHAnsi" w:hAnsiTheme="minorHAnsi" w:cstheme="minorHAnsi"/>
          <w:b/>
          <w:sz w:val="18"/>
          <w:szCs w:val="18"/>
        </w:rPr>
        <w:t>Agosto</w:t>
      </w:r>
      <w:r w:rsidRPr="009F3C4D">
        <w:rPr>
          <w:rFonts w:asciiTheme="minorHAnsi" w:hAnsiTheme="minorHAnsi" w:cstheme="minorHAnsi"/>
          <w:bCs/>
          <w:sz w:val="18"/>
          <w:szCs w:val="18"/>
        </w:rPr>
        <w:t xml:space="preserve"> </w:t>
      </w:r>
      <w:r w:rsidR="009F3C4D" w:rsidRPr="009F3C4D">
        <w:rPr>
          <w:rFonts w:asciiTheme="minorHAnsi" w:hAnsiTheme="minorHAnsi" w:cstheme="minorHAnsi"/>
          <w:bCs/>
          <w:sz w:val="18"/>
          <w:szCs w:val="18"/>
        </w:rPr>
        <w:t>09, 30</w:t>
      </w:r>
    </w:p>
    <w:p w14:paraId="212DEDC6" w14:textId="0A7C7498" w:rsidR="00577BB3" w:rsidRPr="009F3C4D" w:rsidRDefault="00577BB3" w:rsidP="04E5F628">
      <w:pPr>
        <w:tabs>
          <w:tab w:val="left" w:pos="2760"/>
          <w:tab w:val="left" w:pos="3135"/>
          <w:tab w:val="left" w:pos="3600"/>
          <w:tab w:val="left" w:pos="4320"/>
          <w:tab w:val="left" w:pos="6615"/>
        </w:tabs>
        <w:ind w:right="136"/>
        <w:rPr>
          <w:rFonts w:asciiTheme="minorHAnsi" w:hAnsiTheme="minorHAnsi" w:cstheme="minorBidi"/>
          <w:bCs/>
          <w:sz w:val="18"/>
          <w:szCs w:val="18"/>
          <w:lang w:val="es-ES"/>
        </w:rPr>
      </w:pPr>
      <w:r w:rsidRPr="009F3C4D">
        <w:rPr>
          <w:rFonts w:asciiTheme="minorHAnsi" w:hAnsiTheme="minorHAnsi" w:cstheme="minorBidi"/>
          <w:b/>
          <w:sz w:val="18"/>
          <w:szCs w:val="18"/>
          <w:lang w:val="es-ES"/>
        </w:rPr>
        <w:t>Septiembre</w:t>
      </w:r>
      <w:r w:rsidRPr="009F3C4D">
        <w:rPr>
          <w:rFonts w:asciiTheme="minorHAnsi" w:hAnsiTheme="minorHAnsi" w:cstheme="minorBidi"/>
          <w:bCs/>
          <w:sz w:val="18"/>
          <w:szCs w:val="18"/>
          <w:lang w:val="es-ES"/>
        </w:rPr>
        <w:t xml:space="preserve"> </w:t>
      </w:r>
      <w:r w:rsidR="009F3C4D" w:rsidRPr="009F3C4D">
        <w:rPr>
          <w:rFonts w:asciiTheme="minorHAnsi" w:hAnsiTheme="minorHAnsi" w:cstheme="minorBidi"/>
          <w:bCs/>
          <w:sz w:val="18"/>
          <w:szCs w:val="18"/>
          <w:lang w:val="es-ES"/>
        </w:rPr>
        <w:t>20</w:t>
      </w:r>
      <w:r w:rsidR="00B62BCA" w:rsidRPr="009F3C4D">
        <w:rPr>
          <w:rFonts w:asciiTheme="minorHAnsi" w:hAnsiTheme="minorHAnsi" w:cstheme="minorBidi"/>
          <w:bCs/>
          <w:sz w:val="18"/>
          <w:szCs w:val="18"/>
          <w:lang w:val="es-ES"/>
        </w:rPr>
        <w:t>*</w:t>
      </w:r>
    </w:p>
    <w:p w14:paraId="7A07770E" w14:textId="64EC3F8D" w:rsidR="00577BB3" w:rsidRPr="009F3C4D" w:rsidRDefault="00577BB3" w:rsidP="00577BB3">
      <w:pPr>
        <w:tabs>
          <w:tab w:val="left" w:pos="2760"/>
          <w:tab w:val="left" w:pos="3135"/>
          <w:tab w:val="left" w:pos="3600"/>
          <w:tab w:val="left" w:pos="4320"/>
          <w:tab w:val="left" w:pos="6615"/>
        </w:tabs>
        <w:ind w:right="136"/>
        <w:rPr>
          <w:rFonts w:asciiTheme="minorHAnsi" w:hAnsiTheme="minorHAnsi" w:cstheme="minorHAnsi"/>
          <w:bCs/>
          <w:sz w:val="18"/>
          <w:szCs w:val="18"/>
        </w:rPr>
      </w:pPr>
      <w:r w:rsidRPr="009F3C4D">
        <w:rPr>
          <w:rFonts w:asciiTheme="minorHAnsi" w:hAnsiTheme="minorHAnsi" w:cstheme="minorHAnsi"/>
          <w:b/>
          <w:sz w:val="18"/>
          <w:szCs w:val="18"/>
        </w:rPr>
        <w:t>Octubre</w:t>
      </w:r>
      <w:r w:rsidRPr="009F3C4D">
        <w:rPr>
          <w:rFonts w:asciiTheme="minorHAnsi" w:hAnsiTheme="minorHAnsi" w:cstheme="minorHAnsi"/>
          <w:bCs/>
          <w:sz w:val="18"/>
          <w:szCs w:val="18"/>
        </w:rPr>
        <w:t xml:space="preserve"> 1</w:t>
      </w:r>
      <w:r w:rsidR="009F3C4D" w:rsidRPr="009F3C4D">
        <w:rPr>
          <w:rFonts w:asciiTheme="minorHAnsi" w:hAnsiTheme="minorHAnsi" w:cstheme="minorHAnsi"/>
          <w:bCs/>
          <w:sz w:val="18"/>
          <w:szCs w:val="18"/>
        </w:rPr>
        <w:t>8</w:t>
      </w:r>
    </w:p>
    <w:p w14:paraId="70BE31FB" w14:textId="0680DF8D" w:rsidR="00577BB3" w:rsidRPr="000A5A93" w:rsidRDefault="00260C52" w:rsidP="00577BB3">
      <w:pPr>
        <w:rPr>
          <w:rFonts w:asciiTheme="minorHAnsi" w:hAnsiTheme="minorHAnsi" w:cstheme="minorHAnsi"/>
          <w:b/>
          <w:bCs/>
          <w:sz w:val="18"/>
          <w:szCs w:val="18"/>
          <w:u w:val="single"/>
        </w:rPr>
      </w:pPr>
      <w:r w:rsidRPr="00260C52">
        <w:rPr>
          <w:rFonts w:asciiTheme="minorHAnsi" w:hAnsiTheme="minorHAnsi" w:cstheme="minorHAnsi"/>
          <w:b/>
          <w:bCs/>
          <w:sz w:val="18"/>
          <w:szCs w:val="18"/>
          <w:u w:val="single"/>
        </w:rPr>
        <w:t>Todas las salidas con guía bilingüe en español y portugués</w:t>
      </w:r>
      <w:r>
        <w:rPr>
          <w:rFonts w:asciiTheme="minorHAnsi" w:hAnsiTheme="minorHAnsi" w:cstheme="minorHAnsi"/>
          <w:b/>
          <w:bCs/>
          <w:sz w:val="18"/>
          <w:szCs w:val="18"/>
          <w:u w:val="single"/>
        </w:rPr>
        <w:t xml:space="preserve"> </w:t>
      </w:r>
      <w:r w:rsidR="00577BB3" w:rsidRPr="000A5A93">
        <w:rPr>
          <w:rFonts w:asciiTheme="minorHAnsi" w:hAnsiTheme="minorHAnsi" w:cstheme="minorHAnsi"/>
          <w:b/>
          <w:bCs/>
          <w:sz w:val="18"/>
          <w:szCs w:val="18"/>
          <w:u w:val="single"/>
        </w:rPr>
        <w:t>durante el recorrido por Alemania y de habla solo hispana en Polonia.</w:t>
      </w:r>
    </w:p>
    <w:p w14:paraId="4B904EF6" w14:textId="77777777" w:rsidR="00577BB3" w:rsidRPr="007F3DB0" w:rsidRDefault="00577BB3" w:rsidP="00577BB3">
      <w:pPr>
        <w:rPr>
          <w:rFonts w:asciiTheme="minorHAnsi" w:hAnsiTheme="minorHAnsi" w:cstheme="minorHAnsi"/>
          <w:b/>
          <w:sz w:val="18"/>
          <w:szCs w:val="18"/>
        </w:rPr>
      </w:pPr>
      <w:r w:rsidRPr="007F3DB0">
        <w:rPr>
          <w:rFonts w:asciiTheme="minorHAnsi" w:hAnsiTheme="minorHAnsi" w:cstheme="minorHAnsi"/>
          <w:b/>
          <w:sz w:val="18"/>
          <w:szCs w:val="18"/>
        </w:rPr>
        <w:t xml:space="preserve"> (*)</w:t>
      </w:r>
      <w:r w:rsidRPr="007F3DB0">
        <w:rPr>
          <w:rFonts w:asciiTheme="minorHAnsi" w:hAnsiTheme="minorHAnsi" w:cstheme="minorHAnsi"/>
          <w:bCs/>
          <w:sz w:val="18"/>
          <w:szCs w:val="18"/>
        </w:rPr>
        <w:t xml:space="preserve"> Oktoberfest en Múnich.</w:t>
      </w:r>
    </w:p>
    <w:p w14:paraId="7A32190B" w14:textId="77777777" w:rsidR="00577BB3" w:rsidRPr="00380A9D" w:rsidRDefault="00577BB3" w:rsidP="00577BB3">
      <w:pPr>
        <w:ind w:right="136"/>
        <w:rPr>
          <w:rFonts w:asciiTheme="minorHAnsi" w:hAnsiTheme="minorHAnsi" w:cstheme="minorHAnsi"/>
          <w:color w:val="191919"/>
          <w:sz w:val="18"/>
          <w:szCs w:val="18"/>
          <w:highlight w:val="yellow"/>
        </w:rPr>
      </w:pPr>
    </w:p>
    <w:p w14:paraId="6EF7A77D" w14:textId="77777777" w:rsidR="00577BB3" w:rsidRPr="00D14A87" w:rsidRDefault="00577BB3" w:rsidP="00AA63BE">
      <w:pPr>
        <w:pStyle w:val="Ttulo"/>
        <w:rPr>
          <w:i/>
          <w:iCs/>
          <w:u w:val="single"/>
        </w:rPr>
      </w:pPr>
      <w:r w:rsidRPr="00D14A87">
        <w:rPr>
          <w:i/>
          <w:iCs/>
          <w:u w:val="single"/>
        </w:rPr>
        <w:t>Precios por persona en €uros</w:t>
      </w:r>
    </w:p>
    <w:p w14:paraId="2DE16737" w14:textId="77777777" w:rsidR="00577BB3" w:rsidRPr="00380A9D" w:rsidRDefault="00577BB3" w:rsidP="00577BB3">
      <w:pPr>
        <w:ind w:right="136"/>
        <w:rPr>
          <w:rFonts w:asciiTheme="minorHAnsi" w:hAnsiTheme="minorHAnsi" w:cstheme="minorHAnsi"/>
          <w:b/>
          <w:color w:val="191919"/>
          <w:sz w:val="18"/>
          <w:szCs w:val="18"/>
        </w:rPr>
      </w:pPr>
      <w:r w:rsidRPr="00380A9D">
        <w:rPr>
          <w:rFonts w:asciiTheme="minorHAnsi" w:hAnsiTheme="minorHAnsi" w:cstheme="minorHAnsi"/>
          <w:b/>
          <w:color w:val="191919"/>
          <w:sz w:val="18"/>
          <w:szCs w:val="18"/>
        </w:rPr>
        <w:t>Resto salidas</w:t>
      </w:r>
    </w:p>
    <w:p w14:paraId="3B4165BF" w14:textId="35D00FF5"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w:t>
      </w:r>
      <w:r w:rsidR="00BF772A">
        <w:rPr>
          <w:rFonts w:asciiTheme="minorHAnsi" w:hAnsiTheme="minorHAnsi" w:cstheme="minorHAnsi"/>
          <w:color w:val="191919"/>
          <w:sz w:val="18"/>
          <w:szCs w:val="18"/>
        </w:rPr>
        <w:t>190</w:t>
      </w:r>
    </w:p>
    <w:p w14:paraId="56E93623" w14:textId="6BBBC233"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r>
      <w:r w:rsidR="004C336B">
        <w:rPr>
          <w:rFonts w:asciiTheme="minorHAnsi" w:hAnsiTheme="minorHAnsi" w:cstheme="minorHAnsi"/>
          <w:color w:val="191919"/>
          <w:sz w:val="18"/>
          <w:szCs w:val="18"/>
        </w:rPr>
        <w:t>3.</w:t>
      </w:r>
      <w:r w:rsidR="00892046">
        <w:rPr>
          <w:rFonts w:asciiTheme="minorHAnsi" w:hAnsiTheme="minorHAnsi" w:cstheme="minorHAnsi"/>
          <w:color w:val="191919"/>
          <w:sz w:val="18"/>
          <w:szCs w:val="18"/>
        </w:rPr>
        <w:t>245</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14:paraId="4BCED02E" w14:textId="748BDEEB" w:rsidR="00577BB3" w:rsidRPr="00380A9D" w:rsidRDefault="00577BB3" w:rsidP="04E5F628">
      <w:pPr>
        <w:rPr>
          <w:rFonts w:asciiTheme="minorHAnsi" w:hAnsiTheme="minorHAnsi" w:cstheme="minorBidi"/>
          <w:color w:val="191919"/>
          <w:sz w:val="18"/>
          <w:szCs w:val="18"/>
          <w:lang w:val="es-ES"/>
        </w:rPr>
      </w:pPr>
      <w:proofErr w:type="spellStart"/>
      <w:r w:rsidRPr="04E5F628">
        <w:rPr>
          <w:rFonts w:asciiTheme="minorHAnsi" w:hAnsiTheme="minorHAnsi" w:cstheme="minorBidi"/>
          <w:color w:val="191919"/>
          <w:sz w:val="18"/>
          <w:szCs w:val="18"/>
          <w:lang w:val="es-ES"/>
        </w:rPr>
        <w:t>Supl</w:t>
      </w:r>
      <w:proofErr w:type="spellEnd"/>
      <w:r w:rsidRPr="04E5F628">
        <w:rPr>
          <w:rFonts w:asciiTheme="minorHAnsi" w:hAnsiTheme="minorHAnsi" w:cstheme="minorBidi"/>
          <w:color w:val="191919"/>
          <w:sz w:val="18"/>
          <w:szCs w:val="18"/>
          <w:lang w:val="es-ES"/>
        </w:rPr>
        <w:t xml:space="preserve">. Sgl </w:t>
      </w:r>
      <w:r>
        <w:tab/>
      </w:r>
      <w:r w:rsidRPr="04E5F628">
        <w:rPr>
          <w:rFonts w:asciiTheme="minorHAnsi" w:hAnsiTheme="minorHAnsi" w:cstheme="minorBidi"/>
          <w:color w:val="191919"/>
          <w:sz w:val="18"/>
          <w:szCs w:val="18"/>
          <w:lang w:val="es-ES"/>
        </w:rPr>
        <w:t xml:space="preserve">   </w:t>
      </w:r>
      <w:r w:rsidR="004C336B" w:rsidRPr="04E5F628">
        <w:rPr>
          <w:rFonts w:asciiTheme="minorHAnsi" w:hAnsiTheme="minorHAnsi" w:cstheme="minorBidi"/>
          <w:color w:val="191919"/>
          <w:sz w:val="18"/>
          <w:szCs w:val="18"/>
          <w:lang w:val="es-ES"/>
        </w:rPr>
        <w:t>84</w:t>
      </w:r>
      <w:r w:rsidR="00892046">
        <w:rPr>
          <w:rFonts w:asciiTheme="minorHAnsi" w:hAnsiTheme="minorHAnsi" w:cstheme="minorBidi"/>
          <w:color w:val="191919"/>
          <w:sz w:val="18"/>
          <w:szCs w:val="18"/>
          <w:lang w:val="es-ES"/>
        </w:rPr>
        <w:t>5</w:t>
      </w:r>
      <w:r>
        <w:tab/>
      </w:r>
    </w:p>
    <w:p w14:paraId="58154B07" w14:textId="77777777" w:rsidR="00577BB3" w:rsidRPr="00380A9D" w:rsidRDefault="00577BB3" w:rsidP="00577BB3">
      <w:pPr>
        <w:rPr>
          <w:rFonts w:asciiTheme="minorHAnsi" w:hAnsiTheme="minorHAnsi" w:cstheme="minorHAnsi"/>
          <w:color w:val="000000"/>
          <w:sz w:val="18"/>
          <w:szCs w:val="18"/>
        </w:rPr>
      </w:pPr>
    </w:p>
    <w:p w14:paraId="43EC2EF9" w14:textId="086EF5FD" w:rsidR="00577BB3" w:rsidRPr="00380A9D" w:rsidRDefault="00577BB3" w:rsidP="04E5F628">
      <w:pPr>
        <w:rPr>
          <w:rFonts w:asciiTheme="minorHAnsi" w:hAnsiTheme="minorHAnsi" w:cstheme="minorBidi"/>
          <w:b/>
          <w:bCs/>
          <w:color w:val="000000"/>
          <w:sz w:val="18"/>
          <w:szCs w:val="18"/>
          <w:lang w:val="es-ES"/>
        </w:rPr>
      </w:pPr>
      <w:r w:rsidRPr="04E5F628">
        <w:rPr>
          <w:rFonts w:asciiTheme="minorHAnsi" w:hAnsiTheme="minorHAnsi" w:cstheme="minorBidi"/>
          <w:b/>
          <w:bCs/>
          <w:color w:val="000000" w:themeColor="text1"/>
          <w:sz w:val="18"/>
          <w:szCs w:val="18"/>
          <w:lang w:val="es-ES"/>
        </w:rPr>
        <w:t>(</w:t>
      </w:r>
      <w:r w:rsidRPr="04E5F628">
        <w:rPr>
          <w:rFonts w:asciiTheme="minorHAnsi" w:hAnsiTheme="minorHAnsi" w:cstheme="minorBidi"/>
          <w:b/>
          <w:bCs/>
          <w:color w:val="FF0000"/>
          <w:sz w:val="18"/>
          <w:szCs w:val="18"/>
          <w:lang w:val="es-ES"/>
        </w:rPr>
        <w:t>*</w:t>
      </w:r>
      <w:r w:rsidRPr="04E5F628">
        <w:rPr>
          <w:rFonts w:asciiTheme="minorHAnsi" w:hAnsiTheme="minorHAnsi" w:cstheme="minorBidi"/>
          <w:b/>
          <w:bCs/>
          <w:color w:val="000000" w:themeColor="text1"/>
          <w:sz w:val="18"/>
          <w:szCs w:val="18"/>
          <w:lang w:val="es-ES"/>
        </w:rPr>
        <w:t xml:space="preserve">) Salida </w:t>
      </w:r>
      <w:proofErr w:type="spellStart"/>
      <w:r w:rsidRPr="04E5F628">
        <w:rPr>
          <w:rFonts w:asciiTheme="minorHAnsi" w:hAnsiTheme="minorHAnsi" w:cstheme="minorBidi"/>
          <w:b/>
          <w:bCs/>
          <w:color w:val="000000" w:themeColor="text1"/>
          <w:sz w:val="18"/>
          <w:szCs w:val="18"/>
          <w:lang w:val="es-ES"/>
        </w:rPr>
        <w:t>Sep</w:t>
      </w:r>
      <w:proofErr w:type="spellEnd"/>
      <w:r w:rsidR="00F86993">
        <w:rPr>
          <w:rFonts w:asciiTheme="minorHAnsi" w:hAnsiTheme="minorHAnsi" w:cstheme="minorBidi"/>
          <w:b/>
          <w:bCs/>
          <w:color w:val="000000" w:themeColor="text1"/>
          <w:sz w:val="18"/>
          <w:szCs w:val="18"/>
          <w:lang w:val="es-ES"/>
        </w:rPr>
        <w:t>/</w:t>
      </w:r>
      <w:r w:rsidRPr="04E5F628">
        <w:rPr>
          <w:rFonts w:asciiTheme="minorHAnsi" w:hAnsiTheme="minorHAnsi" w:cstheme="minorBidi"/>
          <w:b/>
          <w:bCs/>
          <w:color w:val="000000" w:themeColor="text1"/>
          <w:sz w:val="18"/>
          <w:szCs w:val="18"/>
          <w:lang w:val="es-ES"/>
        </w:rPr>
        <w:t>2</w:t>
      </w:r>
      <w:r w:rsidR="00892046">
        <w:rPr>
          <w:rFonts w:asciiTheme="minorHAnsi" w:hAnsiTheme="minorHAnsi" w:cstheme="minorBidi"/>
          <w:b/>
          <w:bCs/>
          <w:color w:val="000000" w:themeColor="text1"/>
          <w:sz w:val="18"/>
          <w:szCs w:val="18"/>
          <w:lang w:val="es-ES"/>
        </w:rPr>
        <w:t>0</w:t>
      </w:r>
      <w:r w:rsidRPr="04E5F628">
        <w:rPr>
          <w:rFonts w:asciiTheme="minorHAnsi" w:hAnsiTheme="minorHAnsi" w:cstheme="minorBidi"/>
          <w:b/>
          <w:bCs/>
          <w:color w:val="000000" w:themeColor="text1"/>
          <w:sz w:val="18"/>
          <w:szCs w:val="18"/>
          <w:lang w:val="es-ES"/>
        </w:rPr>
        <w:t xml:space="preserve"> - Oktoberfest</w:t>
      </w:r>
    </w:p>
    <w:p w14:paraId="56D2E1B8" w14:textId="409A827C"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triple</w:t>
      </w:r>
      <w:r w:rsidRPr="00380A9D">
        <w:rPr>
          <w:rFonts w:asciiTheme="minorHAnsi" w:hAnsiTheme="minorHAnsi" w:cstheme="minorHAnsi"/>
          <w:color w:val="191919"/>
          <w:sz w:val="18"/>
          <w:szCs w:val="18"/>
        </w:rPr>
        <w:tab/>
        <w:t>3.</w:t>
      </w:r>
      <w:r w:rsidR="00892046">
        <w:rPr>
          <w:rFonts w:asciiTheme="minorHAnsi" w:hAnsiTheme="minorHAnsi" w:cstheme="minorHAnsi"/>
          <w:color w:val="191919"/>
          <w:sz w:val="18"/>
          <w:szCs w:val="18"/>
        </w:rPr>
        <w:t>340</w:t>
      </w:r>
      <w:r w:rsidRPr="00380A9D">
        <w:rPr>
          <w:rFonts w:asciiTheme="minorHAnsi" w:hAnsiTheme="minorHAnsi" w:cstheme="minorHAnsi"/>
          <w:color w:val="191919"/>
          <w:sz w:val="18"/>
          <w:szCs w:val="18"/>
        </w:rPr>
        <w:tab/>
      </w:r>
    </w:p>
    <w:p w14:paraId="732A32D2" w14:textId="2C257401" w:rsidR="00577BB3" w:rsidRPr="00380A9D" w:rsidRDefault="00577BB3" w:rsidP="00577BB3">
      <w:pPr>
        <w:ind w:right="136"/>
        <w:rPr>
          <w:rFonts w:asciiTheme="minorHAnsi" w:hAnsiTheme="minorHAnsi" w:cstheme="minorHAnsi"/>
          <w:color w:val="191919"/>
          <w:sz w:val="18"/>
          <w:szCs w:val="18"/>
        </w:rPr>
      </w:pPr>
      <w:r w:rsidRPr="00380A9D">
        <w:rPr>
          <w:rFonts w:asciiTheme="minorHAnsi" w:hAnsiTheme="minorHAnsi" w:cstheme="minorHAnsi"/>
          <w:color w:val="191919"/>
          <w:sz w:val="18"/>
          <w:szCs w:val="18"/>
        </w:rPr>
        <w:t>En doble</w:t>
      </w:r>
      <w:r w:rsidRPr="00380A9D">
        <w:rPr>
          <w:rFonts w:asciiTheme="minorHAnsi" w:hAnsiTheme="minorHAnsi" w:cstheme="minorHAnsi"/>
          <w:color w:val="191919"/>
          <w:sz w:val="18"/>
          <w:szCs w:val="18"/>
        </w:rPr>
        <w:tab/>
        <w:t>3.</w:t>
      </w:r>
      <w:r w:rsidR="00C92714">
        <w:rPr>
          <w:rFonts w:asciiTheme="minorHAnsi" w:hAnsiTheme="minorHAnsi" w:cstheme="minorHAnsi"/>
          <w:color w:val="191919"/>
          <w:sz w:val="18"/>
          <w:szCs w:val="18"/>
        </w:rPr>
        <w:t>395</w:t>
      </w:r>
      <w:r w:rsidRPr="00380A9D">
        <w:rPr>
          <w:rFonts w:asciiTheme="minorHAnsi" w:hAnsiTheme="minorHAnsi" w:cstheme="minorHAnsi"/>
          <w:color w:val="191919"/>
          <w:sz w:val="18"/>
          <w:szCs w:val="18"/>
        </w:rPr>
        <w:tab/>
      </w:r>
      <w:r w:rsidRPr="00380A9D">
        <w:rPr>
          <w:rFonts w:asciiTheme="minorHAnsi" w:hAnsiTheme="minorHAnsi" w:cstheme="minorHAnsi"/>
          <w:color w:val="191919"/>
          <w:sz w:val="18"/>
          <w:szCs w:val="18"/>
        </w:rPr>
        <w:tab/>
      </w:r>
    </w:p>
    <w:p w14:paraId="34ECA078" w14:textId="4235F9DE" w:rsidR="00577BB3" w:rsidRPr="00380A9D" w:rsidRDefault="00577BB3" w:rsidP="04E5F628">
      <w:pPr>
        <w:ind w:right="136"/>
        <w:rPr>
          <w:rFonts w:asciiTheme="minorHAnsi" w:hAnsiTheme="minorHAnsi" w:cstheme="minorBidi"/>
          <w:color w:val="191919"/>
          <w:sz w:val="18"/>
          <w:szCs w:val="18"/>
          <w:lang w:val="es-ES"/>
        </w:rPr>
      </w:pPr>
      <w:proofErr w:type="spellStart"/>
      <w:r w:rsidRPr="04E5F628">
        <w:rPr>
          <w:rFonts w:asciiTheme="minorHAnsi" w:hAnsiTheme="minorHAnsi" w:cstheme="minorBidi"/>
          <w:color w:val="191919"/>
          <w:sz w:val="18"/>
          <w:szCs w:val="18"/>
          <w:lang w:val="es-ES"/>
        </w:rPr>
        <w:t>Supl</w:t>
      </w:r>
      <w:proofErr w:type="spellEnd"/>
      <w:r w:rsidRPr="04E5F628">
        <w:rPr>
          <w:rFonts w:asciiTheme="minorHAnsi" w:hAnsiTheme="minorHAnsi" w:cstheme="minorBidi"/>
          <w:color w:val="191919"/>
          <w:sz w:val="18"/>
          <w:szCs w:val="18"/>
          <w:lang w:val="es-ES"/>
        </w:rPr>
        <w:t xml:space="preserve">. </w:t>
      </w:r>
      <w:proofErr w:type="spellStart"/>
      <w:r w:rsidRPr="04E5F628">
        <w:rPr>
          <w:rFonts w:asciiTheme="minorHAnsi" w:hAnsiTheme="minorHAnsi" w:cstheme="minorBidi"/>
          <w:color w:val="191919"/>
          <w:sz w:val="18"/>
          <w:szCs w:val="18"/>
          <w:lang w:val="es-ES"/>
        </w:rPr>
        <w:t>Sgl</w:t>
      </w:r>
      <w:proofErr w:type="spellEnd"/>
      <w:r w:rsidRPr="04E5F628">
        <w:rPr>
          <w:rFonts w:asciiTheme="minorHAnsi" w:hAnsiTheme="minorHAnsi" w:cstheme="minorBidi"/>
          <w:color w:val="191919"/>
          <w:sz w:val="18"/>
          <w:szCs w:val="18"/>
          <w:lang w:val="es-ES"/>
        </w:rPr>
        <w:t xml:space="preserve"> </w:t>
      </w:r>
      <w:r>
        <w:tab/>
      </w:r>
      <w:r w:rsidR="00C756C2" w:rsidRPr="04E5F628">
        <w:rPr>
          <w:rFonts w:asciiTheme="minorHAnsi" w:hAnsiTheme="minorHAnsi" w:cstheme="minorBidi"/>
          <w:color w:val="191919"/>
          <w:sz w:val="18"/>
          <w:szCs w:val="18"/>
          <w:lang w:val="es-ES"/>
        </w:rPr>
        <w:t>1.</w:t>
      </w:r>
      <w:r w:rsidR="00C92714">
        <w:rPr>
          <w:rFonts w:asciiTheme="minorHAnsi" w:hAnsiTheme="minorHAnsi" w:cstheme="minorBidi"/>
          <w:color w:val="191919"/>
          <w:sz w:val="18"/>
          <w:szCs w:val="18"/>
          <w:lang w:val="es-ES"/>
        </w:rPr>
        <w:t>140</w:t>
      </w:r>
      <w:r>
        <w:tab/>
      </w:r>
      <w:r>
        <w:tab/>
      </w:r>
    </w:p>
    <w:p w14:paraId="74D4F0EF" w14:textId="77777777" w:rsidR="00577BB3" w:rsidRPr="00380A9D" w:rsidRDefault="00577BB3" w:rsidP="00577BB3">
      <w:pPr>
        <w:rPr>
          <w:rFonts w:asciiTheme="minorHAnsi" w:hAnsiTheme="minorHAnsi" w:cstheme="minorHAnsi"/>
          <w:b/>
          <w:bCs/>
          <w:color w:val="000000"/>
          <w:sz w:val="18"/>
          <w:szCs w:val="18"/>
        </w:rPr>
      </w:pPr>
    </w:p>
    <w:p w14:paraId="282BFCC2" w14:textId="77777777" w:rsidR="00577BB3" w:rsidRPr="00380A9D" w:rsidRDefault="00577BB3" w:rsidP="04E5F628">
      <w:pPr>
        <w:rPr>
          <w:rFonts w:asciiTheme="minorHAnsi" w:hAnsiTheme="minorHAnsi" w:cstheme="minorBidi"/>
          <w:b/>
          <w:bCs/>
          <w:color w:val="000000"/>
          <w:sz w:val="18"/>
          <w:szCs w:val="18"/>
          <w:lang w:val="es-ES"/>
        </w:rPr>
      </w:pPr>
      <w:proofErr w:type="spellStart"/>
      <w:r w:rsidRPr="04E5F628">
        <w:rPr>
          <w:rFonts w:asciiTheme="minorHAnsi" w:hAnsiTheme="minorHAnsi" w:cstheme="minorBidi"/>
          <w:b/>
          <w:bCs/>
          <w:color w:val="000000" w:themeColor="text1"/>
          <w:sz w:val="18"/>
          <w:szCs w:val="18"/>
          <w:lang w:val="es-ES"/>
        </w:rPr>
        <w:t>Pre-noches</w:t>
      </w:r>
      <w:proofErr w:type="spellEnd"/>
      <w:r w:rsidRPr="04E5F628">
        <w:rPr>
          <w:rFonts w:asciiTheme="minorHAnsi" w:hAnsiTheme="minorHAnsi" w:cstheme="minorBidi"/>
          <w:b/>
          <w:bCs/>
          <w:color w:val="000000" w:themeColor="text1"/>
          <w:sz w:val="18"/>
          <w:szCs w:val="18"/>
          <w:lang w:val="es-ES"/>
        </w:rPr>
        <w:t xml:space="preserve"> extras en Frankfurt</w:t>
      </w:r>
    </w:p>
    <w:p w14:paraId="3A8C62BD" w14:textId="4E0B744E" w:rsidR="00577BB3" w:rsidRPr="00380A9D" w:rsidRDefault="00577BB3" w:rsidP="00577BB3">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triple</w:t>
      </w:r>
      <w:r w:rsidRPr="00380A9D">
        <w:rPr>
          <w:rFonts w:asciiTheme="minorHAnsi" w:hAnsiTheme="minorHAnsi" w:cstheme="minorHAnsi"/>
          <w:color w:val="000000"/>
          <w:sz w:val="18"/>
          <w:szCs w:val="18"/>
        </w:rPr>
        <w:tab/>
        <w:t xml:space="preserve"> </w:t>
      </w:r>
      <w:r w:rsidRPr="00380A9D">
        <w:rPr>
          <w:rFonts w:asciiTheme="minorHAnsi" w:hAnsiTheme="minorHAnsi" w:cstheme="minorHAnsi"/>
          <w:color w:val="000000"/>
          <w:sz w:val="18"/>
          <w:szCs w:val="18"/>
        </w:rPr>
        <w:tab/>
      </w:r>
      <w:r w:rsidR="007F3DB0">
        <w:rPr>
          <w:rFonts w:asciiTheme="minorHAnsi" w:hAnsiTheme="minorHAnsi" w:cstheme="minorHAnsi"/>
          <w:color w:val="000000"/>
          <w:sz w:val="18"/>
          <w:szCs w:val="18"/>
        </w:rPr>
        <w:t>79</w:t>
      </w:r>
    </w:p>
    <w:p w14:paraId="36B4B258" w14:textId="77777777" w:rsidR="00577BB3" w:rsidRPr="00380A9D" w:rsidRDefault="00577BB3" w:rsidP="00577BB3">
      <w:pPr>
        <w:rPr>
          <w:rFonts w:asciiTheme="minorHAnsi" w:hAnsiTheme="minorHAnsi" w:cstheme="minorHAnsi"/>
          <w:color w:val="000000"/>
          <w:sz w:val="18"/>
          <w:szCs w:val="18"/>
        </w:rPr>
      </w:pPr>
      <w:r w:rsidRPr="00380A9D">
        <w:rPr>
          <w:rFonts w:asciiTheme="minorHAnsi" w:hAnsiTheme="minorHAnsi" w:cstheme="minorHAnsi"/>
          <w:color w:val="000000"/>
          <w:sz w:val="18"/>
          <w:szCs w:val="18"/>
        </w:rPr>
        <w:t>En doble</w:t>
      </w:r>
      <w:r w:rsidRPr="00380A9D">
        <w:rPr>
          <w:rFonts w:asciiTheme="minorHAnsi" w:hAnsiTheme="minorHAnsi" w:cstheme="minorHAnsi"/>
          <w:color w:val="000000"/>
          <w:sz w:val="18"/>
          <w:szCs w:val="18"/>
        </w:rPr>
        <w:tab/>
      </w:r>
      <w:r w:rsidRPr="00380A9D">
        <w:rPr>
          <w:rFonts w:asciiTheme="minorHAnsi" w:hAnsiTheme="minorHAnsi" w:cstheme="minorHAnsi"/>
          <w:color w:val="000000"/>
          <w:sz w:val="18"/>
          <w:szCs w:val="18"/>
        </w:rPr>
        <w:tab/>
        <w:t>85</w:t>
      </w:r>
      <w:r w:rsidRPr="00380A9D">
        <w:rPr>
          <w:rFonts w:asciiTheme="minorHAnsi" w:hAnsiTheme="minorHAnsi" w:cstheme="minorHAnsi"/>
          <w:color w:val="000000"/>
          <w:sz w:val="18"/>
          <w:szCs w:val="18"/>
        </w:rPr>
        <w:tab/>
        <w:t xml:space="preserve"> </w:t>
      </w:r>
    </w:p>
    <w:p w14:paraId="4D2AB0F6" w14:textId="77777777" w:rsidR="00577BB3" w:rsidRPr="00380A9D" w:rsidRDefault="00577BB3" w:rsidP="04E5F628">
      <w:pPr>
        <w:rPr>
          <w:rFonts w:asciiTheme="minorHAnsi" w:hAnsiTheme="minorHAnsi" w:cstheme="minorBidi"/>
          <w:color w:val="000000"/>
          <w:sz w:val="18"/>
          <w:szCs w:val="18"/>
          <w:lang w:val="es-ES"/>
        </w:rPr>
      </w:pPr>
      <w:r w:rsidRPr="04E5F628">
        <w:rPr>
          <w:rFonts w:asciiTheme="minorHAnsi" w:hAnsiTheme="minorHAnsi" w:cstheme="minorBidi"/>
          <w:color w:val="000000" w:themeColor="text1"/>
          <w:sz w:val="18"/>
          <w:szCs w:val="18"/>
          <w:lang w:val="es-ES"/>
        </w:rPr>
        <w:t xml:space="preserve">En </w:t>
      </w:r>
      <w:proofErr w:type="gramStart"/>
      <w:r w:rsidRPr="04E5F628">
        <w:rPr>
          <w:rFonts w:asciiTheme="minorHAnsi" w:hAnsiTheme="minorHAnsi" w:cstheme="minorBidi"/>
          <w:color w:val="000000" w:themeColor="text1"/>
          <w:sz w:val="18"/>
          <w:szCs w:val="18"/>
          <w:lang w:val="es-ES"/>
        </w:rPr>
        <w:t>single</w:t>
      </w:r>
      <w:proofErr w:type="gramEnd"/>
      <w:r>
        <w:tab/>
      </w:r>
      <w:r>
        <w:tab/>
      </w:r>
      <w:r w:rsidRPr="04E5F628">
        <w:rPr>
          <w:rFonts w:asciiTheme="minorHAnsi" w:hAnsiTheme="minorHAnsi" w:cstheme="minorBidi"/>
          <w:color w:val="000000" w:themeColor="text1"/>
          <w:sz w:val="18"/>
          <w:szCs w:val="18"/>
          <w:lang w:val="es-ES"/>
        </w:rPr>
        <w:t>135</w:t>
      </w:r>
    </w:p>
    <w:p w14:paraId="79D3A2C8" w14:textId="77777777" w:rsidR="00577BB3" w:rsidRPr="00380A9D" w:rsidRDefault="00577BB3" w:rsidP="00577BB3">
      <w:pPr>
        <w:rPr>
          <w:rFonts w:asciiTheme="minorHAnsi" w:hAnsiTheme="minorHAnsi" w:cstheme="minorHAnsi"/>
          <w:b/>
          <w:bCs/>
          <w:color w:val="000000"/>
          <w:sz w:val="18"/>
          <w:szCs w:val="18"/>
        </w:rPr>
      </w:pPr>
      <w:r w:rsidRPr="00380A9D">
        <w:rPr>
          <w:rFonts w:asciiTheme="minorHAnsi" w:hAnsiTheme="minorHAnsi" w:cstheme="minorHAnsi"/>
          <w:b/>
          <w:bCs/>
          <w:color w:val="000000"/>
          <w:sz w:val="18"/>
          <w:szCs w:val="18"/>
        </w:rPr>
        <w:t>Consulten el precio para los traslados extras (en caso de llegar en día diferente al de inicio del circuito o desear traslado de salida)</w:t>
      </w:r>
    </w:p>
    <w:p w14:paraId="4718D58E" w14:textId="77777777" w:rsidR="00577BB3" w:rsidRPr="00380A9D" w:rsidRDefault="00577BB3" w:rsidP="00577BB3">
      <w:pPr>
        <w:ind w:right="136"/>
        <w:rPr>
          <w:rFonts w:asciiTheme="minorHAnsi" w:hAnsiTheme="minorHAnsi" w:cstheme="minorHAnsi"/>
          <w:b/>
          <w:bCs/>
          <w:sz w:val="18"/>
          <w:szCs w:val="18"/>
          <w:highlight w:val="yellow"/>
        </w:rPr>
      </w:pPr>
    </w:p>
    <w:p w14:paraId="1EC58F04" w14:textId="77777777" w:rsidR="00577BB3" w:rsidRPr="00B72F5B" w:rsidRDefault="00577BB3" w:rsidP="00AA63BE">
      <w:pPr>
        <w:pStyle w:val="Ttulo"/>
        <w:rPr>
          <w:i/>
          <w:iCs/>
          <w:u w:val="single"/>
        </w:rPr>
      </w:pPr>
      <w:r w:rsidRPr="00B72F5B">
        <w:rPr>
          <w:i/>
          <w:iCs/>
          <w:u w:val="single"/>
        </w:rPr>
        <w:t>El precio incluye:</w:t>
      </w:r>
    </w:p>
    <w:p w14:paraId="1C0C4B8C" w14:textId="77777777" w:rsidR="00577BB3" w:rsidRPr="00380A9D" w:rsidRDefault="00577BB3" w:rsidP="04E5F628">
      <w:pPr>
        <w:autoSpaceDE w:val="0"/>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 Transporte en coche, miniván o autocar y guía acompañante durante días 2 a 12 (chofer/guía para grupos de menos de 8 </w:t>
      </w:r>
      <w:proofErr w:type="spellStart"/>
      <w:r w:rsidRPr="04E5F628">
        <w:rPr>
          <w:rFonts w:asciiTheme="minorHAnsi" w:hAnsiTheme="minorHAnsi" w:cstheme="minorBidi"/>
          <w:sz w:val="18"/>
          <w:szCs w:val="18"/>
          <w:lang w:val="es-ES"/>
        </w:rPr>
        <w:t>pax</w:t>
      </w:r>
      <w:proofErr w:type="spellEnd"/>
      <w:r w:rsidRPr="04E5F628">
        <w:rPr>
          <w:rFonts w:asciiTheme="minorHAnsi" w:hAnsiTheme="minorHAnsi" w:cstheme="minorBidi"/>
          <w:sz w:val="18"/>
          <w:szCs w:val="18"/>
          <w:lang w:val="es-ES"/>
        </w:rPr>
        <w:t>).</w:t>
      </w:r>
    </w:p>
    <w:p w14:paraId="1EBAEB17"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aeropuerto de Frankfurt al hotel del tour (únicamente el día 1 del tour).</w:t>
      </w:r>
    </w:p>
    <w:p w14:paraId="03D991CC"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salida hotel-aeropuerto de Varsovia (únicamente el día 13 del tour).</w:t>
      </w:r>
    </w:p>
    <w:p w14:paraId="4CBAFAAD"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Vuelo regular de Frankfurt a Varsovia.</w:t>
      </w:r>
    </w:p>
    <w:p w14:paraId="3C2FA833"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Traslado de llegada a Varsovia (aeropuerto/hotel) el día 7 del itinerario.</w:t>
      </w:r>
    </w:p>
    <w:p w14:paraId="0B546ED8"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Alojamiento y desayuno en los hoteles informados o similares.</w:t>
      </w:r>
    </w:p>
    <w:p w14:paraId="412CFE6E"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Visitas y excursiones según programa.</w:t>
      </w:r>
    </w:p>
    <w:p w14:paraId="76299102"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- 1 cena típica bávara en Múnich.</w:t>
      </w:r>
    </w:p>
    <w:p w14:paraId="33ACEBC5" w14:textId="77777777" w:rsidR="00577BB3" w:rsidRPr="00380A9D" w:rsidRDefault="00577BB3" w:rsidP="04E5F628">
      <w:pPr>
        <w:ind w:right="136"/>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- 1 almuerzo con platos caseros en </w:t>
      </w:r>
      <w:proofErr w:type="spellStart"/>
      <w:r w:rsidRPr="04E5F628">
        <w:rPr>
          <w:rFonts w:asciiTheme="minorHAnsi" w:hAnsiTheme="minorHAnsi" w:cstheme="minorBidi"/>
          <w:sz w:val="18"/>
          <w:szCs w:val="18"/>
          <w:lang w:val="es-ES"/>
        </w:rPr>
        <w:t>Zalipie</w:t>
      </w:r>
      <w:proofErr w:type="spellEnd"/>
      <w:r w:rsidRPr="04E5F628">
        <w:rPr>
          <w:rFonts w:asciiTheme="minorHAnsi" w:hAnsiTheme="minorHAnsi" w:cstheme="minorBidi"/>
          <w:sz w:val="18"/>
          <w:szCs w:val="18"/>
          <w:lang w:val="es-ES"/>
        </w:rPr>
        <w:t>.</w:t>
      </w:r>
    </w:p>
    <w:p w14:paraId="0BDDA9BB" w14:textId="77777777" w:rsidR="00577BB3" w:rsidRPr="00380A9D" w:rsidRDefault="00577BB3" w:rsidP="04E5F628">
      <w:pPr>
        <w:ind w:right="136"/>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 Entradas a: Castillo Heidelberg, Castillo </w:t>
      </w:r>
      <w:proofErr w:type="spellStart"/>
      <w:r w:rsidRPr="04E5F628">
        <w:rPr>
          <w:rFonts w:asciiTheme="minorHAnsi" w:hAnsiTheme="minorHAnsi" w:cstheme="minorBidi"/>
          <w:sz w:val="18"/>
          <w:szCs w:val="18"/>
          <w:lang w:val="es-ES"/>
        </w:rPr>
        <w:t>Neuschwanstein</w:t>
      </w:r>
      <w:proofErr w:type="spellEnd"/>
      <w:r w:rsidRPr="04E5F628">
        <w:rPr>
          <w:rFonts w:asciiTheme="minorHAnsi" w:hAnsiTheme="minorHAnsi" w:cstheme="minorBidi"/>
          <w:sz w:val="18"/>
          <w:szCs w:val="18"/>
          <w:lang w:val="es-ES"/>
        </w:rPr>
        <w:t xml:space="preserve"> y al Palacio </w:t>
      </w:r>
      <w:proofErr w:type="spellStart"/>
      <w:r w:rsidRPr="04E5F628">
        <w:rPr>
          <w:rFonts w:asciiTheme="minorHAnsi" w:hAnsiTheme="minorHAnsi" w:cstheme="minorBidi"/>
          <w:sz w:val="18"/>
          <w:szCs w:val="18"/>
          <w:lang w:val="es-ES"/>
        </w:rPr>
        <w:t>Linderhof</w:t>
      </w:r>
      <w:proofErr w:type="spellEnd"/>
      <w:r w:rsidRPr="04E5F628">
        <w:rPr>
          <w:rFonts w:asciiTheme="minorHAnsi" w:hAnsiTheme="minorHAnsi" w:cstheme="minorBidi"/>
          <w:sz w:val="18"/>
          <w:szCs w:val="18"/>
          <w:lang w:val="es-ES"/>
        </w:rPr>
        <w:t>.</w:t>
      </w:r>
    </w:p>
    <w:p w14:paraId="51C51125" w14:textId="77777777" w:rsidR="00577BB3" w:rsidRPr="00380A9D" w:rsidRDefault="00577BB3" w:rsidP="04E5F628">
      <w:pPr>
        <w:ind w:right="136"/>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 Entrada a la Torre del Castillo en </w:t>
      </w:r>
      <w:proofErr w:type="spellStart"/>
      <w:r w:rsidRPr="04E5F628">
        <w:rPr>
          <w:rFonts w:asciiTheme="minorHAnsi" w:hAnsiTheme="minorHAnsi" w:cstheme="minorBidi"/>
          <w:sz w:val="18"/>
          <w:szCs w:val="18"/>
          <w:lang w:val="es-ES"/>
        </w:rPr>
        <w:t>Kazimierz</w:t>
      </w:r>
      <w:proofErr w:type="spellEnd"/>
      <w:r w:rsidRPr="04E5F628">
        <w:rPr>
          <w:rFonts w:asciiTheme="minorHAnsi" w:hAnsiTheme="minorHAnsi" w:cstheme="minorBidi"/>
          <w:sz w:val="18"/>
          <w:szCs w:val="18"/>
          <w:lang w:val="es-ES"/>
        </w:rPr>
        <w:t xml:space="preserve"> </w:t>
      </w:r>
      <w:proofErr w:type="spellStart"/>
      <w:r w:rsidRPr="04E5F628">
        <w:rPr>
          <w:rFonts w:asciiTheme="minorHAnsi" w:hAnsiTheme="minorHAnsi" w:cstheme="minorBidi"/>
          <w:sz w:val="18"/>
          <w:szCs w:val="18"/>
          <w:lang w:val="es-ES"/>
        </w:rPr>
        <w:t>Dolny</w:t>
      </w:r>
      <w:proofErr w:type="spellEnd"/>
      <w:r w:rsidRPr="04E5F628">
        <w:rPr>
          <w:rFonts w:asciiTheme="minorHAnsi" w:hAnsiTheme="minorHAnsi" w:cstheme="minorBidi"/>
          <w:sz w:val="18"/>
          <w:szCs w:val="18"/>
          <w:lang w:val="es-ES"/>
        </w:rPr>
        <w:t xml:space="preserve">, al Monasterio de Jasna </w:t>
      </w:r>
      <w:proofErr w:type="spellStart"/>
      <w:r w:rsidRPr="04E5F628">
        <w:rPr>
          <w:rFonts w:asciiTheme="minorHAnsi" w:hAnsiTheme="minorHAnsi" w:cstheme="minorBidi"/>
          <w:sz w:val="18"/>
          <w:szCs w:val="18"/>
          <w:lang w:val="es-ES"/>
        </w:rPr>
        <w:t>Gora</w:t>
      </w:r>
      <w:proofErr w:type="spellEnd"/>
      <w:r w:rsidRPr="04E5F628">
        <w:rPr>
          <w:rFonts w:asciiTheme="minorHAnsi" w:hAnsiTheme="minorHAnsi" w:cstheme="minorBidi"/>
          <w:sz w:val="18"/>
          <w:szCs w:val="18"/>
          <w:lang w:val="es-ES"/>
        </w:rPr>
        <w:t xml:space="preserve"> en </w:t>
      </w:r>
      <w:proofErr w:type="spellStart"/>
      <w:r w:rsidRPr="04E5F628">
        <w:rPr>
          <w:rFonts w:asciiTheme="minorHAnsi" w:hAnsiTheme="minorHAnsi" w:cstheme="minorBidi"/>
          <w:sz w:val="18"/>
          <w:szCs w:val="18"/>
          <w:lang w:val="es-ES"/>
        </w:rPr>
        <w:t>Czestochowa</w:t>
      </w:r>
      <w:proofErr w:type="spellEnd"/>
      <w:r w:rsidRPr="04E5F628">
        <w:rPr>
          <w:rFonts w:asciiTheme="minorHAnsi" w:hAnsiTheme="minorHAnsi" w:cstheme="minorBidi"/>
          <w:sz w:val="18"/>
          <w:szCs w:val="18"/>
          <w:lang w:val="es-ES"/>
        </w:rPr>
        <w:t xml:space="preserve">, a la Casa Museo en </w:t>
      </w:r>
      <w:proofErr w:type="spellStart"/>
      <w:r w:rsidRPr="04E5F628">
        <w:rPr>
          <w:rFonts w:asciiTheme="minorHAnsi" w:hAnsiTheme="minorHAnsi" w:cstheme="minorBidi"/>
          <w:sz w:val="18"/>
          <w:szCs w:val="18"/>
          <w:lang w:val="es-ES"/>
        </w:rPr>
        <w:t>Zalipie</w:t>
      </w:r>
      <w:proofErr w:type="spellEnd"/>
      <w:r w:rsidRPr="04E5F628">
        <w:rPr>
          <w:rFonts w:asciiTheme="minorHAnsi" w:hAnsiTheme="minorHAnsi" w:cstheme="minorBidi"/>
          <w:sz w:val="18"/>
          <w:szCs w:val="18"/>
          <w:lang w:val="es-ES"/>
        </w:rPr>
        <w:t>, al patio del Castillo Real de Wawel, a las catedrales en la colina de Wawel y en Cracovia.</w:t>
      </w:r>
    </w:p>
    <w:p w14:paraId="102FAAB6"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 Entrada al museo de Auschwitz – Birkenau con guía local.</w:t>
      </w:r>
    </w:p>
    <w:p w14:paraId="0FB4BBAC" w14:textId="77777777" w:rsidR="00577BB3" w:rsidRPr="00380A9D" w:rsidRDefault="00577BB3" w:rsidP="00577BB3">
      <w:pPr>
        <w:ind w:right="136"/>
        <w:rPr>
          <w:rFonts w:asciiTheme="minorHAnsi" w:hAnsiTheme="minorHAnsi" w:cstheme="minorHAnsi"/>
          <w:sz w:val="18"/>
          <w:szCs w:val="18"/>
        </w:rPr>
      </w:pPr>
      <w:r w:rsidRPr="00380A9D">
        <w:rPr>
          <w:rFonts w:asciiTheme="minorHAnsi" w:hAnsiTheme="minorHAnsi" w:cstheme="minorHAnsi"/>
          <w:sz w:val="18"/>
          <w:szCs w:val="18"/>
        </w:rPr>
        <w:t>-Visita a una granja en la Selva Negra con degustación de quesos.</w:t>
      </w:r>
    </w:p>
    <w:p w14:paraId="239067C3" w14:textId="77777777" w:rsidR="00577BB3" w:rsidRPr="00BD2881" w:rsidRDefault="00577BB3" w:rsidP="00577BB3">
      <w:pPr>
        <w:ind w:right="136"/>
        <w:rPr>
          <w:rFonts w:asciiTheme="minorHAnsi" w:hAnsiTheme="minorHAnsi" w:cstheme="minorHAnsi"/>
          <w:sz w:val="18"/>
          <w:szCs w:val="18"/>
          <w:highlight w:val="yellow"/>
          <w:lang w:val="es-ES"/>
        </w:rPr>
      </w:pPr>
    </w:p>
    <w:p w14:paraId="75E9791B" w14:textId="77777777" w:rsidR="00577BB3" w:rsidRPr="00B72F5B" w:rsidRDefault="00577BB3" w:rsidP="00AA63BE">
      <w:pPr>
        <w:pStyle w:val="Ttulo"/>
        <w:rPr>
          <w:i/>
          <w:iCs/>
          <w:u w:val="single"/>
        </w:rPr>
      </w:pPr>
      <w:r w:rsidRPr="00B72F5B">
        <w:rPr>
          <w:i/>
          <w:iCs/>
          <w:u w:val="single"/>
        </w:rPr>
        <w:t>No incluido</w:t>
      </w:r>
    </w:p>
    <w:p w14:paraId="18D7F5C6"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sz w:val="18"/>
          <w:szCs w:val="18"/>
        </w:rPr>
        <w:t>- Maleteros, seguros, bebidas, propinas, gastos personales y entradas no mencionas.</w:t>
      </w:r>
    </w:p>
    <w:p w14:paraId="2FFC753D" w14:textId="77777777" w:rsidR="00577BB3" w:rsidRPr="00380A9D" w:rsidRDefault="00577BB3" w:rsidP="00577BB3">
      <w:pPr>
        <w:rPr>
          <w:rFonts w:asciiTheme="minorHAnsi" w:hAnsiTheme="minorHAnsi" w:cstheme="minorHAnsi"/>
          <w:sz w:val="18"/>
          <w:szCs w:val="18"/>
        </w:rPr>
      </w:pPr>
      <w:r w:rsidRPr="00380A9D">
        <w:rPr>
          <w:rFonts w:asciiTheme="minorHAnsi" w:hAnsiTheme="minorHAnsi" w:cstheme="minorHAnsi"/>
          <w:sz w:val="18"/>
          <w:szCs w:val="18"/>
        </w:rPr>
        <w:t>- En general, cualquier cosa no indicada en el apartado el “el precio incluye”.</w:t>
      </w:r>
    </w:p>
    <w:p w14:paraId="032A6381"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0C380423"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1185B383" w14:textId="77777777" w:rsidR="00577BB3" w:rsidRPr="00BD2881" w:rsidRDefault="00577BB3" w:rsidP="00577BB3">
      <w:pPr>
        <w:tabs>
          <w:tab w:val="left" w:pos="2760"/>
          <w:tab w:val="left" w:pos="3135"/>
          <w:tab w:val="left" w:pos="3600"/>
          <w:tab w:val="left" w:pos="4320"/>
          <w:tab w:val="left" w:pos="6615"/>
        </w:tabs>
        <w:ind w:right="136"/>
        <w:rPr>
          <w:rFonts w:asciiTheme="minorHAnsi" w:hAnsiTheme="minorHAnsi" w:cstheme="minorHAnsi"/>
          <w:b/>
          <w:bCs/>
          <w:color w:val="7030A0"/>
          <w:sz w:val="18"/>
          <w:szCs w:val="18"/>
          <w:u w:val="single"/>
          <w:lang w:val="es-ES"/>
        </w:rPr>
      </w:pPr>
    </w:p>
    <w:p w14:paraId="51446A4D" w14:textId="77777777" w:rsidR="00577BB3" w:rsidRPr="00B72F5B" w:rsidRDefault="00577BB3" w:rsidP="00AA63BE">
      <w:pPr>
        <w:pStyle w:val="Ttulo"/>
        <w:rPr>
          <w:i/>
          <w:iCs/>
          <w:u w:val="single"/>
          <w:lang w:val="pt-PT"/>
        </w:rPr>
      </w:pPr>
      <w:r w:rsidRPr="00B72F5B">
        <w:rPr>
          <w:i/>
          <w:iCs/>
          <w:u w:val="single"/>
          <w:lang w:val="pt-PT"/>
        </w:rPr>
        <w:t xml:space="preserve">Hoteles previstos o similares </w:t>
      </w:r>
    </w:p>
    <w:p w14:paraId="48AEF147" w14:textId="77777777" w:rsidR="00577BB3" w:rsidRPr="00BD2881" w:rsidRDefault="00577BB3" w:rsidP="00577BB3">
      <w:pPr>
        <w:ind w:right="136"/>
        <w:jc w:val="both"/>
        <w:rPr>
          <w:rFonts w:asciiTheme="minorHAnsi" w:hAnsiTheme="minorHAnsi" w:cstheme="minorHAnsi"/>
          <w:sz w:val="18"/>
          <w:szCs w:val="18"/>
          <w:lang w:val="pt-PT"/>
        </w:rPr>
      </w:pPr>
      <w:r w:rsidRPr="00BD2881">
        <w:rPr>
          <w:rFonts w:asciiTheme="minorHAnsi" w:hAnsiTheme="minorHAnsi" w:cstheme="minorHAnsi"/>
          <w:sz w:val="18"/>
          <w:szCs w:val="18"/>
          <w:lang w:val="pt-PT"/>
        </w:rPr>
        <w:t>Frankfurt</w:t>
      </w:r>
      <w:r w:rsidRPr="00BD2881">
        <w:rPr>
          <w:rFonts w:asciiTheme="minorHAnsi" w:hAnsiTheme="minorHAnsi" w:cstheme="minorHAnsi"/>
          <w:sz w:val="18"/>
          <w:szCs w:val="18"/>
          <w:lang w:val="pt-PT"/>
        </w:rPr>
        <w:tab/>
        <w:t xml:space="preserve"> </w:t>
      </w:r>
      <w:r w:rsidRPr="00BD2881">
        <w:rPr>
          <w:rFonts w:asciiTheme="minorHAnsi" w:hAnsiTheme="minorHAnsi" w:cstheme="minorHAnsi"/>
          <w:sz w:val="18"/>
          <w:szCs w:val="18"/>
          <w:lang w:val="pt-PT"/>
        </w:rPr>
        <w:tab/>
        <w:t xml:space="preserve">                 Movenpick Frankfurt **** </w:t>
      </w:r>
    </w:p>
    <w:p w14:paraId="7A6AFA72" w14:textId="77777777" w:rsidR="00577BB3" w:rsidRPr="00380A9D" w:rsidRDefault="00577BB3" w:rsidP="00577BB3">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Friburgo</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Novotel am </w:t>
      </w:r>
      <w:proofErr w:type="spellStart"/>
      <w:r w:rsidRPr="00380A9D">
        <w:rPr>
          <w:rFonts w:asciiTheme="minorHAnsi" w:hAnsiTheme="minorHAnsi" w:cstheme="minorHAnsi"/>
          <w:sz w:val="18"/>
          <w:szCs w:val="18"/>
          <w:lang w:val="en-US"/>
        </w:rPr>
        <w:t>Konzerthaus</w:t>
      </w:r>
      <w:proofErr w:type="spellEnd"/>
      <w:r w:rsidRPr="00380A9D">
        <w:rPr>
          <w:rFonts w:asciiTheme="minorHAnsi" w:hAnsiTheme="minorHAnsi" w:cstheme="minorHAnsi"/>
          <w:sz w:val="18"/>
          <w:szCs w:val="18"/>
          <w:lang w:val="en-US"/>
        </w:rPr>
        <w:t xml:space="preserve"> ****</w:t>
      </w:r>
    </w:p>
    <w:p w14:paraId="7516D674" w14:textId="77777777" w:rsidR="00577BB3" w:rsidRPr="00380A9D" w:rsidRDefault="00577BB3" w:rsidP="00577BB3">
      <w:pPr>
        <w:ind w:right="136"/>
        <w:jc w:val="both"/>
        <w:rPr>
          <w:rFonts w:asciiTheme="minorHAnsi" w:hAnsiTheme="minorHAnsi" w:cstheme="minorHAnsi"/>
          <w:sz w:val="18"/>
          <w:szCs w:val="18"/>
          <w:lang w:val="en-US"/>
        </w:rPr>
      </w:pPr>
      <w:proofErr w:type="gramStart"/>
      <w:r w:rsidRPr="00380A9D">
        <w:rPr>
          <w:rFonts w:asciiTheme="minorHAnsi" w:hAnsiTheme="minorHAnsi" w:cstheme="minorHAnsi"/>
          <w:sz w:val="18"/>
          <w:szCs w:val="18"/>
          <w:lang w:val="en-US"/>
        </w:rPr>
        <w:t xml:space="preserve">Kempten  </w:t>
      </w:r>
      <w:r w:rsidRPr="00380A9D">
        <w:rPr>
          <w:rFonts w:asciiTheme="minorHAnsi" w:hAnsiTheme="minorHAnsi" w:cstheme="minorHAnsi"/>
          <w:sz w:val="18"/>
          <w:szCs w:val="18"/>
          <w:lang w:val="en-US"/>
        </w:rPr>
        <w:tab/>
      </w:r>
      <w:proofErr w:type="gramEnd"/>
      <w:r w:rsidRPr="00380A9D">
        <w:rPr>
          <w:rFonts w:asciiTheme="minorHAnsi" w:hAnsiTheme="minorHAnsi" w:cstheme="minorHAnsi"/>
          <w:sz w:val="18"/>
          <w:szCs w:val="18"/>
          <w:lang w:val="en-US"/>
        </w:rPr>
        <w:tab/>
        <w:t>Big BOX Hotel Kempten ****</w:t>
      </w:r>
    </w:p>
    <w:p w14:paraId="082E27D7" w14:textId="77777777" w:rsidR="00577BB3" w:rsidRPr="00380A9D" w:rsidRDefault="00577BB3" w:rsidP="00577BB3">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Munich</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                 Holiday Inn Munich City Centre **** </w:t>
      </w:r>
    </w:p>
    <w:p w14:paraId="6DBB14C8" w14:textId="77777777" w:rsidR="00577BB3" w:rsidRPr="00380A9D" w:rsidRDefault="00577BB3" w:rsidP="00577BB3">
      <w:pPr>
        <w:ind w:right="136"/>
        <w:jc w:val="both"/>
        <w:rPr>
          <w:rFonts w:asciiTheme="minorHAnsi" w:hAnsiTheme="minorHAnsi" w:cstheme="minorHAnsi"/>
          <w:sz w:val="18"/>
          <w:szCs w:val="18"/>
          <w:lang w:val="en-US"/>
        </w:rPr>
      </w:pPr>
      <w:r w:rsidRPr="00380A9D">
        <w:rPr>
          <w:rFonts w:asciiTheme="minorHAnsi" w:hAnsiTheme="minorHAnsi" w:cstheme="minorHAnsi"/>
          <w:sz w:val="18"/>
          <w:szCs w:val="18"/>
          <w:lang w:val="en-US"/>
        </w:rPr>
        <w:t xml:space="preserve">Nuremberg </w:t>
      </w:r>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Park Plaza ****</w:t>
      </w:r>
    </w:p>
    <w:p w14:paraId="3D1926E8" w14:textId="1FA64C64" w:rsidR="00577BB3" w:rsidRPr="00380A9D" w:rsidRDefault="00577BB3" w:rsidP="00577BB3">
      <w:pPr>
        <w:ind w:right="136"/>
        <w:jc w:val="both"/>
        <w:rPr>
          <w:rFonts w:asciiTheme="minorHAnsi" w:hAnsiTheme="minorHAnsi" w:cstheme="minorHAnsi"/>
          <w:sz w:val="18"/>
          <w:szCs w:val="18"/>
          <w:lang w:val="en-US"/>
        </w:rPr>
      </w:pPr>
      <w:proofErr w:type="spellStart"/>
      <w:r w:rsidRPr="00380A9D">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ab/>
      </w:r>
      <w:r w:rsidRPr="00380A9D">
        <w:rPr>
          <w:rFonts w:asciiTheme="minorHAnsi" w:hAnsiTheme="minorHAnsi" w:cstheme="minorHAnsi"/>
          <w:sz w:val="18"/>
          <w:szCs w:val="18"/>
          <w:lang w:val="en-US"/>
        </w:rPr>
        <w:tab/>
        <w:t xml:space="preserve">                 </w:t>
      </w:r>
      <w:r w:rsidR="00613875">
        <w:rPr>
          <w:rFonts w:asciiTheme="minorHAnsi" w:hAnsiTheme="minorHAnsi" w:cstheme="minorHAnsi"/>
          <w:sz w:val="18"/>
          <w:szCs w:val="18"/>
          <w:lang w:val="en-US"/>
        </w:rPr>
        <w:t xml:space="preserve">Regent </w:t>
      </w:r>
      <w:proofErr w:type="spellStart"/>
      <w:r w:rsidR="00613875">
        <w:rPr>
          <w:rFonts w:asciiTheme="minorHAnsi" w:hAnsiTheme="minorHAnsi" w:cstheme="minorHAnsi"/>
          <w:sz w:val="18"/>
          <w:szCs w:val="18"/>
          <w:lang w:val="en-US"/>
        </w:rPr>
        <w:t>Varsovia</w:t>
      </w:r>
      <w:proofErr w:type="spellEnd"/>
      <w:r w:rsidRPr="00380A9D">
        <w:rPr>
          <w:rFonts w:asciiTheme="minorHAnsi" w:hAnsiTheme="minorHAnsi" w:cstheme="minorHAnsi"/>
          <w:sz w:val="18"/>
          <w:szCs w:val="18"/>
          <w:lang w:val="en-US"/>
        </w:rPr>
        <w:t xml:space="preserve"> </w:t>
      </w:r>
      <w:r w:rsidR="00D16F53">
        <w:rPr>
          <w:rFonts w:asciiTheme="minorHAnsi" w:hAnsiTheme="minorHAnsi" w:cstheme="minorHAnsi"/>
          <w:sz w:val="18"/>
          <w:szCs w:val="18"/>
          <w:lang w:val="en-US"/>
        </w:rPr>
        <w:t>*</w:t>
      </w:r>
      <w:r w:rsidRPr="00380A9D">
        <w:rPr>
          <w:rFonts w:asciiTheme="minorHAnsi" w:hAnsiTheme="minorHAnsi" w:cstheme="minorHAnsi"/>
          <w:sz w:val="18"/>
          <w:szCs w:val="18"/>
          <w:lang w:val="en-US"/>
        </w:rPr>
        <w:t xml:space="preserve">**** </w:t>
      </w:r>
    </w:p>
    <w:p w14:paraId="08F65BA4" w14:textId="7B03A29F" w:rsidR="00577BB3" w:rsidRPr="00F86993" w:rsidRDefault="00577BB3" w:rsidP="00577BB3">
      <w:pPr>
        <w:ind w:right="136"/>
        <w:jc w:val="both"/>
        <w:rPr>
          <w:rFonts w:asciiTheme="minorHAnsi" w:hAnsiTheme="minorHAnsi" w:cstheme="minorHAnsi"/>
          <w:sz w:val="18"/>
          <w:szCs w:val="18"/>
          <w:lang w:val="es-ES"/>
        </w:rPr>
      </w:pPr>
      <w:proofErr w:type="spellStart"/>
      <w:r w:rsidRPr="00F86993">
        <w:rPr>
          <w:rFonts w:asciiTheme="minorHAnsi" w:hAnsiTheme="minorHAnsi" w:cstheme="minorHAnsi"/>
          <w:sz w:val="18"/>
          <w:szCs w:val="18"/>
          <w:lang w:val="es-ES"/>
        </w:rPr>
        <w:t>Zamosc</w:t>
      </w:r>
      <w:proofErr w:type="spellEnd"/>
      <w:r w:rsidRPr="00F86993">
        <w:rPr>
          <w:rFonts w:asciiTheme="minorHAnsi" w:hAnsiTheme="minorHAnsi" w:cstheme="minorHAnsi"/>
          <w:sz w:val="18"/>
          <w:szCs w:val="18"/>
          <w:lang w:val="es-ES"/>
        </w:rPr>
        <w:tab/>
      </w:r>
      <w:r w:rsidRPr="00F86993">
        <w:rPr>
          <w:rFonts w:asciiTheme="minorHAnsi" w:hAnsiTheme="minorHAnsi" w:cstheme="minorHAnsi"/>
          <w:sz w:val="18"/>
          <w:szCs w:val="18"/>
          <w:lang w:val="es-ES"/>
        </w:rPr>
        <w:tab/>
        <w:t xml:space="preserve">                 </w:t>
      </w:r>
      <w:proofErr w:type="spellStart"/>
      <w:r w:rsidR="00D16F53" w:rsidRPr="00F86993">
        <w:rPr>
          <w:rFonts w:asciiTheme="minorHAnsi" w:hAnsiTheme="minorHAnsi" w:cstheme="minorHAnsi"/>
          <w:sz w:val="18"/>
          <w:szCs w:val="18"/>
          <w:lang w:val="es-ES"/>
        </w:rPr>
        <w:t>Zamojski</w:t>
      </w:r>
      <w:proofErr w:type="spellEnd"/>
      <w:r w:rsidRPr="00F86993">
        <w:rPr>
          <w:rFonts w:asciiTheme="minorHAnsi" w:hAnsiTheme="minorHAnsi" w:cstheme="minorHAnsi"/>
          <w:sz w:val="18"/>
          <w:szCs w:val="18"/>
          <w:lang w:val="es-ES"/>
        </w:rPr>
        <w:t xml:space="preserve"> Hotel **** </w:t>
      </w:r>
    </w:p>
    <w:p w14:paraId="6E264F62" w14:textId="5BE037EE" w:rsidR="00577BB3" w:rsidRPr="00F86993" w:rsidRDefault="00577BB3" w:rsidP="00577BB3">
      <w:pPr>
        <w:ind w:right="136"/>
        <w:jc w:val="both"/>
        <w:rPr>
          <w:rFonts w:asciiTheme="minorHAnsi" w:hAnsiTheme="minorHAnsi" w:cstheme="minorHAnsi"/>
          <w:sz w:val="18"/>
          <w:szCs w:val="18"/>
          <w:lang w:val="es-ES"/>
        </w:rPr>
      </w:pPr>
      <w:r w:rsidRPr="00F86993">
        <w:rPr>
          <w:rFonts w:asciiTheme="minorHAnsi" w:hAnsiTheme="minorHAnsi" w:cstheme="minorHAnsi"/>
          <w:sz w:val="18"/>
          <w:szCs w:val="18"/>
          <w:lang w:val="es-ES"/>
        </w:rPr>
        <w:t>Cracovia</w:t>
      </w:r>
      <w:r w:rsidRPr="00F86993">
        <w:rPr>
          <w:rFonts w:asciiTheme="minorHAnsi" w:hAnsiTheme="minorHAnsi" w:cstheme="minorHAnsi"/>
          <w:sz w:val="18"/>
          <w:szCs w:val="18"/>
          <w:lang w:val="es-ES"/>
        </w:rPr>
        <w:tab/>
      </w:r>
      <w:r w:rsidRPr="00F86993">
        <w:rPr>
          <w:rFonts w:asciiTheme="minorHAnsi" w:hAnsiTheme="minorHAnsi" w:cstheme="minorHAnsi"/>
          <w:sz w:val="18"/>
          <w:szCs w:val="18"/>
          <w:lang w:val="es-ES"/>
        </w:rPr>
        <w:tab/>
        <w:t xml:space="preserve">                 </w:t>
      </w:r>
      <w:r w:rsidR="006B235D" w:rsidRPr="00F86993">
        <w:rPr>
          <w:rFonts w:asciiTheme="minorHAnsi" w:hAnsiTheme="minorHAnsi" w:cstheme="minorHAnsi"/>
          <w:sz w:val="18"/>
          <w:szCs w:val="18"/>
          <w:lang w:val="es-ES"/>
        </w:rPr>
        <w:t xml:space="preserve">INX </w:t>
      </w:r>
      <w:proofErr w:type="spellStart"/>
      <w:r w:rsidR="006B235D" w:rsidRPr="00F86993">
        <w:rPr>
          <w:rFonts w:asciiTheme="minorHAnsi" w:hAnsiTheme="minorHAnsi" w:cstheme="minorHAnsi"/>
          <w:sz w:val="18"/>
          <w:szCs w:val="18"/>
          <w:lang w:val="es-ES"/>
        </w:rPr>
        <w:t>Design</w:t>
      </w:r>
      <w:proofErr w:type="spellEnd"/>
      <w:r w:rsidRPr="00F86993">
        <w:rPr>
          <w:rFonts w:asciiTheme="minorHAnsi" w:hAnsiTheme="minorHAnsi" w:cstheme="minorHAnsi"/>
          <w:sz w:val="18"/>
          <w:szCs w:val="18"/>
          <w:lang w:val="es-ES"/>
        </w:rPr>
        <w:t xml:space="preserve"> Hotel **** </w:t>
      </w:r>
    </w:p>
    <w:p w14:paraId="4EC05444" w14:textId="77777777" w:rsidR="00577BB3" w:rsidRPr="00F86993" w:rsidRDefault="00577BB3" w:rsidP="00577BB3">
      <w:pPr>
        <w:ind w:right="136"/>
        <w:jc w:val="both"/>
        <w:rPr>
          <w:rFonts w:asciiTheme="minorHAnsi" w:hAnsiTheme="minorHAnsi" w:cstheme="minorHAnsi"/>
          <w:sz w:val="18"/>
          <w:szCs w:val="18"/>
          <w:lang w:val="es-ES"/>
        </w:rPr>
      </w:pPr>
    </w:p>
    <w:p w14:paraId="436DA3AC" w14:textId="77777777" w:rsidR="00577BB3" w:rsidRPr="00B72F5B" w:rsidRDefault="00577BB3" w:rsidP="00AA63BE">
      <w:pPr>
        <w:pStyle w:val="Ttulo"/>
        <w:rPr>
          <w:i/>
          <w:iCs/>
          <w:u w:val="single"/>
        </w:rPr>
      </w:pPr>
      <w:r w:rsidRPr="00B72F5B">
        <w:rPr>
          <w:i/>
          <w:iCs/>
          <w:u w:val="single"/>
        </w:rPr>
        <w:t>Condiciones de reserva, cancelación y pago</w:t>
      </w:r>
    </w:p>
    <w:p w14:paraId="602CD7B2" w14:textId="77777777" w:rsidR="00577BB3" w:rsidRPr="00380A9D" w:rsidRDefault="00577BB3" w:rsidP="00577BB3">
      <w:pPr>
        <w:ind w:right="136"/>
        <w:rPr>
          <w:rFonts w:asciiTheme="minorHAnsi" w:hAnsiTheme="minorHAnsi" w:cstheme="minorHAnsi"/>
          <w:b/>
          <w:bCs/>
          <w:color w:val="7030A0"/>
          <w:sz w:val="18"/>
          <w:szCs w:val="18"/>
          <w:u w:val="single"/>
        </w:rPr>
      </w:pPr>
    </w:p>
    <w:p w14:paraId="335BBC2E" w14:textId="479BC575" w:rsidR="00577BB3" w:rsidRPr="00380A9D" w:rsidRDefault="00577BB3" w:rsidP="00577BB3">
      <w:pPr>
        <w:ind w:right="136"/>
        <w:rPr>
          <w:rFonts w:asciiTheme="minorHAnsi" w:hAnsiTheme="minorHAnsi" w:cstheme="minorHAnsi"/>
          <w:b/>
          <w:bCs/>
          <w:sz w:val="18"/>
          <w:szCs w:val="18"/>
          <w:u w:val="single"/>
        </w:rPr>
      </w:pPr>
      <w:r w:rsidRPr="00380A9D">
        <w:rPr>
          <w:rFonts w:asciiTheme="minorHAnsi" w:hAnsiTheme="minorHAnsi" w:cstheme="minorHAnsi"/>
          <w:b/>
          <w:bCs/>
          <w:sz w:val="18"/>
          <w:szCs w:val="18"/>
          <w:u w:val="single"/>
        </w:rPr>
        <w:t>Para tramitar cualquier reserva es necesario un depósito del 10</w:t>
      </w:r>
      <w:r w:rsidR="001C2C66" w:rsidRPr="00380A9D">
        <w:rPr>
          <w:rFonts w:asciiTheme="minorHAnsi" w:hAnsiTheme="minorHAnsi" w:cstheme="minorHAnsi"/>
          <w:b/>
          <w:bCs/>
          <w:sz w:val="18"/>
          <w:szCs w:val="18"/>
          <w:u w:val="single"/>
        </w:rPr>
        <w:t>% 90</w:t>
      </w:r>
      <w:r w:rsidRPr="00380A9D">
        <w:rPr>
          <w:rFonts w:asciiTheme="minorHAnsi" w:hAnsiTheme="minorHAnsi" w:cstheme="minorHAnsi"/>
          <w:b/>
          <w:bCs/>
          <w:sz w:val="18"/>
          <w:szCs w:val="18"/>
          <w:u w:val="single"/>
        </w:rPr>
        <w:t xml:space="preserve"> </w:t>
      </w:r>
      <w:r w:rsidR="001C2C66" w:rsidRPr="00380A9D">
        <w:rPr>
          <w:rFonts w:asciiTheme="minorHAnsi" w:hAnsiTheme="minorHAnsi" w:cstheme="minorHAnsi"/>
          <w:b/>
          <w:bCs/>
          <w:sz w:val="18"/>
          <w:szCs w:val="18"/>
          <w:u w:val="single"/>
        </w:rPr>
        <w:t>días</w:t>
      </w:r>
      <w:r w:rsidRPr="00380A9D">
        <w:rPr>
          <w:rFonts w:asciiTheme="minorHAnsi" w:hAnsiTheme="minorHAnsi" w:cstheme="minorHAnsi"/>
          <w:b/>
          <w:bCs/>
          <w:sz w:val="18"/>
          <w:szCs w:val="18"/>
          <w:u w:val="single"/>
        </w:rPr>
        <w:t xml:space="preserve"> antes del viaje, a partir de este momento se regirán las siguientes condiciones de </w:t>
      </w:r>
      <w:r w:rsidR="001C2C66" w:rsidRPr="00380A9D">
        <w:rPr>
          <w:rFonts w:asciiTheme="minorHAnsi" w:hAnsiTheme="minorHAnsi" w:cstheme="minorHAnsi"/>
          <w:b/>
          <w:bCs/>
          <w:sz w:val="18"/>
          <w:szCs w:val="18"/>
          <w:u w:val="single"/>
        </w:rPr>
        <w:t>cancelación:</w:t>
      </w:r>
    </w:p>
    <w:p w14:paraId="614EF57E" w14:textId="77777777" w:rsidR="00577BB3" w:rsidRPr="00380A9D" w:rsidRDefault="00577BB3" w:rsidP="00577BB3">
      <w:pPr>
        <w:ind w:right="136"/>
        <w:rPr>
          <w:rFonts w:asciiTheme="minorHAnsi" w:hAnsiTheme="minorHAnsi" w:cstheme="minorHAnsi"/>
          <w:b/>
          <w:bCs/>
          <w:sz w:val="18"/>
          <w:szCs w:val="18"/>
          <w:u w:val="single"/>
        </w:rPr>
      </w:pPr>
    </w:p>
    <w:p w14:paraId="2D2CD93D"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89 y 30 Días antes de la fecha del inicio del programa: 10 % del importe total de la reserva</w:t>
      </w:r>
    </w:p>
    <w:p w14:paraId="2C96B34E"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29 y 20 días</w:t>
      </w:r>
      <w:r w:rsidRPr="00380A9D">
        <w:rPr>
          <w:rFonts w:asciiTheme="minorHAnsi" w:hAnsiTheme="minorHAnsi" w:cstheme="minorHAnsi"/>
          <w:sz w:val="18"/>
          <w:szCs w:val="18"/>
          <w:lang w:val="it-IT"/>
        </w:rPr>
        <w:t xml:space="preserve"> antes de la fecha del inicio del programa: 30 % </w:t>
      </w:r>
      <w:r w:rsidRPr="00380A9D">
        <w:rPr>
          <w:rFonts w:asciiTheme="minorHAnsi" w:hAnsiTheme="minorHAnsi" w:cstheme="minorHAnsi"/>
          <w:sz w:val="18"/>
          <w:szCs w:val="18"/>
        </w:rPr>
        <w:t>del importe total de la reserva</w:t>
      </w:r>
    </w:p>
    <w:p w14:paraId="2C698F61"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19 y 10 días</w:t>
      </w:r>
      <w:r w:rsidRPr="00380A9D">
        <w:rPr>
          <w:rFonts w:asciiTheme="minorHAnsi" w:hAnsiTheme="minorHAnsi" w:cstheme="minorHAnsi"/>
          <w:sz w:val="18"/>
          <w:szCs w:val="18"/>
          <w:lang w:val="it-IT"/>
        </w:rPr>
        <w:t xml:space="preserve"> antes de la fecha del inicio del programa: 50 % </w:t>
      </w:r>
      <w:r w:rsidRPr="00380A9D">
        <w:rPr>
          <w:rFonts w:asciiTheme="minorHAnsi" w:hAnsiTheme="minorHAnsi" w:cstheme="minorHAnsi"/>
          <w:sz w:val="18"/>
          <w:szCs w:val="18"/>
        </w:rPr>
        <w:t>del importe total de la reserva</w:t>
      </w:r>
    </w:p>
    <w:p w14:paraId="68AE401F"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09 y 07 días</w:t>
      </w:r>
      <w:r w:rsidRPr="00380A9D">
        <w:rPr>
          <w:rFonts w:asciiTheme="minorHAnsi" w:hAnsiTheme="minorHAnsi" w:cstheme="minorHAnsi"/>
          <w:sz w:val="18"/>
          <w:szCs w:val="18"/>
          <w:lang w:val="it-IT"/>
        </w:rPr>
        <w:t xml:space="preserve"> antes de la fecha del inicio del programa: 75 % </w:t>
      </w:r>
      <w:r w:rsidRPr="00380A9D">
        <w:rPr>
          <w:rFonts w:asciiTheme="minorHAnsi" w:hAnsiTheme="minorHAnsi" w:cstheme="minorHAnsi"/>
          <w:sz w:val="18"/>
          <w:szCs w:val="18"/>
        </w:rPr>
        <w:t>del importe total de la reserva</w:t>
      </w:r>
    </w:p>
    <w:p w14:paraId="7FDED4D4"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Entre 06 y 02 días</w:t>
      </w:r>
      <w:r w:rsidRPr="00380A9D">
        <w:rPr>
          <w:rFonts w:asciiTheme="minorHAnsi" w:hAnsiTheme="minorHAnsi" w:cstheme="minorHAnsi"/>
          <w:sz w:val="18"/>
          <w:szCs w:val="18"/>
          <w:lang w:val="it-IT"/>
        </w:rPr>
        <w:t xml:space="preserve"> antes de la fecha del inicio del programa: 95 % </w:t>
      </w:r>
      <w:r w:rsidRPr="00380A9D">
        <w:rPr>
          <w:rFonts w:asciiTheme="minorHAnsi" w:hAnsiTheme="minorHAnsi" w:cstheme="minorHAnsi"/>
          <w:sz w:val="18"/>
          <w:szCs w:val="18"/>
        </w:rPr>
        <w:t>del importe total de la reserva</w:t>
      </w:r>
    </w:p>
    <w:p w14:paraId="2297B49D" w14:textId="77777777" w:rsidR="00577BB3" w:rsidRPr="00380A9D" w:rsidRDefault="00577BB3" w:rsidP="04E5F628">
      <w:pPr>
        <w:widowControl w:val="0"/>
        <w:numPr>
          <w:ilvl w:val="0"/>
          <w:numId w:val="2"/>
        </w:numPr>
        <w:overflowPunct w:val="0"/>
        <w:autoSpaceDE w:val="0"/>
        <w:ind w:right="136"/>
        <w:jc w:val="both"/>
        <w:rPr>
          <w:rFonts w:asciiTheme="minorHAnsi" w:hAnsiTheme="minorHAnsi" w:cstheme="minorBidi"/>
          <w:sz w:val="18"/>
          <w:szCs w:val="18"/>
          <w:lang w:val="es-ES"/>
        </w:rPr>
      </w:pPr>
      <w:r w:rsidRPr="04E5F628">
        <w:rPr>
          <w:rFonts w:asciiTheme="minorHAnsi" w:hAnsiTheme="minorHAnsi" w:cstheme="minorBidi"/>
          <w:sz w:val="18"/>
          <w:szCs w:val="18"/>
          <w:lang w:val="es-ES"/>
        </w:rPr>
        <w:t xml:space="preserve">Anulación en las 24 </w:t>
      </w:r>
      <w:proofErr w:type="spellStart"/>
      <w:r w:rsidRPr="04E5F628">
        <w:rPr>
          <w:rFonts w:asciiTheme="minorHAnsi" w:hAnsiTheme="minorHAnsi" w:cstheme="minorBidi"/>
          <w:sz w:val="18"/>
          <w:szCs w:val="18"/>
          <w:lang w:val="es-ES"/>
        </w:rPr>
        <w:t>hrs</w:t>
      </w:r>
      <w:proofErr w:type="spellEnd"/>
      <w:r w:rsidRPr="04E5F628">
        <w:rPr>
          <w:rFonts w:asciiTheme="minorHAnsi" w:hAnsiTheme="minorHAnsi" w:cstheme="minorBidi"/>
          <w:sz w:val="18"/>
          <w:szCs w:val="18"/>
          <w:lang w:val="es-ES"/>
        </w:rPr>
        <w:t xml:space="preserve"> anteriores a la salida – Gastos totales</w:t>
      </w:r>
    </w:p>
    <w:p w14:paraId="30F8BE95" w14:textId="77777777" w:rsidR="00577BB3" w:rsidRPr="00380A9D" w:rsidRDefault="00577BB3" w:rsidP="00577BB3">
      <w:pPr>
        <w:ind w:right="136"/>
        <w:jc w:val="both"/>
        <w:rPr>
          <w:rFonts w:asciiTheme="minorHAnsi" w:hAnsiTheme="minorHAnsi" w:cstheme="minorHAnsi"/>
          <w:sz w:val="18"/>
          <w:szCs w:val="18"/>
        </w:rPr>
      </w:pPr>
    </w:p>
    <w:p w14:paraId="51B421E9" w14:textId="77777777" w:rsidR="00577BB3" w:rsidRPr="00380A9D" w:rsidRDefault="00577BB3" w:rsidP="00577BB3">
      <w:pPr>
        <w:ind w:left="720" w:right="136"/>
        <w:jc w:val="both"/>
        <w:rPr>
          <w:rFonts w:asciiTheme="minorHAnsi" w:hAnsiTheme="minorHAnsi" w:cstheme="minorHAnsi"/>
          <w:sz w:val="18"/>
          <w:szCs w:val="18"/>
          <w:highlight w:val="yellow"/>
        </w:rPr>
      </w:pPr>
    </w:p>
    <w:p w14:paraId="0685C1F0" w14:textId="77777777" w:rsidR="00577BB3" w:rsidRPr="00B72F5B" w:rsidRDefault="00577BB3" w:rsidP="00AA63BE">
      <w:pPr>
        <w:pStyle w:val="Ttulo"/>
        <w:rPr>
          <w:i/>
          <w:iCs/>
          <w:u w:val="single"/>
        </w:rPr>
      </w:pPr>
      <w:r w:rsidRPr="00B72F5B">
        <w:rPr>
          <w:i/>
          <w:iCs/>
          <w:u w:val="single"/>
        </w:rPr>
        <w:t>Modificaciones</w:t>
      </w:r>
    </w:p>
    <w:p w14:paraId="546DC2F1" w14:textId="77777777" w:rsidR="00577BB3" w:rsidRPr="00380A9D" w:rsidRDefault="00577BB3" w:rsidP="00577BB3">
      <w:pPr>
        <w:widowControl w:val="0"/>
        <w:numPr>
          <w:ilvl w:val="0"/>
          <w:numId w:val="2"/>
        </w:numPr>
        <w:overflowPunct w:val="0"/>
        <w:autoSpaceDE w:val="0"/>
        <w:ind w:right="136"/>
        <w:jc w:val="both"/>
        <w:rPr>
          <w:rFonts w:asciiTheme="minorHAnsi" w:hAnsiTheme="minorHAnsi" w:cstheme="minorHAnsi"/>
          <w:sz w:val="18"/>
          <w:szCs w:val="18"/>
        </w:rPr>
      </w:pPr>
      <w:r w:rsidRPr="00380A9D">
        <w:rPr>
          <w:rFonts w:asciiTheme="minorHAnsi" w:hAnsiTheme="minorHAnsi" w:cstheme="minorHAnsi"/>
          <w:sz w:val="18"/>
          <w:szCs w:val="18"/>
        </w:rPr>
        <w:t>Cualquier cambio que se produzca antes de las 4 semanas anteriores a la fecha de salida tendrá gastos de entre 120 y 100 euros a reconfirmar en el momento de solicitarlo.</w:t>
      </w:r>
    </w:p>
    <w:p w14:paraId="11DC7E95" w14:textId="77777777" w:rsidR="00577BB3" w:rsidRPr="00380A9D" w:rsidRDefault="00577BB3" w:rsidP="00577BB3">
      <w:pPr>
        <w:ind w:right="136"/>
        <w:rPr>
          <w:rFonts w:asciiTheme="minorHAnsi" w:hAnsiTheme="minorHAnsi" w:cstheme="minorHAnsi"/>
          <w:b/>
          <w:bCs/>
          <w:sz w:val="18"/>
          <w:szCs w:val="18"/>
          <w:highlight w:val="yellow"/>
        </w:rPr>
      </w:pPr>
    </w:p>
    <w:p w14:paraId="52F0C43D" w14:textId="77777777" w:rsidR="00577BB3" w:rsidRPr="00B72F5B" w:rsidRDefault="00577BB3" w:rsidP="00AA63BE">
      <w:pPr>
        <w:pStyle w:val="Ttulo"/>
        <w:rPr>
          <w:i/>
          <w:iCs/>
          <w:u w:val="single"/>
        </w:rPr>
      </w:pPr>
      <w:r w:rsidRPr="00B72F5B">
        <w:rPr>
          <w:i/>
          <w:iCs/>
          <w:u w:val="single"/>
        </w:rPr>
        <w:t>Descuentos para niños:</w:t>
      </w:r>
    </w:p>
    <w:p w14:paraId="79A53525" w14:textId="77777777" w:rsidR="00577BB3" w:rsidRPr="00380A9D" w:rsidRDefault="00577BB3" w:rsidP="00577BB3">
      <w:pPr>
        <w:ind w:right="136"/>
        <w:rPr>
          <w:rFonts w:asciiTheme="minorHAnsi" w:hAnsiTheme="minorHAnsi" w:cstheme="minorHAnsi"/>
          <w:bCs/>
          <w:sz w:val="18"/>
          <w:szCs w:val="18"/>
        </w:rPr>
      </w:pPr>
      <w:r w:rsidRPr="00380A9D">
        <w:rPr>
          <w:rFonts w:asciiTheme="minorHAnsi" w:hAnsiTheme="minorHAnsi" w:cstheme="minorHAnsi"/>
          <w:bCs/>
          <w:sz w:val="18"/>
          <w:szCs w:val="18"/>
        </w:rPr>
        <w:t>Como norma general, a concretar en cada caso:</w:t>
      </w:r>
    </w:p>
    <w:p w14:paraId="51F4B63D" w14:textId="77777777" w:rsidR="00577BB3" w:rsidRPr="00380A9D" w:rsidRDefault="00577BB3" w:rsidP="00577BB3">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2 años sin cumplir pagaran el 10% del importe total del viaje sin derecho a ocupar asiento en el autocar y debiendo ser abonado directamente por los padres o acompañantes todos los servicios hoteleros.</w:t>
      </w:r>
    </w:p>
    <w:p w14:paraId="34002E48" w14:textId="77777777" w:rsidR="00577BB3" w:rsidRPr="00380A9D" w:rsidRDefault="00577BB3" w:rsidP="00577BB3">
      <w:pPr>
        <w:pStyle w:val="Prrafodelista"/>
        <w:widowControl w:val="0"/>
        <w:numPr>
          <w:ilvl w:val="0"/>
          <w:numId w:val="4"/>
        </w:numPr>
        <w:suppressAutoHyphens/>
        <w:overflowPunct w:val="0"/>
        <w:autoSpaceDN/>
        <w:spacing w:before="0"/>
        <w:ind w:right="136"/>
        <w:contextualSpacing/>
        <w:rPr>
          <w:rFonts w:asciiTheme="minorHAnsi" w:hAnsiTheme="minorHAnsi" w:cstheme="minorHAnsi"/>
          <w:color w:val="191919"/>
          <w:sz w:val="18"/>
          <w:szCs w:val="18"/>
        </w:rPr>
      </w:pPr>
      <w:r w:rsidRPr="00380A9D">
        <w:rPr>
          <w:rFonts w:asciiTheme="minorHAnsi" w:hAnsiTheme="minorHAnsi" w:cstheme="minorHAnsi"/>
          <w:color w:val="191919"/>
          <w:sz w:val="18"/>
          <w:szCs w:val="18"/>
        </w:rPr>
        <w:t xml:space="preserve">2 a 12 años sin cumplir descuento del 20% del importe total del viaje, con la condición de compartir habitación doble con dos adultos. En cada habitación doble se permite solo un niño. </w:t>
      </w:r>
    </w:p>
    <w:p w14:paraId="05FC5E1F" w14:textId="77777777" w:rsidR="00577BB3" w:rsidRPr="00380A9D" w:rsidRDefault="00577BB3" w:rsidP="00577BB3">
      <w:pPr>
        <w:ind w:right="136"/>
        <w:rPr>
          <w:rFonts w:asciiTheme="minorHAnsi" w:hAnsiTheme="minorHAnsi" w:cstheme="minorHAnsi"/>
          <w:sz w:val="18"/>
          <w:szCs w:val="18"/>
        </w:rPr>
      </w:pPr>
    </w:p>
    <w:p w14:paraId="3DB37632" w14:textId="77777777" w:rsidR="00577BB3" w:rsidRPr="00B72F5B" w:rsidRDefault="00577BB3" w:rsidP="00AA63BE">
      <w:pPr>
        <w:pStyle w:val="Ttulo"/>
        <w:rPr>
          <w:i/>
          <w:iCs/>
          <w:u w:val="single"/>
        </w:rPr>
      </w:pPr>
      <w:r w:rsidRPr="00B72F5B">
        <w:rPr>
          <w:i/>
          <w:iCs/>
          <w:u w:val="single"/>
        </w:rPr>
        <w:t>Equipaje</w:t>
      </w:r>
    </w:p>
    <w:p w14:paraId="05E3C702" w14:textId="1D20764D" w:rsidR="008E1964" w:rsidRPr="00380A9D" w:rsidRDefault="00577BB3" w:rsidP="001C2C66">
      <w:pPr>
        <w:rPr>
          <w:rFonts w:asciiTheme="minorHAnsi" w:hAnsiTheme="minorHAnsi" w:cstheme="minorHAnsi"/>
          <w:sz w:val="18"/>
          <w:szCs w:val="18"/>
          <w:lang w:val="es-ES"/>
        </w:rPr>
      </w:pPr>
      <w:r w:rsidRPr="00380A9D">
        <w:rPr>
          <w:rFonts w:asciiTheme="minorHAnsi" w:hAnsiTheme="minorHAnsi" w:cstheme="minorHAnsi"/>
          <w:sz w:val="18"/>
          <w:szCs w:val="18"/>
        </w:rPr>
        <w:t xml:space="preserve">Se transportará gratuitamente una pieza de equipaje de tamaño medio, con un peso máximo de 23 </w:t>
      </w:r>
      <w:r w:rsidR="001C2C66" w:rsidRPr="00380A9D">
        <w:rPr>
          <w:rFonts w:asciiTheme="minorHAnsi" w:hAnsiTheme="minorHAnsi" w:cstheme="minorHAnsi"/>
          <w:sz w:val="18"/>
          <w:szCs w:val="18"/>
        </w:rPr>
        <w:t>kg</w:t>
      </w:r>
      <w:r w:rsidRPr="00380A9D">
        <w:rPr>
          <w:rFonts w:asciiTheme="minorHAnsi" w:hAnsiTheme="minorHAnsi" w:cstheme="minorHAnsi"/>
          <w:sz w:val="18"/>
          <w:szCs w:val="18"/>
        </w:rPr>
        <w:t xml:space="preserve"> por persona. En caso de que por exceso de equipaje se supere la capacidad de carga del vehículo, el viajero tendrá que dejar una parte de su equipaje o pagar transporte extra (por ejemplo, un taxi). La organización no se responsabiliza por la pérdida, robo o daño sufrido por el equipaje durante el viaje. Se recomienda a los usuarios que estén presentes en todas las manipulaciones de carga y descarga de los equipajes. En cuanto al transporte aéreo, marítimo o fluvial de equipaje, son de aplicación las condiciones de las compañías transportadoras, siendo el billete del pasaje el único contrato vinculante entre las citadas compañías y el pasajero. En el supuesto de sufrir algún daño o extravío se recomienda presentar, en el acto, la oportuna reclamación a la Compañía de Transportes. Quisiéramos recordar a los pasajeros que son ellos los responsables de sus pertenencias.</w:t>
      </w:r>
    </w:p>
    <w:sectPr w:rsidR="008E1964" w:rsidRPr="00380A9D"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B8A056" w14:textId="77777777" w:rsidR="00E90D0B" w:rsidRDefault="00E90D0B" w:rsidP="00E262A4">
      <w:r>
        <w:separator/>
      </w:r>
    </w:p>
  </w:endnote>
  <w:endnote w:type="continuationSeparator" w:id="0">
    <w:p w14:paraId="7759571E" w14:textId="77777777" w:rsidR="00E90D0B" w:rsidRDefault="00E90D0B" w:rsidP="00E262A4">
      <w:r>
        <w:continuationSeparator/>
      </w:r>
    </w:p>
  </w:endnote>
  <w:endnote w:type="continuationNotice" w:id="1">
    <w:p w14:paraId="18FA3369" w14:textId="77777777" w:rsidR="00E90D0B" w:rsidRDefault="00E90D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Futura PT Book">
    <w:altName w:val="Century Gothic"/>
    <w:panose1 w:val="00000000000000000000"/>
    <w:charset w:val="00"/>
    <w:family w:val="swiss"/>
    <w:notTrueType/>
    <w:pitch w:val="variable"/>
    <w:sig w:usb0="A00002FF" w:usb1="5000204B"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58A80E" w14:textId="77777777" w:rsidR="00E90D0B" w:rsidRDefault="00E90D0B" w:rsidP="00E262A4">
      <w:r>
        <w:separator/>
      </w:r>
    </w:p>
  </w:footnote>
  <w:footnote w:type="continuationSeparator" w:id="0">
    <w:p w14:paraId="0D84BAEA" w14:textId="77777777" w:rsidR="00E90D0B" w:rsidRDefault="00E90D0B" w:rsidP="00E262A4">
      <w:r>
        <w:continuationSeparator/>
      </w:r>
    </w:p>
  </w:footnote>
  <w:footnote w:type="continuationNotice" w:id="1">
    <w:p w14:paraId="7272EC38" w14:textId="77777777" w:rsidR="00E90D0B" w:rsidRDefault="00E90D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2"/>
  </w:num>
  <w:num w:numId="4" w16cid:durableId="9125928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5A93"/>
    <w:rsid w:val="000A6BBD"/>
    <w:rsid w:val="000A7275"/>
    <w:rsid w:val="000B4CF5"/>
    <w:rsid w:val="000C4798"/>
    <w:rsid w:val="000C7739"/>
    <w:rsid w:val="000C7D7F"/>
    <w:rsid w:val="000D03D0"/>
    <w:rsid w:val="000D365C"/>
    <w:rsid w:val="000F27D9"/>
    <w:rsid w:val="00112CA3"/>
    <w:rsid w:val="001215FF"/>
    <w:rsid w:val="00127973"/>
    <w:rsid w:val="00133BBF"/>
    <w:rsid w:val="001341D2"/>
    <w:rsid w:val="00143C3D"/>
    <w:rsid w:val="001468AA"/>
    <w:rsid w:val="00152F26"/>
    <w:rsid w:val="0016612B"/>
    <w:rsid w:val="00167140"/>
    <w:rsid w:val="00170485"/>
    <w:rsid w:val="00175D1B"/>
    <w:rsid w:val="001761AF"/>
    <w:rsid w:val="00176789"/>
    <w:rsid w:val="00181BDE"/>
    <w:rsid w:val="00184067"/>
    <w:rsid w:val="00185426"/>
    <w:rsid w:val="001B1367"/>
    <w:rsid w:val="001B6D41"/>
    <w:rsid w:val="001B6D86"/>
    <w:rsid w:val="001B772F"/>
    <w:rsid w:val="001C2C66"/>
    <w:rsid w:val="001C7D5C"/>
    <w:rsid w:val="001D1FF9"/>
    <w:rsid w:val="001E15B8"/>
    <w:rsid w:val="001E6AD7"/>
    <w:rsid w:val="001F05F0"/>
    <w:rsid w:val="001F3793"/>
    <w:rsid w:val="001F6F88"/>
    <w:rsid w:val="00224EB5"/>
    <w:rsid w:val="00243D80"/>
    <w:rsid w:val="00260C52"/>
    <w:rsid w:val="00263639"/>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E3360"/>
    <w:rsid w:val="002E3524"/>
    <w:rsid w:val="002F3053"/>
    <w:rsid w:val="002F54A6"/>
    <w:rsid w:val="00310C40"/>
    <w:rsid w:val="00317333"/>
    <w:rsid w:val="00334609"/>
    <w:rsid w:val="003355CA"/>
    <w:rsid w:val="0035656A"/>
    <w:rsid w:val="003651FC"/>
    <w:rsid w:val="00371E39"/>
    <w:rsid w:val="00380A9D"/>
    <w:rsid w:val="00380B00"/>
    <w:rsid w:val="003830DE"/>
    <w:rsid w:val="00387D95"/>
    <w:rsid w:val="0039149B"/>
    <w:rsid w:val="00393BAB"/>
    <w:rsid w:val="00394C29"/>
    <w:rsid w:val="003A50FA"/>
    <w:rsid w:val="003A7679"/>
    <w:rsid w:val="003B4D0C"/>
    <w:rsid w:val="003C416A"/>
    <w:rsid w:val="003C494F"/>
    <w:rsid w:val="003C4990"/>
    <w:rsid w:val="003D0A1F"/>
    <w:rsid w:val="003F1F1D"/>
    <w:rsid w:val="0040544C"/>
    <w:rsid w:val="0040608F"/>
    <w:rsid w:val="004070A8"/>
    <w:rsid w:val="00413B03"/>
    <w:rsid w:val="00426DB2"/>
    <w:rsid w:val="00443C10"/>
    <w:rsid w:val="004452CA"/>
    <w:rsid w:val="00473C3E"/>
    <w:rsid w:val="00494724"/>
    <w:rsid w:val="004A0194"/>
    <w:rsid w:val="004A14C5"/>
    <w:rsid w:val="004A691D"/>
    <w:rsid w:val="004A6EF1"/>
    <w:rsid w:val="004B4DE5"/>
    <w:rsid w:val="004B5576"/>
    <w:rsid w:val="004B7A66"/>
    <w:rsid w:val="004C336B"/>
    <w:rsid w:val="004E0084"/>
    <w:rsid w:val="004F1C1A"/>
    <w:rsid w:val="00501678"/>
    <w:rsid w:val="00505D75"/>
    <w:rsid w:val="005377F5"/>
    <w:rsid w:val="00545098"/>
    <w:rsid w:val="005556AC"/>
    <w:rsid w:val="005724B0"/>
    <w:rsid w:val="0057498E"/>
    <w:rsid w:val="00576119"/>
    <w:rsid w:val="00576565"/>
    <w:rsid w:val="00576B48"/>
    <w:rsid w:val="00577BB3"/>
    <w:rsid w:val="00581C76"/>
    <w:rsid w:val="00587137"/>
    <w:rsid w:val="00587BD6"/>
    <w:rsid w:val="00587F09"/>
    <w:rsid w:val="005941E3"/>
    <w:rsid w:val="005B0219"/>
    <w:rsid w:val="005B0758"/>
    <w:rsid w:val="005C1FF8"/>
    <w:rsid w:val="005C6DD5"/>
    <w:rsid w:val="005E24E2"/>
    <w:rsid w:val="005E4382"/>
    <w:rsid w:val="00602190"/>
    <w:rsid w:val="00607C9A"/>
    <w:rsid w:val="00613875"/>
    <w:rsid w:val="00623154"/>
    <w:rsid w:val="00625940"/>
    <w:rsid w:val="006502A2"/>
    <w:rsid w:val="0065501C"/>
    <w:rsid w:val="00656890"/>
    <w:rsid w:val="00677EF5"/>
    <w:rsid w:val="0069455F"/>
    <w:rsid w:val="00696CA4"/>
    <w:rsid w:val="006A367B"/>
    <w:rsid w:val="006B235D"/>
    <w:rsid w:val="006B23B6"/>
    <w:rsid w:val="006B50A9"/>
    <w:rsid w:val="006B5A56"/>
    <w:rsid w:val="006C416C"/>
    <w:rsid w:val="006D46AC"/>
    <w:rsid w:val="006D5EFB"/>
    <w:rsid w:val="006F3AC7"/>
    <w:rsid w:val="006F5B08"/>
    <w:rsid w:val="00700DBF"/>
    <w:rsid w:val="00716525"/>
    <w:rsid w:val="00752B28"/>
    <w:rsid w:val="00754F07"/>
    <w:rsid w:val="007554AD"/>
    <w:rsid w:val="007601E7"/>
    <w:rsid w:val="0076130C"/>
    <w:rsid w:val="00765165"/>
    <w:rsid w:val="00767055"/>
    <w:rsid w:val="007704E7"/>
    <w:rsid w:val="007728A0"/>
    <w:rsid w:val="00774F5D"/>
    <w:rsid w:val="00775A79"/>
    <w:rsid w:val="007852D0"/>
    <w:rsid w:val="00790DFB"/>
    <w:rsid w:val="007A1E91"/>
    <w:rsid w:val="007A3E4C"/>
    <w:rsid w:val="007B7F28"/>
    <w:rsid w:val="007C7CED"/>
    <w:rsid w:val="007F19A3"/>
    <w:rsid w:val="007F1D3B"/>
    <w:rsid w:val="007F2E8C"/>
    <w:rsid w:val="007F3DB0"/>
    <w:rsid w:val="007F75AD"/>
    <w:rsid w:val="008024FD"/>
    <w:rsid w:val="00813669"/>
    <w:rsid w:val="00831BFF"/>
    <w:rsid w:val="00840365"/>
    <w:rsid w:val="0084134E"/>
    <w:rsid w:val="008620EE"/>
    <w:rsid w:val="00865B2F"/>
    <w:rsid w:val="00892046"/>
    <w:rsid w:val="008951D9"/>
    <w:rsid w:val="00895390"/>
    <w:rsid w:val="0089655A"/>
    <w:rsid w:val="008C25DC"/>
    <w:rsid w:val="008C6C24"/>
    <w:rsid w:val="008C6F9C"/>
    <w:rsid w:val="008E0659"/>
    <w:rsid w:val="008E1964"/>
    <w:rsid w:val="008E75DF"/>
    <w:rsid w:val="008F64EA"/>
    <w:rsid w:val="008F7297"/>
    <w:rsid w:val="00924971"/>
    <w:rsid w:val="00950103"/>
    <w:rsid w:val="00951983"/>
    <w:rsid w:val="0097145B"/>
    <w:rsid w:val="00974755"/>
    <w:rsid w:val="00981091"/>
    <w:rsid w:val="009845F4"/>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1CD7"/>
    <w:rsid w:val="009F0AE1"/>
    <w:rsid w:val="009F28F2"/>
    <w:rsid w:val="009F2F66"/>
    <w:rsid w:val="009F361D"/>
    <w:rsid w:val="009F3C4D"/>
    <w:rsid w:val="00A1017F"/>
    <w:rsid w:val="00A10DAE"/>
    <w:rsid w:val="00A11D80"/>
    <w:rsid w:val="00A1210A"/>
    <w:rsid w:val="00A14CCC"/>
    <w:rsid w:val="00A24D7D"/>
    <w:rsid w:val="00A25109"/>
    <w:rsid w:val="00A25A5F"/>
    <w:rsid w:val="00A27C6D"/>
    <w:rsid w:val="00A42824"/>
    <w:rsid w:val="00A4434C"/>
    <w:rsid w:val="00A57103"/>
    <w:rsid w:val="00A6217F"/>
    <w:rsid w:val="00A65482"/>
    <w:rsid w:val="00A665C0"/>
    <w:rsid w:val="00A929EC"/>
    <w:rsid w:val="00A97001"/>
    <w:rsid w:val="00AA63BE"/>
    <w:rsid w:val="00AB4C6E"/>
    <w:rsid w:val="00AC0052"/>
    <w:rsid w:val="00AC2610"/>
    <w:rsid w:val="00AC445B"/>
    <w:rsid w:val="00AC4DA5"/>
    <w:rsid w:val="00AD1B7B"/>
    <w:rsid w:val="00B063E8"/>
    <w:rsid w:val="00B146C7"/>
    <w:rsid w:val="00B2235E"/>
    <w:rsid w:val="00B305B9"/>
    <w:rsid w:val="00B331A5"/>
    <w:rsid w:val="00B34CB7"/>
    <w:rsid w:val="00B43B17"/>
    <w:rsid w:val="00B471E7"/>
    <w:rsid w:val="00B50B40"/>
    <w:rsid w:val="00B62BCA"/>
    <w:rsid w:val="00B70E9D"/>
    <w:rsid w:val="00B713EF"/>
    <w:rsid w:val="00B72F5B"/>
    <w:rsid w:val="00B837CC"/>
    <w:rsid w:val="00BA2B97"/>
    <w:rsid w:val="00BB4BF9"/>
    <w:rsid w:val="00BB75D5"/>
    <w:rsid w:val="00BD0E0B"/>
    <w:rsid w:val="00BD25C4"/>
    <w:rsid w:val="00BD2881"/>
    <w:rsid w:val="00BE49D3"/>
    <w:rsid w:val="00BE4D55"/>
    <w:rsid w:val="00BF772A"/>
    <w:rsid w:val="00C04F0A"/>
    <w:rsid w:val="00C12ABF"/>
    <w:rsid w:val="00C1487E"/>
    <w:rsid w:val="00C17EFD"/>
    <w:rsid w:val="00C203A3"/>
    <w:rsid w:val="00C341EB"/>
    <w:rsid w:val="00C34800"/>
    <w:rsid w:val="00C4241A"/>
    <w:rsid w:val="00C515D9"/>
    <w:rsid w:val="00C5404B"/>
    <w:rsid w:val="00C61815"/>
    <w:rsid w:val="00C63BD5"/>
    <w:rsid w:val="00C64C73"/>
    <w:rsid w:val="00C66B95"/>
    <w:rsid w:val="00C672D0"/>
    <w:rsid w:val="00C756C2"/>
    <w:rsid w:val="00C763D4"/>
    <w:rsid w:val="00C83612"/>
    <w:rsid w:val="00C92714"/>
    <w:rsid w:val="00CA1E25"/>
    <w:rsid w:val="00CA482D"/>
    <w:rsid w:val="00CB481D"/>
    <w:rsid w:val="00CB7640"/>
    <w:rsid w:val="00CC7002"/>
    <w:rsid w:val="00CD0C70"/>
    <w:rsid w:val="00CD6C49"/>
    <w:rsid w:val="00CE2A4E"/>
    <w:rsid w:val="00CE6733"/>
    <w:rsid w:val="00CF56B9"/>
    <w:rsid w:val="00D04E57"/>
    <w:rsid w:val="00D1016C"/>
    <w:rsid w:val="00D135B0"/>
    <w:rsid w:val="00D14A87"/>
    <w:rsid w:val="00D16F53"/>
    <w:rsid w:val="00D42EED"/>
    <w:rsid w:val="00D439FE"/>
    <w:rsid w:val="00D44EFE"/>
    <w:rsid w:val="00D4507B"/>
    <w:rsid w:val="00D45AFD"/>
    <w:rsid w:val="00D63826"/>
    <w:rsid w:val="00D63903"/>
    <w:rsid w:val="00D72A07"/>
    <w:rsid w:val="00D80429"/>
    <w:rsid w:val="00D87464"/>
    <w:rsid w:val="00D902A0"/>
    <w:rsid w:val="00DA6C7F"/>
    <w:rsid w:val="00DB103A"/>
    <w:rsid w:val="00DC50DC"/>
    <w:rsid w:val="00E00E39"/>
    <w:rsid w:val="00E05475"/>
    <w:rsid w:val="00E05DA0"/>
    <w:rsid w:val="00E12B48"/>
    <w:rsid w:val="00E20674"/>
    <w:rsid w:val="00E262A4"/>
    <w:rsid w:val="00E26710"/>
    <w:rsid w:val="00E424D2"/>
    <w:rsid w:val="00E47884"/>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34E9"/>
    <w:rsid w:val="00F143CF"/>
    <w:rsid w:val="00F1680D"/>
    <w:rsid w:val="00F300FE"/>
    <w:rsid w:val="00F4411D"/>
    <w:rsid w:val="00F555AD"/>
    <w:rsid w:val="00F5642B"/>
    <w:rsid w:val="00F65CB5"/>
    <w:rsid w:val="00F712D6"/>
    <w:rsid w:val="00F86993"/>
    <w:rsid w:val="00F956F6"/>
    <w:rsid w:val="00FA136E"/>
    <w:rsid w:val="00FA4C67"/>
    <w:rsid w:val="00FA7E96"/>
    <w:rsid w:val="00FD1821"/>
    <w:rsid w:val="00FD2E4E"/>
    <w:rsid w:val="00FE3B4C"/>
    <w:rsid w:val="00FF4DD6"/>
    <w:rsid w:val="04E5F628"/>
    <w:rsid w:val="0F503C99"/>
    <w:rsid w:val="32D1904E"/>
    <w:rsid w:val="3F49C56D"/>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39149B"/>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i/>
      <w:iCs/>
      <w:color w:val="FFFFFF" w:themeColor="background1"/>
      <w:spacing w:val="10"/>
      <w:kern w:val="28"/>
      <w:sz w:val="28"/>
      <w:szCs w:val="28"/>
      <w:lang w:val="es-ES"/>
    </w:rPr>
  </w:style>
  <w:style w:type="character" w:customStyle="1" w:styleId="PrecioCar">
    <w:name w:val="Precio Car"/>
    <w:basedOn w:val="Fuentedeprrafopredeter"/>
    <w:link w:val="Precio"/>
    <w:rsid w:val="0039149B"/>
    <w:rPr>
      <w:rFonts w:ascii="VAGRundschriftDLig" w:eastAsiaTheme="majorEastAsia" w:hAnsi="VAGRundschriftDLig" w:cstheme="majorBidi"/>
      <w:b/>
      <w:i/>
      <w:iCs/>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9" ma:contentTypeDescription="Crear nuevo documento." ma:contentTypeScope="" ma:versionID="880e42a397efc3374565b7da4dc00e62">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9665352956b6d27527417062099f98"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015D5DE3-0BCF-4233-ABAF-D48EB9A1D01C}"/>
</file>

<file path=customXml/itemProps3.xml><?xml version="1.0" encoding="utf-8"?>
<ds:datastoreItem xmlns:ds="http://schemas.openxmlformats.org/officeDocument/2006/customXml" ds:itemID="{FAA31830-9389-4960-B7FE-5606BBC4B1E9}">
  <ds:schemaRefs>
    <ds:schemaRef ds:uri="http://purl.org/dc/elements/1.1/"/>
    <ds:schemaRef ds:uri="http://schemas.openxmlformats.org/package/2006/metadata/core-properties"/>
    <ds:schemaRef ds:uri="http://purl.org/dc/terms/"/>
    <ds:schemaRef ds:uri="http://schemas.microsoft.com/office/2006/documentManagement/types"/>
    <ds:schemaRef ds:uri="http://www.w3.org/XML/1998/namespace"/>
    <ds:schemaRef ds:uri="http://purl.org/dc/dcmitype/"/>
    <ds:schemaRef ds:uri="http://schemas.microsoft.com/office/infopath/2007/PartnerControls"/>
    <ds:schemaRef ds:uri="635a4afa-6613-49d7-999d-1bb454330ac5"/>
    <ds:schemaRef ds:uri="5f9b093c-c45a-4a2b-bace-9f09abd13110"/>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1510</Words>
  <Characters>8309</Characters>
  <Application>Microsoft Office Word</Application>
  <DocSecurity>0</DocSecurity>
  <Lines>69</Lines>
  <Paragraphs>19</Paragraphs>
  <ScaleCrop>false</ScaleCrop>
  <Company>surland</Company>
  <LinksUpToDate>false</LinksUpToDate>
  <CharactersWithSpaces>9800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Alemania y Polonia</dc:title>
  <dc:subject/>
  <dc:creator>Julio Ramos</dc:creator>
  <cp:keywords/>
  <cp:lastModifiedBy>Sonia Rey</cp:lastModifiedBy>
  <cp:revision>210</cp:revision>
  <cp:lastPrinted>2018-11-18T19:10:00Z</cp:lastPrinted>
  <dcterms:created xsi:type="dcterms:W3CDTF">2020-10-25T14:52:00Z</dcterms:created>
  <dcterms:modified xsi:type="dcterms:W3CDTF">2025-08-19T09:59:00Z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