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D48F0" w14:textId="490082FC" w:rsidR="00617935" w:rsidRPr="00DA40C7" w:rsidRDefault="00AC795B" w:rsidP="00301E3D">
      <w:pPr>
        <w:pStyle w:val="Ttulo1"/>
        <w:spacing w:before="0"/>
        <w:rPr>
          <w:rFonts w:ascii="Calibri" w:eastAsia="Calibri" w:hAnsi="Calibri" w:cs="Calibri"/>
          <w:b w:val="0"/>
          <w:bCs/>
          <w:i/>
          <w:iCs/>
          <w:color w:val="49AAA2"/>
          <w:szCs w:val="72"/>
          <w:lang w:eastAsia="es-ES"/>
        </w:rPr>
      </w:pPr>
      <w:r w:rsidRPr="00DA40C7">
        <w:rPr>
          <w:i/>
          <w:iCs/>
          <w:szCs w:val="72"/>
          <w:lang w:eastAsia="es-ES"/>
        </w:rPr>
        <w:t xml:space="preserve">Periplo </w:t>
      </w:r>
      <w:r w:rsidR="0088416F">
        <w:rPr>
          <w:i/>
          <w:iCs/>
          <w:szCs w:val="72"/>
          <w:lang w:eastAsia="es-ES"/>
        </w:rPr>
        <w:t>de Noruega al Completo</w:t>
      </w:r>
      <w:r w:rsidR="000F21E2">
        <w:rPr>
          <w:i/>
          <w:iCs/>
          <w:szCs w:val="72"/>
          <w:lang w:eastAsia="es-ES"/>
        </w:rPr>
        <w:t xml:space="preserve"> </w:t>
      </w:r>
    </w:p>
    <w:p w14:paraId="78A3E23F" w14:textId="337A7334" w:rsidR="00617935" w:rsidRPr="008A4684" w:rsidRDefault="00617935" w:rsidP="00617935">
      <w:pPr>
        <w:pStyle w:val="Ttulo"/>
        <w:spacing w:after="0"/>
        <w:rPr>
          <w:i/>
          <w:iCs/>
        </w:rPr>
      </w:pPr>
      <w:proofErr w:type="spellStart"/>
      <w:r w:rsidRPr="008A4684">
        <w:rPr>
          <w:i/>
          <w:iCs/>
        </w:rPr>
        <w:t>Ref</w:t>
      </w:r>
      <w:proofErr w:type="spellEnd"/>
      <w:r w:rsidRPr="008A4684">
        <w:rPr>
          <w:i/>
          <w:iCs/>
        </w:rPr>
        <w:t xml:space="preserve">: </w:t>
      </w:r>
      <w:r w:rsidR="00AE7034" w:rsidRPr="008A4684">
        <w:rPr>
          <w:i/>
          <w:iCs/>
        </w:rPr>
        <w:t>B</w:t>
      </w:r>
      <w:r w:rsidR="00FB6598" w:rsidRPr="008A4684">
        <w:rPr>
          <w:i/>
          <w:iCs/>
        </w:rPr>
        <w:t xml:space="preserve"> </w:t>
      </w:r>
      <w:r w:rsidR="00DE69C7">
        <w:rPr>
          <w:i/>
          <w:iCs/>
        </w:rPr>
        <w:t>165</w:t>
      </w:r>
      <w:r w:rsidR="0088416F">
        <w:rPr>
          <w:i/>
          <w:iCs/>
        </w:rPr>
        <w:t>2</w:t>
      </w:r>
    </w:p>
    <w:p w14:paraId="422B7A88" w14:textId="77777777" w:rsidR="00617935" w:rsidRDefault="00617935" w:rsidP="00617935">
      <w:pPr>
        <w:rPr>
          <w:rFonts w:asciiTheme="minorHAnsi" w:hAnsiTheme="minorHAnsi" w:cstheme="minorHAnsi"/>
          <w:b/>
          <w:sz w:val="16"/>
        </w:rPr>
      </w:pPr>
    </w:p>
    <w:p w14:paraId="7759ED27" w14:textId="77777777" w:rsidR="000E0C53" w:rsidRPr="00C15526" w:rsidRDefault="000E0C53" w:rsidP="00617935">
      <w:pPr>
        <w:rPr>
          <w:rFonts w:asciiTheme="minorHAnsi" w:hAnsiTheme="minorHAnsi" w:cstheme="minorHAnsi"/>
          <w:b/>
          <w:sz w:val="16"/>
        </w:rPr>
      </w:pPr>
    </w:p>
    <w:p w14:paraId="19088B26" w14:textId="5F7383A7" w:rsidR="00617935" w:rsidRPr="00C46961" w:rsidRDefault="0088416F" w:rsidP="000E0C53">
      <w:pPr>
        <w:pStyle w:val="Precio"/>
        <w:rPr>
          <w:sz w:val="26"/>
          <w:szCs w:val="26"/>
        </w:rPr>
      </w:pPr>
      <w:r>
        <w:rPr>
          <w:sz w:val="26"/>
          <w:szCs w:val="26"/>
        </w:rPr>
        <w:t>12</w:t>
      </w:r>
      <w:r w:rsidR="00617935" w:rsidRPr="00C46961">
        <w:rPr>
          <w:sz w:val="26"/>
          <w:szCs w:val="26"/>
        </w:rPr>
        <w:t xml:space="preserve"> días </w:t>
      </w:r>
      <w:r w:rsidR="00947FD4" w:rsidRPr="00C46961">
        <w:rPr>
          <w:sz w:val="26"/>
          <w:szCs w:val="26"/>
        </w:rPr>
        <w:t xml:space="preserve">desde </w:t>
      </w:r>
      <w:r w:rsidR="002C0D3A">
        <w:rPr>
          <w:sz w:val="26"/>
          <w:szCs w:val="26"/>
        </w:rPr>
        <w:t>3.120</w:t>
      </w:r>
      <w:r w:rsidR="00F76A46" w:rsidRPr="00C46961">
        <w:rPr>
          <w:sz w:val="26"/>
          <w:szCs w:val="26"/>
        </w:rPr>
        <w:t xml:space="preserve"> </w:t>
      </w:r>
      <w:r w:rsidR="00617935" w:rsidRPr="00C46961">
        <w:rPr>
          <w:sz w:val="26"/>
          <w:szCs w:val="26"/>
        </w:rPr>
        <w:t>€</w:t>
      </w:r>
      <w:proofErr w:type="spellStart"/>
      <w:r w:rsidR="00617935" w:rsidRPr="00C46961">
        <w:rPr>
          <w:sz w:val="26"/>
          <w:szCs w:val="26"/>
        </w:rPr>
        <w:t>ur</w:t>
      </w:r>
      <w:proofErr w:type="spellEnd"/>
    </w:p>
    <w:p w14:paraId="77CEFF2D" w14:textId="77777777" w:rsidR="00617935" w:rsidRPr="00D26590" w:rsidRDefault="00617935" w:rsidP="00617935">
      <w:pPr>
        <w:suppressAutoHyphens w:val="0"/>
        <w:spacing w:line="231" w:lineRule="atLeast"/>
        <w:jc w:val="both"/>
        <w:rPr>
          <w:rFonts w:ascii="Calibri" w:eastAsia="Calibri" w:hAnsi="Calibri" w:cs="Calibri"/>
          <w:sz w:val="22"/>
          <w:szCs w:val="22"/>
          <w:lang w:eastAsia="es-ES"/>
        </w:rPr>
      </w:pPr>
    </w:p>
    <w:p w14:paraId="70F3FDC0" w14:textId="77777777" w:rsidR="008C6F92" w:rsidRPr="005929A2" w:rsidRDefault="008C6F92" w:rsidP="008C6F92">
      <w:pPr>
        <w:rPr>
          <w:rFonts w:ascii="Calibri" w:hAnsi="Calibri" w:cs="Calibri"/>
          <w:b/>
          <w:bCs/>
          <w:sz w:val="20"/>
        </w:rPr>
      </w:pPr>
      <w:r w:rsidRPr="005929A2">
        <w:rPr>
          <w:rFonts w:ascii="Calibri" w:hAnsi="Calibri" w:cs="Calibri"/>
          <w:b/>
          <w:bCs/>
          <w:sz w:val="20"/>
        </w:rPr>
        <w:t>Día 1 – Oslo</w:t>
      </w:r>
    </w:p>
    <w:p w14:paraId="1E1E2A4E" w14:textId="31547BE2" w:rsidR="008C6F92" w:rsidRPr="00015B9F" w:rsidRDefault="008C6F92" w:rsidP="008C6F92">
      <w:pPr>
        <w:rPr>
          <w:rFonts w:ascii="Calibri" w:hAnsi="Calibri" w:cs="Calibri"/>
          <w:sz w:val="18"/>
          <w:szCs w:val="18"/>
        </w:rPr>
      </w:pPr>
      <w:r w:rsidRPr="00015B9F">
        <w:rPr>
          <w:rFonts w:ascii="Calibri" w:hAnsi="Calibri" w:cs="Calibri"/>
          <w:sz w:val="18"/>
          <w:szCs w:val="18"/>
        </w:rPr>
        <w:t xml:space="preserve">Llegada </w:t>
      </w:r>
      <w:r w:rsidR="008419B2" w:rsidRPr="00015B9F">
        <w:rPr>
          <w:rFonts w:ascii="Calibri" w:hAnsi="Calibri" w:cs="Calibri"/>
          <w:sz w:val="18"/>
          <w:szCs w:val="18"/>
        </w:rPr>
        <w:t xml:space="preserve">y </w:t>
      </w:r>
      <w:r w:rsidR="008419B2" w:rsidRPr="00015B9F">
        <w:rPr>
          <w:rFonts w:ascii="Calibri" w:hAnsi="Calibri" w:cs="Calibri"/>
          <w:b/>
          <w:bCs/>
          <w:sz w:val="18"/>
          <w:szCs w:val="18"/>
        </w:rPr>
        <w:t>t</w:t>
      </w:r>
      <w:r w:rsidRPr="00015B9F">
        <w:rPr>
          <w:rFonts w:ascii="Calibri" w:hAnsi="Calibri" w:cs="Calibri"/>
          <w:b/>
          <w:bCs/>
          <w:sz w:val="18"/>
          <w:szCs w:val="18"/>
        </w:rPr>
        <w:t>raslado</w:t>
      </w:r>
      <w:r w:rsidRPr="00015B9F">
        <w:rPr>
          <w:rFonts w:ascii="Calibri" w:hAnsi="Calibri" w:cs="Calibri"/>
          <w:sz w:val="18"/>
          <w:szCs w:val="18"/>
        </w:rPr>
        <w:t xml:space="preserve"> al hotel en el centro de la ciudad utilizando el servicio de tren exprés -</w:t>
      </w:r>
      <w:proofErr w:type="spellStart"/>
      <w:r w:rsidRPr="00015B9F">
        <w:rPr>
          <w:rFonts w:ascii="Calibri" w:hAnsi="Calibri" w:cs="Calibri"/>
          <w:sz w:val="18"/>
          <w:szCs w:val="18"/>
        </w:rPr>
        <w:t>Flytoget</w:t>
      </w:r>
      <w:proofErr w:type="spellEnd"/>
      <w:r w:rsidR="00966B13" w:rsidRPr="00015B9F">
        <w:rPr>
          <w:rFonts w:ascii="Calibri" w:hAnsi="Calibri" w:cs="Calibri"/>
          <w:sz w:val="18"/>
          <w:szCs w:val="18"/>
        </w:rPr>
        <w:t xml:space="preserve"> (</w:t>
      </w:r>
      <w:r w:rsidRPr="00015B9F">
        <w:rPr>
          <w:rFonts w:ascii="Calibri" w:hAnsi="Calibri" w:cs="Calibri"/>
          <w:sz w:val="18"/>
          <w:szCs w:val="18"/>
        </w:rPr>
        <w:t>incluido desde el aeropuerto de Gardermoen) que conecta el aeropuerto con el hotel en unos 20 minutos</w:t>
      </w:r>
      <w:r w:rsidR="0053506D" w:rsidRPr="00015B9F">
        <w:rPr>
          <w:rFonts w:ascii="Calibri" w:hAnsi="Calibri" w:cs="Calibri"/>
          <w:sz w:val="18"/>
          <w:szCs w:val="18"/>
        </w:rPr>
        <w:t xml:space="preserve">. Al final de la tarde encuentro </w:t>
      </w:r>
      <w:r w:rsidRPr="00015B9F">
        <w:rPr>
          <w:rFonts w:ascii="Calibri" w:hAnsi="Calibri" w:cs="Calibri"/>
          <w:sz w:val="18"/>
          <w:szCs w:val="18"/>
        </w:rPr>
        <w:t xml:space="preserve">con nuestro guía acompañante para conocer todos los detalles del tour y los horarios de salida al día siguiente. </w:t>
      </w:r>
      <w:r w:rsidRPr="00015B9F">
        <w:rPr>
          <w:rFonts w:ascii="Calibri" w:hAnsi="Calibri" w:cs="Calibri"/>
          <w:b/>
          <w:bCs/>
          <w:sz w:val="18"/>
          <w:szCs w:val="18"/>
        </w:rPr>
        <w:t>Alojamiento</w:t>
      </w:r>
      <w:r w:rsidRPr="00015B9F">
        <w:rPr>
          <w:rFonts w:ascii="Calibri" w:hAnsi="Calibri" w:cs="Calibri"/>
          <w:sz w:val="18"/>
          <w:szCs w:val="18"/>
        </w:rPr>
        <w:t xml:space="preserve"> </w:t>
      </w:r>
    </w:p>
    <w:p w14:paraId="3944CCC4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3EA0B34A" w14:textId="77777777" w:rsidR="008C6F92" w:rsidRPr="005929A2" w:rsidRDefault="008C6F92" w:rsidP="008C6F92">
      <w:pPr>
        <w:rPr>
          <w:b/>
          <w:bCs/>
        </w:rPr>
      </w:pPr>
      <w:r w:rsidRPr="005929A2">
        <w:rPr>
          <w:rFonts w:ascii="Calibri" w:hAnsi="Calibri" w:cs="Calibri"/>
          <w:b/>
          <w:bCs/>
          <w:sz w:val="20"/>
        </w:rPr>
        <w:t xml:space="preserve">Día 2 – Oslo – Valle de </w:t>
      </w:r>
      <w:hyperlink r:id="rId10" w:tgtFrame="_blank" w:tooltip="https://en.wikipedia.org/wiki/gudbrandsdalen" w:history="1">
        <w:proofErr w:type="spellStart"/>
        <w:r w:rsidRPr="005929A2">
          <w:rPr>
            <w:rStyle w:val="Hipervnculo"/>
            <w:rFonts w:ascii="Calibri" w:hAnsi="Calibri" w:cs="Calibri"/>
            <w:b/>
            <w:bCs/>
            <w:sz w:val="20"/>
          </w:rPr>
          <w:t>Gudbrandsdalen</w:t>
        </w:r>
        <w:proofErr w:type="spellEnd"/>
      </w:hyperlink>
    </w:p>
    <w:p w14:paraId="0649C403" w14:textId="44BC5781" w:rsidR="008C6F92" w:rsidRDefault="008C6F92" w:rsidP="008C6F92">
      <w:pPr>
        <w:rPr>
          <w:rFonts w:ascii="Calibri" w:hAnsi="Calibri" w:cs="Calibri"/>
          <w:sz w:val="20"/>
        </w:rPr>
      </w:pPr>
      <w:r w:rsidRPr="00015B9F">
        <w:rPr>
          <w:rFonts w:ascii="Calibri" w:hAnsi="Calibri" w:cs="Calibri"/>
          <w:b/>
          <w:bCs/>
          <w:sz w:val="18"/>
          <w:szCs w:val="18"/>
        </w:rPr>
        <w:t>Desayuno buffet</w:t>
      </w:r>
      <w:r w:rsidRPr="00015B9F">
        <w:rPr>
          <w:rFonts w:ascii="Calibri" w:hAnsi="Calibri" w:cs="Calibri"/>
          <w:sz w:val="18"/>
          <w:szCs w:val="18"/>
        </w:rPr>
        <w:t xml:space="preserve">. Por la mañana se realizará una </w:t>
      </w:r>
      <w:r w:rsidRPr="00015B9F">
        <w:rPr>
          <w:rFonts w:ascii="Calibri" w:hAnsi="Calibri" w:cs="Calibri"/>
          <w:b/>
          <w:bCs/>
          <w:sz w:val="18"/>
          <w:szCs w:val="18"/>
        </w:rPr>
        <w:t xml:space="preserve">visita completa </w:t>
      </w:r>
      <w:r w:rsidR="00015B9F">
        <w:rPr>
          <w:rFonts w:ascii="Calibri" w:hAnsi="Calibri" w:cs="Calibri"/>
          <w:b/>
          <w:bCs/>
          <w:sz w:val="18"/>
          <w:szCs w:val="18"/>
        </w:rPr>
        <w:t>de</w:t>
      </w:r>
      <w:r w:rsidRPr="00015B9F">
        <w:rPr>
          <w:rFonts w:ascii="Calibri" w:hAnsi="Calibri" w:cs="Calibri"/>
          <w:b/>
          <w:bCs/>
          <w:sz w:val="18"/>
          <w:szCs w:val="18"/>
        </w:rPr>
        <w:t xml:space="preserve"> la ciudad</w:t>
      </w:r>
      <w:r w:rsidRPr="00015B9F">
        <w:rPr>
          <w:rFonts w:ascii="Calibri" w:hAnsi="Calibri" w:cs="Calibri"/>
          <w:sz w:val="18"/>
          <w:szCs w:val="18"/>
        </w:rPr>
        <w:t xml:space="preserve"> con un guía local. Se visitarán, entre otras cosas, el ayuntamiento, los exteriores de la fortaleza de Akershus, el Palacio Real, la calle Karl Johan y la catedral. A pocos kilómetros de la ciudad se encuentra el parque </w:t>
      </w:r>
      <w:proofErr w:type="spellStart"/>
      <w:r w:rsidRPr="00015B9F">
        <w:rPr>
          <w:rFonts w:ascii="Calibri" w:hAnsi="Calibri" w:cs="Calibri"/>
          <w:sz w:val="18"/>
          <w:szCs w:val="18"/>
        </w:rPr>
        <w:t>Frogner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, que guarda una exposición permanente de esculturas de Gustav </w:t>
      </w:r>
      <w:proofErr w:type="spellStart"/>
      <w:r w:rsidRPr="00015B9F">
        <w:rPr>
          <w:rFonts w:ascii="Calibri" w:hAnsi="Calibri" w:cs="Calibri"/>
          <w:sz w:val="18"/>
          <w:szCs w:val="18"/>
        </w:rPr>
        <w:t>Vigeland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; la misma recorre acontecimientos de la vida del ser humano desde el nacimiento hasta su fin. Tiempo para el almuerzo en la ciudad. Por la tarde nos dirigiremos al norte. </w:t>
      </w:r>
      <w:r w:rsidRPr="007E15DD">
        <w:rPr>
          <w:rFonts w:ascii="Calibri" w:hAnsi="Calibri" w:cs="Calibri"/>
          <w:b/>
          <w:bCs/>
          <w:sz w:val="18"/>
          <w:szCs w:val="18"/>
        </w:rPr>
        <w:t xml:space="preserve">Cena </w:t>
      </w:r>
      <w:r w:rsidR="007E15DD" w:rsidRPr="007E15DD">
        <w:rPr>
          <w:rFonts w:ascii="Calibri" w:hAnsi="Calibri" w:cs="Calibri"/>
          <w:b/>
          <w:bCs/>
          <w:sz w:val="18"/>
          <w:szCs w:val="18"/>
        </w:rPr>
        <w:t>y alojamiento</w:t>
      </w:r>
    </w:p>
    <w:p w14:paraId="5B028614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1A2D97BA" w14:textId="0F150AF4" w:rsidR="008C6F92" w:rsidRPr="005929A2" w:rsidRDefault="008C6F92" w:rsidP="008C6F92">
      <w:pPr>
        <w:rPr>
          <w:rFonts w:ascii="Calibri" w:hAnsi="Calibri" w:cs="Calibri"/>
          <w:b/>
          <w:bCs/>
          <w:sz w:val="20"/>
        </w:rPr>
      </w:pPr>
      <w:r w:rsidRPr="005929A2">
        <w:rPr>
          <w:rFonts w:ascii="Calibri" w:hAnsi="Calibri" w:cs="Calibri"/>
          <w:b/>
          <w:bCs/>
          <w:sz w:val="20"/>
        </w:rPr>
        <w:t xml:space="preserve">Día 3 – Valle de </w:t>
      </w:r>
      <w:hyperlink r:id="rId11" w:tgtFrame="_blank" w:tooltip="https://en.wikipedia.org/wiki/gudbrandsdalen" w:history="1">
        <w:proofErr w:type="spellStart"/>
        <w:r w:rsidRPr="005929A2">
          <w:rPr>
            <w:rStyle w:val="Hipervnculo"/>
            <w:rFonts w:ascii="Calibri" w:hAnsi="Calibri" w:cs="Calibri"/>
            <w:b/>
            <w:bCs/>
            <w:sz w:val="20"/>
          </w:rPr>
          <w:t>Gudbrandsdalen</w:t>
        </w:r>
        <w:proofErr w:type="spellEnd"/>
      </w:hyperlink>
      <w:r w:rsidRPr="005929A2">
        <w:rPr>
          <w:rFonts w:ascii="Calibri" w:hAnsi="Calibri" w:cs="Calibri"/>
          <w:b/>
          <w:bCs/>
          <w:sz w:val="20"/>
        </w:rPr>
        <w:t xml:space="preserve"> – Trondheim</w:t>
      </w:r>
    </w:p>
    <w:p w14:paraId="56F15A1D" w14:textId="44226E42" w:rsidR="008C6F92" w:rsidRPr="00015B9F" w:rsidRDefault="008C6F92" w:rsidP="008C6F92">
      <w:pPr>
        <w:rPr>
          <w:rFonts w:ascii="Calibri" w:hAnsi="Calibri" w:cs="Calibri"/>
          <w:sz w:val="18"/>
          <w:szCs w:val="18"/>
        </w:rPr>
      </w:pPr>
      <w:r w:rsidRPr="007E15DD">
        <w:rPr>
          <w:rFonts w:ascii="Calibri" w:hAnsi="Calibri" w:cs="Calibri"/>
          <w:b/>
          <w:bCs/>
          <w:sz w:val="18"/>
          <w:szCs w:val="18"/>
        </w:rPr>
        <w:t>Desayuno buffe</w:t>
      </w:r>
      <w:r w:rsidR="007F0F66">
        <w:rPr>
          <w:rFonts w:ascii="Calibri" w:hAnsi="Calibri" w:cs="Calibri"/>
          <w:b/>
          <w:bCs/>
          <w:sz w:val="18"/>
          <w:szCs w:val="18"/>
        </w:rPr>
        <w:t>t</w:t>
      </w:r>
      <w:r w:rsidRPr="00015B9F">
        <w:rPr>
          <w:rFonts w:ascii="Calibri" w:hAnsi="Calibri" w:cs="Calibri"/>
          <w:sz w:val="18"/>
          <w:szCs w:val="18"/>
        </w:rPr>
        <w:t xml:space="preserve">. Bien temprano, iniciaremos el recorrido hacia </w:t>
      </w:r>
      <w:r w:rsidRPr="00AC4482">
        <w:rPr>
          <w:rFonts w:ascii="Calibri" w:hAnsi="Calibri" w:cs="Calibri"/>
          <w:b/>
          <w:bCs/>
          <w:sz w:val="18"/>
          <w:szCs w:val="18"/>
        </w:rPr>
        <w:t>Trondheim</w:t>
      </w:r>
      <w:r w:rsidRPr="00015B9F">
        <w:rPr>
          <w:rFonts w:ascii="Calibri" w:hAnsi="Calibri" w:cs="Calibri"/>
          <w:sz w:val="18"/>
          <w:szCs w:val="18"/>
        </w:rPr>
        <w:t xml:space="preserve">, disfrutando del paisaje montañoso y los pintorescos valles de Noruega central. </w:t>
      </w:r>
      <w:r w:rsidR="00AC4482">
        <w:rPr>
          <w:rFonts w:ascii="Calibri" w:hAnsi="Calibri" w:cs="Calibri"/>
          <w:sz w:val="18"/>
          <w:szCs w:val="18"/>
        </w:rPr>
        <w:t>Llegada y</w:t>
      </w:r>
      <w:r w:rsidRPr="00015B9F">
        <w:rPr>
          <w:rFonts w:ascii="Calibri" w:hAnsi="Calibri" w:cs="Calibri"/>
          <w:sz w:val="18"/>
          <w:szCs w:val="18"/>
        </w:rPr>
        <w:t xml:space="preserve"> </w:t>
      </w:r>
      <w:r w:rsidRPr="00AC4482">
        <w:rPr>
          <w:rFonts w:ascii="Calibri" w:hAnsi="Calibri" w:cs="Calibri"/>
          <w:b/>
          <w:bCs/>
          <w:sz w:val="18"/>
          <w:szCs w:val="18"/>
        </w:rPr>
        <w:t>visita guiada</w:t>
      </w:r>
      <w:r w:rsidRPr="00015B9F">
        <w:rPr>
          <w:rFonts w:ascii="Calibri" w:hAnsi="Calibri" w:cs="Calibri"/>
          <w:sz w:val="18"/>
          <w:szCs w:val="18"/>
        </w:rPr>
        <w:t xml:space="preserve"> de 3 horas por el centro histórico de la ciudad, donde descubrirás su rica historia, arquitectura y cultura local. Durante el recorrido, conocerás calles emblemáticas, plazas y rincones llenos de vida. Al final</w:t>
      </w:r>
      <w:r w:rsidR="00AC4482">
        <w:rPr>
          <w:rFonts w:ascii="Calibri" w:hAnsi="Calibri" w:cs="Calibri"/>
          <w:sz w:val="18"/>
          <w:szCs w:val="18"/>
        </w:rPr>
        <w:t>izar</w:t>
      </w:r>
      <w:r w:rsidRPr="00015B9F">
        <w:rPr>
          <w:rFonts w:ascii="Calibri" w:hAnsi="Calibri" w:cs="Calibri"/>
          <w:sz w:val="18"/>
          <w:szCs w:val="18"/>
        </w:rPr>
        <w:t xml:space="preserve"> visitaremos </w:t>
      </w:r>
      <w:proofErr w:type="gramStart"/>
      <w:r w:rsidRPr="00015B9F">
        <w:rPr>
          <w:rFonts w:ascii="Calibri" w:hAnsi="Calibri" w:cs="Calibri"/>
          <w:sz w:val="18"/>
          <w:szCs w:val="18"/>
        </w:rPr>
        <w:t>la  Catedral</w:t>
      </w:r>
      <w:proofErr w:type="gramEnd"/>
      <w:r w:rsidRPr="00015B9F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Pr="00015B9F">
        <w:rPr>
          <w:rFonts w:ascii="Calibri" w:hAnsi="Calibri" w:cs="Calibri"/>
          <w:sz w:val="18"/>
          <w:szCs w:val="18"/>
        </w:rPr>
        <w:t>Nidaros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, una joya gótica y el lugar de coronación de antiguos reyes noruegos. </w:t>
      </w:r>
      <w:r w:rsidRPr="007F0F66">
        <w:rPr>
          <w:rFonts w:ascii="Calibri" w:hAnsi="Calibri" w:cs="Calibri"/>
          <w:b/>
          <w:bCs/>
          <w:sz w:val="18"/>
          <w:szCs w:val="18"/>
        </w:rPr>
        <w:t>Alojamiento</w:t>
      </w:r>
      <w:r w:rsidRPr="00015B9F">
        <w:rPr>
          <w:rFonts w:ascii="Calibri" w:hAnsi="Calibri" w:cs="Calibri"/>
          <w:sz w:val="18"/>
          <w:szCs w:val="18"/>
        </w:rPr>
        <w:t xml:space="preserve"> </w:t>
      </w:r>
    </w:p>
    <w:p w14:paraId="60B61392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2596FC11" w14:textId="3551FAF3" w:rsidR="008C6F92" w:rsidRPr="005929A2" w:rsidRDefault="008C6F92" w:rsidP="008C6F92">
      <w:pPr>
        <w:rPr>
          <w:rFonts w:ascii="Calibri" w:hAnsi="Calibri" w:cs="Calibri"/>
          <w:b/>
          <w:bCs/>
          <w:sz w:val="20"/>
        </w:rPr>
      </w:pPr>
      <w:r w:rsidRPr="005929A2">
        <w:rPr>
          <w:rFonts w:ascii="Calibri" w:hAnsi="Calibri" w:cs="Calibri"/>
          <w:b/>
          <w:bCs/>
          <w:sz w:val="20"/>
        </w:rPr>
        <w:t>Día 4 – Trondheim – Ruta Atlántica – Molde</w:t>
      </w:r>
    </w:p>
    <w:p w14:paraId="041AFF21" w14:textId="28055917" w:rsidR="008C6F92" w:rsidRPr="007F0F66" w:rsidRDefault="008C6F92" w:rsidP="008C6F92">
      <w:pPr>
        <w:rPr>
          <w:rFonts w:ascii="Calibri" w:hAnsi="Calibri" w:cs="Calibri"/>
          <w:sz w:val="18"/>
          <w:szCs w:val="18"/>
        </w:rPr>
      </w:pPr>
      <w:r w:rsidRPr="007F0F66">
        <w:rPr>
          <w:rFonts w:ascii="Calibri" w:hAnsi="Calibri" w:cs="Calibri"/>
          <w:b/>
          <w:bCs/>
          <w:sz w:val="18"/>
          <w:szCs w:val="18"/>
        </w:rPr>
        <w:t xml:space="preserve"> Desayuno buffet</w:t>
      </w:r>
      <w:r w:rsidRPr="007F0F66">
        <w:rPr>
          <w:rFonts w:ascii="Calibri" w:hAnsi="Calibri" w:cs="Calibri"/>
          <w:sz w:val="18"/>
          <w:szCs w:val="18"/>
        </w:rPr>
        <w:t>. Hoy ponemos</w:t>
      </w:r>
      <w:r w:rsidR="00CA6A38">
        <w:rPr>
          <w:rFonts w:ascii="Calibri" w:hAnsi="Calibri" w:cs="Calibri"/>
          <w:sz w:val="18"/>
          <w:szCs w:val="18"/>
        </w:rPr>
        <w:t xml:space="preserve"> r</w:t>
      </w:r>
      <w:r w:rsidRPr="007F0F66">
        <w:rPr>
          <w:rFonts w:ascii="Calibri" w:hAnsi="Calibri" w:cs="Calibri"/>
          <w:sz w:val="18"/>
          <w:szCs w:val="18"/>
        </w:rPr>
        <w:t>umbo hacia el sur adentrándonos en la famosa Ruta Atlántica, una de las carreteras más espectaculares de Noruega, conocida por sus puentes curvos y paisajes costeros impresionantes</w:t>
      </w:r>
      <w:r w:rsidR="00CA6A38">
        <w:rPr>
          <w:rFonts w:ascii="Calibri" w:hAnsi="Calibri" w:cs="Calibri"/>
          <w:sz w:val="18"/>
          <w:szCs w:val="18"/>
        </w:rPr>
        <w:t xml:space="preserve">. </w:t>
      </w:r>
      <w:r w:rsidRPr="007F0F66">
        <w:rPr>
          <w:rFonts w:ascii="Calibri" w:hAnsi="Calibri" w:cs="Calibri"/>
          <w:sz w:val="18"/>
          <w:szCs w:val="18"/>
        </w:rPr>
        <w:t xml:space="preserve">La ruta combina tramos por tierra firme y puentes sobre el mar, creando una experiencia de conducción única. Llegada a </w:t>
      </w:r>
      <w:r w:rsidRPr="00CA6A38">
        <w:rPr>
          <w:rFonts w:ascii="Calibri" w:hAnsi="Calibri" w:cs="Calibri"/>
          <w:b/>
          <w:bCs/>
          <w:sz w:val="18"/>
          <w:szCs w:val="18"/>
        </w:rPr>
        <w:t>Molde</w:t>
      </w:r>
      <w:r w:rsidRPr="007F0F66">
        <w:rPr>
          <w:rFonts w:ascii="Calibri" w:hAnsi="Calibri" w:cs="Calibri"/>
          <w:sz w:val="18"/>
          <w:szCs w:val="18"/>
        </w:rPr>
        <w:t xml:space="preserve">, conocida como la “Ciudad de las Rosas”, podrás pasear por su puerto, admirar las montañas circundantes y relajarte tras un día lleno de paisajes de ensueño.  </w:t>
      </w:r>
      <w:r w:rsidRPr="00CA6A38">
        <w:rPr>
          <w:rFonts w:ascii="Calibri" w:hAnsi="Calibri" w:cs="Calibri"/>
          <w:b/>
          <w:bCs/>
          <w:sz w:val="18"/>
          <w:szCs w:val="18"/>
        </w:rPr>
        <w:t>Alojamiento</w:t>
      </w:r>
    </w:p>
    <w:p w14:paraId="268964BB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37BA9CA0" w14:textId="581B4B72" w:rsidR="008C6F92" w:rsidRPr="005929A2" w:rsidRDefault="008C6F92" w:rsidP="008C6F92">
      <w:pPr>
        <w:rPr>
          <w:rFonts w:ascii="Calibri" w:hAnsi="Calibri" w:cs="Calibri"/>
          <w:b/>
          <w:bCs/>
          <w:sz w:val="20"/>
        </w:rPr>
      </w:pPr>
      <w:r w:rsidRPr="005929A2">
        <w:rPr>
          <w:rFonts w:ascii="Calibri" w:hAnsi="Calibri" w:cs="Calibri"/>
          <w:b/>
          <w:bCs/>
          <w:sz w:val="20"/>
        </w:rPr>
        <w:t xml:space="preserve">Día 5 – Molde – </w:t>
      </w:r>
      <w:proofErr w:type="spellStart"/>
      <w:r w:rsidRPr="005929A2">
        <w:rPr>
          <w:rFonts w:ascii="Calibri" w:hAnsi="Calibri" w:cs="Calibri"/>
          <w:b/>
          <w:bCs/>
          <w:sz w:val="20"/>
        </w:rPr>
        <w:t>Ålesund</w:t>
      </w:r>
      <w:proofErr w:type="spellEnd"/>
      <w:r w:rsidRPr="005929A2">
        <w:rPr>
          <w:rFonts w:ascii="Calibri" w:hAnsi="Calibri" w:cs="Calibri"/>
          <w:b/>
          <w:bCs/>
          <w:sz w:val="20"/>
        </w:rPr>
        <w:t xml:space="preserve"> – Romsdal</w:t>
      </w:r>
    </w:p>
    <w:p w14:paraId="1ABA3A61" w14:textId="274BFB7A" w:rsidR="008C6F92" w:rsidRPr="007F0F66" w:rsidRDefault="008C6F92" w:rsidP="008C6F92">
      <w:pPr>
        <w:rPr>
          <w:rFonts w:ascii="Calibri" w:hAnsi="Calibri" w:cs="Calibri"/>
          <w:sz w:val="18"/>
          <w:szCs w:val="18"/>
        </w:rPr>
      </w:pPr>
      <w:r w:rsidRPr="00CA6A38">
        <w:rPr>
          <w:rFonts w:ascii="Calibri" w:hAnsi="Calibri" w:cs="Calibri"/>
          <w:b/>
          <w:bCs/>
          <w:sz w:val="18"/>
          <w:szCs w:val="18"/>
        </w:rPr>
        <w:t>Desayuno buffet</w:t>
      </w:r>
      <w:r w:rsidRPr="007F0F66">
        <w:rPr>
          <w:rFonts w:ascii="Calibri" w:hAnsi="Calibri" w:cs="Calibri"/>
          <w:sz w:val="18"/>
          <w:szCs w:val="18"/>
        </w:rPr>
        <w:t xml:space="preserve">. Comienza el día poniendo rumbo a la pintoresca ciudad costera de </w:t>
      </w:r>
      <w:proofErr w:type="spellStart"/>
      <w:r w:rsidRPr="00CA6A38">
        <w:rPr>
          <w:rFonts w:ascii="Calibri" w:hAnsi="Calibri" w:cs="Calibri"/>
          <w:b/>
          <w:bCs/>
          <w:sz w:val="18"/>
          <w:szCs w:val="18"/>
        </w:rPr>
        <w:t>Ålesund</w:t>
      </w:r>
      <w:proofErr w:type="spellEnd"/>
      <w:r w:rsidRPr="007F0F66">
        <w:rPr>
          <w:rFonts w:ascii="Calibri" w:hAnsi="Calibri" w:cs="Calibri"/>
          <w:sz w:val="18"/>
          <w:szCs w:val="18"/>
        </w:rPr>
        <w:t xml:space="preserve">, célebre por su arquitectura art </w:t>
      </w:r>
      <w:proofErr w:type="spellStart"/>
      <w:r w:rsidRPr="007F0F66">
        <w:rPr>
          <w:rFonts w:ascii="Calibri" w:hAnsi="Calibri" w:cs="Calibri"/>
          <w:sz w:val="18"/>
          <w:szCs w:val="18"/>
        </w:rPr>
        <w:t>nouveau</w:t>
      </w:r>
      <w:proofErr w:type="spellEnd"/>
      <w:r w:rsidRPr="007F0F66">
        <w:rPr>
          <w:rFonts w:ascii="Calibri" w:hAnsi="Calibri" w:cs="Calibri"/>
          <w:sz w:val="18"/>
          <w:szCs w:val="18"/>
        </w:rPr>
        <w:t xml:space="preserve"> y su entorno rodeado de fiordos e islas. </w:t>
      </w:r>
      <w:proofErr w:type="spellStart"/>
      <w:r w:rsidRPr="007F0F66">
        <w:rPr>
          <w:rFonts w:ascii="Calibri" w:hAnsi="Calibri" w:cs="Calibri"/>
          <w:sz w:val="18"/>
          <w:szCs w:val="18"/>
        </w:rPr>
        <w:t>Ålesund</w:t>
      </w:r>
      <w:proofErr w:type="spellEnd"/>
      <w:r w:rsidRPr="007F0F66">
        <w:rPr>
          <w:rFonts w:ascii="Calibri" w:hAnsi="Calibri" w:cs="Calibri"/>
          <w:sz w:val="18"/>
          <w:szCs w:val="18"/>
        </w:rPr>
        <w:t xml:space="preserve"> ofrece una combinación perfecta de cultura, historia y belleza natural. Por la tarde, continuaremos el viaje hacia la </w:t>
      </w:r>
      <w:r w:rsidRPr="00780664">
        <w:rPr>
          <w:rFonts w:ascii="Calibri" w:hAnsi="Calibri" w:cs="Calibri"/>
          <w:b/>
          <w:bCs/>
          <w:sz w:val="18"/>
          <w:szCs w:val="18"/>
        </w:rPr>
        <w:t>región de Romsdal,</w:t>
      </w:r>
      <w:r w:rsidRPr="007F0F66">
        <w:rPr>
          <w:rFonts w:ascii="Calibri" w:hAnsi="Calibri" w:cs="Calibri"/>
          <w:sz w:val="18"/>
          <w:szCs w:val="18"/>
        </w:rPr>
        <w:t xml:space="preserve"> conocida por sus impresionantes montañas, valles y carreteras panorámicas. Cena en el hotel. </w:t>
      </w:r>
      <w:r w:rsidR="00780664" w:rsidRPr="007E15DD">
        <w:rPr>
          <w:rFonts w:ascii="Calibri" w:hAnsi="Calibri" w:cs="Calibri"/>
          <w:b/>
          <w:bCs/>
          <w:sz w:val="18"/>
          <w:szCs w:val="18"/>
        </w:rPr>
        <w:t>Cena y alojamiento</w:t>
      </w:r>
    </w:p>
    <w:p w14:paraId="54783FA1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5AD6E9EB" w14:textId="28FB38A9" w:rsidR="008C6F92" w:rsidRPr="005929A2" w:rsidRDefault="008C6F92" w:rsidP="008C6F92">
      <w:pPr>
        <w:rPr>
          <w:rFonts w:ascii="Calibri" w:hAnsi="Calibri" w:cs="Calibri"/>
          <w:b/>
          <w:bCs/>
          <w:sz w:val="20"/>
        </w:rPr>
      </w:pPr>
      <w:r w:rsidRPr="005929A2">
        <w:rPr>
          <w:rFonts w:ascii="Calibri" w:hAnsi="Calibri" w:cs="Calibri"/>
          <w:b/>
          <w:bCs/>
          <w:sz w:val="20"/>
        </w:rPr>
        <w:t xml:space="preserve">Día 6 – Romsdal – </w:t>
      </w:r>
      <w:proofErr w:type="spellStart"/>
      <w:r w:rsidRPr="005929A2">
        <w:rPr>
          <w:rFonts w:ascii="Calibri" w:hAnsi="Calibri" w:cs="Calibri"/>
          <w:b/>
          <w:bCs/>
          <w:sz w:val="20"/>
        </w:rPr>
        <w:t>Hellesylt</w:t>
      </w:r>
      <w:proofErr w:type="spellEnd"/>
      <w:r w:rsidRPr="005929A2">
        <w:rPr>
          <w:rFonts w:ascii="Calibri" w:hAnsi="Calibri" w:cs="Calibri"/>
          <w:b/>
          <w:bCs/>
          <w:sz w:val="20"/>
        </w:rPr>
        <w:t xml:space="preserve"> – </w:t>
      </w:r>
      <w:proofErr w:type="spellStart"/>
      <w:r w:rsidRPr="005929A2">
        <w:rPr>
          <w:rFonts w:ascii="Calibri" w:hAnsi="Calibri" w:cs="Calibri"/>
          <w:b/>
          <w:bCs/>
          <w:sz w:val="20"/>
        </w:rPr>
        <w:t>Geiranger</w:t>
      </w:r>
      <w:proofErr w:type="spellEnd"/>
      <w:r w:rsidRPr="005929A2">
        <w:rPr>
          <w:rFonts w:ascii="Calibri" w:hAnsi="Calibri" w:cs="Calibri"/>
          <w:b/>
          <w:bCs/>
          <w:sz w:val="20"/>
        </w:rPr>
        <w:t xml:space="preserve"> – Región de </w:t>
      </w:r>
      <w:proofErr w:type="spellStart"/>
      <w:r w:rsidRPr="005929A2">
        <w:rPr>
          <w:rFonts w:ascii="Calibri" w:hAnsi="Calibri" w:cs="Calibri"/>
          <w:b/>
          <w:bCs/>
          <w:sz w:val="20"/>
        </w:rPr>
        <w:t>Vestlandet</w:t>
      </w:r>
      <w:proofErr w:type="spellEnd"/>
    </w:p>
    <w:p w14:paraId="755E6736" w14:textId="09AA18E0" w:rsidR="008C6F92" w:rsidRPr="007F0F66" w:rsidRDefault="008C6F92" w:rsidP="008C6F92">
      <w:pPr>
        <w:rPr>
          <w:rFonts w:ascii="Calibri" w:hAnsi="Calibri" w:cs="Calibri"/>
          <w:sz w:val="18"/>
          <w:szCs w:val="18"/>
        </w:rPr>
      </w:pPr>
      <w:r w:rsidRPr="007F0F66">
        <w:rPr>
          <w:rFonts w:ascii="Calibri" w:hAnsi="Calibri" w:cs="Calibri"/>
          <w:sz w:val="18"/>
          <w:szCs w:val="18"/>
        </w:rPr>
        <w:t xml:space="preserve"> </w:t>
      </w:r>
      <w:r w:rsidRPr="00780664">
        <w:rPr>
          <w:rFonts w:ascii="Calibri" w:hAnsi="Calibri" w:cs="Calibri"/>
          <w:b/>
          <w:bCs/>
          <w:sz w:val="18"/>
          <w:szCs w:val="18"/>
        </w:rPr>
        <w:t>Desayuno buffet</w:t>
      </w:r>
      <w:r w:rsidR="00780664">
        <w:rPr>
          <w:rFonts w:ascii="Calibri" w:hAnsi="Calibri" w:cs="Calibri"/>
          <w:sz w:val="18"/>
          <w:szCs w:val="18"/>
        </w:rPr>
        <w:t>.</w:t>
      </w:r>
      <w:r w:rsidRPr="007F0F66">
        <w:rPr>
          <w:rFonts w:ascii="Calibri" w:hAnsi="Calibri" w:cs="Calibri"/>
          <w:sz w:val="18"/>
          <w:szCs w:val="18"/>
        </w:rPr>
        <w:t xml:space="preserve"> Hoy salimos dirección a </w:t>
      </w:r>
      <w:proofErr w:type="spellStart"/>
      <w:r w:rsidRPr="00780664">
        <w:rPr>
          <w:rFonts w:ascii="Calibri" w:hAnsi="Calibri" w:cs="Calibri"/>
          <w:b/>
          <w:bCs/>
          <w:sz w:val="18"/>
          <w:szCs w:val="18"/>
        </w:rPr>
        <w:t>Hellesylt</w:t>
      </w:r>
      <w:proofErr w:type="spellEnd"/>
      <w:r w:rsidRPr="007F0F66">
        <w:rPr>
          <w:rFonts w:ascii="Calibri" w:hAnsi="Calibri" w:cs="Calibri"/>
          <w:sz w:val="18"/>
          <w:szCs w:val="18"/>
        </w:rPr>
        <w:t xml:space="preserve">, disfrutando de un trayecto lleno de montañas, cascadas y valles espectaculares. En </w:t>
      </w:r>
      <w:proofErr w:type="spellStart"/>
      <w:r w:rsidRPr="007F0F66">
        <w:rPr>
          <w:rFonts w:ascii="Calibri" w:hAnsi="Calibri" w:cs="Calibri"/>
          <w:sz w:val="18"/>
          <w:szCs w:val="18"/>
        </w:rPr>
        <w:t>Hellesylt</w:t>
      </w:r>
      <w:proofErr w:type="spellEnd"/>
      <w:r w:rsidRPr="007F0F66">
        <w:rPr>
          <w:rFonts w:ascii="Calibri" w:hAnsi="Calibri" w:cs="Calibri"/>
          <w:sz w:val="18"/>
          <w:szCs w:val="18"/>
        </w:rPr>
        <w:t xml:space="preserve"> embarcarás en un </w:t>
      </w:r>
      <w:r w:rsidRPr="00BE417E">
        <w:rPr>
          <w:rFonts w:ascii="Calibri" w:hAnsi="Calibri" w:cs="Calibri"/>
          <w:b/>
          <w:bCs/>
          <w:sz w:val="18"/>
          <w:szCs w:val="18"/>
        </w:rPr>
        <w:t xml:space="preserve">crucero por el famoso fiordo de </w:t>
      </w:r>
      <w:proofErr w:type="spellStart"/>
      <w:r w:rsidRPr="00BE417E">
        <w:rPr>
          <w:rFonts w:ascii="Calibri" w:hAnsi="Calibri" w:cs="Calibri"/>
          <w:b/>
          <w:bCs/>
          <w:sz w:val="18"/>
          <w:szCs w:val="18"/>
        </w:rPr>
        <w:t>Geiranger</w:t>
      </w:r>
      <w:proofErr w:type="spellEnd"/>
      <w:r w:rsidRPr="007F0F66">
        <w:rPr>
          <w:rFonts w:ascii="Calibri" w:hAnsi="Calibri" w:cs="Calibri"/>
          <w:sz w:val="18"/>
          <w:szCs w:val="18"/>
        </w:rPr>
        <w:t xml:space="preserve">. Durante la travesía podrás admirar sus impresionantes acantilados, granjas colgadas en las laderas y las célebres cascadas como </w:t>
      </w:r>
      <w:r w:rsidRPr="007F0F66">
        <w:rPr>
          <w:rFonts w:ascii="Calibri" w:hAnsi="Calibri" w:cs="Calibri"/>
          <w:i/>
          <w:iCs/>
          <w:sz w:val="18"/>
          <w:szCs w:val="18"/>
        </w:rPr>
        <w:t>Las Siete Hermanas</w:t>
      </w:r>
      <w:r w:rsidRPr="007F0F66">
        <w:rPr>
          <w:rFonts w:ascii="Calibri" w:hAnsi="Calibri" w:cs="Calibri"/>
          <w:sz w:val="18"/>
          <w:szCs w:val="18"/>
        </w:rPr>
        <w:t xml:space="preserve"> y </w:t>
      </w:r>
      <w:r w:rsidRPr="007F0F66">
        <w:rPr>
          <w:rFonts w:ascii="Calibri" w:hAnsi="Calibri" w:cs="Calibri"/>
          <w:i/>
          <w:iCs/>
          <w:sz w:val="18"/>
          <w:szCs w:val="18"/>
        </w:rPr>
        <w:t>El Pretendiente</w:t>
      </w:r>
      <w:r w:rsidRPr="007F0F66">
        <w:rPr>
          <w:rFonts w:ascii="Calibri" w:hAnsi="Calibri" w:cs="Calibri"/>
          <w:sz w:val="18"/>
          <w:szCs w:val="18"/>
        </w:rPr>
        <w:t xml:space="preserve">. Al desembarcar, continuaremos nuestro recorrido por las serpenteantes carreteras del oeste noruego, rumbo a la región de </w:t>
      </w:r>
      <w:proofErr w:type="spellStart"/>
      <w:r w:rsidRPr="007F0F66">
        <w:rPr>
          <w:rFonts w:ascii="Calibri" w:hAnsi="Calibri" w:cs="Calibri"/>
          <w:sz w:val="18"/>
          <w:szCs w:val="18"/>
        </w:rPr>
        <w:t>Vestlandet</w:t>
      </w:r>
      <w:proofErr w:type="spellEnd"/>
      <w:r w:rsidRPr="007F0F66">
        <w:rPr>
          <w:rFonts w:ascii="Calibri" w:hAnsi="Calibri" w:cs="Calibri"/>
          <w:sz w:val="18"/>
          <w:szCs w:val="18"/>
        </w:rPr>
        <w:t xml:space="preserve">. </w:t>
      </w:r>
      <w:r w:rsidR="00BE417E" w:rsidRPr="007E15DD">
        <w:rPr>
          <w:rFonts w:ascii="Calibri" w:hAnsi="Calibri" w:cs="Calibri"/>
          <w:b/>
          <w:bCs/>
          <w:sz w:val="18"/>
          <w:szCs w:val="18"/>
        </w:rPr>
        <w:t>Cena y alojamiento</w:t>
      </w:r>
    </w:p>
    <w:p w14:paraId="111A53F7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7193CA22" w14:textId="33B6FA47" w:rsidR="008C6F92" w:rsidRPr="007F0F66" w:rsidRDefault="008C6F92" w:rsidP="008C6F92">
      <w:pPr>
        <w:rPr>
          <w:rFonts w:ascii="Calibri" w:hAnsi="Calibri" w:cs="Calibri"/>
          <w:b/>
          <w:bCs/>
          <w:sz w:val="20"/>
        </w:rPr>
      </w:pPr>
      <w:r w:rsidRPr="007F0F66">
        <w:rPr>
          <w:rFonts w:ascii="Calibri" w:hAnsi="Calibri" w:cs="Calibri"/>
          <w:b/>
          <w:bCs/>
          <w:sz w:val="20"/>
        </w:rPr>
        <w:t xml:space="preserve">Día 7 - Región de </w:t>
      </w:r>
      <w:proofErr w:type="spellStart"/>
      <w:r w:rsidRPr="007F0F66">
        <w:rPr>
          <w:rFonts w:ascii="Calibri" w:hAnsi="Calibri" w:cs="Calibri"/>
          <w:b/>
          <w:bCs/>
          <w:sz w:val="20"/>
        </w:rPr>
        <w:t>Vestlandet</w:t>
      </w:r>
      <w:proofErr w:type="spellEnd"/>
      <w:r w:rsidRPr="007F0F66">
        <w:rPr>
          <w:rFonts w:ascii="Calibri" w:hAnsi="Calibri" w:cs="Calibri"/>
          <w:b/>
          <w:bCs/>
          <w:sz w:val="20"/>
        </w:rPr>
        <w:t xml:space="preserve"> – </w:t>
      </w:r>
      <w:proofErr w:type="spellStart"/>
      <w:r w:rsidRPr="007F0F66">
        <w:rPr>
          <w:rFonts w:ascii="Calibri" w:hAnsi="Calibri" w:cs="Calibri"/>
          <w:b/>
          <w:bCs/>
          <w:sz w:val="20"/>
        </w:rPr>
        <w:t>Kaupanger</w:t>
      </w:r>
      <w:proofErr w:type="spellEnd"/>
      <w:r w:rsidRPr="007F0F66">
        <w:rPr>
          <w:rFonts w:ascii="Calibri" w:hAnsi="Calibri" w:cs="Calibri"/>
          <w:b/>
          <w:bCs/>
          <w:sz w:val="20"/>
        </w:rPr>
        <w:t xml:space="preserve"> – </w:t>
      </w:r>
      <w:proofErr w:type="spellStart"/>
      <w:r w:rsidRPr="007F0F66">
        <w:rPr>
          <w:rFonts w:ascii="Calibri" w:hAnsi="Calibri" w:cs="Calibri"/>
          <w:b/>
          <w:bCs/>
          <w:sz w:val="20"/>
        </w:rPr>
        <w:t>Gudvangen</w:t>
      </w:r>
      <w:proofErr w:type="spellEnd"/>
      <w:r w:rsidRPr="007F0F66">
        <w:rPr>
          <w:rFonts w:ascii="Calibri" w:hAnsi="Calibri" w:cs="Calibri"/>
          <w:b/>
          <w:bCs/>
          <w:sz w:val="20"/>
        </w:rPr>
        <w:t xml:space="preserve"> – Valle de </w:t>
      </w:r>
      <w:proofErr w:type="spellStart"/>
      <w:r w:rsidRPr="007F0F66">
        <w:rPr>
          <w:rFonts w:ascii="Calibri" w:hAnsi="Calibri" w:cs="Calibri"/>
          <w:b/>
          <w:bCs/>
          <w:sz w:val="20"/>
        </w:rPr>
        <w:t>Hallingda</w:t>
      </w:r>
      <w:r w:rsidR="00723E6A">
        <w:rPr>
          <w:rFonts w:ascii="Calibri" w:hAnsi="Calibri" w:cs="Calibri"/>
          <w:b/>
          <w:bCs/>
          <w:sz w:val="20"/>
        </w:rPr>
        <w:t>l</w:t>
      </w:r>
      <w:proofErr w:type="spellEnd"/>
    </w:p>
    <w:p w14:paraId="41AA89DD" w14:textId="35FD2C29" w:rsidR="008C6F92" w:rsidRPr="007F0F66" w:rsidRDefault="008C6F92" w:rsidP="008C6F92">
      <w:pPr>
        <w:rPr>
          <w:rFonts w:ascii="Calibri" w:hAnsi="Calibri" w:cs="Calibri"/>
          <w:sz w:val="18"/>
          <w:szCs w:val="18"/>
        </w:rPr>
      </w:pPr>
      <w:r w:rsidRPr="00BE417E">
        <w:rPr>
          <w:rFonts w:ascii="Calibri" w:hAnsi="Calibri" w:cs="Calibri"/>
          <w:b/>
          <w:bCs/>
          <w:sz w:val="18"/>
          <w:szCs w:val="18"/>
        </w:rPr>
        <w:t>Desayuno buffet</w:t>
      </w:r>
      <w:r w:rsidR="00BE417E">
        <w:rPr>
          <w:rFonts w:ascii="Calibri" w:hAnsi="Calibri" w:cs="Calibri"/>
          <w:sz w:val="18"/>
          <w:szCs w:val="18"/>
        </w:rPr>
        <w:t xml:space="preserve">. </w:t>
      </w:r>
      <w:r w:rsidRPr="007F0F66">
        <w:rPr>
          <w:rFonts w:ascii="Calibri" w:hAnsi="Calibri" w:cs="Calibri"/>
          <w:sz w:val="18"/>
          <w:szCs w:val="18"/>
        </w:rPr>
        <w:t xml:space="preserve">Hoy, ponemos rumbo a </w:t>
      </w:r>
      <w:proofErr w:type="spellStart"/>
      <w:r w:rsidRPr="00BE417E">
        <w:rPr>
          <w:rFonts w:ascii="Calibri" w:hAnsi="Calibri" w:cs="Calibri"/>
          <w:b/>
          <w:bCs/>
          <w:sz w:val="18"/>
          <w:szCs w:val="18"/>
        </w:rPr>
        <w:t>Kaupanger</w:t>
      </w:r>
      <w:proofErr w:type="spellEnd"/>
      <w:r w:rsidRPr="007F0F66">
        <w:rPr>
          <w:rFonts w:ascii="Calibri" w:hAnsi="Calibri" w:cs="Calibri"/>
          <w:sz w:val="18"/>
          <w:szCs w:val="18"/>
        </w:rPr>
        <w:t xml:space="preserve">, donde embarcarás en un </w:t>
      </w:r>
      <w:r w:rsidRPr="00BE417E">
        <w:rPr>
          <w:rFonts w:ascii="Calibri" w:hAnsi="Calibri" w:cs="Calibri"/>
          <w:b/>
          <w:bCs/>
          <w:sz w:val="18"/>
          <w:szCs w:val="18"/>
        </w:rPr>
        <w:t xml:space="preserve">crucero por el </w:t>
      </w:r>
      <w:proofErr w:type="spellStart"/>
      <w:r w:rsidRPr="00BE417E">
        <w:rPr>
          <w:rFonts w:ascii="Calibri" w:hAnsi="Calibri" w:cs="Calibri"/>
          <w:b/>
          <w:bCs/>
          <w:sz w:val="18"/>
          <w:szCs w:val="18"/>
        </w:rPr>
        <w:t>Sognefjord</w:t>
      </w:r>
      <w:proofErr w:type="spellEnd"/>
      <w:r w:rsidRPr="00BE417E">
        <w:rPr>
          <w:rFonts w:ascii="Calibri" w:hAnsi="Calibri" w:cs="Calibri"/>
          <w:b/>
          <w:bCs/>
          <w:sz w:val="18"/>
          <w:szCs w:val="18"/>
        </w:rPr>
        <w:t>,</w:t>
      </w:r>
      <w:r w:rsidRPr="007F0F66">
        <w:rPr>
          <w:rFonts w:ascii="Calibri" w:hAnsi="Calibri" w:cs="Calibri"/>
          <w:sz w:val="18"/>
          <w:szCs w:val="18"/>
        </w:rPr>
        <w:t xml:space="preserve"> conocido como el “fiordo de los sueños”, el más largo y profundo de Noruega. Durante la travesía hacia </w:t>
      </w:r>
      <w:proofErr w:type="spellStart"/>
      <w:r w:rsidRPr="00BE417E">
        <w:rPr>
          <w:rFonts w:ascii="Calibri" w:hAnsi="Calibri" w:cs="Calibri"/>
          <w:b/>
          <w:bCs/>
          <w:sz w:val="18"/>
          <w:szCs w:val="18"/>
        </w:rPr>
        <w:t>Gudvangen</w:t>
      </w:r>
      <w:proofErr w:type="spellEnd"/>
      <w:r w:rsidRPr="007F0F66">
        <w:rPr>
          <w:rFonts w:ascii="Calibri" w:hAnsi="Calibri" w:cs="Calibri"/>
          <w:sz w:val="18"/>
          <w:szCs w:val="18"/>
        </w:rPr>
        <w:t>, disfrutarás de paisajes espectaculares, con montañas escarpadas, cascadas que caen directamente al mar y pequeños pueblos que parecen suspendidos en el tiempo. Tras el desembarco y almuerzo, continuaremos nuestro recorrido atravesando valles y montañas rumbo a la región del</w:t>
      </w:r>
      <w:r w:rsidRPr="007F0F66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723E6A">
        <w:rPr>
          <w:rFonts w:ascii="Calibri" w:hAnsi="Calibri" w:cs="Calibri"/>
          <w:b/>
          <w:bCs/>
          <w:sz w:val="18"/>
          <w:szCs w:val="18"/>
        </w:rPr>
        <w:t xml:space="preserve">Valle de </w:t>
      </w:r>
      <w:proofErr w:type="spellStart"/>
      <w:r w:rsidRPr="00723E6A">
        <w:rPr>
          <w:rFonts w:ascii="Calibri" w:hAnsi="Calibri" w:cs="Calibri"/>
          <w:b/>
          <w:bCs/>
          <w:sz w:val="18"/>
          <w:szCs w:val="18"/>
        </w:rPr>
        <w:t>Hallingdal</w:t>
      </w:r>
      <w:proofErr w:type="spellEnd"/>
      <w:r w:rsidRPr="007F0F66">
        <w:rPr>
          <w:rFonts w:ascii="Calibri" w:hAnsi="Calibri" w:cs="Calibri"/>
          <w:sz w:val="18"/>
          <w:szCs w:val="18"/>
        </w:rPr>
        <w:t>, una de las zonas más bellas del interior de Noruega. Allí disfrutarás de un entorno natural tranquilo, rodeado de bosques, ríos y montes</w:t>
      </w:r>
      <w:r w:rsidR="00723E6A">
        <w:rPr>
          <w:rFonts w:ascii="Calibri" w:hAnsi="Calibri" w:cs="Calibri"/>
          <w:sz w:val="18"/>
          <w:szCs w:val="18"/>
        </w:rPr>
        <w:t xml:space="preserve">. </w:t>
      </w:r>
      <w:r w:rsidR="00723E6A" w:rsidRPr="00723E6A">
        <w:rPr>
          <w:rFonts w:ascii="Calibri" w:hAnsi="Calibri" w:cs="Calibri"/>
          <w:b/>
          <w:bCs/>
          <w:sz w:val="18"/>
          <w:szCs w:val="18"/>
        </w:rPr>
        <w:t>Alojamiento</w:t>
      </w:r>
    </w:p>
    <w:p w14:paraId="1BB62D33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17B769A0" w14:textId="77777777" w:rsidR="008C6F92" w:rsidRPr="005929A2" w:rsidRDefault="008C6F92" w:rsidP="008C6F92">
      <w:pPr>
        <w:rPr>
          <w:rFonts w:ascii="Calibri" w:hAnsi="Calibri" w:cs="Calibri"/>
          <w:b/>
          <w:bCs/>
          <w:sz w:val="20"/>
        </w:rPr>
      </w:pPr>
      <w:r w:rsidRPr="005929A2">
        <w:rPr>
          <w:rFonts w:ascii="Calibri" w:hAnsi="Calibri" w:cs="Calibri"/>
          <w:b/>
          <w:bCs/>
          <w:sz w:val="20"/>
        </w:rPr>
        <w:t xml:space="preserve">Día 8 – Valle de </w:t>
      </w:r>
      <w:proofErr w:type="spellStart"/>
      <w:r w:rsidRPr="005929A2">
        <w:rPr>
          <w:rFonts w:ascii="Calibri" w:hAnsi="Calibri" w:cs="Calibri"/>
          <w:b/>
          <w:bCs/>
          <w:sz w:val="20"/>
        </w:rPr>
        <w:t>Hallingdal</w:t>
      </w:r>
      <w:proofErr w:type="spellEnd"/>
      <w:r w:rsidRPr="005929A2">
        <w:rPr>
          <w:rFonts w:ascii="Calibri" w:hAnsi="Calibri" w:cs="Calibri"/>
          <w:b/>
          <w:bCs/>
          <w:sz w:val="20"/>
        </w:rPr>
        <w:t xml:space="preserve"> – </w:t>
      </w:r>
      <w:proofErr w:type="spellStart"/>
      <w:r w:rsidRPr="005929A2">
        <w:rPr>
          <w:rFonts w:ascii="Calibri" w:hAnsi="Calibri" w:cs="Calibri"/>
          <w:b/>
          <w:bCs/>
          <w:sz w:val="20"/>
        </w:rPr>
        <w:t>Hardangervidda</w:t>
      </w:r>
      <w:proofErr w:type="spellEnd"/>
      <w:r w:rsidRPr="005929A2">
        <w:rPr>
          <w:rFonts w:ascii="Calibri" w:hAnsi="Calibri" w:cs="Calibri"/>
          <w:b/>
          <w:bCs/>
          <w:sz w:val="20"/>
        </w:rPr>
        <w:t xml:space="preserve"> – </w:t>
      </w:r>
      <w:proofErr w:type="spellStart"/>
      <w:r w:rsidRPr="005929A2">
        <w:rPr>
          <w:rFonts w:ascii="Calibri" w:hAnsi="Calibri" w:cs="Calibri"/>
          <w:b/>
          <w:bCs/>
          <w:sz w:val="20"/>
        </w:rPr>
        <w:t>Vøringfossen</w:t>
      </w:r>
      <w:proofErr w:type="spellEnd"/>
      <w:r w:rsidRPr="005929A2">
        <w:rPr>
          <w:rFonts w:ascii="Calibri" w:hAnsi="Calibri" w:cs="Calibri"/>
          <w:b/>
          <w:bCs/>
          <w:sz w:val="20"/>
        </w:rPr>
        <w:t xml:space="preserve"> – Bergen</w:t>
      </w:r>
    </w:p>
    <w:p w14:paraId="4677B7E1" w14:textId="79543BEA" w:rsidR="008C6F92" w:rsidRPr="00015B9F" w:rsidRDefault="008C6F92" w:rsidP="008C6F92">
      <w:pPr>
        <w:rPr>
          <w:rFonts w:ascii="Calibri" w:hAnsi="Calibri" w:cs="Calibri"/>
          <w:sz w:val="18"/>
          <w:szCs w:val="18"/>
        </w:rPr>
      </w:pPr>
      <w:r w:rsidRPr="00723E6A">
        <w:rPr>
          <w:rFonts w:ascii="Calibri" w:hAnsi="Calibri" w:cs="Calibri"/>
          <w:b/>
          <w:bCs/>
          <w:sz w:val="18"/>
          <w:szCs w:val="18"/>
        </w:rPr>
        <w:t>Desayuno buffet</w:t>
      </w:r>
      <w:r w:rsidR="00723E6A">
        <w:rPr>
          <w:rFonts w:ascii="Calibri" w:hAnsi="Calibri" w:cs="Calibri"/>
          <w:sz w:val="18"/>
          <w:szCs w:val="18"/>
        </w:rPr>
        <w:t xml:space="preserve">. </w:t>
      </w:r>
      <w:r w:rsidRPr="00015B9F">
        <w:rPr>
          <w:rFonts w:ascii="Calibri" w:hAnsi="Calibri" w:cs="Calibri"/>
          <w:sz w:val="18"/>
          <w:szCs w:val="18"/>
        </w:rPr>
        <w:t xml:space="preserve">Comienza el día partiendo desde el Valle de </w:t>
      </w:r>
      <w:proofErr w:type="spellStart"/>
      <w:r w:rsidRPr="00015B9F">
        <w:rPr>
          <w:rFonts w:ascii="Calibri" w:hAnsi="Calibri" w:cs="Calibri"/>
          <w:sz w:val="18"/>
          <w:szCs w:val="18"/>
        </w:rPr>
        <w:t>Hallingdal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 hacia la impresionante meseta</w:t>
      </w:r>
      <w:r w:rsidRPr="00015B9F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015B9F">
        <w:rPr>
          <w:rFonts w:ascii="Calibri" w:hAnsi="Calibri" w:cs="Calibri"/>
          <w:sz w:val="18"/>
          <w:szCs w:val="18"/>
        </w:rPr>
        <w:t>de</w:t>
      </w:r>
      <w:r w:rsidRPr="00015B9F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015B9F">
        <w:rPr>
          <w:rFonts w:ascii="Calibri" w:hAnsi="Calibri" w:cs="Calibri"/>
          <w:sz w:val="18"/>
          <w:szCs w:val="18"/>
        </w:rPr>
        <w:t>Hardangervidda</w:t>
      </w:r>
      <w:proofErr w:type="spellEnd"/>
      <w:r w:rsidRPr="00015B9F">
        <w:rPr>
          <w:rFonts w:ascii="Calibri" w:hAnsi="Calibri" w:cs="Calibri"/>
          <w:sz w:val="18"/>
          <w:szCs w:val="18"/>
        </w:rPr>
        <w:t>, el mayor altiplano de Europa</w:t>
      </w:r>
      <w:r w:rsidR="00723E6A">
        <w:rPr>
          <w:rFonts w:ascii="Calibri" w:hAnsi="Calibri" w:cs="Calibri"/>
          <w:sz w:val="18"/>
          <w:szCs w:val="18"/>
        </w:rPr>
        <w:t xml:space="preserve">. </w:t>
      </w:r>
      <w:r w:rsidRPr="00015B9F">
        <w:rPr>
          <w:rFonts w:ascii="Calibri" w:hAnsi="Calibri" w:cs="Calibri"/>
          <w:sz w:val="18"/>
          <w:szCs w:val="18"/>
        </w:rPr>
        <w:t>Continuaremos en dirección</w:t>
      </w:r>
      <w:r w:rsidRPr="00015B9F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015B9F">
        <w:rPr>
          <w:rFonts w:ascii="Calibri" w:hAnsi="Calibri" w:cs="Calibri"/>
          <w:sz w:val="18"/>
          <w:szCs w:val="18"/>
        </w:rPr>
        <w:t xml:space="preserve">a </w:t>
      </w:r>
      <w:proofErr w:type="spellStart"/>
      <w:r w:rsidRPr="00723E6A">
        <w:rPr>
          <w:rFonts w:ascii="Calibri" w:hAnsi="Calibri" w:cs="Calibri"/>
          <w:b/>
          <w:bCs/>
          <w:sz w:val="18"/>
          <w:szCs w:val="18"/>
        </w:rPr>
        <w:t>Vøringfossen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, una de las cascadas más espectaculares de Noruega, donde podrás admirar su imponente caída de más de 180 metros y las vistas del profundo valle de </w:t>
      </w:r>
      <w:proofErr w:type="spellStart"/>
      <w:r w:rsidRPr="00015B9F">
        <w:rPr>
          <w:rFonts w:ascii="Calibri" w:hAnsi="Calibri" w:cs="Calibri"/>
          <w:sz w:val="18"/>
          <w:szCs w:val="18"/>
        </w:rPr>
        <w:t>Måbødalen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. Tras las visitas, seguiremos nuestro camino hacia la encantadora ciudad costera de </w:t>
      </w:r>
      <w:r w:rsidRPr="00A5425D">
        <w:rPr>
          <w:rFonts w:ascii="Calibri" w:hAnsi="Calibri" w:cs="Calibri"/>
          <w:b/>
          <w:bCs/>
          <w:sz w:val="18"/>
          <w:szCs w:val="18"/>
        </w:rPr>
        <w:t>Bergen</w:t>
      </w:r>
      <w:r w:rsidRPr="00015B9F">
        <w:rPr>
          <w:rFonts w:ascii="Calibri" w:hAnsi="Calibri" w:cs="Calibri"/>
          <w:sz w:val="18"/>
          <w:szCs w:val="18"/>
        </w:rPr>
        <w:t xml:space="preserve">. Allí </w:t>
      </w:r>
      <w:r w:rsidRPr="00A5425D">
        <w:rPr>
          <w:rFonts w:ascii="Calibri" w:hAnsi="Calibri" w:cs="Calibri"/>
          <w:b/>
          <w:bCs/>
          <w:sz w:val="18"/>
          <w:szCs w:val="18"/>
        </w:rPr>
        <w:t>recorreremos la ciudad a pie con un guía local</w:t>
      </w:r>
      <w:r w:rsidRPr="00015B9F">
        <w:rPr>
          <w:rFonts w:ascii="Calibri" w:hAnsi="Calibri" w:cs="Calibri"/>
          <w:sz w:val="18"/>
          <w:szCs w:val="18"/>
        </w:rPr>
        <w:t xml:space="preserve">. Entre otras cosas, se visitará el muelle y barrio hanseático, el mercado de pescadores y la iglesia de Santa María. </w:t>
      </w:r>
      <w:r w:rsidR="00A5425D" w:rsidRPr="00A5425D">
        <w:rPr>
          <w:rFonts w:ascii="Calibri" w:hAnsi="Calibri" w:cs="Calibri"/>
          <w:b/>
          <w:bCs/>
          <w:sz w:val="18"/>
          <w:szCs w:val="18"/>
        </w:rPr>
        <w:t>Alojamiento</w:t>
      </w:r>
    </w:p>
    <w:p w14:paraId="4D27897D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49042019" w14:textId="77777777" w:rsidR="008C6F92" w:rsidRPr="005929A2" w:rsidRDefault="008C6F92" w:rsidP="008C6F92">
      <w:pPr>
        <w:rPr>
          <w:rFonts w:ascii="Calibri" w:hAnsi="Calibri" w:cs="Calibri"/>
          <w:b/>
          <w:bCs/>
          <w:sz w:val="20"/>
        </w:rPr>
      </w:pPr>
      <w:r w:rsidRPr="005929A2">
        <w:rPr>
          <w:rFonts w:ascii="Calibri" w:hAnsi="Calibri" w:cs="Calibri"/>
          <w:b/>
          <w:bCs/>
          <w:sz w:val="20"/>
        </w:rPr>
        <w:t>Día 9 – Bergen – Stavanger</w:t>
      </w:r>
    </w:p>
    <w:p w14:paraId="79D60F59" w14:textId="42EC64D6" w:rsidR="008C6F92" w:rsidRDefault="008C6F92" w:rsidP="008C6F92">
      <w:pPr>
        <w:rPr>
          <w:rFonts w:ascii="Calibri" w:hAnsi="Calibri" w:cs="Calibri"/>
          <w:b/>
          <w:bCs/>
          <w:sz w:val="18"/>
          <w:szCs w:val="18"/>
        </w:rPr>
      </w:pPr>
      <w:r w:rsidRPr="00A5425D">
        <w:rPr>
          <w:rFonts w:ascii="Calibri" w:hAnsi="Calibri" w:cs="Calibri"/>
          <w:b/>
          <w:bCs/>
          <w:sz w:val="18"/>
          <w:szCs w:val="18"/>
        </w:rPr>
        <w:t>Desayuno buffet</w:t>
      </w:r>
      <w:r w:rsidRPr="00015B9F">
        <w:rPr>
          <w:rFonts w:ascii="Calibri" w:hAnsi="Calibri" w:cs="Calibri"/>
          <w:sz w:val="18"/>
          <w:szCs w:val="18"/>
        </w:rPr>
        <w:t xml:space="preserve">. Hoy dejamos atrás la bella ciudad de Bergen dirección a otra de las ciudades más conocidas y bonitas de Noruega, </w:t>
      </w:r>
      <w:r w:rsidRPr="005B4310">
        <w:rPr>
          <w:rFonts w:ascii="Calibri" w:hAnsi="Calibri" w:cs="Calibri"/>
          <w:b/>
          <w:bCs/>
          <w:sz w:val="18"/>
          <w:szCs w:val="18"/>
        </w:rPr>
        <w:t>Stavanger</w:t>
      </w:r>
      <w:r w:rsidRPr="00015B9F">
        <w:rPr>
          <w:rFonts w:ascii="Calibri" w:hAnsi="Calibri" w:cs="Calibri"/>
          <w:sz w:val="18"/>
          <w:szCs w:val="18"/>
        </w:rPr>
        <w:t>. Atravesaremos paisajes espectaculares del oeste de Noruega, entre fiordos, montañas y pintorescos pueblos a orillas del mar. Al llegar a Stavanger, tendrás tiempo para explorar la ciudad y admirar su casco antiguo</w:t>
      </w:r>
      <w:r w:rsidR="005B4310">
        <w:rPr>
          <w:rFonts w:ascii="Calibri" w:hAnsi="Calibri" w:cs="Calibri"/>
          <w:sz w:val="18"/>
          <w:szCs w:val="18"/>
        </w:rPr>
        <w:t xml:space="preserve">. </w:t>
      </w:r>
      <w:r w:rsidR="005B4310" w:rsidRPr="00A5425D">
        <w:rPr>
          <w:rFonts w:ascii="Calibri" w:hAnsi="Calibri" w:cs="Calibri"/>
          <w:b/>
          <w:bCs/>
          <w:sz w:val="18"/>
          <w:szCs w:val="18"/>
        </w:rPr>
        <w:t>Alojamiento</w:t>
      </w:r>
    </w:p>
    <w:p w14:paraId="5112FC54" w14:textId="77777777" w:rsidR="005B4310" w:rsidRPr="00015B9F" w:rsidRDefault="005B4310" w:rsidP="008C6F92">
      <w:pPr>
        <w:rPr>
          <w:rFonts w:ascii="Calibri" w:hAnsi="Calibri" w:cs="Calibri"/>
          <w:sz w:val="18"/>
          <w:szCs w:val="18"/>
        </w:rPr>
      </w:pPr>
    </w:p>
    <w:p w14:paraId="217B33D0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273A00AF" w14:textId="0FD0152C" w:rsidR="008C6F92" w:rsidRPr="005929A2" w:rsidRDefault="008C6F92" w:rsidP="008C6F92">
      <w:pPr>
        <w:rPr>
          <w:rFonts w:ascii="Calibri" w:hAnsi="Calibri" w:cs="Calibri"/>
          <w:b/>
          <w:bCs/>
          <w:sz w:val="20"/>
        </w:rPr>
      </w:pPr>
      <w:r w:rsidRPr="005929A2">
        <w:rPr>
          <w:rFonts w:ascii="Calibri" w:hAnsi="Calibri" w:cs="Calibri"/>
          <w:b/>
          <w:bCs/>
          <w:sz w:val="20"/>
        </w:rPr>
        <w:lastRenderedPageBreak/>
        <w:t xml:space="preserve">Día 10 – Stavanger – </w:t>
      </w:r>
      <w:proofErr w:type="spellStart"/>
      <w:r w:rsidRPr="005929A2">
        <w:rPr>
          <w:rFonts w:ascii="Calibri" w:hAnsi="Calibri" w:cs="Calibri"/>
          <w:b/>
          <w:bCs/>
          <w:sz w:val="20"/>
        </w:rPr>
        <w:t>Lauvvik</w:t>
      </w:r>
      <w:proofErr w:type="spellEnd"/>
      <w:r w:rsidRPr="005929A2">
        <w:rPr>
          <w:rFonts w:ascii="Calibri" w:hAnsi="Calibri" w:cs="Calibri"/>
          <w:b/>
          <w:bCs/>
          <w:sz w:val="20"/>
        </w:rPr>
        <w:t xml:space="preserve"> – Región de Telemark</w:t>
      </w:r>
    </w:p>
    <w:p w14:paraId="2417B6A8" w14:textId="662C58FA" w:rsidR="008C6F92" w:rsidRPr="00015B9F" w:rsidRDefault="008C6F92" w:rsidP="008C6F92">
      <w:pPr>
        <w:rPr>
          <w:rFonts w:ascii="Calibri" w:hAnsi="Calibri" w:cs="Calibri"/>
          <w:sz w:val="18"/>
          <w:szCs w:val="18"/>
        </w:rPr>
      </w:pPr>
      <w:r w:rsidRPr="005B4310">
        <w:rPr>
          <w:rFonts w:ascii="Calibri" w:hAnsi="Calibri" w:cs="Calibri"/>
          <w:b/>
          <w:bCs/>
          <w:sz w:val="18"/>
          <w:szCs w:val="18"/>
        </w:rPr>
        <w:t>Desayuno buffet</w:t>
      </w:r>
      <w:r w:rsidR="005B4310">
        <w:rPr>
          <w:rFonts w:ascii="Calibri" w:hAnsi="Calibri" w:cs="Calibri"/>
          <w:sz w:val="18"/>
          <w:szCs w:val="18"/>
        </w:rPr>
        <w:t xml:space="preserve">. </w:t>
      </w:r>
      <w:r w:rsidRPr="00015B9F">
        <w:rPr>
          <w:rFonts w:ascii="Calibri" w:hAnsi="Calibri" w:cs="Calibri"/>
          <w:sz w:val="18"/>
          <w:szCs w:val="18"/>
        </w:rPr>
        <w:t xml:space="preserve">Hoy pondremos rumbo a </w:t>
      </w:r>
      <w:proofErr w:type="spellStart"/>
      <w:r w:rsidRPr="005B4310">
        <w:rPr>
          <w:rFonts w:ascii="Calibri" w:hAnsi="Calibri" w:cs="Calibri"/>
          <w:b/>
          <w:bCs/>
          <w:sz w:val="18"/>
          <w:szCs w:val="18"/>
        </w:rPr>
        <w:t>Lauvvik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, donde tomarás el </w:t>
      </w:r>
      <w:r w:rsidRPr="005B4310">
        <w:rPr>
          <w:rFonts w:ascii="Calibri" w:hAnsi="Calibri" w:cs="Calibri"/>
          <w:b/>
          <w:bCs/>
          <w:sz w:val="18"/>
          <w:szCs w:val="18"/>
        </w:rPr>
        <w:t xml:space="preserve">ferry a </w:t>
      </w:r>
      <w:proofErr w:type="spellStart"/>
      <w:r w:rsidRPr="005B4310">
        <w:rPr>
          <w:rFonts w:ascii="Calibri" w:hAnsi="Calibri" w:cs="Calibri"/>
          <w:b/>
          <w:bCs/>
          <w:sz w:val="18"/>
          <w:szCs w:val="18"/>
        </w:rPr>
        <w:t>Lysebotn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, disfrutando de un trayecto lleno de paisajes costeros y montañas escarpadas. Tras desembarcar en </w:t>
      </w:r>
      <w:proofErr w:type="spellStart"/>
      <w:r w:rsidRPr="00015B9F">
        <w:rPr>
          <w:rFonts w:ascii="Calibri" w:hAnsi="Calibri" w:cs="Calibri"/>
          <w:sz w:val="18"/>
          <w:szCs w:val="18"/>
        </w:rPr>
        <w:t>Lysebotn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, continuaremos nuestro viaje hacia la región de Telemark, atravesando valles, ríos y montañas que muestran la diversidad del paisaje del sur de Noruega. </w:t>
      </w:r>
      <w:r w:rsidR="00956D8E" w:rsidRPr="007E15DD">
        <w:rPr>
          <w:rFonts w:ascii="Calibri" w:hAnsi="Calibri" w:cs="Calibri"/>
          <w:b/>
          <w:bCs/>
          <w:sz w:val="18"/>
          <w:szCs w:val="18"/>
        </w:rPr>
        <w:t>Cena y alojamiento</w:t>
      </w:r>
    </w:p>
    <w:p w14:paraId="48F04581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603B02C0" w14:textId="3CC901BE" w:rsidR="008C6F92" w:rsidRPr="005929A2" w:rsidRDefault="008C6F92" w:rsidP="008C6F92">
      <w:pPr>
        <w:rPr>
          <w:rFonts w:ascii="Calibri" w:hAnsi="Calibri" w:cs="Calibri"/>
          <w:b/>
          <w:bCs/>
          <w:sz w:val="20"/>
        </w:rPr>
      </w:pPr>
      <w:r w:rsidRPr="005929A2">
        <w:rPr>
          <w:rFonts w:ascii="Calibri" w:hAnsi="Calibri" w:cs="Calibri"/>
          <w:b/>
          <w:bCs/>
          <w:sz w:val="20"/>
        </w:rPr>
        <w:t>Día 11 – Región de Telemark – Oslo</w:t>
      </w:r>
    </w:p>
    <w:p w14:paraId="3CC6FF1B" w14:textId="297C5C4D" w:rsidR="008C6F92" w:rsidRPr="00015B9F" w:rsidRDefault="008C6F92" w:rsidP="008C6F92">
      <w:pPr>
        <w:rPr>
          <w:rFonts w:ascii="Calibri" w:hAnsi="Calibri" w:cs="Calibri"/>
          <w:sz w:val="18"/>
          <w:szCs w:val="18"/>
        </w:rPr>
      </w:pPr>
      <w:r w:rsidRPr="00956D8E">
        <w:rPr>
          <w:rFonts w:ascii="Calibri" w:hAnsi="Calibri" w:cs="Calibri"/>
          <w:b/>
          <w:bCs/>
          <w:sz w:val="18"/>
          <w:szCs w:val="18"/>
        </w:rPr>
        <w:t>Desayuno buffet</w:t>
      </w:r>
      <w:r w:rsidR="00956D8E">
        <w:rPr>
          <w:rFonts w:ascii="Calibri" w:hAnsi="Calibri" w:cs="Calibri"/>
          <w:sz w:val="18"/>
          <w:szCs w:val="18"/>
        </w:rPr>
        <w:t xml:space="preserve">. </w:t>
      </w:r>
      <w:r w:rsidRPr="00015B9F">
        <w:rPr>
          <w:rFonts w:ascii="Calibri" w:hAnsi="Calibri" w:cs="Calibri"/>
          <w:sz w:val="18"/>
          <w:szCs w:val="18"/>
        </w:rPr>
        <w:t>Hoy partimos</w:t>
      </w:r>
      <w:r w:rsidRPr="00015B9F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015B9F">
        <w:rPr>
          <w:rFonts w:ascii="Calibri" w:hAnsi="Calibri" w:cs="Calibri"/>
          <w:sz w:val="18"/>
          <w:szCs w:val="18"/>
        </w:rPr>
        <w:t xml:space="preserve">hacia </w:t>
      </w:r>
      <w:proofErr w:type="spellStart"/>
      <w:r w:rsidRPr="00956D8E">
        <w:rPr>
          <w:rFonts w:ascii="Calibri" w:hAnsi="Calibri" w:cs="Calibri"/>
          <w:b/>
          <w:bCs/>
          <w:sz w:val="18"/>
          <w:szCs w:val="18"/>
        </w:rPr>
        <w:t>Lunde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, donde tendrás la opción de embarcar en un barco tradicional que navega por los pintorescos canales hasta </w:t>
      </w:r>
      <w:proofErr w:type="spellStart"/>
      <w:r w:rsidRPr="00015B9F">
        <w:rPr>
          <w:rFonts w:ascii="Calibri" w:hAnsi="Calibri" w:cs="Calibri"/>
          <w:sz w:val="18"/>
          <w:szCs w:val="18"/>
        </w:rPr>
        <w:t>Ulefoss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, disfrutando del paisaje fluvial y la tranquilidad del entorno. Tras la experiencia en barco, continuaremos en dirección a </w:t>
      </w:r>
      <w:proofErr w:type="spellStart"/>
      <w:r w:rsidRPr="0020608B">
        <w:rPr>
          <w:rFonts w:ascii="Calibri" w:hAnsi="Calibri" w:cs="Calibri"/>
          <w:b/>
          <w:bCs/>
          <w:sz w:val="18"/>
          <w:szCs w:val="18"/>
        </w:rPr>
        <w:t>Heddal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 para </w:t>
      </w:r>
      <w:r w:rsidRPr="0020608B">
        <w:rPr>
          <w:rFonts w:ascii="Calibri" w:hAnsi="Calibri" w:cs="Calibri"/>
          <w:b/>
          <w:bCs/>
          <w:sz w:val="18"/>
          <w:szCs w:val="18"/>
        </w:rPr>
        <w:t>visitar</w:t>
      </w:r>
      <w:r w:rsidRPr="00015B9F">
        <w:rPr>
          <w:rFonts w:ascii="Calibri" w:hAnsi="Calibri" w:cs="Calibri"/>
          <w:sz w:val="18"/>
          <w:szCs w:val="18"/>
        </w:rPr>
        <w:t xml:space="preserve"> su famosa iglesia de madera</w:t>
      </w:r>
      <w:r w:rsidR="0020608B">
        <w:rPr>
          <w:rFonts w:ascii="Calibri" w:hAnsi="Calibri" w:cs="Calibri"/>
          <w:sz w:val="18"/>
          <w:szCs w:val="18"/>
        </w:rPr>
        <w:t>.</w:t>
      </w:r>
      <w:r w:rsidRPr="00015B9F">
        <w:rPr>
          <w:rFonts w:ascii="Calibri" w:hAnsi="Calibri" w:cs="Calibri"/>
          <w:sz w:val="18"/>
          <w:szCs w:val="18"/>
        </w:rPr>
        <w:t xml:space="preserve"> Una vez finalizada la visita, seguiremos hacia Oslo</w:t>
      </w:r>
      <w:r w:rsidR="0020608B">
        <w:rPr>
          <w:rFonts w:ascii="Calibri" w:hAnsi="Calibri" w:cs="Calibri"/>
          <w:sz w:val="18"/>
          <w:szCs w:val="18"/>
        </w:rPr>
        <w:t xml:space="preserve">. </w:t>
      </w:r>
      <w:r w:rsidR="0020608B" w:rsidRPr="0020608B">
        <w:rPr>
          <w:rFonts w:ascii="Calibri" w:hAnsi="Calibri" w:cs="Calibri"/>
          <w:b/>
          <w:bCs/>
          <w:sz w:val="18"/>
          <w:szCs w:val="18"/>
        </w:rPr>
        <w:t>Alojamiento</w:t>
      </w:r>
    </w:p>
    <w:p w14:paraId="5F116049" w14:textId="77777777" w:rsidR="008C6F92" w:rsidRPr="008D229A" w:rsidRDefault="008C6F92" w:rsidP="008C6F92">
      <w:pPr>
        <w:rPr>
          <w:rFonts w:ascii="Calibri" w:hAnsi="Calibri" w:cs="Calibri"/>
          <w:sz w:val="20"/>
        </w:rPr>
      </w:pPr>
    </w:p>
    <w:p w14:paraId="489B8EA0" w14:textId="2BCA5DE8" w:rsidR="008C6F92" w:rsidRPr="005929A2" w:rsidRDefault="008C6F92" w:rsidP="008C6F92">
      <w:pPr>
        <w:rPr>
          <w:rFonts w:ascii="Calibri" w:hAnsi="Calibri" w:cs="Calibri"/>
          <w:b/>
          <w:bCs/>
          <w:sz w:val="20"/>
        </w:rPr>
      </w:pPr>
      <w:r w:rsidRPr="005929A2">
        <w:rPr>
          <w:rFonts w:ascii="Calibri" w:hAnsi="Calibri" w:cs="Calibri"/>
          <w:b/>
          <w:bCs/>
          <w:sz w:val="20"/>
        </w:rPr>
        <w:t>Día 12 – Oslo</w:t>
      </w:r>
      <w:r w:rsidR="0020608B">
        <w:rPr>
          <w:rFonts w:ascii="Calibri" w:hAnsi="Calibri" w:cs="Calibri"/>
          <w:b/>
          <w:bCs/>
          <w:sz w:val="20"/>
        </w:rPr>
        <w:t xml:space="preserve"> – Ciudad de </w:t>
      </w:r>
      <w:r w:rsidR="006F5C8A">
        <w:rPr>
          <w:rFonts w:ascii="Calibri" w:hAnsi="Calibri" w:cs="Calibri"/>
          <w:b/>
          <w:bCs/>
          <w:sz w:val="20"/>
        </w:rPr>
        <w:t>origen</w:t>
      </w:r>
    </w:p>
    <w:p w14:paraId="7994B047" w14:textId="77777777" w:rsidR="009C5E71" w:rsidRDefault="008C6F92" w:rsidP="008C6F92">
      <w:pPr>
        <w:rPr>
          <w:rFonts w:ascii="Calibri" w:hAnsi="Calibri" w:cs="Calibri"/>
          <w:sz w:val="18"/>
          <w:szCs w:val="18"/>
        </w:rPr>
      </w:pPr>
      <w:r w:rsidRPr="006F5C8A">
        <w:rPr>
          <w:rFonts w:ascii="Calibri" w:hAnsi="Calibri" w:cs="Calibri"/>
          <w:b/>
          <w:bCs/>
          <w:sz w:val="18"/>
          <w:szCs w:val="18"/>
        </w:rPr>
        <w:t>Desayuno</w:t>
      </w:r>
      <w:r w:rsidRPr="00015B9F">
        <w:rPr>
          <w:rFonts w:ascii="Calibri" w:hAnsi="Calibri" w:cs="Calibri"/>
          <w:sz w:val="18"/>
          <w:szCs w:val="18"/>
        </w:rPr>
        <w:t xml:space="preserve"> </w:t>
      </w:r>
      <w:r w:rsidR="006F5C8A">
        <w:rPr>
          <w:rFonts w:ascii="Calibri" w:hAnsi="Calibri" w:cs="Calibri"/>
          <w:sz w:val="18"/>
          <w:szCs w:val="18"/>
        </w:rPr>
        <w:t>y traslado</w:t>
      </w:r>
      <w:r w:rsidRPr="00015B9F">
        <w:rPr>
          <w:rFonts w:ascii="Calibri" w:hAnsi="Calibri" w:cs="Calibri"/>
          <w:sz w:val="18"/>
          <w:szCs w:val="18"/>
        </w:rPr>
        <w:t xml:space="preserve"> al aeropuerto por cuenta propia utilizando el servicio de tren exprés -</w:t>
      </w:r>
      <w:proofErr w:type="spellStart"/>
      <w:r w:rsidRPr="00015B9F">
        <w:rPr>
          <w:rFonts w:ascii="Calibri" w:hAnsi="Calibri" w:cs="Calibri"/>
          <w:sz w:val="18"/>
          <w:szCs w:val="18"/>
        </w:rPr>
        <w:t>Flytoget</w:t>
      </w:r>
      <w:proofErr w:type="spellEnd"/>
      <w:r w:rsidRPr="00015B9F">
        <w:rPr>
          <w:rFonts w:ascii="Calibri" w:hAnsi="Calibri" w:cs="Calibri"/>
          <w:sz w:val="18"/>
          <w:szCs w:val="18"/>
        </w:rPr>
        <w:t xml:space="preserve">- (incluido al aeropuerto de Gardermoen) que conecta el hotel con el aeropuerto en unos 20 minutos. </w:t>
      </w:r>
      <w:r w:rsidR="009C5E71">
        <w:rPr>
          <w:rFonts w:ascii="Calibri" w:hAnsi="Calibri" w:cs="Calibri"/>
          <w:sz w:val="18"/>
          <w:szCs w:val="18"/>
        </w:rPr>
        <w:t>Fin de nuestros servicios</w:t>
      </w:r>
    </w:p>
    <w:p w14:paraId="02D4C00D" w14:textId="54C6F1DF" w:rsidR="00907CA7" w:rsidRPr="003B52D4" w:rsidRDefault="00907CA7" w:rsidP="00174194">
      <w:pPr>
        <w:rPr>
          <w:rFonts w:ascii="Calibri" w:eastAsia="Calibri" w:hAnsi="Calibri" w:cs="Calibri"/>
          <w:bCs/>
          <w:sz w:val="20"/>
          <w:lang w:val="es-ES"/>
        </w:rPr>
      </w:pPr>
    </w:p>
    <w:p w14:paraId="26BA68CA" w14:textId="53980BE8" w:rsidR="006D5094" w:rsidRPr="00857632" w:rsidRDefault="006D5094" w:rsidP="006D5094">
      <w:pPr>
        <w:pStyle w:val="Ttulo"/>
        <w:rPr>
          <w:i/>
          <w:iCs/>
          <w:u w:val="single"/>
        </w:rPr>
      </w:pPr>
      <w:r w:rsidRPr="00857632">
        <w:rPr>
          <w:i/>
          <w:iCs/>
          <w:u w:val="single"/>
        </w:rPr>
        <w:t>Fechas de inicio 202</w:t>
      </w:r>
      <w:r w:rsidR="00E97E9B">
        <w:rPr>
          <w:i/>
          <w:iCs/>
          <w:u w:val="single"/>
        </w:rPr>
        <w:t>6</w:t>
      </w:r>
      <w:r w:rsidRPr="00857632">
        <w:rPr>
          <w:i/>
          <w:iCs/>
          <w:u w:val="single"/>
        </w:rPr>
        <w:t>:</w:t>
      </w:r>
    </w:p>
    <w:p w14:paraId="4BDDC315" w14:textId="4751225E" w:rsidR="00A2209A" w:rsidRPr="0088416F" w:rsidRDefault="00D80AF4" w:rsidP="00A2209A">
      <w:pPr>
        <w:rPr>
          <w:rFonts w:asciiTheme="minorHAnsi" w:hAnsiTheme="minorHAnsi" w:cstheme="minorHAnsi"/>
          <w:b/>
          <w:color w:val="000000"/>
          <w:sz w:val="20"/>
          <w:lang w:val="es-ES"/>
        </w:rPr>
      </w:pPr>
      <w:r w:rsidRPr="0088416F">
        <w:rPr>
          <w:rFonts w:asciiTheme="minorHAnsi" w:hAnsiTheme="minorHAnsi" w:cstheme="minorHAnsi"/>
          <w:b/>
          <w:color w:val="000000"/>
          <w:sz w:val="20"/>
          <w:lang w:val="es-ES"/>
        </w:rPr>
        <w:t xml:space="preserve">Jul </w:t>
      </w:r>
      <w:r w:rsidR="00F90DC2">
        <w:rPr>
          <w:rFonts w:asciiTheme="minorHAnsi" w:hAnsiTheme="minorHAnsi" w:cstheme="minorHAnsi"/>
          <w:bCs/>
          <w:color w:val="000000"/>
          <w:sz w:val="20"/>
          <w:lang w:val="es-ES"/>
        </w:rPr>
        <w:t>15</w:t>
      </w:r>
    </w:p>
    <w:p w14:paraId="354C7B42" w14:textId="7D330BBB" w:rsidR="00BE73AB" w:rsidRPr="0088416F" w:rsidRDefault="00947D45" w:rsidP="00A2209A">
      <w:pPr>
        <w:rPr>
          <w:rFonts w:asciiTheme="minorHAnsi" w:hAnsiTheme="minorHAnsi" w:cstheme="minorHAnsi"/>
          <w:bCs/>
          <w:color w:val="000000"/>
          <w:sz w:val="20"/>
          <w:lang w:val="es-ES"/>
        </w:rPr>
      </w:pPr>
      <w:proofErr w:type="spellStart"/>
      <w:r w:rsidRPr="0088416F">
        <w:rPr>
          <w:rFonts w:asciiTheme="minorHAnsi" w:hAnsiTheme="minorHAnsi" w:cstheme="minorHAnsi"/>
          <w:b/>
          <w:color w:val="000000"/>
          <w:sz w:val="20"/>
          <w:lang w:val="es-ES"/>
        </w:rPr>
        <w:t>Ago</w:t>
      </w:r>
      <w:proofErr w:type="spellEnd"/>
      <w:r w:rsidRPr="0088416F">
        <w:rPr>
          <w:rFonts w:asciiTheme="minorHAnsi" w:hAnsiTheme="minorHAnsi" w:cstheme="minorHAnsi"/>
          <w:b/>
          <w:color w:val="000000"/>
          <w:sz w:val="20"/>
          <w:lang w:val="es-ES"/>
        </w:rPr>
        <w:t xml:space="preserve"> </w:t>
      </w:r>
      <w:r w:rsidR="00681C63" w:rsidRPr="0088416F">
        <w:rPr>
          <w:rFonts w:asciiTheme="minorHAnsi" w:hAnsiTheme="minorHAnsi" w:cstheme="minorHAnsi"/>
          <w:bCs/>
          <w:color w:val="000000"/>
          <w:sz w:val="20"/>
          <w:lang w:val="es-ES"/>
        </w:rPr>
        <w:t>0</w:t>
      </w:r>
      <w:r w:rsidR="00F90DC2">
        <w:rPr>
          <w:rFonts w:asciiTheme="minorHAnsi" w:hAnsiTheme="minorHAnsi" w:cstheme="minorHAnsi"/>
          <w:bCs/>
          <w:color w:val="000000"/>
          <w:sz w:val="20"/>
          <w:lang w:val="es-ES"/>
        </w:rPr>
        <w:t>5, 19</w:t>
      </w:r>
    </w:p>
    <w:p w14:paraId="35B5D0C1" w14:textId="06A5E0F9" w:rsidR="003B52D4" w:rsidRPr="00B318DB" w:rsidRDefault="00BE73AB" w:rsidP="00BE73AB">
      <w:pPr>
        <w:rPr>
          <w:rFonts w:asciiTheme="minorHAnsi" w:hAnsiTheme="minorHAnsi" w:cstheme="minorHAnsi"/>
          <w:bCs/>
          <w:color w:val="000000"/>
          <w:sz w:val="20"/>
          <w:lang w:val="es-ES"/>
        </w:rPr>
      </w:pPr>
      <w:proofErr w:type="spellStart"/>
      <w:r w:rsidRPr="00B318DB">
        <w:rPr>
          <w:rFonts w:asciiTheme="minorHAnsi" w:hAnsiTheme="minorHAnsi" w:cstheme="minorHAnsi"/>
          <w:bCs/>
          <w:color w:val="000000"/>
          <w:sz w:val="20"/>
          <w:lang w:val="es-ES"/>
        </w:rPr>
        <w:t>S</w:t>
      </w:r>
      <w:r w:rsidR="00947D45" w:rsidRPr="00B318DB">
        <w:rPr>
          <w:rFonts w:asciiTheme="minorHAnsi" w:hAnsiTheme="minorHAnsi" w:cstheme="minorHAnsi"/>
          <w:b/>
          <w:color w:val="000000"/>
          <w:sz w:val="20"/>
          <w:lang w:val="es-ES"/>
        </w:rPr>
        <w:t>ep</w:t>
      </w:r>
      <w:proofErr w:type="spellEnd"/>
      <w:r w:rsidR="00947D45" w:rsidRPr="00B318DB">
        <w:rPr>
          <w:rFonts w:asciiTheme="minorHAnsi" w:hAnsiTheme="minorHAnsi" w:cstheme="minorHAnsi"/>
          <w:b/>
          <w:color w:val="000000"/>
          <w:sz w:val="20"/>
          <w:lang w:val="es-ES"/>
        </w:rPr>
        <w:t xml:space="preserve"> </w:t>
      </w:r>
      <w:r w:rsidR="00BE22FF" w:rsidRPr="00B318DB">
        <w:rPr>
          <w:rFonts w:asciiTheme="minorHAnsi" w:hAnsiTheme="minorHAnsi" w:cstheme="minorHAnsi"/>
          <w:bCs/>
          <w:color w:val="000000"/>
          <w:sz w:val="20"/>
          <w:lang w:val="es-ES"/>
        </w:rPr>
        <w:t>02, 09, 23</w:t>
      </w:r>
    </w:p>
    <w:p w14:paraId="525494A6" w14:textId="77777777" w:rsidR="00BE73AB" w:rsidRPr="00B318DB" w:rsidRDefault="00BE73AB" w:rsidP="00BE73AB">
      <w:pPr>
        <w:rPr>
          <w:rFonts w:asciiTheme="minorHAnsi" w:hAnsiTheme="minorHAnsi" w:cstheme="minorHAnsi"/>
          <w:i/>
          <w:iCs/>
          <w:u w:val="single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1560"/>
      </w:tblGrid>
      <w:tr w:rsidR="00701400" w:rsidRPr="00012917" w14:paraId="627B98B6" w14:textId="77777777" w:rsidTr="00012917">
        <w:tc>
          <w:tcPr>
            <w:tcW w:w="3256" w:type="dxa"/>
            <w:gridSpan w:val="2"/>
          </w:tcPr>
          <w:p w14:paraId="2C5C0D6B" w14:textId="2DF0EE33" w:rsidR="00701400" w:rsidRPr="00473825" w:rsidRDefault="00012917" w:rsidP="00457570">
            <w:pPr>
              <w:rPr>
                <w:rFonts w:asciiTheme="minorHAnsi" w:hAnsiTheme="minorHAnsi" w:cstheme="minorHAnsi"/>
                <w:b/>
                <w:bCs/>
                <w:i/>
                <w:iCs/>
                <w:lang w:val="es-ES"/>
              </w:rPr>
            </w:pPr>
            <w:r w:rsidRPr="00473825">
              <w:rPr>
                <w:rFonts w:asciiTheme="minorHAnsi" w:hAnsiTheme="minorHAnsi" w:cstheme="minorHAnsi"/>
                <w:b/>
                <w:bCs/>
                <w:i/>
                <w:iCs/>
                <w:color w:val="119CA3" w:themeColor="accent1"/>
                <w:lang w:val="es-ES"/>
              </w:rPr>
              <w:t xml:space="preserve">Precios por persona en </w:t>
            </w:r>
            <w:r w:rsidRPr="00473825">
              <w:rPr>
                <w:rFonts w:asciiTheme="minorHAnsi" w:hAnsiTheme="minorHAnsi" w:cstheme="minorHAnsi"/>
                <w:b/>
                <w:bCs/>
                <w:i/>
                <w:iCs/>
                <w:color w:val="119CA3" w:themeColor="accent1"/>
                <w:u w:val="single"/>
              </w:rPr>
              <w:t>€uros</w:t>
            </w:r>
          </w:p>
        </w:tc>
      </w:tr>
      <w:tr w:rsidR="00701400" w:rsidRPr="00012917" w14:paraId="15CE9EA2" w14:textId="77777777" w:rsidTr="00012917">
        <w:tc>
          <w:tcPr>
            <w:tcW w:w="1696" w:type="dxa"/>
          </w:tcPr>
          <w:p w14:paraId="4CC610D6" w14:textId="31F1AF43" w:rsidR="00701400" w:rsidRPr="00C1239A" w:rsidRDefault="00701400" w:rsidP="00701400">
            <w:pPr>
              <w:rPr>
                <w:rFonts w:asciiTheme="minorHAnsi" w:hAnsiTheme="minorHAnsi" w:cstheme="minorHAnsi"/>
                <w:sz w:val="20"/>
                <w:lang w:val="es-ES"/>
              </w:rPr>
            </w:pPr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En triple</w:t>
            </w:r>
          </w:p>
        </w:tc>
        <w:tc>
          <w:tcPr>
            <w:tcW w:w="1560" w:type="dxa"/>
          </w:tcPr>
          <w:p w14:paraId="6580B5E2" w14:textId="30937C58" w:rsidR="00701400" w:rsidRPr="00C1239A" w:rsidRDefault="002C0D3A" w:rsidP="00473825">
            <w:pPr>
              <w:jc w:val="center"/>
              <w:rPr>
                <w:rFonts w:asciiTheme="minorHAnsi" w:hAnsiTheme="minorHAnsi" w:cstheme="minorHAnsi"/>
                <w:sz w:val="20"/>
                <w:lang w:val="es-ES"/>
              </w:rPr>
            </w:pPr>
            <w:r>
              <w:rPr>
                <w:rFonts w:asciiTheme="minorHAnsi" w:hAnsiTheme="minorHAnsi" w:cstheme="minorHAnsi"/>
                <w:sz w:val="20"/>
                <w:lang w:val="es-ES"/>
              </w:rPr>
              <w:t>3.120</w:t>
            </w:r>
          </w:p>
        </w:tc>
      </w:tr>
      <w:tr w:rsidR="00701400" w:rsidRPr="00012917" w14:paraId="0746764D" w14:textId="77777777" w:rsidTr="00012917">
        <w:tc>
          <w:tcPr>
            <w:tcW w:w="1696" w:type="dxa"/>
          </w:tcPr>
          <w:p w14:paraId="32A8662C" w14:textId="4774FDF6" w:rsidR="00701400" w:rsidRPr="00C1239A" w:rsidRDefault="00701400" w:rsidP="00701400">
            <w:pPr>
              <w:rPr>
                <w:rFonts w:asciiTheme="minorHAnsi" w:hAnsiTheme="minorHAnsi" w:cstheme="minorHAnsi"/>
                <w:sz w:val="20"/>
                <w:lang w:val="es-ES"/>
              </w:rPr>
            </w:pPr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En doble</w:t>
            </w:r>
          </w:p>
        </w:tc>
        <w:tc>
          <w:tcPr>
            <w:tcW w:w="1560" w:type="dxa"/>
          </w:tcPr>
          <w:p w14:paraId="01647E1B" w14:textId="1F6E0DFD" w:rsidR="00701400" w:rsidRPr="00C1239A" w:rsidRDefault="002C0D3A" w:rsidP="00473825">
            <w:pPr>
              <w:jc w:val="center"/>
              <w:rPr>
                <w:rFonts w:asciiTheme="minorHAnsi" w:hAnsiTheme="minorHAnsi" w:cstheme="minorHAnsi"/>
                <w:sz w:val="20"/>
                <w:lang w:val="es-ES"/>
              </w:rPr>
            </w:pPr>
            <w:r>
              <w:rPr>
                <w:rFonts w:asciiTheme="minorHAnsi" w:hAnsiTheme="minorHAnsi" w:cstheme="minorHAnsi"/>
                <w:sz w:val="20"/>
                <w:lang w:val="es-ES"/>
              </w:rPr>
              <w:t>3.190</w:t>
            </w:r>
          </w:p>
        </w:tc>
      </w:tr>
      <w:tr w:rsidR="00701400" w:rsidRPr="00012917" w14:paraId="47F4719F" w14:textId="77777777" w:rsidTr="00012917">
        <w:tc>
          <w:tcPr>
            <w:tcW w:w="1696" w:type="dxa"/>
          </w:tcPr>
          <w:p w14:paraId="35352D0F" w14:textId="68484961" w:rsidR="00701400" w:rsidRPr="00C1239A" w:rsidRDefault="00701400" w:rsidP="00701400">
            <w:pPr>
              <w:rPr>
                <w:rFonts w:asciiTheme="minorHAnsi" w:hAnsiTheme="minorHAnsi" w:cstheme="minorHAnsi"/>
                <w:sz w:val="20"/>
                <w:lang w:val="es-ES"/>
              </w:rPr>
            </w:pPr>
            <w:proofErr w:type="spellStart"/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Supl</w:t>
            </w:r>
            <w:proofErr w:type="spellEnd"/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 xml:space="preserve">. </w:t>
            </w:r>
            <w:proofErr w:type="spellStart"/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Sgl</w:t>
            </w:r>
            <w:proofErr w:type="spellEnd"/>
          </w:p>
        </w:tc>
        <w:tc>
          <w:tcPr>
            <w:tcW w:w="1560" w:type="dxa"/>
          </w:tcPr>
          <w:p w14:paraId="540E698F" w14:textId="0A3509DD" w:rsidR="00701400" w:rsidRPr="00C1239A" w:rsidRDefault="00C1239A" w:rsidP="00473825">
            <w:pPr>
              <w:jc w:val="center"/>
              <w:rPr>
                <w:rFonts w:asciiTheme="minorHAnsi" w:hAnsiTheme="minorHAnsi" w:cstheme="minorHAnsi"/>
                <w:sz w:val="20"/>
                <w:lang w:val="es-ES"/>
              </w:rPr>
            </w:pPr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8</w:t>
            </w:r>
            <w:r w:rsidR="00CE391B">
              <w:rPr>
                <w:rFonts w:asciiTheme="minorHAnsi" w:hAnsiTheme="minorHAnsi" w:cstheme="minorHAnsi"/>
                <w:sz w:val="20"/>
                <w:lang w:val="es-ES"/>
              </w:rPr>
              <w:t>70</w:t>
            </w:r>
          </w:p>
        </w:tc>
      </w:tr>
    </w:tbl>
    <w:p w14:paraId="30D96BC1" w14:textId="77777777" w:rsidR="00701400" w:rsidRPr="00701400" w:rsidRDefault="00701400" w:rsidP="00701400">
      <w:pPr>
        <w:rPr>
          <w:lang w:val="es-ES"/>
        </w:rPr>
      </w:pPr>
    </w:p>
    <w:p w14:paraId="13FF45AE" w14:textId="5A57A6F2" w:rsidR="004A50B8" w:rsidRPr="008059F4" w:rsidRDefault="004A50B8" w:rsidP="00071FEC">
      <w:pPr>
        <w:pStyle w:val="Ttulo"/>
        <w:spacing w:after="0"/>
        <w:rPr>
          <w:i/>
          <w:iCs/>
          <w:u w:val="single"/>
        </w:rPr>
      </w:pPr>
      <w:r w:rsidRPr="008059F4">
        <w:rPr>
          <w:i/>
          <w:iCs/>
          <w:u w:val="single"/>
        </w:rPr>
        <w:t>El precio incluye</w:t>
      </w:r>
      <w:r w:rsidR="00D00302" w:rsidRPr="008059F4">
        <w:rPr>
          <w:i/>
          <w:iCs/>
          <w:u w:val="single"/>
        </w:rPr>
        <w:t>:</w:t>
      </w:r>
    </w:p>
    <w:p w14:paraId="4C3658DB" w14:textId="16B80761" w:rsidR="00474009" w:rsidRPr="009C5E71" w:rsidRDefault="00474009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9C5E71">
        <w:rPr>
          <w:rFonts w:asciiTheme="minorHAnsi" w:hAnsiTheme="minorHAnsi" w:cstheme="minorHAnsi"/>
          <w:sz w:val="18"/>
          <w:szCs w:val="18"/>
        </w:rPr>
        <w:t>Guía acompañante de habla-castellana durante todo el recorrido</w:t>
      </w:r>
    </w:p>
    <w:p w14:paraId="356EFFCE" w14:textId="4CD43D89" w:rsidR="00B910D7" w:rsidRPr="009C5E71" w:rsidRDefault="00BE22FF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9C5E71">
        <w:rPr>
          <w:rFonts w:asciiTheme="minorHAnsi" w:hAnsiTheme="minorHAnsi" w:cstheme="minorHAnsi"/>
          <w:sz w:val="18"/>
          <w:szCs w:val="18"/>
        </w:rPr>
        <w:t>11</w:t>
      </w:r>
      <w:r w:rsidR="00B910D7" w:rsidRPr="009C5E71">
        <w:rPr>
          <w:rFonts w:asciiTheme="minorHAnsi" w:hAnsiTheme="minorHAnsi" w:cstheme="minorHAnsi"/>
          <w:sz w:val="18"/>
          <w:szCs w:val="18"/>
        </w:rPr>
        <w:t xml:space="preserve"> noches de alojamiento en hoteles mencionados o similares</w:t>
      </w:r>
    </w:p>
    <w:p w14:paraId="174B8E06" w14:textId="61CC9F08" w:rsidR="00B910D7" w:rsidRPr="009C5E71" w:rsidRDefault="00BE22FF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9C5E71">
        <w:rPr>
          <w:rFonts w:asciiTheme="minorHAnsi" w:hAnsiTheme="minorHAnsi" w:cstheme="minorHAnsi"/>
          <w:sz w:val="18"/>
          <w:szCs w:val="18"/>
        </w:rPr>
        <w:t>11</w:t>
      </w:r>
      <w:r w:rsidR="00B910D7" w:rsidRPr="009C5E71">
        <w:rPr>
          <w:rFonts w:asciiTheme="minorHAnsi" w:hAnsiTheme="minorHAnsi" w:cstheme="minorHAnsi"/>
          <w:sz w:val="18"/>
          <w:szCs w:val="18"/>
        </w:rPr>
        <w:t xml:space="preserve"> desayunos + </w:t>
      </w:r>
      <w:r w:rsidRPr="009C5E71">
        <w:rPr>
          <w:rFonts w:asciiTheme="minorHAnsi" w:hAnsiTheme="minorHAnsi" w:cstheme="minorHAnsi"/>
          <w:sz w:val="18"/>
          <w:szCs w:val="18"/>
        </w:rPr>
        <w:t>4</w:t>
      </w:r>
      <w:r w:rsidR="00B910D7" w:rsidRPr="009C5E71">
        <w:rPr>
          <w:rFonts w:asciiTheme="minorHAnsi" w:hAnsiTheme="minorHAnsi" w:cstheme="minorHAnsi"/>
          <w:sz w:val="18"/>
          <w:szCs w:val="18"/>
        </w:rPr>
        <w:t xml:space="preserve"> cena</w:t>
      </w:r>
      <w:r w:rsidR="0097395B" w:rsidRPr="009C5E71">
        <w:rPr>
          <w:rFonts w:asciiTheme="minorHAnsi" w:hAnsiTheme="minorHAnsi" w:cstheme="minorHAnsi"/>
          <w:sz w:val="18"/>
          <w:szCs w:val="18"/>
        </w:rPr>
        <w:t>s</w:t>
      </w:r>
    </w:p>
    <w:p w14:paraId="03340BC0" w14:textId="5DE3180A" w:rsidR="00BE22FF" w:rsidRPr="009C5E71" w:rsidRDefault="00BE22FF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9C5E71">
        <w:rPr>
          <w:rFonts w:asciiTheme="minorHAnsi" w:hAnsiTheme="minorHAnsi" w:cstheme="minorHAnsi"/>
          <w:sz w:val="18"/>
          <w:szCs w:val="18"/>
        </w:rPr>
        <w:t>Guías locales en Oslo, Trondheim y Bergen</w:t>
      </w:r>
    </w:p>
    <w:p w14:paraId="1D0E06AF" w14:textId="44BDD142" w:rsidR="00B910D7" w:rsidRPr="009C5E71" w:rsidRDefault="005E117E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9C5E71">
        <w:rPr>
          <w:rFonts w:asciiTheme="minorHAnsi" w:hAnsiTheme="minorHAnsi" w:cstheme="minorHAnsi"/>
          <w:sz w:val="18"/>
          <w:szCs w:val="18"/>
        </w:rPr>
        <w:t>Entrada a</w:t>
      </w:r>
      <w:r w:rsidR="00662974" w:rsidRPr="009C5E71">
        <w:rPr>
          <w:rFonts w:asciiTheme="minorHAnsi" w:hAnsiTheme="minorHAnsi" w:cstheme="minorHAnsi"/>
          <w:sz w:val="18"/>
          <w:szCs w:val="18"/>
        </w:rPr>
        <w:t xml:space="preserve"> la Catedral de </w:t>
      </w:r>
      <w:proofErr w:type="spellStart"/>
      <w:r w:rsidR="00662974" w:rsidRPr="009C5E71">
        <w:rPr>
          <w:rFonts w:asciiTheme="minorHAnsi" w:hAnsiTheme="minorHAnsi" w:cstheme="minorHAnsi"/>
          <w:sz w:val="18"/>
          <w:szCs w:val="18"/>
        </w:rPr>
        <w:t>Nidaros</w:t>
      </w:r>
      <w:proofErr w:type="spellEnd"/>
      <w:r w:rsidR="00662974" w:rsidRPr="009C5E71">
        <w:rPr>
          <w:rFonts w:asciiTheme="minorHAnsi" w:hAnsiTheme="minorHAnsi" w:cstheme="minorHAnsi"/>
          <w:sz w:val="18"/>
          <w:szCs w:val="18"/>
        </w:rPr>
        <w:t xml:space="preserve"> en Trondheim</w:t>
      </w:r>
    </w:p>
    <w:p w14:paraId="5D8B08D4" w14:textId="034588CD" w:rsidR="00662974" w:rsidRPr="009C5E71" w:rsidRDefault="00662974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9C5E71">
        <w:rPr>
          <w:rFonts w:asciiTheme="minorHAnsi" w:hAnsiTheme="minorHAnsi" w:cstheme="minorHAnsi"/>
          <w:sz w:val="18"/>
          <w:szCs w:val="18"/>
        </w:rPr>
        <w:t xml:space="preserve">Crucero en el fiordo de </w:t>
      </w:r>
      <w:proofErr w:type="spellStart"/>
      <w:r w:rsidRPr="009C5E71">
        <w:rPr>
          <w:rFonts w:asciiTheme="minorHAnsi" w:hAnsiTheme="minorHAnsi" w:cstheme="minorHAnsi"/>
          <w:sz w:val="18"/>
          <w:szCs w:val="18"/>
        </w:rPr>
        <w:t>Geiranger</w:t>
      </w:r>
      <w:proofErr w:type="spellEnd"/>
    </w:p>
    <w:p w14:paraId="4BFB35E4" w14:textId="1C93BBA6" w:rsidR="00662974" w:rsidRPr="00B318DB" w:rsidRDefault="00662974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9C5E71">
        <w:rPr>
          <w:rFonts w:asciiTheme="minorHAnsi" w:hAnsiTheme="minorHAnsi" w:cstheme="minorHAnsi"/>
          <w:sz w:val="18"/>
          <w:szCs w:val="18"/>
        </w:rPr>
        <w:t xml:space="preserve">Crucero por el fiordo del </w:t>
      </w:r>
      <w:proofErr w:type="spellStart"/>
      <w:r w:rsidRPr="009C5E71">
        <w:rPr>
          <w:rFonts w:asciiTheme="minorHAnsi" w:hAnsiTheme="minorHAnsi" w:cstheme="minorHAnsi"/>
          <w:sz w:val="18"/>
          <w:szCs w:val="18"/>
        </w:rPr>
        <w:t>Sognefjord</w:t>
      </w:r>
      <w:proofErr w:type="spellEnd"/>
    </w:p>
    <w:p w14:paraId="15F45330" w14:textId="67760E87" w:rsidR="00662974" w:rsidRPr="00B318DB" w:rsidRDefault="00662974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B318DB">
        <w:rPr>
          <w:rFonts w:asciiTheme="minorHAnsi" w:hAnsiTheme="minorHAnsi" w:cstheme="minorHAnsi"/>
          <w:sz w:val="18"/>
          <w:szCs w:val="18"/>
        </w:rPr>
        <w:t>Traslados de entrada y salida en tren directo “</w:t>
      </w:r>
      <w:proofErr w:type="spellStart"/>
      <w:r w:rsidRPr="00B318DB">
        <w:rPr>
          <w:rFonts w:asciiTheme="minorHAnsi" w:hAnsiTheme="minorHAnsi" w:cstheme="minorHAnsi"/>
          <w:sz w:val="18"/>
          <w:szCs w:val="18"/>
        </w:rPr>
        <w:t>Flytoget</w:t>
      </w:r>
      <w:proofErr w:type="spellEnd"/>
      <w:r w:rsidRPr="00B318DB">
        <w:rPr>
          <w:rFonts w:asciiTheme="minorHAnsi" w:hAnsiTheme="minorHAnsi" w:cstheme="minorHAnsi"/>
          <w:sz w:val="18"/>
          <w:szCs w:val="18"/>
        </w:rPr>
        <w:t>”</w:t>
      </w:r>
      <w:r w:rsidR="00B318DB" w:rsidRPr="00B318DB">
        <w:rPr>
          <w:rFonts w:asciiTheme="minorHAnsi" w:hAnsiTheme="minorHAnsi" w:cstheme="minorHAnsi"/>
          <w:sz w:val="18"/>
          <w:szCs w:val="18"/>
        </w:rPr>
        <w:t xml:space="preserve"> </w:t>
      </w:r>
      <w:r w:rsidR="00B318DB" w:rsidRPr="00B318DB">
        <w:rPr>
          <w:sz w:val="18"/>
          <w:szCs w:val="18"/>
        </w:rPr>
        <w:t>(sin asistencia)</w:t>
      </w:r>
    </w:p>
    <w:p w14:paraId="404DCBFD" w14:textId="7A5D54D9" w:rsidR="008A4F7F" w:rsidRPr="008059F4" w:rsidRDefault="008A4F7F" w:rsidP="00D10377">
      <w:pPr>
        <w:pStyle w:val="Prrafodelista"/>
        <w:spacing w:before="0"/>
        <w:ind w:left="0" w:firstLine="0"/>
        <w:contextualSpacing/>
        <w:rPr>
          <w:rFonts w:asciiTheme="minorHAnsi" w:hAnsiTheme="minorHAnsi" w:cstheme="minorHAnsi"/>
          <w:sz w:val="18"/>
          <w:szCs w:val="18"/>
        </w:rPr>
      </w:pPr>
    </w:p>
    <w:p w14:paraId="3020A47B" w14:textId="47D9F897" w:rsidR="00D00302" w:rsidRPr="00441688" w:rsidRDefault="00D00302" w:rsidP="00D10377">
      <w:pPr>
        <w:pStyle w:val="Ttulo"/>
        <w:spacing w:after="0"/>
        <w:rPr>
          <w:i/>
          <w:iCs/>
          <w:u w:val="single"/>
        </w:rPr>
      </w:pPr>
      <w:r w:rsidRPr="00EA7B6D">
        <w:rPr>
          <w:i/>
          <w:iCs/>
          <w:u w:val="single"/>
        </w:rPr>
        <w:t>El precio NO incluye:</w:t>
      </w:r>
    </w:p>
    <w:p w14:paraId="39797BB0" w14:textId="32E0A5CC" w:rsidR="00327179" w:rsidRPr="009C5E71" w:rsidRDefault="00327179" w:rsidP="00D10377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/>
        <w:contextualSpacing/>
        <w:rPr>
          <w:rFonts w:cstheme="minorHAnsi"/>
          <w:sz w:val="18"/>
          <w:szCs w:val="18"/>
        </w:rPr>
      </w:pPr>
      <w:r w:rsidRPr="009C5E71">
        <w:rPr>
          <w:rFonts w:cstheme="minorHAnsi"/>
          <w:sz w:val="18"/>
          <w:szCs w:val="18"/>
        </w:rPr>
        <w:t xml:space="preserve">Propinas </w:t>
      </w:r>
    </w:p>
    <w:p w14:paraId="343DC31B" w14:textId="72E30FA9" w:rsidR="0092726F" w:rsidRPr="009C5E71" w:rsidRDefault="0092726F" w:rsidP="00D10377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/>
        <w:contextualSpacing/>
        <w:rPr>
          <w:rFonts w:cstheme="minorHAnsi"/>
          <w:sz w:val="18"/>
          <w:szCs w:val="18"/>
        </w:rPr>
      </w:pPr>
      <w:r w:rsidRPr="009C5E71">
        <w:rPr>
          <w:rFonts w:cstheme="minorHAnsi"/>
          <w:sz w:val="18"/>
          <w:szCs w:val="18"/>
        </w:rPr>
        <w:t xml:space="preserve">Comidas no mencionadas </w:t>
      </w:r>
      <w:r w:rsidR="00441688" w:rsidRPr="009C5E71">
        <w:rPr>
          <w:rFonts w:cstheme="minorHAnsi"/>
          <w:sz w:val="18"/>
          <w:szCs w:val="18"/>
        </w:rPr>
        <w:t>en el precio incluye</w:t>
      </w:r>
    </w:p>
    <w:p w14:paraId="6F52C55E" w14:textId="60E382D5" w:rsidR="00D00302" w:rsidRPr="009C5E71" w:rsidRDefault="00D00302" w:rsidP="00D10377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/>
        <w:contextualSpacing/>
        <w:rPr>
          <w:rFonts w:cstheme="minorHAnsi"/>
          <w:sz w:val="18"/>
          <w:szCs w:val="18"/>
        </w:rPr>
      </w:pPr>
      <w:r w:rsidRPr="009C5E71">
        <w:rPr>
          <w:rFonts w:cstheme="minorHAnsi"/>
          <w:sz w:val="18"/>
          <w:szCs w:val="18"/>
        </w:rPr>
        <w:t>Segur</w:t>
      </w:r>
      <w:r w:rsidR="0092726F" w:rsidRPr="009C5E71">
        <w:rPr>
          <w:rFonts w:cstheme="minorHAnsi"/>
          <w:sz w:val="18"/>
          <w:szCs w:val="18"/>
        </w:rPr>
        <w:t>o</w:t>
      </w:r>
      <w:r w:rsidRPr="009C5E71">
        <w:rPr>
          <w:rFonts w:cstheme="minorHAnsi"/>
          <w:sz w:val="18"/>
          <w:szCs w:val="18"/>
        </w:rPr>
        <w:t xml:space="preserve"> de viaje</w:t>
      </w:r>
      <w:r w:rsidR="00614C09" w:rsidRPr="009C5E71">
        <w:rPr>
          <w:rFonts w:cstheme="minorHAnsi"/>
          <w:sz w:val="18"/>
          <w:szCs w:val="18"/>
        </w:rPr>
        <w:t xml:space="preserve"> y visados</w:t>
      </w:r>
    </w:p>
    <w:p w14:paraId="4E6C4B6F" w14:textId="242A41C3" w:rsidR="00D00302" w:rsidRPr="009C5E71" w:rsidRDefault="00614C09" w:rsidP="00D10377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/>
        <w:contextualSpacing/>
        <w:rPr>
          <w:rFonts w:cstheme="minorHAnsi"/>
          <w:sz w:val="18"/>
          <w:szCs w:val="18"/>
        </w:rPr>
      </w:pPr>
      <w:r w:rsidRPr="009C5E71">
        <w:rPr>
          <w:rFonts w:cstheme="minorHAnsi"/>
          <w:sz w:val="18"/>
          <w:szCs w:val="18"/>
        </w:rPr>
        <w:t>S</w:t>
      </w:r>
      <w:r w:rsidR="00D00302" w:rsidRPr="009C5E71">
        <w:rPr>
          <w:rFonts w:cstheme="minorHAnsi"/>
          <w:sz w:val="18"/>
          <w:szCs w:val="18"/>
        </w:rPr>
        <w:t xml:space="preserve">ervicios no </w:t>
      </w:r>
      <w:r w:rsidRPr="009C5E71">
        <w:rPr>
          <w:rFonts w:cstheme="minorHAnsi"/>
          <w:sz w:val="18"/>
          <w:szCs w:val="18"/>
        </w:rPr>
        <w:t xml:space="preserve">mencionados </w:t>
      </w:r>
      <w:r w:rsidR="00D00302" w:rsidRPr="009C5E71">
        <w:rPr>
          <w:rFonts w:cstheme="minorHAnsi"/>
          <w:sz w:val="18"/>
          <w:szCs w:val="18"/>
        </w:rPr>
        <w:t>en el programa</w:t>
      </w:r>
    </w:p>
    <w:p w14:paraId="5F7970AB" w14:textId="06CF38A4" w:rsidR="006A694E" w:rsidRPr="009C5E71" w:rsidRDefault="006A694E" w:rsidP="00D10377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/>
        <w:contextualSpacing/>
        <w:rPr>
          <w:rFonts w:cstheme="minorHAnsi"/>
          <w:b/>
          <w:bCs/>
          <w:color w:val="119CA3" w:themeColor="accent1"/>
          <w:sz w:val="18"/>
          <w:szCs w:val="18"/>
        </w:rPr>
      </w:pPr>
      <w:r w:rsidRPr="009C5E71">
        <w:rPr>
          <w:rFonts w:cstheme="minorHAnsi"/>
          <w:sz w:val="18"/>
          <w:szCs w:val="18"/>
        </w:rPr>
        <w:t xml:space="preserve">Opcionales </w:t>
      </w:r>
      <w:r w:rsidRPr="009C5E71">
        <w:rPr>
          <w:rFonts w:cstheme="minorHAnsi"/>
          <w:b/>
          <w:bCs/>
          <w:color w:val="119CA3" w:themeColor="accent1"/>
          <w:sz w:val="18"/>
          <w:szCs w:val="18"/>
        </w:rPr>
        <w:t>(*</w:t>
      </w:r>
      <w:r w:rsidR="007569B8" w:rsidRPr="009C5E71">
        <w:rPr>
          <w:rFonts w:cstheme="minorHAnsi"/>
          <w:b/>
          <w:bCs/>
          <w:color w:val="119CA3" w:themeColor="accent1"/>
          <w:sz w:val="18"/>
          <w:szCs w:val="18"/>
        </w:rPr>
        <w:t>Reserva y pago en destino</w:t>
      </w:r>
      <w:r w:rsidRPr="009C5E71">
        <w:rPr>
          <w:rFonts w:cstheme="minorHAnsi"/>
          <w:b/>
          <w:bCs/>
          <w:color w:val="119CA3" w:themeColor="accent1"/>
          <w:sz w:val="18"/>
          <w:szCs w:val="18"/>
        </w:rPr>
        <w:t>)</w:t>
      </w:r>
    </w:p>
    <w:p w14:paraId="75BF408E" w14:textId="77777777" w:rsidR="000C603C" w:rsidRDefault="000C603C" w:rsidP="000C603C">
      <w:pPr>
        <w:rPr>
          <w:rFonts w:asciiTheme="minorHAnsi" w:hAnsiTheme="minorHAnsi" w:cstheme="minorHAnsi"/>
          <w:color w:val="000000"/>
          <w:sz w:val="18"/>
          <w:szCs w:val="18"/>
          <w:highlight w:val="yellow"/>
          <w:lang w:val="es-ES"/>
        </w:rPr>
      </w:pPr>
    </w:p>
    <w:p w14:paraId="451C76A1" w14:textId="4A2A2A4A" w:rsidR="000C603C" w:rsidRPr="000E0C53" w:rsidRDefault="000C603C" w:rsidP="000C603C">
      <w:pPr>
        <w:pStyle w:val="Ttulo"/>
        <w:rPr>
          <w:i/>
          <w:iCs/>
          <w:u w:val="single"/>
        </w:rPr>
      </w:pPr>
      <w:bookmarkStart w:id="0" w:name="_Hlk194935755"/>
      <w:r w:rsidRPr="000E0C53">
        <w:rPr>
          <w:i/>
          <w:iCs/>
          <w:u w:val="single"/>
        </w:rPr>
        <w:t xml:space="preserve">Hoteles </w:t>
      </w:r>
      <w:bookmarkEnd w:id="0"/>
      <w:r w:rsidRPr="000E0C53">
        <w:rPr>
          <w:i/>
          <w:iCs/>
          <w:u w:val="single"/>
        </w:rPr>
        <w:t>previstos o similares</w:t>
      </w:r>
      <w:r w:rsidR="00626D20" w:rsidRPr="000E0C53">
        <w:rPr>
          <w:i/>
          <w:iCs/>
          <w:u w:val="single"/>
        </w:rPr>
        <w:t>:</w:t>
      </w:r>
    </w:p>
    <w:p w14:paraId="6FFFDFD1" w14:textId="49D6837A" w:rsidR="000C603C" w:rsidRPr="00B318DB" w:rsidRDefault="000C603C" w:rsidP="000C603C">
      <w:pPr>
        <w:rPr>
          <w:rFonts w:asciiTheme="minorHAnsi" w:hAnsiTheme="minorHAnsi" w:cstheme="minorHAnsi"/>
          <w:b/>
          <w:color w:val="119CA3" w:themeColor="accent1"/>
          <w:sz w:val="20"/>
          <w:lang w:val="es-ES"/>
        </w:rPr>
      </w:pPr>
      <w:r w:rsidRPr="00B318DB">
        <w:rPr>
          <w:rFonts w:asciiTheme="minorHAnsi" w:hAnsiTheme="minorHAnsi" w:cstheme="minorHAnsi"/>
          <w:b/>
          <w:color w:val="119CA3" w:themeColor="accent1"/>
          <w:sz w:val="20"/>
          <w:u w:val="single"/>
          <w:lang w:val="es-ES"/>
        </w:rPr>
        <w:t>Ciudad</w:t>
      </w:r>
      <w:r w:rsidRPr="00B318DB">
        <w:rPr>
          <w:rFonts w:asciiTheme="minorHAnsi" w:hAnsiTheme="minorHAnsi" w:cstheme="minorHAnsi"/>
          <w:b/>
          <w:color w:val="119CA3" w:themeColor="accent1"/>
          <w:sz w:val="20"/>
          <w:lang w:val="es-ES"/>
        </w:rPr>
        <w:t xml:space="preserve"> </w:t>
      </w:r>
      <w:r w:rsidRPr="00B318DB">
        <w:rPr>
          <w:rFonts w:asciiTheme="minorHAnsi" w:hAnsiTheme="minorHAnsi" w:cstheme="minorHAnsi"/>
          <w:b/>
          <w:color w:val="119CA3" w:themeColor="accent1"/>
          <w:sz w:val="20"/>
          <w:lang w:val="es-ES"/>
        </w:rPr>
        <w:tab/>
      </w:r>
      <w:r w:rsidRPr="00B318DB">
        <w:rPr>
          <w:rFonts w:asciiTheme="minorHAnsi" w:hAnsiTheme="minorHAnsi" w:cstheme="minorHAnsi"/>
          <w:b/>
          <w:color w:val="119CA3" w:themeColor="accent1"/>
          <w:sz w:val="20"/>
          <w:lang w:val="es-ES"/>
        </w:rPr>
        <w:tab/>
        <w:t xml:space="preserve"> </w:t>
      </w:r>
      <w:r w:rsidR="00C553B9" w:rsidRPr="00B318DB">
        <w:rPr>
          <w:rFonts w:asciiTheme="minorHAnsi" w:hAnsiTheme="minorHAnsi" w:cstheme="minorHAnsi"/>
          <w:b/>
          <w:color w:val="119CA3" w:themeColor="accent1"/>
          <w:sz w:val="20"/>
          <w:lang w:val="es-ES"/>
        </w:rPr>
        <w:tab/>
      </w:r>
      <w:r w:rsidRPr="00B318DB">
        <w:rPr>
          <w:rFonts w:asciiTheme="minorHAnsi" w:hAnsiTheme="minorHAnsi" w:cstheme="minorHAnsi"/>
          <w:b/>
          <w:color w:val="119CA3" w:themeColor="accent1"/>
          <w:sz w:val="20"/>
          <w:u w:val="single"/>
          <w:lang w:val="es-ES"/>
        </w:rPr>
        <w:t>Hotel</w:t>
      </w:r>
    </w:p>
    <w:p w14:paraId="0CD681C2" w14:textId="504F86B7" w:rsidR="0065075E" w:rsidRPr="00B318DB" w:rsidRDefault="006C571A" w:rsidP="00621F09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B318DB">
        <w:rPr>
          <w:rFonts w:ascii="Calibri" w:eastAsia="Calibri" w:hAnsi="Calibri" w:cs="Calibri"/>
          <w:b/>
          <w:sz w:val="18"/>
          <w:szCs w:val="18"/>
          <w:lang w:val="es-ES"/>
        </w:rPr>
        <w:t>Oslo</w:t>
      </w:r>
      <w:r w:rsidR="00AF3E0C" w:rsidRPr="00B318DB">
        <w:rPr>
          <w:rFonts w:ascii="Calibri" w:hAnsi="Calibri" w:cs="Calibri"/>
          <w:b/>
          <w:sz w:val="18"/>
          <w:szCs w:val="18"/>
          <w:lang w:val="es-ES"/>
        </w:rPr>
        <w:tab/>
      </w:r>
      <w:r w:rsidR="00AF3E0C" w:rsidRPr="00B318DB">
        <w:rPr>
          <w:rFonts w:ascii="Calibri" w:hAnsi="Calibri" w:cs="Calibri"/>
          <w:b/>
          <w:sz w:val="18"/>
          <w:szCs w:val="18"/>
          <w:lang w:val="es-ES"/>
        </w:rPr>
        <w:tab/>
      </w:r>
      <w:bookmarkStart w:id="1" w:name="_Hlk121838108"/>
      <w:r w:rsidR="00707121" w:rsidRPr="00B318DB">
        <w:rPr>
          <w:rFonts w:ascii="Calibri" w:hAnsi="Calibri" w:cs="Calibri"/>
          <w:b/>
          <w:sz w:val="18"/>
          <w:szCs w:val="18"/>
          <w:lang w:val="es-ES"/>
        </w:rPr>
        <w:tab/>
      </w:r>
      <w:proofErr w:type="spellStart"/>
      <w:r w:rsidR="00707121" w:rsidRPr="00B318DB">
        <w:rPr>
          <w:rFonts w:ascii="Calibri" w:hAnsi="Calibri" w:cs="Calibri"/>
          <w:sz w:val="18"/>
          <w:szCs w:val="18"/>
          <w:lang w:val="es-ES"/>
        </w:rPr>
        <w:t>Thon</w:t>
      </w:r>
      <w:proofErr w:type="spellEnd"/>
      <w:r w:rsidR="00707121" w:rsidRPr="00B318DB">
        <w:rPr>
          <w:rFonts w:ascii="Calibri" w:hAnsi="Calibri" w:cs="Calibri"/>
          <w:sz w:val="18"/>
          <w:szCs w:val="18"/>
          <w:lang w:val="es-ES"/>
        </w:rPr>
        <w:t xml:space="preserve"> Hotel </w:t>
      </w:r>
      <w:proofErr w:type="spellStart"/>
      <w:r w:rsidR="00707121" w:rsidRPr="00B318DB">
        <w:rPr>
          <w:rFonts w:ascii="Calibri" w:hAnsi="Calibri" w:cs="Calibri"/>
          <w:sz w:val="18"/>
          <w:szCs w:val="18"/>
          <w:lang w:val="es-ES"/>
        </w:rPr>
        <w:t>Spectrum</w:t>
      </w:r>
      <w:proofErr w:type="spellEnd"/>
    </w:p>
    <w:p w14:paraId="5E898AC7" w14:textId="4429D781" w:rsidR="00C63D45" w:rsidRPr="00B318DB" w:rsidRDefault="00C63D45" w:rsidP="00621F09">
      <w:pPr>
        <w:jc w:val="both"/>
        <w:rPr>
          <w:rFonts w:ascii="Calibri" w:hAnsi="Calibri" w:cs="Calibri"/>
          <w:b/>
          <w:sz w:val="18"/>
          <w:szCs w:val="18"/>
          <w:lang w:val="es-ES"/>
        </w:rPr>
      </w:pPr>
      <w:r w:rsidRPr="00B318DB">
        <w:rPr>
          <w:rFonts w:ascii="Calibri" w:hAnsi="Calibri" w:cs="Calibri"/>
          <w:b/>
          <w:bCs/>
          <w:sz w:val="18"/>
          <w:szCs w:val="18"/>
          <w:lang w:val="es-ES"/>
        </w:rPr>
        <w:t xml:space="preserve">Valle </w:t>
      </w:r>
      <w:proofErr w:type="spellStart"/>
      <w:r w:rsidRPr="00B318DB">
        <w:rPr>
          <w:rFonts w:ascii="Calibri" w:hAnsi="Calibri" w:cs="Calibri"/>
          <w:b/>
          <w:bCs/>
          <w:sz w:val="18"/>
          <w:szCs w:val="18"/>
          <w:lang w:val="es-ES"/>
        </w:rPr>
        <w:t>Gudrandsdalen</w:t>
      </w:r>
      <w:proofErr w:type="spellEnd"/>
      <w:r w:rsidRPr="00B318DB">
        <w:rPr>
          <w:rFonts w:ascii="Calibri" w:hAnsi="Calibri" w:cs="Calibri"/>
          <w:sz w:val="18"/>
          <w:szCs w:val="18"/>
          <w:lang w:val="es-ES"/>
        </w:rPr>
        <w:tab/>
      </w:r>
      <w:proofErr w:type="spellStart"/>
      <w:r w:rsidRPr="00B318DB">
        <w:rPr>
          <w:rFonts w:ascii="Calibri" w:hAnsi="Calibri" w:cs="Calibri"/>
          <w:sz w:val="18"/>
          <w:szCs w:val="18"/>
          <w:lang w:val="es-ES"/>
        </w:rPr>
        <w:t>Dombås</w:t>
      </w:r>
      <w:proofErr w:type="spellEnd"/>
      <w:r w:rsidRPr="00B318DB">
        <w:rPr>
          <w:rFonts w:ascii="Calibri" w:hAnsi="Calibri" w:cs="Calibri"/>
          <w:sz w:val="18"/>
          <w:szCs w:val="18"/>
          <w:lang w:val="es-ES"/>
        </w:rPr>
        <w:t xml:space="preserve"> Hotel</w:t>
      </w:r>
    </w:p>
    <w:bookmarkEnd w:id="1"/>
    <w:p w14:paraId="2ACFE89E" w14:textId="7FD3E9D5" w:rsidR="005766DD" w:rsidRPr="00B318DB" w:rsidRDefault="006C571A" w:rsidP="00621F09">
      <w:pPr>
        <w:jc w:val="both"/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B318DB">
        <w:rPr>
          <w:rFonts w:ascii="Calibri" w:hAnsi="Calibri" w:cs="Calibri"/>
          <w:b/>
          <w:bCs/>
          <w:sz w:val="18"/>
          <w:szCs w:val="18"/>
          <w:lang w:val="es-ES"/>
        </w:rPr>
        <w:t>Trondheim</w:t>
      </w:r>
      <w:r w:rsidR="006808DC" w:rsidRPr="00B318DB">
        <w:rPr>
          <w:rFonts w:ascii="Calibri" w:hAnsi="Calibri" w:cs="Calibri"/>
          <w:b/>
          <w:bCs/>
          <w:sz w:val="18"/>
          <w:szCs w:val="18"/>
          <w:lang w:val="es-ES"/>
        </w:rPr>
        <w:tab/>
      </w:r>
      <w:r w:rsidR="006808DC" w:rsidRPr="00B318DB">
        <w:rPr>
          <w:rFonts w:ascii="Calibri" w:hAnsi="Calibri" w:cs="Calibri"/>
          <w:b/>
          <w:bCs/>
          <w:sz w:val="18"/>
          <w:szCs w:val="18"/>
          <w:lang w:val="es-ES"/>
        </w:rPr>
        <w:tab/>
      </w:r>
      <w:proofErr w:type="spellStart"/>
      <w:r w:rsidR="00457BFD" w:rsidRPr="00B318DB">
        <w:rPr>
          <w:rFonts w:ascii="Calibri" w:hAnsi="Calibri" w:cs="Calibri"/>
          <w:sz w:val="18"/>
          <w:szCs w:val="18"/>
          <w:lang w:val="es-ES"/>
        </w:rPr>
        <w:t>Comfort</w:t>
      </w:r>
      <w:proofErr w:type="spellEnd"/>
      <w:r w:rsidR="00457BFD" w:rsidRPr="00B318DB">
        <w:rPr>
          <w:rFonts w:ascii="Calibri" w:hAnsi="Calibri" w:cs="Calibri"/>
          <w:sz w:val="18"/>
          <w:szCs w:val="18"/>
          <w:lang w:val="es-ES"/>
        </w:rPr>
        <w:t xml:space="preserve"> hotel Trondheim</w:t>
      </w:r>
    </w:p>
    <w:p w14:paraId="0DE918EC" w14:textId="72066AF9" w:rsidR="00621F09" w:rsidRPr="00B318DB" w:rsidRDefault="005C6BF6" w:rsidP="00621F09">
      <w:pPr>
        <w:jc w:val="both"/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B318DB">
        <w:rPr>
          <w:rFonts w:ascii="Calibri" w:eastAsia="Calibri" w:hAnsi="Calibri" w:cs="Calibri"/>
          <w:b/>
          <w:sz w:val="18"/>
          <w:szCs w:val="18"/>
          <w:lang w:val="es-ES"/>
        </w:rPr>
        <w:t>Molde</w:t>
      </w:r>
      <w:r w:rsidR="004B1392" w:rsidRPr="00B318DB">
        <w:rPr>
          <w:rFonts w:ascii="Calibri" w:eastAsia="Calibri" w:hAnsi="Calibri" w:cs="Calibri"/>
          <w:bCs/>
          <w:sz w:val="18"/>
          <w:szCs w:val="18"/>
          <w:lang w:val="es-ES"/>
        </w:rPr>
        <w:tab/>
      </w:r>
      <w:r w:rsidR="004B1392" w:rsidRPr="00B318DB">
        <w:rPr>
          <w:rFonts w:ascii="Calibri" w:eastAsia="Calibri" w:hAnsi="Calibri" w:cs="Calibri"/>
          <w:bCs/>
          <w:sz w:val="18"/>
          <w:szCs w:val="18"/>
          <w:lang w:val="es-ES"/>
        </w:rPr>
        <w:tab/>
      </w:r>
      <w:r w:rsidR="00785E94" w:rsidRPr="00B318DB">
        <w:rPr>
          <w:rFonts w:ascii="Calibri" w:eastAsia="Calibri" w:hAnsi="Calibri" w:cs="Calibri"/>
          <w:bCs/>
          <w:sz w:val="18"/>
          <w:szCs w:val="18"/>
          <w:lang w:val="es-ES"/>
        </w:rPr>
        <w:tab/>
      </w:r>
      <w:proofErr w:type="spellStart"/>
      <w:r w:rsidR="00B77A56" w:rsidRPr="00B318DB">
        <w:rPr>
          <w:rFonts w:ascii="Calibri" w:hAnsi="Calibri" w:cs="Calibri"/>
          <w:sz w:val="18"/>
          <w:szCs w:val="18"/>
          <w:lang w:val="es-ES"/>
        </w:rPr>
        <w:t>Scandic</w:t>
      </w:r>
      <w:proofErr w:type="spellEnd"/>
      <w:r w:rsidR="00B77A56" w:rsidRPr="00B318DB">
        <w:rPr>
          <w:rFonts w:ascii="Calibri" w:hAnsi="Calibri" w:cs="Calibri"/>
          <w:sz w:val="18"/>
          <w:szCs w:val="18"/>
          <w:lang w:val="es-ES"/>
        </w:rPr>
        <w:t xml:space="preserve"> </w:t>
      </w:r>
      <w:proofErr w:type="spellStart"/>
      <w:r w:rsidR="00B77A56" w:rsidRPr="00B318DB">
        <w:rPr>
          <w:rFonts w:ascii="Calibri" w:hAnsi="Calibri" w:cs="Calibri"/>
          <w:sz w:val="18"/>
          <w:szCs w:val="18"/>
          <w:lang w:val="es-ES"/>
        </w:rPr>
        <w:t>Seilet</w:t>
      </w:r>
      <w:proofErr w:type="spellEnd"/>
    </w:p>
    <w:p w14:paraId="09AA4456" w14:textId="56A897DA" w:rsidR="00621F09" w:rsidRPr="007E00E1" w:rsidRDefault="005C6BF6" w:rsidP="00621F09">
      <w:pPr>
        <w:jc w:val="both"/>
        <w:rPr>
          <w:rFonts w:ascii="Calibri" w:eastAsia="Calibri" w:hAnsi="Calibri" w:cs="Calibri"/>
          <w:bCs/>
          <w:sz w:val="18"/>
          <w:szCs w:val="18"/>
          <w:lang w:val="en-AU"/>
        </w:rPr>
      </w:pPr>
      <w:r w:rsidRPr="007E00E1">
        <w:rPr>
          <w:rFonts w:ascii="Calibri" w:eastAsia="Calibri" w:hAnsi="Calibri" w:cs="Calibri"/>
          <w:b/>
          <w:sz w:val="18"/>
          <w:szCs w:val="18"/>
          <w:lang w:val="en-AU"/>
        </w:rPr>
        <w:t>Romsdal</w:t>
      </w:r>
      <w:r w:rsidR="007349EA" w:rsidRPr="007E00E1">
        <w:rPr>
          <w:rFonts w:ascii="Calibri" w:eastAsia="Calibri" w:hAnsi="Calibri" w:cs="Calibri"/>
          <w:b/>
          <w:sz w:val="18"/>
          <w:szCs w:val="18"/>
          <w:lang w:val="en-AU"/>
        </w:rPr>
        <w:tab/>
      </w:r>
      <w:r w:rsidR="009A66A2" w:rsidRPr="007E00E1">
        <w:rPr>
          <w:rFonts w:ascii="Calibri" w:eastAsia="Calibri" w:hAnsi="Calibri" w:cs="Calibri"/>
          <w:b/>
          <w:sz w:val="18"/>
          <w:szCs w:val="18"/>
          <w:lang w:val="en-AU"/>
        </w:rPr>
        <w:tab/>
      </w:r>
      <w:r w:rsidR="00E05DCA" w:rsidRPr="007E00E1">
        <w:rPr>
          <w:rFonts w:ascii="Calibri" w:hAnsi="Calibri" w:cs="Calibri"/>
          <w:sz w:val="18"/>
          <w:szCs w:val="18"/>
          <w:lang w:val="en-AU"/>
        </w:rPr>
        <w:t>Havila Hotel Ivar Aasen</w:t>
      </w:r>
    </w:p>
    <w:p w14:paraId="521A9278" w14:textId="77777777" w:rsidR="00E54C16" w:rsidRPr="007E00E1" w:rsidRDefault="00E05DCA" w:rsidP="00CD697F">
      <w:pPr>
        <w:jc w:val="both"/>
        <w:rPr>
          <w:rFonts w:ascii="Calibri" w:hAnsi="Calibri" w:cs="Calibri"/>
          <w:sz w:val="18"/>
          <w:szCs w:val="18"/>
          <w:lang w:val="en-AU"/>
        </w:rPr>
      </w:pPr>
      <w:r w:rsidRPr="007E00E1">
        <w:rPr>
          <w:rFonts w:ascii="Calibri" w:eastAsia="Calibri" w:hAnsi="Calibri" w:cs="Calibri"/>
          <w:b/>
          <w:sz w:val="18"/>
          <w:szCs w:val="18"/>
          <w:lang w:val="en-AU"/>
        </w:rPr>
        <w:t xml:space="preserve">Reg. </w:t>
      </w:r>
      <w:proofErr w:type="spellStart"/>
      <w:r w:rsidRPr="007E00E1">
        <w:rPr>
          <w:rFonts w:ascii="Calibri" w:eastAsia="Calibri" w:hAnsi="Calibri" w:cs="Calibri"/>
          <w:b/>
          <w:sz w:val="18"/>
          <w:szCs w:val="18"/>
          <w:lang w:val="en-AU"/>
        </w:rPr>
        <w:t>Vestlandet</w:t>
      </w:r>
      <w:proofErr w:type="spellEnd"/>
      <w:r w:rsidR="00CD697F" w:rsidRPr="007E00E1">
        <w:rPr>
          <w:rFonts w:ascii="Calibri" w:hAnsi="Calibri" w:cs="Calibri"/>
          <w:b/>
          <w:sz w:val="18"/>
          <w:szCs w:val="18"/>
          <w:lang w:val="en-AU"/>
        </w:rPr>
        <w:tab/>
      </w:r>
      <w:r w:rsidR="009225FA" w:rsidRPr="007E00E1">
        <w:rPr>
          <w:rFonts w:ascii="Calibri" w:hAnsi="Calibri" w:cs="Calibri"/>
          <w:b/>
          <w:sz w:val="18"/>
          <w:szCs w:val="18"/>
          <w:lang w:val="en-AU"/>
        </w:rPr>
        <w:tab/>
      </w:r>
      <w:r w:rsidR="00E54C16" w:rsidRPr="007E00E1">
        <w:rPr>
          <w:rFonts w:ascii="Calibri" w:hAnsi="Calibri" w:cs="Calibri"/>
          <w:sz w:val="18"/>
          <w:szCs w:val="18"/>
          <w:lang w:val="en-AU"/>
        </w:rPr>
        <w:t xml:space="preserve">Grand Hotel Skei </w:t>
      </w:r>
    </w:p>
    <w:p w14:paraId="22C3CC77" w14:textId="4556B916" w:rsidR="00C22926" w:rsidRPr="007E00E1" w:rsidRDefault="00E54C16" w:rsidP="00CD697F">
      <w:pPr>
        <w:jc w:val="both"/>
        <w:rPr>
          <w:rFonts w:ascii="Calibri" w:hAnsi="Calibri" w:cs="Calibri"/>
          <w:b/>
          <w:bCs/>
          <w:sz w:val="18"/>
          <w:szCs w:val="18"/>
          <w:lang w:val="en-AU"/>
        </w:rPr>
      </w:pPr>
      <w:r w:rsidRPr="007E00E1">
        <w:rPr>
          <w:rFonts w:ascii="Calibri" w:hAnsi="Calibri" w:cs="Calibri"/>
          <w:b/>
          <w:bCs/>
          <w:sz w:val="18"/>
          <w:szCs w:val="18"/>
          <w:lang w:val="en-AU"/>
        </w:rPr>
        <w:t>Valle Hallingdal</w:t>
      </w:r>
      <w:r w:rsidR="00EC08BF" w:rsidRPr="007E00E1">
        <w:rPr>
          <w:rFonts w:ascii="Calibri" w:hAnsi="Calibri" w:cs="Calibri"/>
          <w:b/>
          <w:bCs/>
          <w:sz w:val="18"/>
          <w:szCs w:val="18"/>
          <w:lang w:val="en-AU"/>
        </w:rPr>
        <w:tab/>
      </w:r>
      <w:r w:rsidR="00EC08BF" w:rsidRPr="007E00E1">
        <w:rPr>
          <w:rFonts w:ascii="Calibri" w:hAnsi="Calibri" w:cs="Calibri"/>
          <w:b/>
          <w:bCs/>
          <w:sz w:val="18"/>
          <w:szCs w:val="18"/>
          <w:lang w:val="en-AU"/>
        </w:rPr>
        <w:tab/>
      </w:r>
      <w:proofErr w:type="spellStart"/>
      <w:r w:rsidR="00EC08BF" w:rsidRPr="007E00E1">
        <w:rPr>
          <w:rFonts w:ascii="Calibri" w:hAnsi="Calibri" w:cs="Calibri"/>
          <w:sz w:val="18"/>
          <w:szCs w:val="18"/>
          <w:lang w:val="en-AU"/>
        </w:rPr>
        <w:t>Ustedalen</w:t>
      </w:r>
      <w:proofErr w:type="spellEnd"/>
      <w:r w:rsidR="00EC08BF" w:rsidRPr="007E00E1">
        <w:rPr>
          <w:rFonts w:ascii="Calibri" w:hAnsi="Calibri" w:cs="Calibri"/>
          <w:sz w:val="18"/>
          <w:szCs w:val="18"/>
          <w:lang w:val="en-AU"/>
        </w:rPr>
        <w:t xml:space="preserve"> Hotel</w:t>
      </w:r>
    </w:p>
    <w:p w14:paraId="3220D320" w14:textId="48445F3A" w:rsidR="0092504F" w:rsidRPr="007E00E1" w:rsidRDefault="007D5FBB" w:rsidP="00CD697F">
      <w:pPr>
        <w:jc w:val="both"/>
        <w:rPr>
          <w:rFonts w:ascii="Calibri" w:hAnsi="Calibri" w:cs="Calibri"/>
          <w:b/>
          <w:sz w:val="18"/>
          <w:szCs w:val="18"/>
          <w:lang w:val="en-AU"/>
        </w:rPr>
      </w:pPr>
      <w:r w:rsidRPr="007E00E1">
        <w:rPr>
          <w:rFonts w:ascii="Calibri" w:hAnsi="Calibri" w:cs="Calibri"/>
          <w:b/>
          <w:bCs/>
          <w:sz w:val="18"/>
          <w:szCs w:val="18"/>
          <w:lang w:val="en-AU"/>
        </w:rPr>
        <w:t>Bergen</w:t>
      </w:r>
      <w:r w:rsidR="004775DA" w:rsidRPr="007E00E1">
        <w:rPr>
          <w:rFonts w:ascii="Calibri" w:hAnsi="Calibri" w:cs="Calibri"/>
          <w:b/>
          <w:bCs/>
          <w:sz w:val="18"/>
          <w:szCs w:val="18"/>
          <w:lang w:val="en-AU"/>
        </w:rPr>
        <w:tab/>
      </w:r>
      <w:r w:rsidR="004775DA" w:rsidRPr="007E00E1">
        <w:rPr>
          <w:rFonts w:ascii="Calibri" w:hAnsi="Calibri" w:cs="Calibri"/>
          <w:b/>
          <w:bCs/>
          <w:sz w:val="18"/>
          <w:szCs w:val="18"/>
          <w:lang w:val="en-AU"/>
        </w:rPr>
        <w:tab/>
      </w:r>
      <w:r w:rsidR="00273005" w:rsidRPr="007E00E1">
        <w:rPr>
          <w:rFonts w:ascii="Calibri" w:hAnsi="Calibri" w:cs="Calibri"/>
          <w:sz w:val="18"/>
          <w:szCs w:val="18"/>
          <w:lang w:val="en-AU"/>
        </w:rPr>
        <w:tab/>
        <w:t>Hotel Zander K</w:t>
      </w:r>
    </w:p>
    <w:p w14:paraId="04826C96" w14:textId="4779691F" w:rsidR="00882261" w:rsidRPr="007E00E1" w:rsidRDefault="007D5FBB" w:rsidP="00CD697F">
      <w:pPr>
        <w:jc w:val="both"/>
        <w:rPr>
          <w:rFonts w:ascii="Calibri" w:hAnsi="Calibri" w:cs="Calibri"/>
          <w:b/>
          <w:sz w:val="18"/>
          <w:szCs w:val="18"/>
          <w:lang w:val="en-AU"/>
        </w:rPr>
      </w:pPr>
      <w:r w:rsidRPr="007E00E1">
        <w:rPr>
          <w:rFonts w:ascii="Calibri" w:hAnsi="Calibri" w:cs="Calibri"/>
          <w:b/>
          <w:sz w:val="18"/>
          <w:szCs w:val="18"/>
          <w:lang w:val="en-AU"/>
        </w:rPr>
        <w:t>Stavanger</w:t>
      </w:r>
      <w:r w:rsidR="00437591" w:rsidRPr="007E00E1">
        <w:rPr>
          <w:rFonts w:ascii="Calibri" w:hAnsi="Calibri" w:cs="Calibri"/>
          <w:b/>
          <w:sz w:val="18"/>
          <w:szCs w:val="18"/>
          <w:lang w:val="en-AU"/>
        </w:rPr>
        <w:tab/>
      </w:r>
      <w:r w:rsidR="00437591" w:rsidRPr="007E00E1">
        <w:rPr>
          <w:rFonts w:ascii="Calibri" w:hAnsi="Calibri" w:cs="Calibri"/>
          <w:b/>
          <w:sz w:val="18"/>
          <w:szCs w:val="18"/>
          <w:lang w:val="en-AU"/>
        </w:rPr>
        <w:tab/>
      </w:r>
      <w:r w:rsidR="00437591" w:rsidRPr="007E00E1">
        <w:rPr>
          <w:rFonts w:ascii="Calibri" w:hAnsi="Calibri" w:cs="Calibri"/>
          <w:sz w:val="18"/>
          <w:szCs w:val="18"/>
          <w:lang w:val="en-AU"/>
        </w:rPr>
        <w:t>Comfort hotel Square</w:t>
      </w:r>
    </w:p>
    <w:p w14:paraId="1A5671D8" w14:textId="731E8BAA" w:rsidR="007D5FBB" w:rsidRDefault="00D81155" w:rsidP="00CD697F">
      <w:pPr>
        <w:jc w:val="both"/>
        <w:rPr>
          <w:rFonts w:ascii="Calibri" w:hAnsi="Calibri" w:cs="Calibri"/>
          <w:sz w:val="18"/>
          <w:szCs w:val="18"/>
          <w:lang w:val="en-AU"/>
        </w:rPr>
      </w:pPr>
      <w:r w:rsidRPr="007E00E1">
        <w:rPr>
          <w:rFonts w:ascii="Calibri" w:hAnsi="Calibri" w:cs="Calibri"/>
          <w:b/>
          <w:sz w:val="18"/>
          <w:szCs w:val="18"/>
          <w:lang w:val="en-AU"/>
        </w:rPr>
        <w:t>Reg. Telemark</w:t>
      </w:r>
      <w:r w:rsidR="00F4249B" w:rsidRPr="007E00E1">
        <w:rPr>
          <w:rFonts w:ascii="Calibri" w:hAnsi="Calibri" w:cs="Calibri"/>
          <w:b/>
          <w:sz w:val="18"/>
          <w:szCs w:val="18"/>
          <w:lang w:val="en-AU"/>
        </w:rPr>
        <w:tab/>
      </w:r>
      <w:r w:rsidR="00F4249B" w:rsidRPr="007E00E1">
        <w:rPr>
          <w:rFonts w:ascii="Calibri" w:hAnsi="Calibri" w:cs="Calibri"/>
          <w:b/>
          <w:sz w:val="18"/>
          <w:szCs w:val="18"/>
          <w:lang w:val="en-AU"/>
        </w:rPr>
        <w:tab/>
      </w:r>
      <w:proofErr w:type="spellStart"/>
      <w:r w:rsidR="00F4249B" w:rsidRPr="007E00E1">
        <w:rPr>
          <w:rFonts w:ascii="Calibri" w:hAnsi="Calibri" w:cs="Calibri"/>
          <w:sz w:val="18"/>
          <w:szCs w:val="18"/>
          <w:lang w:val="en-AU"/>
        </w:rPr>
        <w:t>Seljord</w:t>
      </w:r>
      <w:proofErr w:type="spellEnd"/>
      <w:r w:rsidR="00F4249B" w:rsidRPr="007E00E1">
        <w:rPr>
          <w:rFonts w:ascii="Calibri" w:hAnsi="Calibri" w:cs="Calibri"/>
          <w:sz w:val="18"/>
          <w:szCs w:val="18"/>
          <w:lang w:val="en-AU"/>
        </w:rPr>
        <w:t xml:space="preserve"> </w:t>
      </w:r>
      <w:proofErr w:type="spellStart"/>
      <w:r w:rsidR="00F4249B" w:rsidRPr="007E00E1">
        <w:rPr>
          <w:rFonts w:ascii="Calibri" w:hAnsi="Calibri" w:cs="Calibri"/>
          <w:sz w:val="18"/>
          <w:szCs w:val="18"/>
          <w:lang w:val="en-AU"/>
        </w:rPr>
        <w:t>Hotell</w:t>
      </w:r>
      <w:proofErr w:type="spellEnd"/>
    </w:p>
    <w:p w14:paraId="73C17A22" w14:textId="77777777" w:rsidR="007E00E1" w:rsidRDefault="007E00E1" w:rsidP="00CD697F">
      <w:pPr>
        <w:jc w:val="both"/>
        <w:rPr>
          <w:rFonts w:ascii="Calibri" w:hAnsi="Calibri" w:cs="Calibri"/>
          <w:sz w:val="18"/>
          <w:szCs w:val="18"/>
          <w:lang w:val="en-AU"/>
        </w:rPr>
      </w:pPr>
    </w:p>
    <w:p w14:paraId="60EC1392" w14:textId="77777777" w:rsidR="007E00E1" w:rsidRDefault="007E00E1" w:rsidP="00CD697F">
      <w:pPr>
        <w:jc w:val="both"/>
        <w:rPr>
          <w:rFonts w:ascii="Calibri" w:hAnsi="Calibri" w:cs="Calibri"/>
          <w:sz w:val="18"/>
          <w:szCs w:val="18"/>
          <w:lang w:val="en-AU"/>
        </w:rPr>
      </w:pPr>
    </w:p>
    <w:p w14:paraId="32F4766E" w14:textId="77777777" w:rsidR="007E00E1" w:rsidRDefault="007E00E1" w:rsidP="00CD697F">
      <w:pPr>
        <w:jc w:val="both"/>
        <w:rPr>
          <w:rFonts w:ascii="Calibri" w:hAnsi="Calibri" w:cs="Calibri"/>
          <w:sz w:val="18"/>
          <w:szCs w:val="18"/>
          <w:lang w:val="en-AU"/>
        </w:rPr>
      </w:pPr>
    </w:p>
    <w:p w14:paraId="57466838" w14:textId="77777777" w:rsidR="007E00E1" w:rsidRDefault="007E00E1" w:rsidP="00CD697F">
      <w:pPr>
        <w:jc w:val="both"/>
        <w:rPr>
          <w:rFonts w:ascii="Calibri" w:hAnsi="Calibri" w:cs="Calibri"/>
          <w:sz w:val="18"/>
          <w:szCs w:val="18"/>
          <w:lang w:val="en-AU"/>
        </w:rPr>
      </w:pPr>
    </w:p>
    <w:p w14:paraId="355F0499" w14:textId="77777777" w:rsidR="007E00E1" w:rsidRDefault="007E00E1" w:rsidP="00CD697F">
      <w:pPr>
        <w:jc w:val="both"/>
        <w:rPr>
          <w:rFonts w:ascii="Calibri" w:hAnsi="Calibri" w:cs="Calibri"/>
          <w:sz w:val="18"/>
          <w:szCs w:val="18"/>
          <w:lang w:val="en-AU"/>
        </w:rPr>
      </w:pPr>
    </w:p>
    <w:p w14:paraId="4C2C7E55" w14:textId="77777777" w:rsidR="007E00E1" w:rsidRDefault="007E00E1" w:rsidP="00CD697F">
      <w:pPr>
        <w:jc w:val="both"/>
        <w:rPr>
          <w:rFonts w:ascii="Calibri" w:hAnsi="Calibri" w:cs="Calibri"/>
          <w:sz w:val="18"/>
          <w:szCs w:val="18"/>
          <w:lang w:val="en-AU"/>
        </w:rPr>
      </w:pPr>
    </w:p>
    <w:p w14:paraId="6CDA4BEA" w14:textId="77777777" w:rsidR="007E00E1" w:rsidRPr="007E00E1" w:rsidRDefault="007E00E1" w:rsidP="00CD697F">
      <w:pPr>
        <w:jc w:val="both"/>
        <w:rPr>
          <w:rFonts w:ascii="Calibri" w:hAnsi="Calibri" w:cs="Calibri"/>
          <w:b/>
          <w:sz w:val="18"/>
          <w:szCs w:val="18"/>
          <w:lang w:val="en-AU"/>
        </w:rPr>
      </w:pPr>
    </w:p>
    <w:p w14:paraId="4B987C66" w14:textId="77777777" w:rsidR="00D81155" w:rsidRPr="0088416F" w:rsidRDefault="00D81155" w:rsidP="00CD697F">
      <w:pPr>
        <w:jc w:val="both"/>
        <w:rPr>
          <w:rFonts w:ascii="Calibri" w:hAnsi="Calibri" w:cs="Calibri"/>
          <w:b/>
          <w:sz w:val="18"/>
          <w:szCs w:val="18"/>
          <w:lang w:val="en-AU"/>
        </w:rPr>
      </w:pPr>
    </w:p>
    <w:p w14:paraId="77513880" w14:textId="0D34559D" w:rsidR="00CB081E" w:rsidRPr="000E0C53" w:rsidRDefault="00882261" w:rsidP="00CB081E">
      <w:pPr>
        <w:pStyle w:val="Ttulo"/>
        <w:rPr>
          <w:i/>
          <w:iCs/>
          <w:sz w:val="20"/>
          <w:szCs w:val="20"/>
          <w:u w:val="single"/>
        </w:rPr>
      </w:pPr>
      <w:r w:rsidRPr="000E0C53">
        <w:rPr>
          <w:i/>
          <w:iCs/>
          <w:u w:val="single"/>
        </w:rPr>
        <w:lastRenderedPageBreak/>
        <w:t>Nota</w:t>
      </w:r>
      <w:r w:rsidR="00F53204">
        <w:rPr>
          <w:i/>
          <w:iCs/>
          <w:u w:val="single"/>
        </w:rPr>
        <w:t>s</w:t>
      </w:r>
      <w:r w:rsidRPr="000E0C53">
        <w:rPr>
          <w:i/>
          <w:iCs/>
          <w:u w:val="single"/>
        </w:rPr>
        <w:t xml:space="preserve"> importante</w:t>
      </w:r>
      <w:r w:rsidR="00F53204">
        <w:rPr>
          <w:i/>
          <w:iCs/>
          <w:u w:val="single"/>
        </w:rPr>
        <w:t>s</w:t>
      </w:r>
      <w:r w:rsidRPr="000E0C53">
        <w:rPr>
          <w:i/>
          <w:iCs/>
          <w:u w:val="single"/>
        </w:rPr>
        <w:t>:</w:t>
      </w:r>
    </w:p>
    <w:p w14:paraId="522AB0C9" w14:textId="53081254" w:rsidR="00F53204" w:rsidRPr="00F53204" w:rsidRDefault="00F53204" w:rsidP="00F53204">
      <w:pPr>
        <w:spacing w:after="160" w:line="278" w:lineRule="auto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sz w:val="20"/>
        </w:rPr>
        <w:t>-</w:t>
      </w:r>
      <w:r w:rsidRPr="00F53204">
        <w:rPr>
          <w:rFonts w:asciiTheme="minorHAnsi" w:hAnsiTheme="minorHAnsi" w:cstheme="minorHAnsi"/>
          <w:sz w:val="18"/>
          <w:szCs w:val="18"/>
        </w:rPr>
        <w:t xml:space="preserve">Los traslados incluidos son hacía/desde el aeropuerto de Gardermoen, en caso de llegar o salir a otro aeropuerto consultar suplemento. </w:t>
      </w:r>
    </w:p>
    <w:p w14:paraId="4ACCFC74" w14:textId="1325B8EC" w:rsidR="00F53204" w:rsidRPr="00F53204" w:rsidRDefault="00F53204" w:rsidP="00F53204">
      <w:pPr>
        <w:spacing w:after="160" w:line="278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F53204">
        <w:rPr>
          <w:rFonts w:asciiTheme="minorHAnsi" w:hAnsiTheme="minorHAnsi" w:cstheme="minorHAnsi"/>
          <w:sz w:val="18"/>
          <w:szCs w:val="18"/>
        </w:rPr>
        <w:t xml:space="preserve">-Las opcionales en su mayoría serán en inglés a reconfirmar en destino con el tour leader. </w:t>
      </w:r>
    </w:p>
    <w:p w14:paraId="2980B21A" w14:textId="77777777" w:rsidR="00756B4B" w:rsidRPr="00BA60FD" w:rsidRDefault="00756B4B" w:rsidP="00621F09">
      <w:pPr>
        <w:jc w:val="both"/>
        <w:rPr>
          <w:rStyle w:val="Hipervnculo"/>
          <w:rFonts w:cstheme="minorHAnsi"/>
          <w:sz w:val="18"/>
          <w:szCs w:val="18"/>
          <w:highlight w:val="yellow"/>
          <w:lang w:val="es-ES"/>
        </w:rPr>
      </w:pPr>
    </w:p>
    <w:p w14:paraId="14910132" w14:textId="1C0E6456" w:rsidR="00FE2CCF" w:rsidRPr="00540B74" w:rsidRDefault="00FE2CCF" w:rsidP="00FE2CCF">
      <w:pPr>
        <w:pStyle w:val="Ttulo"/>
        <w:rPr>
          <w:i/>
          <w:iCs/>
          <w:u w:val="single"/>
        </w:rPr>
      </w:pPr>
      <w:r w:rsidRPr="00540B74">
        <w:rPr>
          <w:i/>
          <w:iCs/>
          <w:u w:val="single"/>
        </w:rPr>
        <w:t>Condiciones de reserva, cancelación y pago</w:t>
      </w:r>
      <w:r w:rsidR="00626D20" w:rsidRPr="00540B74">
        <w:rPr>
          <w:i/>
          <w:iCs/>
          <w:u w:val="single"/>
        </w:rPr>
        <w:t>:</w:t>
      </w:r>
    </w:p>
    <w:p w14:paraId="24BD9EA2" w14:textId="1A557691" w:rsidR="009E67F6" w:rsidRPr="00540B74" w:rsidRDefault="00602F9B" w:rsidP="009E67F6">
      <w:pPr>
        <w:pStyle w:val="Textoindependiente"/>
        <w:widowControl w:val="0"/>
        <w:numPr>
          <w:ilvl w:val="0"/>
          <w:numId w:val="9"/>
        </w:numPr>
        <w:suppressAutoHyphens w:val="0"/>
        <w:autoSpaceDE w:val="0"/>
        <w:autoSpaceDN w:val="0"/>
        <w:spacing w:line="276" w:lineRule="auto"/>
        <w:ind w:left="360" w:right="-28"/>
        <w:jc w:val="left"/>
        <w:rPr>
          <w:rFonts w:asciiTheme="minorHAnsi" w:hAnsiTheme="minorHAnsi" w:cstheme="minorHAnsi"/>
          <w:sz w:val="18"/>
          <w:szCs w:val="18"/>
          <w:lang w:val="es-ES"/>
        </w:rPr>
      </w:pPr>
      <w:r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Precios válidos mínimo 2 </w:t>
      </w:r>
      <w:proofErr w:type="spellStart"/>
      <w:r w:rsidRPr="00540B74">
        <w:rPr>
          <w:rFonts w:asciiTheme="minorHAnsi" w:hAnsiTheme="minorHAnsi" w:cstheme="minorHAnsi"/>
          <w:sz w:val="18"/>
          <w:szCs w:val="18"/>
          <w:lang w:val="es-ES"/>
        </w:rPr>
        <w:t>pax</w:t>
      </w:r>
      <w:proofErr w:type="spellEnd"/>
      <w:r w:rsidR="00540B74" w:rsidRPr="00540B74">
        <w:rPr>
          <w:rFonts w:asciiTheme="minorHAnsi" w:hAnsiTheme="minorHAnsi" w:cstheme="minorHAnsi"/>
          <w:sz w:val="18"/>
          <w:szCs w:val="18"/>
          <w:lang w:val="es-ES"/>
        </w:rPr>
        <w:t>.</w:t>
      </w:r>
      <w:r w:rsidR="009E67F6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197B72C3" w14:textId="17537C64" w:rsidR="009E67F6" w:rsidRPr="00540B74" w:rsidRDefault="00720B6E" w:rsidP="009E67F6">
      <w:pPr>
        <w:pStyle w:val="Textoindependiente"/>
        <w:widowControl w:val="0"/>
        <w:numPr>
          <w:ilvl w:val="0"/>
          <w:numId w:val="9"/>
        </w:numPr>
        <w:suppressAutoHyphens w:val="0"/>
        <w:autoSpaceDE w:val="0"/>
        <w:autoSpaceDN w:val="0"/>
        <w:spacing w:line="276" w:lineRule="auto"/>
        <w:ind w:left="360" w:right="-28"/>
        <w:jc w:val="left"/>
        <w:rPr>
          <w:rFonts w:asciiTheme="minorHAnsi" w:hAnsiTheme="minorHAnsi" w:cstheme="minorHAnsi"/>
          <w:sz w:val="18"/>
          <w:szCs w:val="18"/>
          <w:lang w:val="es-ES"/>
        </w:rPr>
      </w:pPr>
      <w:r w:rsidRPr="00540B74">
        <w:rPr>
          <w:rFonts w:asciiTheme="minorHAnsi" w:hAnsiTheme="minorHAnsi" w:cstheme="minorHAnsi"/>
          <w:sz w:val="18"/>
          <w:szCs w:val="18"/>
          <w:lang w:val="es-ES"/>
        </w:rPr>
        <w:t>Disponibilidad “</w:t>
      </w:r>
      <w:proofErr w:type="spellStart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>on</w:t>
      </w:r>
      <w:proofErr w:type="spellEnd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proofErr w:type="spellStart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>request</w:t>
      </w:r>
      <w:proofErr w:type="spellEnd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”, </w:t>
      </w:r>
      <w:r w:rsidR="00B4554B" w:rsidRPr="00540B74">
        <w:rPr>
          <w:rFonts w:asciiTheme="minorHAnsi" w:hAnsiTheme="minorHAnsi" w:cstheme="minorHAnsi"/>
          <w:sz w:val="18"/>
          <w:szCs w:val="18"/>
          <w:lang w:val="es-ES"/>
        </w:rPr>
        <w:t>a</w:t>
      </w:r>
      <w:r w:rsidR="009E67F6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ntes de confirmar la fecha de salida </w:t>
      </w:r>
      <w:r w:rsidR="00B4554B" w:rsidRPr="00540B74">
        <w:rPr>
          <w:rFonts w:asciiTheme="minorHAnsi" w:hAnsiTheme="minorHAnsi" w:cstheme="minorHAnsi"/>
          <w:sz w:val="18"/>
          <w:szCs w:val="18"/>
          <w:lang w:val="es-ES"/>
        </w:rPr>
        <w:t>tenemos que consultar la disponibilidad.</w:t>
      </w:r>
      <w:r w:rsidR="009E67F6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19E7934A" w14:textId="77777777" w:rsidR="00FE2CCF" w:rsidRPr="00DE763D" w:rsidRDefault="00FE2CCF" w:rsidP="00FE2CCF">
      <w:pPr>
        <w:ind w:right="136"/>
        <w:rPr>
          <w:rFonts w:asciiTheme="minorHAnsi" w:hAnsiTheme="minorHAnsi" w:cstheme="minorHAnsi"/>
          <w:b/>
          <w:bCs/>
          <w:color w:val="7030A0"/>
          <w:sz w:val="18"/>
          <w:szCs w:val="18"/>
          <w:highlight w:val="yellow"/>
          <w:u w:val="single"/>
          <w:lang w:val="es-ES"/>
        </w:rPr>
      </w:pPr>
    </w:p>
    <w:p w14:paraId="7ABEFA75" w14:textId="77777777" w:rsidR="005F29B6" w:rsidRDefault="00FE2CCF" w:rsidP="00FE2CCF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Toda reserva deberá ser prepagada </w:t>
      </w:r>
      <w:r w:rsidR="005F29B6">
        <w:rPr>
          <w:rFonts w:asciiTheme="minorHAnsi" w:hAnsiTheme="minorHAnsi" w:cstheme="minorHAnsi"/>
          <w:b/>
          <w:bCs/>
          <w:sz w:val="18"/>
          <w:szCs w:val="18"/>
          <w:u w:val="single"/>
        </w:rPr>
        <w:t>completamente 35</w:t>
      </w:r>
      <w:r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días antes de su comienzo</w:t>
      </w:r>
      <w:r w:rsidR="003008AA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. </w:t>
      </w:r>
    </w:p>
    <w:p w14:paraId="640A333B" w14:textId="5F4E3C52" w:rsidR="00FE2CCF" w:rsidRPr="00500521" w:rsidRDefault="000620BB" w:rsidP="00FE2CCF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Se puede anular sin gastos hasta </w:t>
      </w:r>
      <w:r w:rsidR="00123C1A">
        <w:rPr>
          <w:rFonts w:asciiTheme="minorHAnsi" w:hAnsiTheme="minorHAnsi" w:cstheme="minorHAnsi"/>
          <w:b/>
          <w:bCs/>
          <w:sz w:val="18"/>
          <w:szCs w:val="18"/>
          <w:u w:val="single"/>
        </w:rPr>
        <w:t>65</w:t>
      </w:r>
      <w:r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días antes de la fecha de inicio del viaj</w:t>
      </w:r>
      <w:r w:rsidR="00E908D4">
        <w:rPr>
          <w:rFonts w:asciiTheme="minorHAnsi" w:hAnsiTheme="minorHAnsi" w:cstheme="minorHAnsi"/>
          <w:b/>
          <w:bCs/>
          <w:sz w:val="18"/>
          <w:szCs w:val="18"/>
          <w:u w:val="single"/>
        </w:rPr>
        <w:t>e</w:t>
      </w:r>
      <w:r w:rsidR="005F29B6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. </w:t>
      </w:r>
      <w:r w:rsidR="00092500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>A</w:t>
      </w:r>
      <w:r w:rsidR="00FE2CCF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partir </w:t>
      </w:r>
      <w:r w:rsidR="00E908D4">
        <w:rPr>
          <w:rFonts w:asciiTheme="minorHAnsi" w:hAnsiTheme="minorHAnsi" w:cstheme="minorHAnsi"/>
          <w:b/>
          <w:bCs/>
          <w:sz w:val="18"/>
          <w:szCs w:val="18"/>
          <w:u w:val="single"/>
        </w:rPr>
        <w:t>de este día</w:t>
      </w:r>
      <w:r w:rsidR="003B0A2A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</w:t>
      </w:r>
      <w:r w:rsidR="00550D65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>se aplicarán cargos de anulación.</w:t>
      </w:r>
    </w:p>
    <w:p w14:paraId="19801695" w14:textId="77777777" w:rsidR="001236FE" w:rsidRPr="00500521" w:rsidRDefault="001236FE" w:rsidP="00FE2CCF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19123298" w14:textId="0E899881" w:rsidR="001236FE" w:rsidRPr="00487B57" w:rsidRDefault="001236FE" w:rsidP="001236FE">
      <w:pPr>
        <w:numPr>
          <w:ilvl w:val="0"/>
          <w:numId w:val="11"/>
        </w:numPr>
        <w:ind w:right="136"/>
        <w:rPr>
          <w:rFonts w:asciiTheme="minorHAnsi" w:hAnsiTheme="minorHAnsi" w:cstheme="minorHAnsi"/>
          <w:sz w:val="18"/>
          <w:szCs w:val="18"/>
          <w:u w:val="single"/>
        </w:rPr>
      </w:pP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Entre </w:t>
      </w:r>
      <w:r w:rsidR="00EB076A">
        <w:rPr>
          <w:rFonts w:asciiTheme="minorHAnsi" w:hAnsiTheme="minorHAnsi" w:cstheme="minorHAnsi"/>
          <w:sz w:val="18"/>
          <w:szCs w:val="18"/>
          <w:u w:val="single"/>
        </w:rPr>
        <w:t>64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y 3</w:t>
      </w:r>
      <w:r w:rsidR="00EB076A">
        <w:rPr>
          <w:rFonts w:asciiTheme="minorHAnsi" w:hAnsiTheme="minorHAnsi" w:cstheme="minorHAnsi"/>
          <w:sz w:val="18"/>
          <w:szCs w:val="18"/>
          <w:u w:val="single"/>
        </w:rPr>
        <w:t>5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días antes de la salida: </w:t>
      </w:r>
      <w:r w:rsidR="00512E49">
        <w:rPr>
          <w:rFonts w:asciiTheme="minorHAnsi" w:hAnsiTheme="minorHAnsi" w:cstheme="minorHAnsi"/>
          <w:sz w:val="18"/>
          <w:szCs w:val="18"/>
          <w:u w:val="single"/>
        </w:rPr>
        <w:t>30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>%</w:t>
      </w:r>
    </w:p>
    <w:p w14:paraId="6A2BC37D" w14:textId="446FF9D9" w:rsidR="001236FE" w:rsidRPr="00487B57" w:rsidRDefault="001236FE" w:rsidP="001236FE">
      <w:pPr>
        <w:numPr>
          <w:ilvl w:val="0"/>
          <w:numId w:val="11"/>
        </w:numPr>
        <w:ind w:right="136"/>
        <w:rPr>
          <w:rFonts w:asciiTheme="minorHAnsi" w:hAnsiTheme="minorHAnsi" w:cstheme="minorHAnsi"/>
          <w:sz w:val="18"/>
          <w:szCs w:val="18"/>
          <w:u w:val="single"/>
        </w:rPr>
      </w:pP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Entre </w:t>
      </w:r>
      <w:r w:rsidR="00FF27F2" w:rsidRPr="00487B57">
        <w:rPr>
          <w:rFonts w:asciiTheme="minorHAnsi" w:hAnsiTheme="minorHAnsi" w:cstheme="minorHAnsi"/>
          <w:sz w:val="18"/>
          <w:szCs w:val="18"/>
          <w:u w:val="single"/>
        </w:rPr>
        <w:t>3</w:t>
      </w:r>
      <w:r w:rsidR="0088478B">
        <w:rPr>
          <w:rFonts w:asciiTheme="minorHAnsi" w:hAnsiTheme="minorHAnsi" w:cstheme="minorHAnsi"/>
          <w:sz w:val="18"/>
          <w:szCs w:val="18"/>
          <w:u w:val="single"/>
        </w:rPr>
        <w:t>4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y 1</w:t>
      </w:r>
      <w:r w:rsidR="0088478B">
        <w:rPr>
          <w:rFonts w:asciiTheme="minorHAnsi" w:hAnsiTheme="minorHAnsi" w:cstheme="minorHAnsi"/>
          <w:sz w:val="18"/>
          <w:szCs w:val="18"/>
          <w:u w:val="single"/>
        </w:rPr>
        <w:t>5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días antes de la salida: 50%</w:t>
      </w:r>
    </w:p>
    <w:p w14:paraId="2BF77D2F" w14:textId="374E7C21" w:rsidR="001236FE" w:rsidRPr="00487B57" w:rsidRDefault="001236FE" w:rsidP="001236FE">
      <w:pPr>
        <w:numPr>
          <w:ilvl w:val="0"/>
          <w:numId w:val="11"/>
        </w:numPr>
        <w:ind w:right="136"/>
        <w:rPr>
          <w:rFonts w:asciiTheme="minorHAnsi" w:hAnsiTheme="minorHAnsi" w:cstheme="minorHAnsi"/>
          <w:sz w:val="18"/>
          <w:szCs w:val="18"/>
          <w:u w:val="single"/>
        </w:rPr>
      </w:pPr>
      <w:r w:rsidRPr="00487B57">
        <w:rPr>
          <w:rFonts w:asciiTheme="minorHAnsi" w:hAnsiTheme="minorHAnsi" w:cstheme="minorHAnsi"/>
          <w:sz w:val="18"/>
          <w:szCs w:val="18"/>
          <w:u w:val="single"/>
        </w:rPr>
        <w:t>Menos de 1</w:t>
      </w:r>
      <w:r w:rsidR="00500521" w:rsidRPr="00487B57">
        <w:rPr>
          <w:rFonts w:asciiTheme="minorHAnsi" w:hAnsiTheme="minorHAnsi" w:cstheme="minorHAnsi"/>
          <w:sz w:val="18"/>
          <w:szCs w:val="18"/>
          <w:u w:val="single"/>
        </w:rPr>
        <w:t>6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días antes de la llegada: 100%</w:t>
      </w:r>
    </w:p>
    <w:p w14:paraId="1ACC2CBE" w14:textId="77777777" w:rsidR="004A6CFB" w:rsidRPr="009D2961" w:rsidRDefault="004A6CFB" w:rsidP="009D2961">
      <w:pPr>
        <w:rPr>
          <w:lang w:val="es-ES"/>
        </w:rPr>
      </w:pPr>
    </w:p>
    <w:p w14:paraId="3B59831E" w14:textId="77777777" w:rsidR="00FA0EF3" w:rsidRPr="00FA0EF3" w:rsidRDefault="00FA0EF3" w:rsidP="00FA0EF3">
      <w:pPr>
        <w:ind w:firstLine="708"/>
        <w:rPr>
          <w:rFonts w:ascii="Calibri" w:eastAsia="Calibri" w:hAnsi="Calibri" w:cs="Calibri"/>
          <w:sz w:val="18"/>
          <w:szCs w:val="18"/>
          <w:lang w:val="es-ES"/>
        </w:rPr>
      </w:pPr>
    </w:p>
    <w:sectPr w:rsidR="00FA0EF3" w:rsidRPr="00FA0EF3" w:rsidSect="00E90D0B">
      <w:headerReference w:type="default" r:id="rId12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F3C62" w14:textId="77777777" w:rsidR="00211729" w:rsidRDefault="00211729" w:rsidP="00E262A4">
      <w:r>
        <w:separator/>
      </w:r>
    </w:p>
  </w:endnote>
  <w:endnote w:type="continuationSeparator" w:id="0">
    <w:p w14:paraId="6EC768D1" w14:textId="77777777" w:rsidR="00211729" w:rsidRDefault="00211729" w:rsidP="00E262A4">
      <w:r>
        <w:continuationSeparator/>
      </w:r>
    </w:p>
  </w:endnote>
  <w:endnote w:type="continuationNotice" w:id="1">
    <w:p w14:paraId="57180819" w14:textId="77777777" w:rsidR="00211729" w:rsidRDefault="002117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4CA08" w14:textId="77777777" w:rsidR="00211729" w:rsidRDefault="00211729" w:rsidP="00E262A4">
      <w:r>
        <w:separator/>
      </w:r>
    </w:p>
  </w:footnote>
  <w:footnote w:type="continuationSeparator" w:id="0">
    <w:p w14:paraId="2AE56A1C" w14:textId="77777777" w:rsidR="00211729" w:rsidRDefault="00211729" w:rsidP="00E262A4">
      <w:r>
        <w:continuationSeparator/>
      </w:r>
    </w:p>
  </w:footnote>
  <w:footnote w:type="continuationNotice" w:id="1">
    <w:p w14:paraId="163E9641" w14:textId="77777777" w:rsidR="00211729" w:rsidRDefault="002117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432F7F"/>
    <w:multiLevelType w:val="hybridMultilevel"/>
    <w:tmpl w:val="95AEA670"/>
    <w:lvl w:ilvl="0" w:tplc="E0EA0EE4">
      <w:numFmt w:val="bullet"/>
      <w:lvlText w:val="•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6E0BFB"/>
    <w:multiLevelType w:val="hybridMultilevel"/>
    <w:tmpl w:val="6456A3BE"/>
    <w:lvl w:ilvl="0" w:tplc="084238C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B671D"/>
    <w:multiLevelType w:val="hybridMultilevel"/>
    <w:tmpl w:val="1302A838"/>
    <w:lvl w:ilvl="0" w:tplc="E0EA0EE4">
      <w:numFmt w:val="bullet"/>
      <w:lvlText w:val="•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FB269D"/>
    <w:multiLevelType w:val="hybridMultilevel"/>
    <w:tmpl w:val="1366AF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1B0A9E"/>
    <w:multiLevelType w:val="hybridMultilevel"/>
    <w:tmpl w:val="FD3A4428"/>
    <w:lvl w:ilvl="0" w:tplc="21DC50AA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8772A"/>
    <w:multiLevelType w:val="hybridMultilevel"/>
    <w:tmpl w:val="E01A0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8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10"/>
  </w:num>
  <w:num w:numId="7" w16cid:durableId="2076118840">
    <w:abstractNumId w:val="6"/>
  </w:num>
  <w:num w:numId="8" w16cid:durableId="481048393">
    <w:abstractNumId w:val="9"/>
  </w:num>
  <w:num w:numId="9" w16cid:durableId="589891513">
    <w:abstractNumId w:val="5"/>
  </w:num>
  <w:num w:numId="10" w16cid:durableId="1553232783">
    <w:abstractNumId w:val="3"/>
  </w:num>
  <w:num w:numId="11" w16cid:durableId="21787982">
    <w:abstractNumId w:val="4"/>
  </w:num>
  <w:num w:numId="12" w16cid:durableId="18202671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1BEF"/>
    <w:rsid w:val="000022CF"/>
    <w:rsid w:val="00002833"/>
    <w:rsid w:val="00003163"/>
    <w:rsid w:val="00006BF1"/>
    <w:rsid w:val="00012917"/>
    <w:rsid w:val="00013E5D"/>
    <w:rsid w:val="00015B9F"/>
    <w:rsid w:val="0001631C"/>
    <w:rsid w:val="000227F1"/>
    <w:rsid w:val="000237F7"/>
    <w:rsid w:val="000305AA"/>
    <w:rsid w:val="00032BEE"/>
    <w:rsid w:val="00034E35"/>
    <w:rsid w:val="00041418"/>
    <w:rsid w:val="00043416"/>
    <w:rsid w:val="00043AC5"/>
    <w:rsid w:val="00044412"/>
    <w:rsid w:val="00045EDE"/>
    <w:rsid w:val="000472F5"/>
    <w:rsid w:val="00050BC7"/>
    <w:rsid w:val="000531DA"/>
    <w:rsid w:val="00054717"/>
    <w:rsid w:val="000549C9"/>
    <w:rsid w:val="00056BD8"/>
    <w:rsid w:val="000620BB"/>
    <w:rsid w:val="00066A7D"/>
    <w:rsid w:val="00066E49"/>
    <w:rsid w:val="0007164F"/>
    <w:rsid w:val="00071FEC"/>
    <w:rsid w:val="00072E73"/>
    <w:rsid w:val="0007525F"/>
    <w:rsid w:val="000756E1"/>
    <w:rsid w:val="00075AFB"/>
    <w:rsid w:val="00086717"/>
    <w:rsid w:val="000871A9"/>
    <w:rsid w:val="00087484"/>
    <w:rsid w:val="00092500"/>
    <w:rsid w:val="00092F59"/>
    <w:rsid w:val="000962C3"/>
    <w:rsid w:val="00096EF4"/>
    <w:rsid w:val="000A11A3"/>
    <w:rsid w:val="000A5CFC"/>
    <w:rsid w:val="000A6BBD"/>
    <w:rsid w:val="000A7275"/>
    <w:rsid w:val="000B263D"/>
    <w:rsid w:val="000B3133"/>
    <w:rsid w:val="000B4CF5"/>
    <w:rsid w:val="000C2AC9"/>
    <w:rsid w:val="000C3618"/>
    <w:rsid w:val="000C4798"/>
    <w:rsid w:val="000C603C"/>
    <w:rsid w:val="000C6A3D"/>
    <w:rsid w:val="000C7739"/>
    <w:rsid w:val="000C7D7F"/>
    <w:rsid w:val="000D03D0"/>
    <w:rsid w:val="000D365C"/>
    <w:rsid w:val="000D65EC"/>
    <w:rsid w:val="000E023E"/>
    <w:rsid w:val="000E0C53"/>
    <w:rsid w:val="000E21DC"/>
    <w:rsid w:val="000E5AD5"/>
    <w:rsid w:val="000E67C3"/>
    <w:rsid w:val="000F21E2"/>
    <w:rsid w:val="000F27D9"/>
    <w:rsid w:val="000F3D1D"/>
    <w:rsid w:val="00105B8F"/>
    <w:rsid w:val="00110B82"/>
    <w:rsid w:val="00112AD9"/>
    <w:rsid w:val="00112CA3"/>
    <w:rsid w:val="00117B2D"/>
    <w:rsid w:val="001215FF"/>
    <w:rsid w:val="001236FE"/>
    <w:rsid w:val="00123C1A"/>
    <w:rsid w:val="00127973"/>
    <w:rsid w:val="001307F6"/>
    <w:rsid w:val="00132668"/>
    <w:rsid w:val="00133BBF"/>
    <w:rsid w:val="001341D2"/>
    <w:rsid w:val="00134D05"/>
    <w:rsid w:val="00135E3B"/>
    <w:rsid w:val="001377E5"/>
    <w:rsid w:val="00141D1A"/>
    <w:rsid w:val="00143C3D"/>
    <w:rsid w:val="001440B6"/>
    <w:rsid w:val="001468AA"/>
    <w:rsid w:val="00152F26"/>
    <w:rsid w:val="00165953"/>
    <w:rsid w:val="0016612B"/>
    <w:rsid w:val="00167140"/>
    <w:rsid w:val="00170485"/>
    <w:rsid w:val="0017082A"/>
    <w:rsid w:val="00174194"/>
    <w:rsid w:val="00175D1B"/>
    <w:rsid w:val="0017617A"/>
    <w:rsid w:val="001761AF"/>
    <w:rsid w:val="00176789"/>
    <w:rsid w:val="00181BDE"/>
    <w:rsid w:val="001848A3"/>
    <w:rsid w:val="00185426"/>
    <w:rsid w:val="00194163"/>
    <w:rsid w:val="001975F1"/>
    <w:rsid w:val="001B1367"/>
    <w:rsid w:val="001B35AE"/>
    <w:rsid w:val="001B6D41"/>
    <w:rsid w:val="001B772F"/>
    <w:rsid w:val="001C3641"/>
    <w:rsid w:val="001C7D5C"/>
    <w:rsid w:val="001D1FF9"/>
    <w:rsid w:val="001D3067"/>
    <w:rsid w:val="001D38EF"/>
    <w:rsid w:val="001E15B8"/>
    <w:rsid w:val="001E6AD7"/>
    <w:rsid w:val="001F0409"/>
    <w:rsid w:val="001F05F0"/>
    <w:rsid w:val="001F2CF4"/>
    <w:rsid w:val="001F3793"/>
    <w:rsid w:val="001F6F88"/>
    <w:rsid w:val="001F7A5E"/>
    <w:rsid w:val="0020608B"/>
    <w:rsid w:val="00211729"/>
    <w:rsid w:val="00212FC8"/>
    <w:rsid w:val="00224EB5"/>
    <w:rsid w:val="0023604D"/>
    <w:rsid w:val="00243D80"/>
    <w:rsid w:val="00245250"/>
    <w:rsid w:val="002512C8"/>
    <w:rsid w:val="00251341"/>
    <w:rsid w:val="00263639"/>
    <w:rsid w:val="00264D76"/>
    <w:rsid w:val="0027216A"/>
    <w:rsid w:val="00273005"/>
    <w:rsid w:val="00285189"/>
    <w:rsid w:val="002910F3"/>
    <w:rsid w:val="002948E5"/>
    <w:rsid w:val="002A27BB"/>
    <w:rsid w:val="002A4611"/>
    <w:rsid w:val="002A4A0D"/>
    <w:rsid w:val="002A5366"/>
    <w:rsid w:val="002A7EC5"/>
    <w:rsid w:val="002B21E9"/>
    <w:rsid w:val="002B46BB"/>
    <w:rsid w:val="002B6558"/>
    <w:rsid w:val="002C048B"/>
    <w:rsid w:val="002C09B0"/>
    <w:rsid w:val="002C0D3A"/>
    <w:rsid w:val="002C2D18"/>
    <w:rsid w:val="002C441C"/>
    <w:rsid w:val="002C75C6"/>
    <w:rsid w:val="002C7975"/>
    <w:rsid w:val="002D013A"/>
    <w:rsid w:val="002D3AEB"/>
    <w:rsid w:val="002D3D45"/>
    <w:rsid w:val="002D5346"/>
    <w:rsid w:val="002D5422"/>
    <w:rsid w:val="002E0530"/>
    <w:rsid w:val="002E3075"/>
    <w:rsid w:val="002E3360"/>
    <w:rsid w:val="002F3053"/>
    <w:rsid w:val="002F54A6"/>
    <w:rsid w:val="003008AA"/>
    <w:rsid w:val="00301E3D"/>
    <w:rsid w:val="00305C58"/>
    <w:rsid w:val="00311E0A"/>
    <w:rsid w:val="00317333"/>
    <w:rsid w:val="00321657"/>
    <w:rsid w:val="00322A5E"/>
    <w:rsid w:val="003233EF"/>
    <w:rsid w:val="00323863"/>
    <w:rsid w:val="00327179"/>
    <w:rsid w:val="00327295"/>
    <w:rsid w:val="00334609"/>
    <w:rsid w:val="0033468F"/>
    <w:rsid w:val="003355CA"/>
    <w:rsid w:val="00347B66"/>
    <w:rsid w:val="00350201"/>
    <w:rsid w:val="003538F8"/>
    <w:rsid w:val="0035656A"/>
    <w:rsid w:val="0035780D"/>
    <w:rsid w:val="00357821"/>
    <w:rsid w:val="003651FC"/>
    <w:rsid w:val="0036607B"/>
    <w:rsid w:val="00370DE5"/>
    <w:rsid w:val="00371E39"/>
    <w:rsid w:val="00372883"/>
    <w:rsid w:val="00380B00"/>
    <w:rsid w:val="003830DE"/>
    <w:rsid w:val="00387D95"/>
    <w:rsid w:val="00393BAB"/>
    <w:rsid w:val="00394C29"/>
    <w:rsid w:val="00395E20"/>
    <w:rsid w:val="003A50FA"/>
    <w:rsid w:val="003A7679"/>
    <w:rsid w:val="003A7BC7"/>
    <w:rsid w:val="003B0A2A"/>
    <w:rsid w:val="003B1520"/>
    <w:rsid w:val="003B4D0C"/>
    <w:rsid w:val="003B52D4"/>
    <w:rsid w:val="003C1784"/>
    <w:rsid w:val="003C416A"/>
    <w:rsid w:val="003C43F8"/>
    <w:rsid w:val="003C494F"/>
    <w:rsid w:val="003C4990"/>
    <w:rsid w:val="003C4F22"/>
    <w:rsid w:val="003C7266"/>
    <w:rsid w:val="003D0A1F"/>
    <w:rsid w:val="003E147E"/>
    <w:rsid w:val="003E2192"/>
    <w:rsid w:val="003E622A"/>
    <w:rsid w:val="003E725F"/>
    <w:rsid w:val="003F1F1D"/>
    <w:rsid w:val="0040544C"/>
    <w:rsid w:val="0040608F"/>
    <w:rsid w:val="004070A8"/>
    <w:rsid w:val="00412E8E"/>
    <w:rsid w:val="00413B03"/>
    <w:rsid w:val="00414680"/>
    <w:rsid w:val="00414D55"/>
    <w:rsid w:val="00417ED3"/>
    <w:rsid w:val="00421182"/>
    <w:rsid w:val="00423351"/>
    <w:rsid w:val="004237DD"/>
    <w:rsid w:val="00423EEA"/>
    <w:rsid w:val="004263AE"/>
    <w:rsid w:val="00426DB2"/>
    <w:rsid w:val="00437591"/>
    <w:rsid w:val="00441688"/>
    <w:rsid w:val="00443C10"/>
    <w:rsid w:val="004452CA"/>
    <w:rsid w:val="00452D91"/>
    <w:rsid w:val="00457BFD"/>
    <w:rsid w:val="00473825"/>
    <w:rsid w:val="00473C3E"/>
    <w:rsid w:val="00474009"/>
    <w:rsid w:val="004775DA"/>
    <w:rsid w:val="00487B57"/>
    <w:rsid w:val="00490D20"/>
    <w:rsid w:val="00491A66"/>
    <w:rsid w:val="00493D4A"/>
    <w:rsid w:val="00494724"/>
    <w:rsid w:val="00494DA2"/>
    <w:rsid w:val="004A0194"/>
    <w:rsid w:val="004A14C5"/>
    <w:rsid w:val="004A1D91"/>
    <w:rsid w:val="004A2879"/>
    <w:rsid w:val="004A3A1D"/>
    <w:rsid w:val="004A3A8D"/>
    <w:rsid w:val="004A50B8"/>
    <w:rsid w:val="004A6610"/>
    <w:rsid w:val="004A691D"/>
    <w:rsid w:val="004A6CFB"/>
    <w:rsid w:val="004A6EF1"/>
    <w:rsid w:val="004B1392"/>
    <w:rsid w:val="004B38B4"/>
    <w:rsid w:val="004B4DE5"/>
    <w:rsid w:val="004B5576"/>
    <w:rsid w:val="004B7A66"/>
    <w:rsid w:val="004D12C5"/>
    <w:rsid w:val="004E0084"/>
    <w:rsid w:val="004E089D"/>
    <w:rsid w:val="004E2348"/>
    <w:rsid w:val="004E6FB8"/>
    <w:rsid w:val="004F1C1A"/>
    <w:rsid w:val="004F1CD1"/>
    <w:rsid w:val="00500521"/>
    <w:rsid w:val="00503FC3"/>
    <w:rsid w:val="00505D75"/>
    <w:rsid w:val="00512E49"/>
    <w:rsid w:val="00513A3E"/>
    <w:rsid w:val="00514DE6"/>
    <w:rsid w:val="00522481"/>
    <w:rsid w:val="0053506D"/>
    <w:rsid w:val="00536211"/>
    <w:rsid w:val="005375FA"/>
    <w:rsid w:val="005377F5"/>
    <w:rsid w:val="00540B74"/>
    <w:rsid w:val="00543F0A"/>
    <w:rsid w:val="00545098"/>
    <w:rsid w:val="0054707F"/>
    <w:rsid w:val="00550D65"/>
    <w:rsid w:val="00551F89"/>
    <w:rsid w:val="005556AC"/>
    <w:rsid w:val="00564A3A"/>
    <w:rsid w:val="005666B2"/>
    <w:rsid w:val="005715CC"/>
    <w:rsid w:val="005724B0"/>
    <w:rsid w:val="0057498E"/>
    <w:rsid w:val="00576119"/>
    <w:rsid w:val="00576565"/>
    <w:rsid w:val="005766DD"/>
    <w:rsid w:val="00576B48"/>
    <w:rsid w:val="00581C76"/>
    <w:rsid w:val="00582FC8"/>
    <w:rsid w:val="00587137"/>
    <w:rsid w:val="00587BD6"/>
    <w:rsid w:val="00587D57"/>
    <w:rsid w:val="00587F09"/>
    <w:rsid w:val="005925A6"/>
    <w:rsid w:val="005929A2"/>
    <w:rsid w:val="005941E3"/>
    <w:rsid w:val="005B0219"/>
    <w:rsid w:val="005B0758"/>
    <w:rsid w:val="005B0E16"/>
    <w:rsid w:val="005B37FE"/>
    <w:rsid w:val="005B4310"/>
    <w:rsid w:val="005B58A5"/>
    <w:rsid w:val="005B72AC"/>
    <w:rsid w:val="005C05A4"/>
    <w:rsid w:val="005C1B08"/>
    <w:rsid w:val="005C1FF8"/>
    <w:rsid w:val="005C6BF6"/>
    <w:rsid w:val="005C6DD5"/>
    <w:rsid w:val="005D3A46"/>
    <w:rsid w:val="005D5816"/>
    <w:rsid w:val="005D5D19"/>
    <w:rsid w:val="005D6E6C"/>
    <w:rsid w:val="005E068B"/>
    <w:rsid w:val="005E117E"/>
    <w:rsid w:val="005E24E2"/>
    <w:rsid w:val="005E4382"/>
    <w:rsid w:val="005F29B6"/>
    <w:rsid w:val="005F43B4"/>
    <w:rsid w:val="00602190"/>
    <w:rsid w:val="00602F9B"/>
    <w:rsid w:val="00603F11"/>
    <w:rsid w:val="00607C9A"/>
    <w:rsid w:val="00607E46"/>
    <w:rsid w:val="00611BCA"/>
    <w:rsid w:val="00612054"/>
    <w:rsid w:val="006127E6"/>
    <w:rsid w:val="00614C09"/>
    <w:rsid w:val="00617935"/>
    <w:rsid w:val="0062015E"/>
    <w:rsid w:val="00621F09"/>
    <w:rsid w:val="00622E32"/>
    <w:rsid w:val="00623154"/>
    <w:rsid w:val="00623171"/>
    <w:rsid w:val="00623E27"/>
    <w:rsid w:val="00625940"/>
    <w:rsid w:val="00626D20"/>
    <w:rsid w:val="0063170B"/>
    <w:rsid w:val="00646901"/>
    <w:rsid w:val="006502A2"/>
    <w:rsid w:val="0065075E"/>
    <w:rsid w:val="00652CC3"/>
    <w:rsid w:val="00654A75"/>
    <w:rsid w:val="0065501C"/>
    <w:rsid w:val="00656890"/>
    <w:rsid w:val="00657470"/>
    <w:rsid w:val="006605F9"/>
    <w:rsid w:val="00662974"/>
    <w:rsid w:val="00667287"/>
    <w:rsid w:val="00671FF2"/>
    <w:rsid w:val="00677EF5"/>
    <w:rsid w:val="006808DC"/>
    <w:rsid w:val="0068161A"/>
    <w:rsid w:val="00681C63"/>
    <w:rsid w:val="00686F39"/>
    <w:rsid w:val="00687894"/>
    <w:rsid w:val="0069455F"/>
    <w:rsid w:val="006946C9"/>
    <w:rsid w:val="00697017"/>
    <w:rsid w:val="006A367B"/>
    <w:rsid w:val="006A694E"/>
    <w:rsid w:val="006A74F0"/>
    <w:rsid w:val="006B23B6"/>
    <w:rsid w:val="006B260E"/>
    <w:rsid w:val="006B50A9"/>
    <w:rsid w:val="006B5A56"/>
    <w:rsid w:val="006C204C"/>
    <w:rsid w:val="006C416C"/>
    <w:rsid w:val="006C571A"/>
    <w:rsid w:val="006C5BA0"/>
    <w:rsid w:val="006D1AF4"/>
    <w:rsid w:val="006D46AC"/>
    <w:rsid w:val="006D5094"/>
    <w:rsid w:val="006D5EFB"/>
    <w:rsid w:val="006E0589"/>
    <w:rsid w:val="006E23F8"/>
    <w:rsid w:val="006F0F42"/>
    <w:rsid w:val="006F360F"/>
    <w:rsid w:val="006F3AC7"/>
    <w:rsid w:val="006F3F26"/>
    <w:rsid w:val="006F5B08"/>
    <w:rsid w:val="006F5C8A"/>
    <w:rsid w:val="00700DBF"/>
    <w:rsid w:val="00701400"/>
    <w:rsid w:val="007015C9"/>
    <w:rsid w:val="00707121"/>
    <w:rsid w:val="0071187E"/>
    <w:rsid w:val="00716525"/>
    <w:rsid w:val="00720B6E"/>
    <w:rsid w:val="007231BC"/>
    <w:rsid w:val="0072391B"/>
    <w:rsid w:val="00723E6A"/>
    <w:rsid w:val="007349EA"/>
    <w:rsid w:val="00743C88"/>
    <w:rsid w:val="00751463"/>
    <w:rsid w:val="00752B28"/>
    <w:rsid w:val="00754F07"/>
    <w:rsid w:val="007554AD"/>
    <w:rsid w:val="007569B8"/>
    <w:rsid w:val="00756B4B"/>
    <w:rsid w:val="00756E44"/>
    <w:rsid w:val="007601E7"/>
    <w:rsid w:val="0076130C"/>
    <w:rsid w:val="00765165"/>
    <w:rsid w:val="007653B7"/>
    <w:rsid w:val="00767055"/>
    <w:rsid w:val="00767551"/>
    <w:rsid w:val="007704E7"/>
    <w:rsid w:val="007728A0"/>
    <w:rsid w:val="00772EE2"/>
    <w:rsid w:val="00774F5D"/>
    <w:rsid w:val="007750BF"/>
    <w:rsid w:val="00775A79"/>
    <w:rsid w:val="00780664"/>
    <w:rsid w:val="007852D0"/>
    <w:rsid w:val="00785E94"/>
    <w:rsid w:val="00790DFB"/>
    <w:rsid w:val="007A1E91"/>
    <w:rsid w:val="007A2302"/>
    <w:rsid w:val="007A2C48"/>
    <w:rsid w:val="007A3E4C"/>
    <w:rsid w:val="007B3669"/>
    <w:rsid w:val="007B5D4D"/>
    <w:rsid w:val="007B6B55"/>
    <w:rsid w:val="007B7F28"/>
    <w:rsid w:val="007C4A6F"/>
    <w:rsid w:val="007C5EAE"/>
    <w:rsid w:val="007C7CED"/>
    <w:rsid w:val="007D5F92"/>
    <w:rsid w:val="007D5FBB"/>
    <w:rsid w:val="007E00E1"/>
    <w:rsid w:val="007E15DD"/>
    <w:rsid w:val="007E7482"/>
    <w:rsid w:val="007F0F66"/>
    <w:rsid w:val="007F19A3"/>
    <w:rsid w:val="007F2333"/>
    <w:rsid w:val="007F3AFB"/>
    <w:rsid w:val="007F4FE3"/>
    <w:rsid w:val="007F75AD"/>
    <w:rsid w:val="008024FD"/>
    <w:rsid w:val="008059F4"/>
    <w:rsid w:val="00813669"/>
    <w:rsid w:val="00816425"/>
    <w:rsid w:val="008310E1"/>
    <w:rsid w:val="008319AC"/>
    <w:rsid w:val="00831BFF"/>
    <w:rsid w:val="008327C8"/>
    <w:rsid w:val="0083399E"/>
    <w:rsid w:val="00840365"/>
    <w:rsid w:val="0084134E"/>
    <w:rsid w:val="008419B2"/>
    <w:rsid w:val="00857632"/>
    <w:rsid w:val="00860D67"/>
    <w:rsid w:val="008620EE"/>
    <w:rsid w:val="00862824"/>
    <w:rsid w:val="00865B2F"/>
    <w:rsid w:val="00873E2F"/>
    <w:rsid w:val="00882261"/>
    <w:rsid w:val="0088416F"/>
    <w:rsid w:val="0088478B"/>
    <w:rsid w:val="00892018"/>
    <w:rsid w:val="008951D9"/>
    <w:rsid w:val="0089655A"/>
    <w:rsid w:val="008977F7"/>
    <w:rsid w:val="008A10A2"/>
    <w:rsid w:val="008A1676"/>
    <w:rsid w:val="008A29DF"/>
    <w:rsid w:val="008A4684"/>
    <w:rsid w:val="008A4F7F"/>
    <w:rsid w:val="008A58B8"/>
    <w:rsid w:val="008B2DFD"/>
    <w:rsid w:val="008C0571"/>
    <w:rsid w:val="008C25DC"/>
    <w:rsid w:val="008C6C24"/>
    <w:rsid w:val="008C6F92"/>
    <w:rsid w:val="008C6F9C"/>
    <w:rsid w:val="008D402F"/>
    <w:rsid w:val="008D7936"/>
    <w:rsid w:val="008E0659"/>
    <w:rsid w:val="008E1964"/>
    <w:rsid w:val="008E339B"/>
    <w:rsid w:val="008E4099"/>
    <w:rsid w:val="008E75DF"/>
    <w:rsid w:val="008F0601"/>
    <w:rsid w:val="008F64EA"/>
    <w:rsid w:val="008F7297"/>
    <w:rsid w:val="009012B3"/>
    <w:rsid w:val="00902AD9"/>
    <w:rsid w:val="0090645E"/>
    <w:rsid w:val="00907CA7"/>
    <w:rsid w:val="009156E0"/>
    <w:rsid w:val="00917DEC"/>
    <w:rsid w:val="00920456"/>
    <w:rsid w:val="00921B0E"/>
    <w:rsid w:val="00921E72"/>
    <w:rsid w:val="009220CF"/>
    <w:rsid w:val="009225FA"/>
    <w:rsid w:val="009230AB"/>
    <w:rsid w:val="00924971"/>
    <w:rsid w:val="0092504F"/>
    <w:rsid w:val="00925AF0"/>
    <w:rsid w:val="00926DA9"/>
    <w:rsid w:val="0092726F"/>
    <w:rsid w:val="00927F0E"/>
    <w:rsid w:val="00935AA3"/>
    <w:rsid w:val="0094583E"/>
    <w:rsid w:val="00947267"/>
    <w:rsid w:val="0094769C"/>
    <w:rsid w:val="00947D45"/>
    <w:rsid w:val="00947FD4"/>
    <w:rsid w:val="00950103"/>
    <w:rsid w:val="00951983"/>
    <w:rsid w:val="00956D8E"/>
    <w:rsid w:val="00962FD4"/>
    <w:rsid w:val="00966B13"/>
    <w:rsid w:val="0097047A"/>
    <w:rsid w:val="0097145B"/>
    <w:rsid w:val="0097395B"/>
    <w:rsid w:val="00974755"/>
    <w:rsid w:val="00981091"/>
    <w:rsid w:val="009845F4"/>
    <w:rsid w:val="0098736F"/>
    <w:rsid w:val="00987EBC"/>
    <w:rsid w:val="009902A1"/>
    <w:rsid w:val="00990547"/>
    <w:rsid w:val="0099582A"/>
    <w:rsid w:val="00995867"/>
    <w:rsid w:val="00996ED1"/>
    <w:rsid w:val="009A2E5E"/>
    <w:rsid w:val="009A5C8B"/>
    <w:rsid w:val="009A6445"/>
    <w:rsid w:val="009A66A2"/>
    <w:rsid w:val="009A78FE"/>
    <w:rsid w:val="009B28A2"/>
    <w:rsid w:val="009B2B30"/>
    <w:rsid w:val="009B367E"/>
    <w:rsid w:val="009B5291"/>
    <w:rsid w:val="009C06D1"/>
    <w:rsid w:val="009C46ED"/>
    <w:rsid w:val="009C5E71"/>
    <w:rsid w:val="009C73B9"/>
    <w:rsid w:val="009D1339"/>
    <w:rsid w:val="009D2961"/>
    <w:rsid w:val="009D3108"/>
    <w:rsid w:val="009D650F"/>
    <w:rsid w:val="009D716D"/>
    <w:rsid w:val="009E3BB8"/>
    <w:rsid w:val="009E67F6"/>
    <w:rsid w:val="009F0620"/>
    <w:rsid w:val="009F0AE1"/>
    <w:rsid w:val="009F2663"/>
    <w:rsid w:val="009F2F66"/>
    <w:rsid w:val="00A05F25"/>
    <w:rsid w:val="00A1017F"/>
    <w:rsid w:val="00A10DAE"/>
    <w:rsid w:val="00A11D80"/>
    <w:rsid w:val="00A1210A"/>
    <w:rsid w:val="00A14CCC"/>
    <w:rsid w:val="00A1758C"/>
    <w:rsid w:val="00A205D0"/>
    <w:rsid w:val="00A2209A"/>
    <w:rsid w:val="00A24D7D"/>
    <w:rsid w:val="00A25109"/>
    <w:rsid w:val="00A25A5F"/>
    <w:rsid w:val="00A27543"/>
    <w:rsid w:val="00A27C6D"/>
    <w:rsid w:val="00A361A1"/>
    <w:rsid w:val="00A37D0A"/>
    <w:rsid w:val="00A42824"/>
    <w:rsid w:val="00A4434C"/>
    <w:rsid w:val="00A5425D"/>
    <w:rsid w:val="00A5542F"/>
    <w:rsid w:val="00A55D55"/>
    <w:rsid w:val="00A57103"/>
    <w:rsid w:val="00A6217F"/>
    <w:rsid w:val="00A62FF9"/>
    <w:rsid w:val="00A65482"/>
    <w:rsid w:val="00A665C0"/>
    <w:rsid w:val="00A67195"/>
    <w:rsid w:val="00A75CB7"/>
    <w:rsid w:val="00A77CA5"/>
    <w:rsid w:val="00A85D2B"/>
    <w:rsid w:val="00A929EC"/>
    <w:rsid w:val="00A93A92"/>
    <w:rsid w:val="00A966F4"/>
    <w:rsid w:val="00A97001"/>
    <w:rsid w:val="00A97817"/>
    <w:rsid w:val="00AB4C6E"/>
    <w:rsid w:val="00AB679F"/>
    <w:rsid w:val="00AC2610"/>
    <w:rsid w:val="00AC445B"/>
    <w:rsid w:val="00AC4482"/>
    <w:rsid w:val="00AC6B8C"/>
    <w:rsid w:val="00AC795B"/>
    <w:rsid w:val="00AD16D3"/>
    <w:rsid w:val="00AD1B7B"/>
    <w:rsid w:val="00AD2352"/>
    <w:rsid w:val="00AE0520"/>
    <w:rsid w:val="00AE7034"/>
    <w:rsid w:val="00AF3E0C"/>
    <w:rsid w:val="00B01D23"/>
    <w:rsid w:val="00B063E8"/>
    <w:rsid w:val="00B13D0C"/>
    <w:rsid w:val="00B146C7"/>
    <w:rsid w:val="00B2235E"/>
    <w:rsid w:val="00B318DB"/>
    <w:rsid w:val="00B31C85"/>
    <w:rsid w:val="00B32C9B"/>
    <w:rsid w:val="00B331A5"/>
    <w:rsid w:val="00B34CB7"/>
    <w:rsid w:val="00B36937"/>
    <w:rsid w:val="00B43B17"/>
    <w:rsid w:val="00B4554B"/>
    <w:rsid w:val="00B45E9A"/>
    <w:rsid w:val="00B471E7"/>
    <w:rsid w:val="00B50B40"/>
    <w:rsid w:val="00B61E8D"/>
    <w:rsid w:val="00B70E9D"/>
    <w:rsid w:val="00B713EF"/>
    <w:rsid w:val="00B72557"/>
    <w:rsid w:val="00B740A0"/>
    <w:rsid w:val="00B75D6C"/>
    <w:rsid w:val="00B77A56"/>
    <w:rsid w:val="00B81751"/>
    <w:rsid w:val="00B81DCD"/>
    <w:rsid w:val="00B837CC"/>
    <w:rsid w:val="00B86816"/>
    <w:rsid w:val="00B910D7"/>
    <w:rsid w:val="00B96AEE"/>
    <w:rsid w:val="00BA0388"/>
    <w:rsid w:val="00BA16A6"/>
    <w:rsid w:val="00BA1A99"/>
    <w:rsid w:val="00BA2B97"/>
    <w:rsid w:val="00BA60FD"/>
    <w:rsid w:val="00BA749A"/>
    <w:rsid w:val="00BB0603"/>
    <w:rsid w:val="00BB0A26"/>
    <w:rsid w:val="00BB1B2D"/>
    <w:rsid w:val="00BB4BF9"/>
    <w:rsid w:val="00BB75D5"/>
    <w:rsid w:val="00BC089D"/>
    <w:rsid w:val="00BC1E71"/>
    <w:rsid w:val="00BC4070"/>
    <w:rsid w:val="00BD0E0B"/>
    <w:rsid w:val="00BD25C4"/>
    <w:rsid w:val="00BD42EC"/>
    <w:rsid w:val="00BE1D36"/>
    <w:rsid w:val="00BE22FF"/>
    <w:rsid w:val="00BE417E"/>
    <w:rsid w:val="00BE49D3"/>
    <w:rsid w:val="00BE4D55"/>
    <w:rsid w:val="00BE65EF"/>
    <w:rsid w:val="00BE73AB"/>
    <w:rsid w:val="00BE7891"/>
    <w:rsid w:val="00BF039B"/>
    <w:rsid w:val="00C01CC6"/>
    <w:rsid w:val="00C04F0A"/>
    <w:rsid w:val="00C116F4"/>
    <w:rsid w:val="00C1209E"/>
    <w:rsid w:val="00C1239A"/>
    <w:rsid w:val="00C12ABF"/>
    <w:rsid w:val="00C12DF0"/>
    <w:rsid w:val="00C1487E"/>
    <w:rsid w:val="00C17EFD"/>
    <w:rsid w:val="00C203A3"/>
    <w:rsid w:val="00C22926"/>
    <w:rsid w:val="00C341EB"/>
    <w:rsid w:val="00C34800"/>
    <w:rsid w:val="00C4241A"/>
    <w:rsid w:val="00C46961"/>
    <w:rsid w:val="00C47D51"/>
    <w:rsid w:val="00C515D9"/>
    <w:rsid w:val="00C53313"/>
    <w:rsid w:val="00C5404B"/>
    <w:rsid w:val="00C553B9"/>
    <w:rsid w:val="00C617E1"/>
    <w:rsid w:val="00C61815"/>
    <w:rsid w:val="00C62F18"/>
    <w:rsid w:val="00C630BD"/>
    <w:rsid w:val="00C63BD5"/>
    <w:rsid w:val="00C63D45"/>
    <w:rsid w:val="00C64474"/>
    <w:rsid w:val="00C64C73"/>
    <w:rsid w:val="00C66B95"/>
    <w:rsid w:val="00C672D0"/>
    <w:rsid w:val="00C7161E"/>
    <w:rsid w:val="00C74AAC"/>
    <w:rsid w:val="00C826E8"/>
    <w:rsid w:val="00C849EA"/>
    <w:rsid w:val="00C85799"/>
    <w:rsid w:val="00C872B8"/>
    <w:rsid w:val="00C87425"/>
    <w:rsid w:val="00C9046A"/>
    <w:rsid w:val="00C93321"/>
    <w:rsid w:val="00C94490"/>
    <w:rsid w:val="00C96FF1"/>
    <w:rsid w:val="00C9734B"/>
    <w:rsid w:val="00CA1E25"/>
    <w:rsid w:val="00CA4647"/>
    <w:rsid w:val="00CA482D"/>
    <w:rsid w:val="00CA6A38"/>
    <w:rsid w:val="00CB081E"/>
    <w:rsid w:val="00CB0B3C"/>
    <w:rsid w:val="00CB1386"/>
    <w:rsid w:val="00CB1E93"/>
    <w:rsid w:val="00CB481D"/>
    <w:rsid w:val="00CB4AAA"/>
    <w:rsid w:val="00CB5837"/>
    <w:rsid w:val="00CB7640"/>
    <w:rsid w:val="00CC32B2"/>
    <w:rsid w:val="00CC402D"/>
    <w:rsid w:val="00CC6F94"/>
    <w:rsid w:val="00CC7002"/>
    <w:rsid w:val="00CD0C70"/>
    <w:rsid w:val="00CD13AD"/>
    <w:rsid w:val="00CD3A9B"/>
    <w:rsid w:val="00CD5F41"/>
    <w:rsid w:val="00CD697F"/>
    <w:rsid w:val="00CD6C49"/>
    <w:rsid w:val="00CE2A4E"/>
    <w:rsid w:val="00CE391B"/>
    <w:rsid w:val="00CE460F"/>
    <w:rsid w:val="00CE60E3"/>
    <w:rsid w:val="00CE6733"/>
    <w:rsid w:val="00CF56B9"/>
    <w:rsid w:val="00CF7F8C"/>
    <w:rsid w:val="00D00302"/>
    <w:rsid w:val="00D026EC"/>
    <w:rsid w:val="00D04792"/>
    <w:rsid w:val="00D04E57"/>
    <w:rsid w:val="00D1016C"/>
    <w:rsid w:val="00D10377"/>
    <w:rsid w:val="00D1041A"/>
    <w:rsid w:val="00D116B5"/>
    <w:rsid w:val="00D125E9"/>
    <w:rsid w:val="00D12BE6"/>
    <w:rsid w:val="00D135B0"/>
    <w:rsid w:val="00D42109"/>
    <w:rsid w:val="00D42EED"/>
    <w:rsid w:val="00D439FE"/>
    <w:rsid w:val="00D44EFE"/>
    <w:rsid w:val="00D4507B"/>
    <w:rsid w:val="00D451D5"/>
    <w:rsid w:val="00D45AFD"/>
    <w:rsid w:val="00D503CE"/>
    <w:rsid w:val="00D52678"/>
    <w:rsid w:val="00D550CC"/>
    <w:rsid w:val="00D63826"/>
    <w:rsid w:val="00D66347"/>
    <w:rsid w:val="00D66856"/>
    <w:rsid w:val="00D72A07"/>
    <w:rsid w:val="00D80429"/>
    <w:rsid w:val="00D80AF4"/>
    <w:rsid w:val="00D8111D"/>
    <w:rsid w:val="00D81155"/>
    <w:rsid w:val="00D83324"/>
    <w:rsid w:val="00D85120"/>
    <w:rsid w:val="00D85868"/>
    <w:rsid w:val="00D87464"/>
    <w:rsid w:val="00D902A0"/>
    <w:rsid w:val="00D910EC"/>
    <w:rsid w:val="00D9211F"/>
    <w:rsid w:val="00D933BF"/>
    <w:rsid w:val="00D94B6B"/>
    <w:rsid w:val="00DA40C7"/>
    <w:rsid w:val="00DA6C7F"/>
    <w:rsid w:val="00DB103A"/>
    <w:rsid w:val="00DB24B2"/>
    <w:rsid w:val="00DB628E"/>
    <w:rsid w:val="00DC2354"/>
    <w:rsid w:val="00DC4FD4"/>
    <w:rsid w:val="00DC50DC"/>
    <w:rsid w:val="00DC522C"/>
    <w:rsid w:val="00DE55D2"/>
    <w:rsid w:val="00DE69C7"/>
    <w:rsid w:val="00DE763D"/>
    <w:rsid w:val="00DF0A77"/>
    <w:rsid w:val="00DF65EC"/>
    <w:rsid w:val="00DF7352"/>
    <w:rsid w:val="00E00E39"/>
    <w:rsid w:val="00E05DA0"/>
    <w:rsid w:val="00E05DCA"/>
    <w:rsid w:val="00E12B48"/>
    <w:rsid w:val="00E20516"/>
    <w:rsid w:val="00E20674"/>
    <w:rsid w:val="00E262A4"/>
    <w:rsid w:val="00E26710"/>
    <w:rsid w:val="00E330C7"/>
    <w:rsid w:val="00E37E0C"/>
    <w:rsid w:val="00E424D2"/>
    <w:rsid w:val="00E446A4"/>
    <w:rsid w:val="00E455E6"/>
    <w:rsid w:val="00E5368C"/>
    <w:rsid w:val="00E54C16"/>
    <w:rsid w:val="00E61E38"/>
    <w:rsid w:val="00E64E79"/>
    <w:rsid w:val="00E66D92"/>
    <w:rsid w:val="00E75218"/>
    <w:rsid w:val="00E75A88"/>
    <w:rsid w:val="00E767C8"/>
    <w:rsid w:val="00E81071"/>
    <w:rsid w:val="00E82891"/>
    <w:rsid w:val="00E82BF1"/>
    <w:rsid w:val="00E83207"/>
    <w:rsid w:val="00E8432A"/>
    <w:rsid w:val="00E84975"/>
    <w:rsid w:val="00E87C65"/>
    <w:rsid w:val="00E90243"/>
    <w:rsid w:val="00E908D4"/>
    <w:rsid w:val="00E90D0B"/>
    <w:rsid w:val="00E955D4"/>
    <w:rsid w:val="00E96DA8"/>
    <w:rsid w:val="00E97E9B"/>
    <w:rsid w:val="00EA0C83"/>
    <w:rsid w:val="00EA7B6D"/>
    <w:rsid w:val="00EB076A"/>
    <w:rsid w:val="00EB3377"/>
    <w:rsid w:val="00EB3AE8"/>
    <w:rsid w:val="00EB4567"/>
    <w:rsid w:val="00EB6CA0"/>
    <w:rsid w:val="00EB7CA9"/>
    <w:rsid w:val="00EC08BF"/>
    <w:rsid w:val="00EC67EF"/>
    <w:rsid w:val="00EC73D0"/>
    <w:rsid w:val="00ED2F4E"/>
    <w:rsid w:val="00ED30FE"/>
    <w:rsid w:val="00ED333A"/>
    <w:rsid w:val="00EE0780"/>
    <w:rsid w:val="00EE0882"/>
    <w:rsid w:val="00EE1329"/>
    <w:rsid w:val="00EE1497"/>
    <w:rsid w:val="00EE156D"/>
    <w:rsid w:val="00EE1E20"/>
    <w:rsid w:val="00EE235B"/>
    <w:rsid w:val="00EE34E5"/>
    <w:rsid w:val="00EE4BF8"/>
    <w:rsid w:val="00EE4ED6"/>
    <w:rsid w:val="00EE7828"/>
    <w:rsid w:val="00EF0C22"/>
    <w:rsid w:val="00EF7C34"/>
    <w:rsid w:val="00F047ED"/>
    <w:rsid w:val="00F04BD4"/>
    <w:rsid w:val="00F11397"/>
    <w:rsid w:val="00F143CF"/>
    <w:rsid w:val="00F163A3"/>
    <w:rsid w:val="00F1680D"/>
    <w:rsid w:val="00F235DE"/>
    <w:rsid w:val="00F30FFA"/>
    <w:rsid w:val="00F33E6B"/>
    <w:rsid w:val="00F34F58"/>
    <w:rsid w:val="00F40815"/>
    <w:rsid w:val="00F41368"/>
    <w:rsid w:val="00F4249B"/>
    <w:rsid w:val="00F4411D"/>
    <w:rsid w:val="00F47EE0"/>
    <w:rsid w:val="00F50007"/>
    <w:rsid w:val="00F50BA7"/>
    <w:rsid w:val="00F53204"/>
    <w:rsid w:val="00F555AD"/>
    <w:rsid w:val="00F5642B"/>
    <w:rsid w:val="00F56D6E"/>
    <w:rsid w:val="00F61F6F"/>
    <w:rsid w:val="00F65CB5"/>
    <w:rsid w:val="00F712D6"/>
    <w:rsid w:val="00F76A46"/>
    <w:rsid w:val="00F801BA"/>
    <w:rsid w:val="00F861E2"/>
    <w:rsid w:val="00F869D6"/>
    <w:rsid w:val="00F90DC2"/>
    <w:rsid w:val="00F915AF"/>
    <w:rsid w:val="00F956F6"/>
    <w:rsid w:val="00FA0EF3"/>
    <w:rsid w:val="00FA0FCF"/>
    <w:rsid w:val="00FA136E"/>
    <w:rsid w:val="00FA3FE4"/>
    <w:rsid w:val="00FA4C67"/>
    <w:rsid w:val="00FA7E96"/>
    <w:rsid w:val="00FB4A11"/>
    <w:rsid w:val="00FB6598"/>
    <w:rsid w:val="00FB66B3"/>
    <w:rsid w:val="00FB7CFE"/>
    <w:rsid w:val="00FC38A4"/>
    <w:rsid w:val="00FD1821"/>
    <w:rsid w:val="00FD2E4E"/>
    <w:rsid w:val="00FE14D5"/>
    <w:rsid w:val="00FE2CCF"/>
    <w:rsid w:val="00FE3B4C"/>
    <w:rsid w:val="00FE4A56"/>
    <w:rsid w:val="00FF27F2"/>
    <w:rsid w:val="00FF4DD6"/>
    <w:rsid w:val="0F503C99"/>
    <w:rsid w:val="32D1904E"/>
    <w:rsid w:val="3F49C56D"/>
    <w:rsid w:val="4BECA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E0C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Cs w:val="24"/>
      <w:lang w:val="es-ES"/>
    </w:rPr>
  </w:style>
  <w:style w:type="character" w:customStyle="1" w:styleId="PrecioCar">
    <w:name w:val="Precio Car"/>
    <w:basedOn w:val="Fuentedeprrafopredeter"/>
    <w:link w:val="Precio"/>
    <w:rsid w:val="000E0C53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character" w:styleId="Mencinsinresolver">
    <w:name w:val="Unresolved Mention"/>
    <w:basedOn w:val="Fuentedeprrafopredeter"/>
    <w:uiPriority w:val="99"/>
    <w:semiHidden/>
    <w:unhideWhenUsed/>
    <w:rsid w:val="000E5AD5"/>
    <w:rPr>
      <w:color w:val="605E5C"/>
      <w:shd w:val="clear" w:color="auto" w:fill="E1DFDD"/>
    </w:rPr>
  </w:style>
  <w:style w:type="table" w:customStyle="1" w:styleId="Tablaconcuadrculaclara1">
    <w:name w:val="Tabla con cuadrícula clara1"/>
    <w:basedOn w:val="Tablanormal"/>
    <w:next w:val="Tablaconcuadrculaclara"/>
    <w:uiPriority w:val="40"/>
    <w:rsid w:val="00D66347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D6634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n.wikipedia.org/wiki/Gudbrandsdalen" TargetMode="External"/><Relationship Id="rId5" Type="http://schemas.openxmlformats.org/officeDocument/2006/relationships/styles" Target="styles.xml"/><Relationship Id="rId10" Type="http://schemas.openxmlformats.org/officeDocument/2006/relationships/hyperlink" Target="https://en.wikipedia.org/wiki/Gudbrandsdal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619E2E-E692-4304-ACE8-9C407D679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1268</Words>
  <Characters>6977</Characters>
  <Application>Microsoft Office Word</Application>
  <DocSecurity>0</DocSecurity>
  <Lines>58</Lines>
  <Paragraphs>16</Paragraphs>
  <ScaleCrop>false</ScaleCrop>
  <Company>surland</Company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Periplo Islandés</dc:title>
  <dc:subject/>
  <dc:creator>Julio Ramos</dc:creator>
  <cp:keywords/>
  <cp:lastModifiedBy>Sonia Rey</cp:lastModifiedBy>
  <cp:revision>663</cp:revision>
  <cp:lastPrinted>2018-11-18T19:10:00Z</cp:lastPrinted>
  <dcterms:created xsi:type="dcterms:W3CDTF">2020-10-25T14:52:00Z</dcterms:created>
  <dcterms:modified xsi:type="dcterms:W3CDTF">2025-12-22T13:38:00Z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