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65E13" w:rsidP="00FF2819" w:rsidRDefault="00283DCD" w14:paraId="1F538751" w14:textId="705D585F">
      <w:pPr>
        <w:pStyle w:val="Ttulo1"/>
        <w:spacing w:before="0"/>
        <w:rPr>
          <w:lang w:val="pt-BR"/>
        </w:rPr>
      </w:pPr>
      <w:r w:rsidRPr="00667FBC">
        <w:rPr>
          <w:lang w:val="pt-BR"/>
        </w:rPr>
        <w:t>Ibéricos</w:t>
      </w:r>
      <w:r w:rsidRPr="00667FBC" w:rsidR="003B2072">
        <w:rPr>
          <w:lang w:val="pt-BR"/>
        </w:rPr>
        <w:t>-</w:t>
      </w:r>
      <w:r w:rsidRPr="00667FBC" w:rsidR="00F65E13">
        <w:rPr>
          <w:lang w:val="pt-BR"/>
        </w:rPr>
        <w:t xml:space="preserve">Portugal </w:t>
      </w:r>
      <w:r w:rsidRPr="00667FBC" w:rsidR="009E66B3">
        <w:rPr>
          <w:lang w:val="pt-BR"/>
        </w:rPr>
        <w:t>e</w:t>
      </w:r>
      <w:r w:rsidRPr="00667FBC" w:rsidR="00F65E13">
        <w:rPr>
          <w:lang w:val="pt-BR"/>
        </w:rPr>
        <w:t xml:space="preserve"> Espa</w:t>
      </w:r>
      <w:r w:rsidRPr="00667FBC" w:rsidR="009E66B3">
        <w:rPr>
          <w:lang w:val="pt-BR"/>
        </w:rPr>
        <w:t>nh</w:t>
      </w:r>
      <w:r w:rsidRPr="00667FBC" w:rsidR="00F65E13">
        <w:rPr>
          <w:lang w:val="pt-BR"/>
        </w:rPr>
        <w:t>a</w:t>
      </w:r>
    </w:p>
    <w:p w:rsidRPr="00AA17A8" w:rsidR="00FF2819" w:rsidP="00FF2819" w:rsidRDefault="00FF2819" w14:paraId="22EF9794" w14:textId="77777777">
      <w:pPr>
        <w:pStyle w:val="Ttulo"/>
        <w:spacing w:after="0"/>
        <w:rPr>
          <w:lang w:val="pt-BR"/>
        </w:rPr>
      </w:pPr>
    </w:p>
    <w:p w:rsidRPr="00AA17A8" w:rsidR="00F65E13" w:rsidP="00FF2819" w:rsidRDefault="00F65E13" w14:paraId="627AED5D" w14:textId="7F916843">
      <w:pPr>
        <w:pStyle w:val="Ttulo"/>
        <w:spacing w:after="0"/>
        <w:rPr>
          <w:lang w:val="pt-BR"/>
        </w:rPr>
      </w:pPr>
      <w:r w:rsidRPr="00AA17A8">
        <w:rPr>
          <w:lang w:val="pt-BR"/>
        </w:rPr>
        <w:t>Ref: S 5013</w:t>
      </w:r>
    </w:p>
    <w:p w:rsidRPr="006277D5" w:rsidR="00F65E13" w:rsidP="00975E50" w:rsidRDefault="00F65E13" w14:paraId="20F0F8CE" w14:textId="57F33BD7">
      <w:pPr>
        <w:jc w:val="center"/>
        <w:rPr>
          <w:rFonts w:ascii="Calibri" w:hAnsi="Calibri" w:cs="Courier New"/>
          <w:b/>
          <w:bCs/>
          <w:i/>
          <w:iCs/>
          <w:color w:val="92B54B"/>
          <w:sz w:val="18"/>
          <w:szCs w:val="22"/>
          <w:lang w:val="pt-BR"/>
        </w:rPr>
      </w:pPr>
    </w:p>
    <w:p w:rsidR="00F65E13" w:rsidP="00A80340" w:rsidRDefault="00F65E13" w14:paraId="5785BF84" w14:textId="50EC8D8B">
      <w:pPr>
        <w:pStyle w:val="Precio"/>
      </w:pPr>
      <w:r w:rsidRPr="00A80340">
        <w:t>1</w:t>
      </w:r>
      <w:r w:rsidRPr="00A80340" w:rsidR="00522FBF">
        <w:t>6</w:t>
      </w:r>
      <w:r w:rsidRPr="00A80340">
        <w:t xml:space="preserve"> d</w:t>
      </w:r>
      <w:r w:rsidRPr="00A80340" w:rsidR="009E66B3">
        <w:t>i</w:t>
      </w:r>
      <w:r w:rsidRPr="00A80340">
        <w:t xml:space="preserve">as </w:t>
      </w:r>
      <w:r w:rsidR="0046004E">
        <w:t>a partir de</w:t>
      </w:r>
      <w:r w:rsidR="00A33A29">
        <w:t xml:space="preserve"> </w:t>
      </w:r>
      <w:r w:rsidR="006F778F">
        <w:t>2.5</w:t>
      </w:r>
      <w:r w:rsidR="00B81F72">
        <w:t>60</w:t>
      </w:r>
      <w:r w:rsidR="006F778F">
        <w:t xml:space="preserve"> €ur</w:t>
      </w:r>
    </w:p>
    <w:p w:rsidRPr="002426A7" w:rsidR="00884682" w:rsidP="00884682" w:rsidRDefault="00884682" w14:paraId="41110C23" w14:textId="77777777">
      <w:pPr>
        <w:rPr>
          <w:rFonts w:ascii="Calibri" w:hAnsi="Calibri" w:cs="Calibri"/>
          <w:b/>
          <w:bCs/>
          <w:iCs/>
          <w:sz w:val="18"/>
          <w:szCs w:val="18"/>
          <w:u w:val="single"/>
          <w:lang w:val="pt-BR"/>
        </w:rPr>
      </w:pPr>
    </w:p>
    <w:p w:rsidRPr="002426A7" w:rsidR="009E66B3" w:rsidP="008104B6" w:rsidRDefault="009E66B3" w14:paraId="34C9C835" w14:textId="43D427FA">
      <w:pPr>
        <w:pStyle w:val="Ttulo3"/>
        <w:numPr>
          <w:ilvl w:val="0"/>
          <w:numId w:val="0"/>
        </w:numPr>
        <w:rPr>
          <w:rFonts w:ascii="Calibri" w:hAnsi="Calibri" w:cs="Calibri"/>
          <w:color w:val="000000"/>
          <w:sz w:val="20"/>
          <w:szCs w:val="20"/>
          <w:lang w:val="pt-BR"/>
        </w:rPr>
      </w:pPr>
      <w:r w:rsidRPr="002426A7">
        <w:rPr>
          <w:rFonts w:ascii="Calibri" w:hAnsi="Calibri" w:cs="Calibri"/>
          <w:color w:val="000000"/>
          <w:sz w:val="20"/>
          <w:szCs w:val="20"/>
          <w:lang w:val="pt"/>
        </w:rPr>
        <w:t>Dia 01 (Segunda-feira) Lisboa</w:t>
      </w:r>
    </w:p>
    <w:p w:rsidRPr="002426A7" w:rsidR="009E66B3" w:rsidP="009E66B3" w:rsidRDefault="009E66B3" w14:paraId="3C127544" w14:textId="3829BE22">
      <w:pPr>
        <w:autoSpaceDE w:val="0"/>
        <w:rPr>
          <w:rFonts w:ascii="Calibri" w:hAnsi="Calibri" w:eastAsia="BradleyHandITC" w:cs="Calibri"/>
          <w:bCs/>
          <w:sz w:val="18"/>
          <w:szCs w:val="18"/>
          <w:lang w:val="pt-BR"/>
        </w:rPr>
      </w:pPr>
      <w:r w:rsidRPr="002426A7">
        <w:rPr>
          <w:rFonts w:ascii="Calibri" w:hAnsi="Calibri" w:cs="Calibri"/>
          <w:sz w:val="18"/>
          <w:szCs w:val="18"/>
          <w:lang w:val="pt"/>
        </w:rPr>
        <w:t xml:space="preserve">Chegada ao aeroporto de Lisboa e </w:t>
      </w:r>
      <w:r w:rsidRPr="002426A7">
        <w:rPr>
          <w:rFonts w:ascii="Calibri" w:hAnsi="Calibri" w:cs="Calibri"/>
          <w:b/>
          <w:bCs/>
          <w:sz w:val="18"/>
          <w:szCs w:val="18"/>
          <w:lang w:val="pt"/>
        </w:rPr>
        <w:t>traslado</w:t>
      </w:r>
      <w:r w:rsidRPr="002426A7">
        <w:rPr>
          <w:rFonts w:ascii="Calibri" w:hAnsi="Calibri" w:cs="Calibri"/>
          <w:sz w:val="18"/>
          <w:szCs w:val="18"/>
          <w:lang w:val="pt"/>
        </w:rPr>
        <w:t xml:space="preserve"> ao hotel.  </w:t>
      </w:r>
      <w:r w:rsidRPr="002426A7">
        <w:rPr>
          <w:rFonts w:ascii="Calibri" w:hAnsi="Calibri" w:cs="Calibri"/>
          <w:b/>
          <w:bCs/>
          <w:sz w:val="18"/>
          <w:szCs w:val="18"/>
          <w:lang w:val="pt"/>
        </w:rPr>
        <w:t xml:space="preserve">Hospedagem. </w:t>
      </w:r>
      <w:r w:rsidRPr="002426A7">
        <w:rPr>
          <w:rFonts w:ascii="Calibri" w:hAnsi="Calibri" w:cs="Calibri"/>
          <w:bCs/>
          <w:sz w:val="18"/>
          <w:szCs w:val="18"/>
          <w:lang w:val="pt"/>
        </w:rPr>
        <w:t>Às 19h30 reunião com o guia na recepção do hotel e encontro com o restante dos participantes. À noite, sugerimos, opcionalmente, um jantar com espetáculo de fado típico.</w:t>
      </w:r>
    </w:p>
    <w:p w:rsidRPr="002426A7" w:rsidR="009E66B3" w:rsidP="008104B6" w:rsidRDefault="009E66B3" w14:paraId="2B298DA4" w14:textId="77777777">
      <w:pPr>
        <w:rPr>
          <w:rFonts w:ascii="Calibri" w:hAnsi="Calibri" w:cs="Calibri"/>
          <w:color w:val="000000"/>
          <w:sz w:val="18"/>
          <w:szCs w:val="18"/>
          <w:lang w:val="pt-BR"/>
        </w:rPr>
      </w:pPr>
    </w:p>
    <w:p w:rsidRPr="002426A7" w:rsidR="009E66B3" w:rsidP="009E66B3" w:rsidRDefault="009E66B3" w14:paraId="742BA18B" w14:textId="77777777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sz w:val="20"/>
          <w:szCs w:val="20"/>
          <w:lang w:val="pt-BR"/>
        </w:rPr>
      </w:pPr>
      <w:r w:rsidRPr="002426A7">
        <w:rPr>
          <w:rFonts w:ascii="Calibri" w:hAnsi="Calibri" w:cs="Calibri"/>
          <w:color w:val="000000"/>
          <w:sz w:val="20"/>
          <w:szCs w:val="20"/>
          <w:lang w:val="pt"/>
        </w:rPr>
        <w:t xml:space="preserve">Dia </w:t>
      </w:r>
      <w:r w:rsidRPr="002426A7">
        <w:rPr>
          <w:rFonts w:ascii="Calibri" w:hAnsi="Calibri" w:cs="Calibri"/>
          <w:sz w:val="20"/>
          <w:szCs w:val="20"/>
          <w:lang w:val="pt"/>
        </w:rPr>
        <w:t>02 (Terça-feira) Lisboa – Sintra – Lisboa</w:t>
      </w:r>
    </w:p>
    <w:p w:rsidR="009E66B3" w:rsidP="008104B6" w:rsidRDefault="009E66B3" w14:paraId="48E150F3" w14:textId="0A0C2537">
      <w:pPr>
        <w:rPr>
          <w:rFonts w:ascii="Calibri" w:hAnsi="Calibri" w:cs="Calibri"/>
          <w:b/>
          <w:bCs/>
          <w:sz w:val="18"/>
          <w:szCs w:val="18"/>
          <w:lang w:val="pt"/>
        </w:rPr>
      </w:pPr>
      <w:r w:rsidRPr="002426A7">
        <w:rPr>
          <w:rFonts w:ascii="Calibri" w:hAnsi="Calibri" w:cs="Calibri"/>
          <w:b/>
          <w:sz w:val="18"/>
          <w:szCs w:val="18"/>
          <w:lang w:val="pt"/>
        </w:rPr>
        <w:t xml:space="preserve">Café da manhã </w:t>
      </w:r>
      <w:r w:rsidRPr="002426A7">
        <w:rPr>
          <w:rFonts w:ascii="Calibri" w:hAnsi="Calibri" w:cs="Calibri"/>
          <w:sz w:val="18"/>
          <w:szCs w:val="18"/>
          <w:lang w:val="pt"/>
        </w:rPr>
        <w:t xml:space="preserve">e saia para Sintra. Tempo livre e continuação com uma </w:t>
      </w:r>
      <w:r w:rsidRPr="002426A7">
        <w:rPr>
          <w:rFonts w:ascii="Calibri" w:hAnsi="Calibri" w:cs="Calibri"/>
          <w:b/>
          <w:bCs/>
          <w:sz w:val="18"/>
          <w:szCs w:val="18"/>
          <w:lang w:val="pt"/>
        </w:rPr>
        <w:t>visita panorâmica</w:t>
      </w:r>
      <w:r w:rsidRPr="002426A7">
        <w:rPr>
          <w:rFonts w:ascii="Calibri" w:hAnsi="Calibri" w:cs="Calibri"/>
          <w:sz w:val="18"/>
          <w:szCs w:val="18"/>
          <w:lang w:val="pt"/>
        </w:rPr>
        <w:t xml:space="preserve"> da Costa del Sol através de Cascais e Estoril, regressando pela Riviera Portuguesa a Lisboa. Chegada e </w:t>
      </w:r>
      <w:r w:rsidRPr="002426A7">
        <w:rPr>
          <w:rFonts w:ascii="Calibri" w:hAnsi="Calibri" w:cs="Calibri"/>
          <w:b/>
          <w:sz w:val="18"/>
          <w:szCs w:val="18"/>
          <w:lang w:val="pt"/>
        </w:rPr>
        <w:t>visita panorâmica</w:t>
      </w:r>
      <w:r w:rsidRPr="002426A7">
        <w:rPr>
          <w:rFonts w:ascii="Calibri" w:hAnsi="Calibri" w:cs="Calibri"/>
          <w:sz w:val="18"/>
          <w:szCs w:val="18"/>
          <w:lang w:val="pt"/>
        </w:rPr>
        <w:t xml:space="preserve"> da cidade conhecendo o exterior dos principais monumentos como a Torre de Belém, o Mosteiro dos Jerónimos com tempo para provar os famosos pastéis de Belém </w:t>
      </w:r>
      <w:r w:rsidRPr="005030FE">
        <w:rPr>
          <w:rFonts w:ascii="Calibri" w:hAnsi="Calibri" w:cs="Calibri"/>
          <w:sz w:val="18"/>
          <w:szCs w:val="18"/>
          <w:lang w:val="pt"/>
        </w:rPr>
        <w:t>(opcional</w:t>
      </w:r>
      <w:bookmarkStart w:name="_Hlk156906775" w:id="0"/>
      <w:bookmarkStart w:name="_Hlk156906471" w:id="1"/>
      <w:r w:rsidRPr="005030FE" w:rsidR="00B81F72">
        <w:rPr>
          <w:rFonts w:ascii="Calibri" w:hAnsi="Calibri" w:cs="Calibri"/>
          <w:sz w:val="18"/>
          <w:szCs w:val="18"/>
          <w:lang w:val="pt"/>
        </w:rPr>
        <w:t>mente</w:t>
      </w:r>
      <w:r w:rsidRPr="005030FE" w:rsidR="00096E9A">
        <w:rPr>
          <w:rFonts w:ascii="Calibri" w:hAnsi="Calibri" w:cs="Calibri"/>
          <w:sz w:val="18"/>
          <w:szCs w:val="18"/>
          <w:lang w:val="pt"/>
        </w:rPr>
        <w:t>)</w:t>
      </w:r>
      <w:r w:rsidRPr="005030FE" w:rsidR="001F7DAA">
        <w:rPr>
          <w:rFonts w:ascii="Calibri" w:hAnsi="Calibri" w:cs="Calibri"/>
          <w:sz w:val="18"/>
          <w:szCs w:val="18"/>
          <w:lang w:val="pt"/>
        </w:rPr>
        <w:t>. Regresso ao hotel.</w:t>
      </w:r>
      <w:bookmarkEnd w:id="0"/>
      <w:bookmarkEnd w:id="1"/>
      <w:r w:rsidRPr="005030FE" w:rsidR="001F7DAA">
        <w:rPr>
          <w:rFonts w:ascii="Calibri" w:hAnsi="Calibri" w:cs="Calibri"/>
          <w:sz w:val="18"/>
          <w:szCs w:val="18"/>
          <w:lang w:val="pt"/>
        </w:rPr>
        <w:t xml:space="preserve"> </w:t>
      </w:r>
      <w:r w:rsidRPr="005030FE" w:rsidR="001F7DAA">
        <w:rPr>
          <w:rFonts w:ascii="Calibri" w:hAnsi="Calibri" w:cs="Calibri"/>
          <w:b/>
          <w:bCs/>
          <w:sz w:val="18"/>
          <w:szCs w:val="18"/>
          <w:lang w:val="pt"/>
        </w:rPr>
        <w:t>H</w:t>
      </w:r>
      <w:r w:rsidRPr="005030FE">
        <w:rPr>
          <w:rFonts w:ascii="Calibri" w:hAnsi="Calibri" w:cs="Calibri"/>
          <w:b/>
          <w:bCs/>
          <w:sz w:val="18"/>
          <w:szCs w:val="18"/>
          <w:lang w:val="pt"/>
        </w:rPr>
        <w:t>ospedagem</w:t>
      </w:r>
      <w:r w:rsidRPr="00096E9A">
        <w:rPr>
          <w:rFonts w:ascii="Calibri" w:hAnsi="Calibri" w:cs="Calibri"/>
          <w:b/>
          <w:bCs/>
          <w:sz w:val="18"/>
          <w:szCs w:val="18"/>
          <w:lang w:val="pt"/>
        </w:rPr>
        <w:t>.</w:t>
      </w:r>
    </w:p>
    <w:p w:rsidRPr="002426A7" w:rsidR="009E66B3" w:rsidP="008104B6" w:rsidRDefault="009E66B3" w14:paraId="06EB5312" w14:textId="77777777">
      <w:pPr>
        <w:rPr>
          <w:rFonts w:ascii="Calibri" w:hAnsi="Calibri" w:cs="Calibri"/>
          <w:b/>
          <w:sz w:val="18"/>
          <w:szCs w:val="18"/>
          <w:lang w:val="pt-BR"/>
        </w:rPr>
      </w:pPr>
    </w:p>
    <w:p w:rsidRPr="002426A7" w:rsidR="009E66B3" w:rsidP="009E66B3" w:rsidRDefault="009E66B3" w14:paraId="0CDE9662" w14:textId="77777777">
      <w:pPr>
        <w:pStyle w:val="Ttulo3"/>
        <w:numPr>
          <w:ilvl w:val="0"/>
          <w:numId w:val="0"/>
        </w:numPr>
        <w:tabs>
          <w:tab w:val="num" w:pos="720"/>
        </w:tabs>
        <w:ind w:left="720" w:hanging="720"/>
        <w:rPr>
          <w:rFonts w:ascii="Calibri" w:hAnsi="Calibri" w:cs="Calibri"/>
          <w:sz w:val="20"/>
          <w:szCs w:val="20"/>
          <w:lang w:val="pt-BR"/>
        </w:rPr>
      </w:pPr>
      <w:r w:rsidRPr="002426A7">
        <w:rPr>
          <w:rFonts w:ascii="Calibri" w:hAnsi="Calibri" w:cs="Calibri"/>
          <w:sz w:val="20"/>
          <w:szCs w:val="20"/>
          <w:lang w:val="pt"/>
        </w:rPr>
        <w:t>Dia 03 (Quarta-feira) Lisboa – Óbidos - Coimbra - Braga</w:t>
      </w:r>
    </w:p>
    <w:p w:rsidRPr="002426A7" w:rsidR="009E66B3" w:rsidP="008104B6" w:rsidRDefault="009E66B3" w14:paraId="523BF3F5" w14:textId="03515491">
      <w:pPr>
        <w:rPr>
          <w:rFonts w:ascii="Calibri" w:hAnsi="Calibri" w:cs="Calibri"/>
          <w:b/>
          <w:sz w:val="18"/>
          <w:szCs w:val="18"/>
          <w:lang w:val="pt-BR"/>
        </w:rPr>
      </w:pPr>
      <w:r w:rsidRPr="002426A7">
        <w:rPr>
          <w:rFonts w:ascii="Calibri" w:hAnsi="Calibri" w:cs="Calibri"/>
          <w:b/>
          <w:sz w:val="18"/>
          <w:szCs w:val="18"/>
          <w:lang w:val="pt"/>
        </w:rPr>
        <w:t xml:space="preserve">Café da manhã </w:t>
      </w:r>
      <w:r w:rsidRPr="002426A7">
        <w:rPr>
          <w:rFonts w:ascii="Calibri" w:hAnsi="Calibri" w:cs="Calibri"/>
          <w:sz w:val="18"/>
          <w:szCs w:val="18"/>
          <w:lang w:val="pt"/>
        </w:rPr>
        <w:t xml:space="preserve">e partida para </w:t>
      </w:r>
      <w:r w:rsidRPr="002426A7">
        <w:rPr>
          <w:rFonts w:ascii="Calibri" w:hAnsi="Calibri" w:cs="Calibri"/>
          <w:b/>
          <w:bCs/>
          <w:sz w:val="18"/>
          <w:szCs w:val="18"/>
          <w:lang w:val="pt"/>
        </w:rPr>
        <w:t>visitar</w:t>
      </w:r>
      <w:r w:rsidRPr="002426A7">
        <w:rPr>
          <w:rFonts w:ascii="Calibri" w:hAnsi="Calibri" w:cs="Calibri"/>
          <w:sz w:val="18"/>
          <w:szCs w:val="18"/>
          <w:lang w:val="pt"/>
        </w:rPr>
        <w:t xml:space="preserve"> Óbidos, encantadora vila medieval murada. Continuação para a histórica e monumental </w:t>
      </w:r>
      <w:r w:rsidRPr="002426A7">
        <w:rPr>
          <w:rFonts w:ascii="Calibri" w:hAnsi="Calibri" w:cs="Calibri"/>
          <w:bCs/>
          <w:sz w:val="18"/>
          <w:szCs w:val="18"/>
          <w:lang w:val="pt"/>
        </w:rPr>
        <w:t>Coimbra</w:t>
      </w:r>
      <w:r w:rsidRPr="002426A7">
        <w:rPr>
          <w:rFonts w:ascii="Calibri" w:hAnsi="Calibri" w:cs="Calibri"/>
          <w:sz w:val="18"/>
          <w:szCs w:val="18"/>
          <w:lang w:val="pt"/>
        </w:rPr>
        <w:t xml:space="preserve">, </w:t>
      </w:r>
      <w:r w:rsidRPr="002426A7">
        <w:rPr>
          <w:rFonts w:ascii="Calibri" w:hAnsi="Calibri" w:cs="Calibri"/>
          <w:b/>
          <w:sz w:val="18"/>
          <w:szCs w:val="18"/>
          <w:lang w:val="pt"/>
        </w:rPr>
        <w:t>visita panorâmica</w:t>
      </w:r>
      <w:r w:rsidRPr="002426A7">
        <w:rPr>
          <w:rFonts w:ascii="Calibri" w:hAnsi="Calibri" w:cs="Calibri"/>
          <w:sz w:val="18"/>
          <w:szCs w:val="18"/>
          <w:lang w:val="pt"/>
        </w:rPr>
        <w:t xml:space="preserve"> </w:t>
      </w:r>
      <w:r w:rsidRPr="002426A7" w:rsidR="00200A61">
        <w:rPr>
          <w:rFonts w:ascii="Calibri" w:hAnsi="Calibri" w:cs="Calibri"/>
          <w:sz w:val="18"/>
          <w:szCs w:val="18"/>
          <w:lang w:val="pt"/>
        </w:rPr>
        <w:t xml:space="preserve">da </w:t>
      </w:r>
      <w:r w:rsidRPr="002426A7" w:rsidR="00200A61">
        <w:rPr>
          <w:rFonts w:ascii="Calibri" w:hAnsi="Calibri" w:cs="Calibri"/>
          <w:bCs/>
          <w:sz w:val="18"/>
          <w:szCs w:val="18"/>
          <w:lang w:val="pt"/>
        </w:rPr>
        <w:t>cidade</w:t>
      </w:r>
      <w:r w:rsidRPr="002426A7">
        <w:rPr>
          <w:rFonts w:ascii="Calibri" w:hAnsi="Calibri" w:cs="Calibri"/>
          <w:bCs/>
          <w:sz w:val="18"/>
          <w:szCs w:val="18"/>
          <w:lang w:val="pt"/>
        </w:rPr>
        <w:t xml:space="preserve"> para observar o rio Mondego, </w:t>
      </w:r>
      <w:r w:rsidRPr="005030FE">
        <w:rPr>
          <w:rFonts w:ascii="Calibri" w:hAnsi="Calibri" w:cs="Calibri"/>
          <w:bCs/>
          <w:sz w:val="18"/>
          <w:szCs w:val="18"/>
          <w:lang w:val="pt"/>
        </w:rPr>
        <w:t>o Convento de</w:t>
      </w:r>
      <w:r w:rsidRPr="002426A7">
        <w:rPr>
          <w:rFonts w:ascii="Calibri" w:hAnsi="Calibri" w:cs="Calibri"/>
          <w:bCs/>
          <w:sz w:val="18"/>
          <w:szCs w:val="18"/>
          <w:lang w:val="pt"/>
        </w:rPr>
        <w:t xml:space="preserve"> Santa Clara, Sé Velha e igreja de Santa Cruz, entre muitos outros pontos turísticos. </w:t>
      </w:r>
      <w:r w:rsidRPr="002426A7">
        <w:rPr>
          <w:rFonts w:ascii="Calibri" w:hAnsi="Calibri" w:cs="Calibri"/>
          <w:sz w:val="18"/>
          <w:szCs w:val="18"/>
          <w:lang w:val="pt"/>
        </w:rPr>
        <w:t xml:space="preserve"> </w:t>
      </w:r>
      <w:r w:rsidRPr="002426A7">
        <w:rPr>
          <w:rFonts w:ascii="Calibri" w:hAnsi="Calibri" w:cs="Calibri"/>
          <w:b/>
          <w:sz w:val="18"/>
          <w:szCs w:val="18"/>
          <w:lang w:val="pt"/>
        </w:rPr>
        <w:t xml:space="preserve">Visita </w:t>
      </w:r>
      <w:r w:rsidRPr="002426A7">
        <w:rPr>
          <w:rFonts w:ascii="Calibri" w:hAnsi="Calibri" w:cs="Calibri"/>
          <w:bCs/>
          <w:sz w:val="18"/>
          <w:szCs w:val="18"/>
          <w:lang w:val="pt"/>
        </w:rPr>
        <w:t xml:space="preserve">à sua </w:t>
      </w:r>
      <w:r w:rsidRPr="002426A7">
        <w:rPr>
          <w:rFonts w:ascii="Calibri" w:hAnsi="Calibri" w:cs="Calibri"/>
          <w:sz w:val="18"/>
          <w:szCs w:val="18"/>
          <w:lang w:val="pt"/>
        </w:rPr>
        <w:t>antiga e prestigiada universidade. Partida para Braga,</w:t>
      </w:r>
      <w:r w:rsidRPr="002426A7">
        <w:rPr>
          <w:rFonts w:ascii="Calibri" w:hAnsi="Calibri" w:cs="Calibri"/>
          <w:bCs/>
          <w:sz w:val="18"/>
          <w:szCs w:val="18"/>
          <w:lang w:val="pt"/>
        </w:rPr>
        <w:t xml:space="preserve"> cidade dos arcebispos e capital do Minho</w:t>
      </w:r>
      <w:r w:rsidRPr="002426A7">
        <w:rPr>
          <w:rFonts w:ascii="Calibri" w:hAnsi="Calibri" w:cs="Calibri"/>
          <w:b/>
          <w:bCs/>
          <w:sz w:val="18"/>
          <w:szCs w:val="18"/>
          <w:lang w:val="pt"/>
        </w:rPr>
        <w:t>. Hospedagem.</w:t>
      </w:r>
    </w:p>
    <w:p w:rsidRPr="002426A7" w:rsidR="009E66B3" w:rsidP="008104B6" w:rsidRDefault="009E66B3" w14:paraId="610AED58" w14:textId="77777777">
      <w:pPr>
        <w:rPr>
          <w:rFonts w:ascii="Calibri" w:hAnsi="Calibri" w:cs="Calibri"/>
          <w:b/>
          <w:sz w:val="18"/>
          <w:szCs w:val="18"/>
          <w:lang w:val="pt-BR"/>
        </w:rPr>
      </w:pPr>
    </w:p>
    <w:p w:rsidRPr="002426A7" w:rsidR="009E66B3" w:rsidP="009E66B3" w:rsidRDefault="009E66B3" w14:paraId="7B404605" w14:textId="77777777">
      <w:pPr>
        <w:pStyle w:val="Ttulo3"/>
        <w:numPr>
          <w:ilvl w:val="0"/>
          <w:numId w:val="0"/>
        </w:numPr>
        <w:tabs>
          <w:tab w:val="num" w:pos="720"/>
        </w:tabs>
        <w:ind w:left="720" w:hanging="720"/>
        <w:rPr>
          <w:rFonts w:ascii="Calibri" w:hAnsi="Calibri" w:cs="Calibri"/>
          <w:sz w:val="20"/>
          <w:szCs w:val="20"/>
          <w:lang w:val="pt-BR"/>
        </w:rPr>
      </w:pPr>
      <w:r w:rsidRPr="002426A7">
        <w:rPr>
          <w:rFonts w:ascii="Calibri" w:hAnsi="Calibri" w:cs="Calibri"/>
          <w:sz w:val="20"/>
          <w:szCs w:val="20"/>
          <w:lang w:val="pt"/>
        </w:rPr>
        <w:t>Dia 04 (Quinta-feira) Braga - Santiago de Compostela - Braga</w:t>
      </w:r>
    </w:p>
    <w:p w:rsidR="009E66B3" w:rsidP="008104B6" w:rsidRDefault="009E66B3" w14:paraId="6BCB3416" w14:textId="5130A878">
      <w:pPr>
        <w:rPr>
          <w:rFonts w:ascii="Calibri" w:hAnsi="Calibri" w:cs="Calibri"/>
          <w:b/>
          <w:sz w:val="18"/>
          <w:szCs w:val="18"/>
          <w:lang w:val="pt-BR"/>
        </w:rPr>
      </w:pPr>
      <w:r>
        <w:rPr>
          <w:rFonts w:ascii="Calibri" w:hAnsi="Calibri" w:cs="Calibri"/>
          <w:b/>
          <w:sz w:val="18"/>
          <w:szCs w:val="18"/>
          <w:lang w:val="pt"/>
        </w:rPr>
        <w:t xml:space="preserve">Café da manhã </w:t>
      </w:r>
      <w:r>
        <w:rPr>
          <w:rFonts w:ascii="Calibri" w:hAnsi="Calibri" w:cs="Calibri"/>
          <w:sz w:val="18"/>
          <w:szCs w:val="18"/>
          <w:lang w:val="pt"/>
        </w:rPr>
        <w:t xml:space="preserve">e saída para Santiago de Compostela.  </w:t>
      </w:r>
      <w:r>
        <w:rPr>
          <w:rFonts w:ascii="Calibri" w:hAnsi="Calibri" w:cs="Calibri"/>
          <w:b/>
          <w:sz w:val="18"/>
          <w:szCs w:val="18"/>
          <w:lang w:val="pt"/>
        </w:rPr>
        <w:t xml:space="preserve">Visita </w:t>
      </w:r>
      <w:r>
        <w:rPr>
          <w:rFonts w:ascii="Calibri" w:hAnsi="Calibri" w:cs="Calibri"/>
          <w:sz w:val="18"/>
          <w:szCs w:val="18"/>
          <w:lang w:val="pt"/>
        </w:rPr>
        <w:t xml:space="preserve">com guia local ao centro histórico, turístico e religioso, com destaque </w:t>
      </w:r>
      <w:r w:rsidRPr="00B53F42" w:rsidR="00B53F42">
        <w:rPr>
          <w:rFonts w:ascii="Calibri" w:hAnsi="Calibri" w:cs="Calibri"/>
          <w:sz w:val="18"/>
          <w:szCs w:val="18"/>
          <w:lang w:val="pt"/>
        </w:rPr>
        <w:t xml:space="preserve">para </w:t>
      </w:r>
      <w:r w:rsidRPr="00B53F42" w:rsidR="00B53F42">
        <w:rPr>
          <w:rFonts w:ascii="Calibri" w:hAnsi="Calibri" w:cs="Calibri"/>
          <w:sz w:val="18"/>
          <w:szCs w:val="18"/>
          <w:lang w:val="pt-BR"/>
        </w:rPr>
        <w:t>o</w:t>
      </w:r>
      <w:r w:rsidRPr="00B53F42" w:rsidR="004C5DEE">
        <w:rPr>
          <w:rFonts w:ascii="Calibri" w:hAnsi="Calibri" w:cs="Calibri"/>
          <w:sz w:val="18"/>
          <w:szCs w:val="18"/>
          <w:lang w:val="pt-BR"/>
        </w:rPr>
        <w:t xml:space="preserve"> exterior da catedral</w:t>
      </w:r>
      <w:r>
        <w:rPr>
          <w:rFonts w:ascii="Calibri" w:hAnsi="Calibri" w:cs="Calibri"/>
          <w:sz w:val="18"/>
          <w:szCs w:val="18"/>
          <w:lang w:val="pt"/>
        </w:rPr>
        <w:t xml:space="preserve">, localizada na Praça do Obradoiro, aonde vêm diariamente numerosos peregrinos que chegam dos famosos "Caminhos de Santiago". Regresso a Portugal de passagem pela típica vila de Ponte de Lima com tempo livre. Chegada a Braga. </w:t>
      </w:r>
      <w:r>
        <w:rPr>
          <w:rFonts w:ascii="Calibri" w:hAnsi="Calibri" w:cs="Calibri"/>
          <w:b/>
          <w:bCs/>
          <w:sz w:val="18"/>
          <w:szCs w:val="18"/>
          <w:lang w:val="pt"/>
        </w:rPr>
        <w:t>Hospedagem.</w:t>
      </w:r>
    </w:p>
    <w:p w:rsidRPr="002426A7" w:rsidR="009E66B3" w:rsidP="008104B6" w:rsidRDefault="009E66B3" w14:paraId="6D9A1D03" w14:textId="77777777">
      <w:pPr>
        <w:rPr>
          <w:rFonts w:ascii="Calibri" w:hAnsi="Calibri" w:cs="Calibri"/>
          <w:b/>
          <w:sz w:val="18"/>
          <w:szCs w:val="18"/>
          <w:lang w:val="pt-BR"/>
        </w:rPr>
      </w:pPr>
    </w:p>
    <w:p w:rsidRPr="002426A7" w:rsidR="009E66B3" w:rsidP="008104B6" w:rsidRDefault="009E66B3" w14:paraId="4C57E105" w14:textId="77777777">
      <w:pPr>
        <w:rPr>
          <w:rFonts w:ascii="Calibri" w:hAnsi="Calibri" w:cs="Calibri"/>
          <w:b/>
          <w:bCs/>
          <w:sz w:val="20"/>
          <w:szCs w:val="20"/>
          <w:lang w:val="pt-BR"/>
        </w:rPr>
      </w:pPr>
      <w:r w:rsidRPr="002426A7">
        <w:rPr>
          <w:rFonts w:ascii="Calibri" w:hAnsi="Calibri" w:cs="Calibri"/>
          <w:b/>
          <w:bCs/>
          <w:sz w:val="20"/>
          <w:szCs w:val="20"/>
          <w:lang w:val="pt"/>
        </w:rPr>
        <w:t>Dia 05 (Sexta-feira) Braga - Guimarães - Porto</w:t>
      </w:r>
    </w:p>
    <w:p w:rsidRPr="002426A7" w:rsidR="009E66B3" w:rsidP="008104B6" w:rsidRDefault="009E66B3" w14:paraId="62604A11" w14:textId="6835B73A">
      <w:pPr>
        <w:rPr>
          <w:rFonts w:ascii="Calibri" w:hAnsi="Calibri" w:cs="Calibri"/>
          <w:sz w:val="18"/>
          <w:szCs w:val="18"/>
          <w:lang w:val="pt-BR"/>
        </w:rPr>
      </w:pPr>
      <w:r w:rsidRPr="002426A7">
        <w:rPr>
          <w:rFonts w:ascii="Calibri" w:hAnsi="Calibri" w:cs="Calibri"/>
          <w:b/>
          <w:sz w:val="18"/>
          <w:szCs w:val="18"/>
          <w:lang w:val="pt"/>
        </w:rPr>
        <w:t xml:space="preserve">Café da manhã. Visita panorâmica </w:t>
      </w:r>
      <w:r w:rsidRPr="002426A7">
        <w:rPr>
          <w:rFonts w:ascii="Calibri" w:hAnsi="Calibri" w:cs="Calibri"/>
          <w:bCs/>
          <w:sz w:val="18"/>
          <w:szCs w:val="18"/>
          <w:lang w:val="pt"/>
        </w:rPr>
        <w:t>da</w:t>
      </w:r>
      <w:r w:rsidRPr="002426A7">
        <w:rPr>
          <w:rFonts w:ascii="Calibri" w:hAnsi="Calibri" w:cs="Calibri"/>
          <w:b/>
          <w:sz w:val="18"/>
          <w:szCs w:val="18"/>
          <w:lang w:val="pt"/>
        </w:rPr>
        <w:t xml:space="preserve"> </w:t>
      </w:r>
      <w:r w:rsidRPr="002426A7">
        <w:rPr>
          <w:rFonts w:ascii="Calibri" w:hAnsi="Calibri" w:cs="Calibri"/>
          <w:sz w:val="18"/>
          <w:szCs w:val="18"/>
          <w:lang w:val="pt"/>
        </w:rPr>
        <w:t xml:space="preserve">cidade de </w:t>
      </w:r>
      <w:r w:rsidRPr="002426A7">
        <w:rPr>
          <w:rFonts w:ascii="Calibri" w:hAnsi="Calibri" w:cs="Calibri"/>
          <w:bCs/>
          <w:sz w:val="18"/>
          <w:szCs w:val="18"/>
          <w:lang w:val="pt"/>
        </w:rPr>
        <w:t>Braga</w:t>
      </w:r>
      <w:r w:rsidRPr="002426A7">
        <w:rPr>
          <w:rFonts w:ascii="Calibri" w:hAnsi="Calibri" w:cs="Calibri"/>
          <w:sz w:val="18"/>
          <w:szCs w:val="18"/>
          <w:lang w:val="pt"/>
        </w:rPr>
        <w:t xml:space="preserve"> destacando o exterior da sua Sé Catedral, a mais antiga de Portugal e </w:t>
      </w:r>
      <w:r w:rsidRPr="002426A7">
        <w:rPr>
          <w:rFonts w:ascii="Calibri" w:hAnsi="Calibri" w:cs="Calibri"/>
          <w:b/>
          <w:bCs/>
          <w:sz w:val="18"/>
          <w:szCs w:val="18"/>
          <w:lang w:val="pt"/>
        </w:rPr>
        <w:t>visita</w:t>
      </w:r>
      <w:r w:rsidRPr="002426A7">
        <w:rPr>
          <w:rFonts w:ascii="Calibri" w:hAnsi="Calibri" w:cs="Calibri"/>
          <w:sz w:val="18"/>
          <w:szCs w:val="18"/>
          <w:lang w:val="pt"/>
        </w:rPr>
        <w:t xml:space="preserve"> ao Santuário do Bom </w:t>
      </w:r>
      <w:r w:rsidRPr="005030FE">
        <w:rPr>
          <w:rFonts w:ascii="Calibri" w:hAnsi="Calibri" w:cs="Calibri"/>
          <w:sz w:val="18"/>
          <w:szCs w:val="18"/>
          <w:lang w:val="pt"/>
        </w:rPr>
        <w:t>Jesus</w:t>
      </w:r>
      <w:r w:rsidRPr="005030FE" w:rsidR="006C3F67">
        <w:rPr>
          <w:rFonts w:ascii="Calibri" w:hAnsi="Calibri" w:cs="Calibri"/>
          <w:sz w:val="18"/>
          <w:szCs w:val="18"/>
          <w:lang w:val="pt"/>
        </w:rPr>
        <w:t xml:space="preserve"> do Monte</w:t>
      </w:r>
      <w:r w:rsidRPr="005030FE">
        <w:rPr>
          <w:rFonts w:ascii="Calibri" w:hAnsi="Calibri" w:cs="Calibri"/>
          <w:sz w:val="18"/>
          <w:szCs w:val="18"/>
          <w:lang w:val="pt"/>
        </w:rPr>
        <w:t>. Continuação</w:t>
      </w:r>
      <w:r w:rsidRPr="002426A7">
        <w:rPr>
          <w:rFonts w:ascii="Calibri" w:hAnsi="Calibri" w:cs="Calibri"/>
          <w:sz w:val="18"/>
          <w:szCs w:val="18"/>
          <w:lang w:val="pt"/>
        </w:rPr>
        <w:t xml:space="preserve"> até Guimarães para </w:t>
      </w:r>
      <w:r w:rsidRPr="002426A7" w:rsidR="00E120A8">
        <w:rPr>
          <w:rFonts w:ascii="Calibri" w:hAnsi="Calibri" w:cs="Calibri"/>
          <w:b/>
          <w:sz w:val="18"/>
          <w:szCs w:val="18"/>
          <w:lang w:val="pt"/>
        </w:rPr>
        <w:t xml:space="preserve">visitar </w:t>
      </w:r>
      <w:r w:rsidRPr="002426A7" w:rsidR="00E120A8">
        <w:rPr>
          <w:rFonts w:ascii="Calibri" w:hAnsi="Calibri" w:cs="Calibri"/>
          <w:sz w:val="18"/>
          <w:szCs w:val="18"/>
          <w:lang w:val="pt"/>
        </w:rPr>
        <w:t>o</w:t>
      </w:r>
      <w:r w:rsidRPr="002426A7">
        <w:rPr>
          <w:rFonts w:ascii="Calibri" w:hAnsi="Calibri" w:cs="Calibri"/>
          <w:sz w:val="18"/>
          <w:szCs w:val="18"/>
          <w:lang w:val="pt"/>
        </w:rPr>
        <w:t xml:space="preserve"> interior do Palácio dos Duques de Bragança e </w:t>
      </w:r>
      <w:r w:rsidRPr="002426A7">
        <w:rPr>
          <w:rFonts w:ascii="Calibri" w:hAnsi="Calibri" w:cs="Calibri"/>
          <w:b/>
          <w:sz w:val="18"/>
          <w:szCs w:val="18"/>
          <w:lang w:val="pt"/>
        </w:rPr>
        <w:t xml:space="preserve">passeio a pé </w:t>
      </w:r>
      <w:r w:rsidRPr="002426A7" w:rsidR="0085601F">
        <w:rPr>
          <w:rFonts w:ascii="Calibri" w:hAnsi="Calibri" w:cs="Calibri"/>
          <w:bCs/>
          <w:sz w:val="18"/>
          <w:szCs w:val="18"/>
          <w:lang w:val="pt"/>
        </w:rPr>
        <w:t xml:space="preserve">pelo </w:t>
      </w:r>
      <w:r w:rsidRPr="002426A7" w:rsidR="0085601F">
        <w:rPr>
          <w:rFonts w:ascii="Calibri" w:hAnsi="Calibri" w:cs="Calibri"/>
          <w:sz w:val="18"/>
          <w:szCs w:val="18"/>
          <w:lang w:val="pt"/>
        </w:rPr>
        <w:t>centro</w:t>
      </w:r>
      <w:r w:rsidRPr="002426A7">
        <w:rPr>
          <w:rFonts w:ascii="Calibri" w:hAnsi="Calibri" w:cs="Calibri"/>
          <w:sz w:val="18"/>
          <w:szCs w:val="18"/>
          <w:lang w:val="pt"/>
        </w:rPr>
        <w:t xml:space="preserve"> histórico. Tempo livre para compras e partida para Porto, </w:t>
      </w:r>
      <w:r w:rsidRPr="002426A7">
        <w:rPr>
          <w:rFonts w:ascii="Calibri" w:hAnsi="Calibri" w:cs="Calibri"/>
          <w:b/>
          <w:sz w:val="18"/>
          <w:szCs w:val="18"/>
          <w:lang w:val="pt"/>
        </w:rPr>
        <w:t>visita</w:t>
      </w:r>
      <w:r w:rsidRPr="002426A7">
        <w:rPr>
          <w:rFonts w:ascii="Calibri" w:hAnsi="Calibri" w:cs="Calibri"/>
          <w:sz w:val="18"/>
          <w:szCs w:val="18"/>
          <w:lang w:val="pt"/>
        </w:rPr>
        <w:t xml:space="preserve"> a caminho de algumas vinícolas famosas, incluindo uma </w:t>
      </w:r>
      <w:r w:rsidRPr="002426A7">
        <w:rPr>
          <w:rFonts w:ascii="Calibri" w:hAnsi="Calibri" w:cs="Calibri"/>
          <w:bCs/>
          <w:sz w:val="18"/>
          <w:szCs w:val="18"/>
          <w:lang w:val="pt"/>
        </w:rPr>
        <w:t>degustação</w:t>
      </w:r>
      <w:r w:rsidRPr="002426A7">
        <w:rPr>
          <w:rFonts w:ascii="Calibri" w:hAnsi="Calibri" w:cs="Calibri"/>
          <w:sz w:val="18"/>
          <w:szCs w:val="18"/>
          <w:lang w:val="pt"/>
        </w:rPr>
        <w:t xml:space="preserve"> do famoso vinho do Porto. Chegada e</w:t>
      </w:r>
      <w:r w:rsidRPr="002426A7">
        <w:rPr>
          <w:rFonts w:ascii="Calibri" w:hAnsi="Calibri" w:cs="Calibri"/>
          <w:b/>
          <w:sz w:val="18"/>
          <w:szCs w:val="18"/>
          <w:lang w:val="pt"/>
        </w:rPr>
        <w:t xml:space="preserve"> </w:t>
      </w:r>
      <w:r w:rsidRPr="002426A7">
        <w:rPr>
          <w:rFonts w:ascii="Calibri" w:hAnsi="Calibri" w:cs="Calibri"/>
          <w:b/>
          <w:bCs/>
          <w:sz w:val="18"/>
          <w:szCs w:val="18"/>
          <w:lang w:val="pt"/>
        </w:rPr>
        <w:t>hospedagem.</w:t>
      </w:r>
    </w:p>
    <w:p w:rsidRPr="002426A7" w:rsidR="009E66B3" w:rsidP="008104B6" w:rsidRDefault="009E66B3" w14:paraId="2306526F" w14:textId="77777777">
      <w:pPr>
        <w:pStyle w:val="Ttulo3"/>
        <w:numPr>
          <w:ilvl w:val="0"/>
          <w:numId w:val="0"/>
        </w:numPr>
        <w:rPr>
          <w:rFonts w:ascii="Calibri" w:hAnsi="Calibri" w:cs="Calibri"/>
          <w:szCs w:val="18"/>
          <w:lang w:val="pt-BR"/>
        </w:rPr>
      </w:pPr>
    </w:p>
    <w:p w:rsidRPr="002426A7" w:rsidR="009E66B3" w:rsidP="008104B6" w:rsidRDefault="009E66B3" w14:paraId="44952126" w14:textId="77777777">
      <w:pPr>
        <w:pStyle w:val="Ttulo3"/>
        <w:numPr>
          <w:ilvl w:val="0"/>
          <w:numId w:val="0"/>
        </w:numPr>
        <w:rPr>
          <w:rFonts w:ascii="Calibri" w:hAnsi="Calibri" w:cs="Calibri"/>
          <w:sz w:val="20"/>
          <w:szCs w:val="20"/>
          <w:lang w:val="pt-BR"/>
        </w:rPr>
      </w:pPr>
      <w:r w:rsidRPr="002426A7">
        <w:rPr>
          <w:rFonts w:ascii="Calibri" w:hAnsi="Calibri" w:cs="Calibri"/>
          <w:sz w:val="20"/>
          <w:szCs w:val="20"/>
          <w:lang w:val="pt"/>
        </w:rPr>
        <w:t xml:space="preserve">Dia 06 (Sábado) Porto </w:t>
      </w:r>
    </w:p>
    <w:p w:rsidR="00306F1C" w:rsidP="00306F1C" w:rsidRDefault="00306F1C" w14:paraId="4D54D688" w14:textId="430F67F7">
      <w:pPr>
        <w:pStyle w:val="Ttulo3"/>
        <w:tabs>
          <w:tab w:val="clear" w:pos="720"/>
          <w:tab w:val="num" w:pos="0"/>
        </w:tabs>
        <w:ind w:left="0" w:firstLine="0"/>
        <w:rPr>
          <w:rFonts w:ascii="Calibri" w:hAnsi="Calibri" w:cs="Calibri"/>
          <w:b w:val="0"/>
          <w:bCs w:val="0"/>
          <w:szCs w:val="18"/>
          <w:lang w:val="pt-PT"/>
        </w:rPr>
      </w:pPr>
      <w:r w:rsidRPr="00306F1C">
        <w:rPr>
          <w:rFonts w:ascii="Calibri" w:hAnsi="Calibri" w:cs="Calibri"/>
          <w:szCs w:val="18"/>
          <w:lang w:val="pt-PT"/>
        </w:rPr>
        <w:t>Café da manhã</w:t>
      </w:r>
      <w:r w:rsidRPr="00306F1C">
        <w:rPr>
          <w:rFonts w:ascii="Calibri" w:hAnsi="Calibri" w:cs="Calibri"/>
          <w:b w:val="0"/>
          <w:bCs w:val="0"/>
          <w:szCs w:val="18"/>
          <w:lang w:val="pt-PT"/>
        </w:rPr>
        <w:t xml:space="preserve">. Dia dedicado à segunda maior cidade de Portugal. </w:t>
      </w:r>
      <w:r w:rsidRPr="00306F1C">
        <w:rPr>
          <w:rFonts w:ascii="Calibri" w:hAnsi="Calibri" w:cs="Calibri"/>
          <w:szCs w:val="18"/>
          <w:lang w:val="pt-PT"/>
        </w:rPr>
        <w:t xml:space="preserve">Panorâmica </w:t>
      </w:r>
      <w:r w:rsidRPr="00306F1C">
        <w:rPr>
          <w:rFonts w:ascii="Calibri" w:hAnsi="Calibri" w:cs="Calibri"/>
          <w:b w:val="0"/>
          <w:bCs w:val="0"/>
          <w:szCs w:val="18"/>
          <w:lang w:val="pt-PT"/>
        </w:rPr>
        <w:t xml:space="preserve">de Gaia e do rio Douro. </w:t>
      </w:r>
      <w:r w:rsidRPr="00A70DEB">
        <w:rPr>
          <w:rFonts w:ascii="Calibri" w:hAnsi="Calibri" w:cs="Calibri"/>
          <w:szCs w:val="18"/>
          <w:lang w:val="pt-PT"/>
        </w:rPr>
        <w:t>Visita</w:t>
      </w:r>
      <w:r w:rsidRPr="00306F1C">
        <w:rPr>
          <w:rFonts w:ascii="Calibri" w:hAnsi="Calibri" w:cs="Calibri"/>
          <w:b w:val="0"/>
          <w:bCs w:val="0"/>
          <w:szCs w:val="18"/>
          <w:lang w:val="pt-PT"/>
        </w:rPr>
        <w:t xml:space="preserve"> ao palácio da Bolsa, destacando o seu magnífico Salão Árabe e </w:t>
      </w:r>
      <w:r w:rsidRPr="00306F1C">
        <w:rPr>
          <w:rFonts w:ascii="Calibri" w:hAnsi="Calibri" w:cs="Calibri"/>
          <w:szCs w:val="18"/>
          <w:lang w:val="pt-PT"/>
        </w:rPr>
        <w:t>cruzeiro</w:t>
      </w:r>
      <w:r w:rsidRPr="00306F1C">
        <w:rPr>
          <w:rFonts w:ascii="Calibri" w:hAnsi="Calibri" w:cs="Calibri"/>
          <w:b w:val="0"/>
          <w:bCs w:val="0"/>
          <w:szCs w:val="18"/>
          <w:lang w:val="pt-PT"/>
        </w:rPr>
        <w:t xml:space="preserve"> em barco de turismo pelo rio Douro. Tarde livre na cidade para visitas ou compras. </w:t>
      </w:r>
      <w:r w:rsidRPr="00306F1C">
        <w:rPr>
          <w:rFonts w:ascii="Calibri" w:hAnsi="Calibri" w:cs="Calibri"/>
          <w:szCs w:val="18"/>
          <w:lang w:val="pt-PT"/>
        </w:rPr>
        <w:t>Hospedagem</w:t>
      </w:r>
      <w:r w:rsidRPr="00306F1C">
        <w:rPr>
          <w:rFonts w:ascii="Calibri" w:hAnsi="Calibri" w:cs="Calibri"/>
          <w:b w:val="0"/>
          <w:bCs w:val="0"/>
          <w:szCs w:val="18"/>
          <w:lang w:val="pt-PT"/>
        </w:rPr>
        <w:t>.</w:t>
      </w:r>
    </w:p>
    <w:p w:rsidR="00BC5273" w:rsidP="00BC5273" w:rsidRDefault="00615958" w14:paraId="365CBF5B" w14:textId="50753509">
      <w:pPr>
        <w:pStyle w:val="Ttulo3"/>
        <w:numPr>
          <w:ilvl w:val="0"/>
          <w:numId w:val="0"/>
        </w:numPr>
        <w:rPr>
          <w:rFonts w:ascii="Calibri" w:hAnsi="Calibri" w:cs="Calibri"/>
          <w:b w:val="0"/>
          <w:bCs w:val="0"/>
          <w:szCs w:val="19"/>
          <w:lang w:val="pt-PT"/>
        </w:rPr>
      </w:pPr>
      <w:r w:rsidRPr="005030FE">
        <w:rPr>
          <w:rFonts w:ascii="Calibri" w:hAnsi="Calibri" w:cs="Calibri"/>
          <w:b w:val="0"/>
          <w:bCs w:val="0"/>
          <w:szCs w:val="19"/>
          <w:lang w:val="pt-PT"/>
        </w:rPr>
        <w:t>À noite, sugerimos opcionalmente, jantar típico com música popular portuguesa.</w:t>
      </w:r>
    </w:p>
    <w:p w:rsidRPr="00E23300" w:rsidR="00E23300" w:rsidP="00E23300" w:rsidRDefault="00E23300" w14:paraId="77120BD1" w14:textId="77777777">
      <w:pPr>
        <w:rPr>
          <w:lang w:val="pt-PT"/>
        </w:rPr>
      </w:pPr>
    </w:p>
    <w:p w:rsidRPr="002426A7" w:rsidR="009E66B3" w:rsidP="00E25DD3" w:rsidRDefault="009E66B3" w14:paraId="4BFAF6D5" w14:textId="77777777">
      <w:pPr>
        <w:pStyle w:val="Ttulo3"/>
        <w:numPr>
          <w:ilvl w:val="0"/>
          <w:numId w:val="0"/>
        </w:numPr>
        <w:rPr>
          <w:rFonts w:ascii="Calibri" w:hAnsi="Calibri" w:cs="Calibri"/>
          <w:sz w:val="20"/>
          <w:szCs w:val="20"/>
          <w:lang w:val="pt-BR"/>
        </w:rPr>
      </w:pPr>
      <w:r w:rsidRPr="002426A7">
        <w:rPr>
          <w:rFonts w:ascii="Calibri" w:hAnsi="Calibri" w:cs="Calibri"/>
          <w:sz w:val="20"/>
          <w:szCs w:val="20"/>
          <w:lang w:val="pt"/>
        </w:rPr>
        <w:t>Dia 07 (Domingo) Porto – Aveiro – Fátima – Lisboa</w:t>
      </w:r>
    </w:p>
    <w:p w:rsidRPr="002426A7" w:rsidR="009E66B3" w:rsidP="00E25DD3" w:rsidRDefault="009E66B3" w14:paraId="75DC1E92" w14:textId="32ED4A1C">
      <w:pPr>
        <w:rPr>
          <w:rFonts w:ascii="Calibri" w:hAnsi="Calibri" w:cs="Calibri"/>
          <w:b/>
          <w:sz w:val="18"/>
          <w:szCs w:val="18"/>
          <w:lang w:val="pt-BR"/>
        </w:rPr>
      </w:pPr>
      <w:r w:rsidRPr="002426A7">
        <w:rPr>
          <w:rFonts w:ascii="Calibri" w:hAnsi="Calibri" w:cs="Calibri"/>
          <w:b/>
          <w:sz w:val="18"/>
          <w:szCs w:val="18"/>
          <w:lang w:val="pt"/>
        </w:rPr>
        <w:t>Café da manhã</w:t>
      </w:r>
      <w:r w:rsidRPr="002426A7">
        <w:rPr>
          <w:rFonts w:ascii="Calibri" w:hAnsi="Calibri" w:cs="Calibri"/>
          <w:bCs/>
          <w:sz w:val="18"/>
          <w:szCs w:val="18"/>
          <w:lang w:val="pt"/>
        </w:rPr>
        <w:t xml:space="preserve">. </w:t>
      </w:r>
      <w:r w:rsidRPr="002426A7">
        <w:rPr>
          <w:rFonts w:ascii="Calibri" w:hAnsi="Calibri" w:cs="Calibri"/>
          <w:sz w:val="18"/>
          <w:szCs w:val="18"/>
          <w:lang w:val="pt"/>
        </w:rPr>
        <w:t xml:space="preserve"> </w:t>
      </w:r>
      <w:r w:rsidRPr="002426A7">
        <w:rPr>
          <w:rFonts w:ascii="Calibri" w:hAnsi="Calibri" w:cs="Calibri"/>
          <w:bCs/>
          <w:sz w:val="18"/>
          <w:szCs w:val="18"/>
          <w:lang w:val="pt"/>
        </w:rPr>
        <w:t>Partida para Aveiro,</w:t>
      </w:r>
      <w:r w:rsidRPr="002426A7">
        <w:rPr>
          <w:rFonts w:ascii="Calibri" w:hAnsi="Calibri" w:cs="Calibri"/>
          <w:sz w:val="18"/>
          <w:szCs w:val="18"/>
          <w:lang w:val="pt"/>
        </w:rPr>
        <w:t xml:space="preserve"> a </w:t>
      </w:r>
      <w:r w:rsidRPr="002426A7">
        <w:rPr>
          <w:rFonts w:ascii="Calibri" w:hAnsi="Calibri" w:cs="Calibri"/>
          <w:bCs/>
          <w:sz w:val="18"/>
          <w:szCs w:val="18"/>
          <w:lang w:val="pt"/>
        </w:rPr>
        <w:t xml:space="preserve">cidade dos Canais e deliciosos "ovos moles", apreciado doce regional. </w:t>
      </w:r>
      <w:r w:rsidRPr="002426A7" w:rsidR="00C37BB3">
        <w:rPr>
          <w:rFonts w:ascii="Calibri" w:hAnsi="Calibri" w:cs="Calibri"/>
          <w:bCs/>
          <w:sz w:val="18"/>
          <w:szCs w:val="18"/>
          <w:lang w:val="pt"/>
        </w:rPr>
        <w:t>Continuação</w:t>
      </w:r>
      <w:r w:rsidRPr="002426A7">
        <w:rPr>
          <w:rFonts w:ascii="Calibri" w:hAnsi="Calibri" w:cs="Calibri"/>
          <w:bCs/>
          <w:sz w:val="18"/>
          <w:szCs w:val="18"/>
          <w:lang w:val="pt"/>
        </w:rPr>
        <w:t xml:space="preserve"> para Fátima</w:t>
      </w:r>
      <w:r w:rsidRPr="002426A7">
        <w:rPr>
          <w:rFonts w:ascii="Calibri" w:hAnsi="Calibri" w:cs="Calibri"/>
          <w:b/>
          <w:sz w:val="18"/>
          <w:szCs w:val="18"/>
          <w:lang w:val="pt"/>
        </w:rPr>
        <w:t>. Visita</w:t>
      </w:r>
      <w:r w:rsidRPr="002426A7">
        <w:rPr>
          <w:rFonts w:ascii="Calibri" w:hAnsi="Calibri" w:cs="Calibri"/>
          <w:bCs/>
          <w:sz w:val="18"/>
          <w:szCs w:val="18"/>
          <w:lang w:val="pt"/>
        </w:rPr>
        <w:t xml:space="preserve"> ao Santuário, à Capela Pequena das Aparições e à Basílica, onde se encontram os túmulos de Lúcia, Francisco e Jacinta. Tempo livre</w:t>
      </w:r>
      <w:r w:rsidR="009953C8">
        <w:rPr>
          <w:rFonts w:ascii="Calibri" w:hAnsi="Calibri" w:cs="Calibri"/>
          <w:bCs/>
          <w:sz w:val="18"/>
          <w:szCs w:val="18"/>
          <w:lang w:val="pt"/>
        </w:rPr>
        <w:t xml:space="preserve"> </w:t>
      </w:r>
      <w:r w:rsidRPr="005030FE" w:rsidR="009953C8">
        <w:rPr>
          <w:rFonts w:ascii="Calibri" w:hAnsi="Calibri" w:cs="Calibri"/>
          <w:bCs/>
          <w:color w:val="000000"/>
          <w:sz w:val="18"/>
          <w:szCs w:val="19"/>
          <w:lang w:val="pt-BR"/>
        </w:rPr>
        <w:t>para compromi</w:t>
      </w:r>
      <w:r w:rsidRPr="005030FE" w:rsidR="00BB15E9">
        <w:rPr>
          <w:rFonts w:ascii="Calibri" w:hAnsi="Calibri" w:cs="Calibri"/>
          <w:bCs/>
          <w:color w:val="000000"/>
          <w:sz w:val="18"/>
          <w:szCs w:val="19"/>
          <w:lang w:val="pt-BR"/>
        </w:rPr>
        <w:t>s</w:t>
      </w:r>
      <w:r w:rsidRPr="005030FE" w:rsidR="009953C8">
        <w:rPr>
          <w:rFonts w:ascii="Calibri" w:hAnsi="Calibri" w:cs="Calibri"/>
          <w:bCs/>
          <w:color w:val="000000"/>
          <w:sz w:val="18"/>
          <w:szCs w:val="19"/>
          <w:lang w:val="pt-BR"/>
        </w:rPr>
        <w:t xml:space="preserve">sos religiosos </w:t>
      </w:r>
      <w:r w:rsidRPr="005030FE" w:rsidR="00E013D8">
        <w:rPr>
          <w:rFonts w:ascii="Calibri" w:hAnsi="Calibri" w:cs="Calibri"/>
          <w:bCs/>
          <w:color w:val="000000"/>
          <w:sz w:val="18"/>
          <w:szCs w:val="19"/>
          <w:lang w:val="pt-BR"/>
        </w:rPr>
        <w:t>e</w:t>
      </w:r>
      <w:r w:rsidRPr="005030FE" w:rsidR="009953C8">
        <w:rPr>
          <w:rFonts w:ascii="Calibri" w:hAnsi="Calibri" w:cs="Calibri"/>
          <w:bCs/>
          <w:color w:val="000000"/>
          <w:sz w:val="18"/>
          <w:szCs w:val="19"/>
          <w:lang w:val="pt-BR"/>
        </w:rPr>
        <w:t xml:space="preserve"> compras.</w:t>
      </w:r>
      <w:r w:rsidRPr="002426A7">
        <w:rPr>
          <w:rFonts w:ascii="Calibri" w:hAnsi="Calibri" w:cs="Calibri"/>
          <w:bCs/>
          <w:color w:val="000000"/>
          <w:sz w:val="18"/>
          <w:szCs w:val="18"/>
          <w:lang w:val="pt"/>
        </w:rPr>
        <w:t xml:space="preserve"> </w:t>
      </w:r>
      <w:r w:rsidRPr="002426A7">
        <w:rPr>
          <w:rFonts w:ascii="Calibri" w:hAnsi="Calibri" w:cs="Calibri"/>
          <w:bCs/>
          <w:sz w:val="18"/>
          <w:szCs w:val="18"/>
          <w:lang w:val="pt"/>
        </w:rPr>
        <w:t>Regresso a Lisboa.</w:t>
      </w:r>
      <w:r w:rsidRPr="002426A7">
        <w:rPr>
          <w:rFonts w:ascii="Calibri" w:hAnsi="Calibri" w:cs="Calibri"/>
          <w:sz w:val="18"/>
          <w:szCs w:val="18"/>
          <w:lang w:val="pt"/>
        </w:rPr>
        <w:t xml:space="preserve"> </w:t>
      </w:r>
      <w:r w:rsidRPr="002426A7">
        <w:rPr>
          <w:rFonts w:ascii="Calibri" w:hAnsi="Calibri" w:cs="Calibri"/>
          <w:b/>
          <w:sz w:val="18"/>
          <w:szCs w:val="18"/>
          <w:lang w:val="pt"/>
        </w:rPr>
        <w:t xml:space="preserve"> </w:t>
      </w:r>
      <w:r w:rsidRPr="002426A7" w:rsidR="00C37BB3">
        <w:rPr>
          <w:rFonts w:ascii="Calibri" w:hAnsi="Calibri" w:cs="Calibri"/>
          <w:b/>
          <w:bCs/>
          <w:sz w:val="18"/>
          <w:szCs w:val="18"/>
          <w:lang w:val="pt"/>
        </w:rPr>
        <w:t>Hospedagem.</w:t>
      </w:r>
    </w:p>
    <w:p w:rsidRPr="002426A7" w:rsidR="009E66B3" w:rsidP="00E25DD3" w:rsidRDefault="009E66B3" w14:paraId="188DB509" w14:textId="77777777">
      <w:pPr>
        <w:rPr>
          <w:rFonts w:ascii="Calibri" w:hAnsi="Calibri" w:cs="Calibri"/>
          <w:sz w:val="18"/>
          <w:szCs w:val="18"/>
          <w:lang w:val="pt-BR"/>
        </w:rPr>
      </w:pPr>
    </w:p>
    <w:p w:rsidRPr="002426A7" w:rsidR="009E66B3" w:rsidP="00E25DD3" w:rsidRDefault="009E66B3" w14:paraId="0F66E6A0" w14:textId="3BAB7B45">
      <w:pPr>
        <w:pStyle w:val="Ttulo3"/>
        <w:numPr>
          <w:ilvl w:val="0"/>
          <w:numId w:val="0"/>
        </w:numPr>
        <w:tabs>
          <w:tab w:val="left" w:pos="708"/>
        </w:tabs>
        <w:ind w:left="720" w:hanging="720"/>
        <w:rPr>
          <w:rFonts w:ascii="Calibri" w:hAnsi="Calibri" w:cs="Calibri"/>
          <w:sz w:val="20"/>
          <w:szCs w:val="20"/>
          <w:lang w:val="pt-BR"/>
        </w:rPr>
      </w:pPr>
      <w:r w:rsidRPr="002426A7">
        <w:rPr>
          <w:rFonts w:ascii="Calibri" w:hAnsi="Calibri" w:cs="Calibri"/>
          <w:sz w:val="20"/>
          <w:szCs w:val="20"/>
          <w:lang w:val="pt"/>
        </w:rPr>
        <w:t xml:space="preserve">Dia 08 (Segunda-feira) Lisboa – Sevilha </w:t>
      </w:r>
    </w:p>
    <w:p w:rsidRPr="002426A7" w:rsidR="009E66B3" w:rsidP="00E25DD3" w:rsidRDefault="009E66B3" w14:paraId="79AA3F1F" w14:textId="2E5367EB">
      <w:pPr>
        <w:jc w:val="both"/>
        <w:rPr>
          <w:rFonts w:ascii="Calibri" w:hAnsi="Calibri" w:cs="Calibri"/>
          <w:color w:val="202124"/>
          <w:sz w:val="18"/>
          <w:szCs w:val="18"/>
          <w:lang w:val="pt-BR" w:eastAsia="es-ES"/>
        </w:rPr>
      </w:pPr>
      <w:r w:rsidRPr="002426A7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2426A7">
        <w:rPr>
          <w:rFonts w:ascii="Calibri" w:hAnsi="Calibri" w:cs="Calibri"/>
          <w:sz w:val="18"/>
          <w:szCs w:val="18"/>
          <w:lang w:val="pt"/>
        </w:rPr>
        <w:t xml:space="preserve">. Partida pela região portuguesa do Alentejo para chegar à região espanhola da Andaluzia, especificamente a sua capital, Sevilha. </w:t>
      </w:r>
      <w:r w:rsidRPr="002426A7" w:rsidR="00C37BB3">
        <w:rPr>
          <w:rFonts w:ascii="Calibri" w:hAnsi="Calibri" w:cs="Calibri"/>
          <w:b/>
          <w:bCs/>
          <w:sz w:val="18"/>
          <w:szCs w:val="18"/>
          <w:lang w:val="pt"/>
        </w:rPr>
        <w:t>Visita panorâmica</w:t>
      </w:r>
      <w:r w:rsidRPr="002426A7">
        <w:rPr>
          <w:rFonts w:ascii="Calibri" w:hAnsi="Calibri" w:cs="Calibri"/>
          <w:sz w:val="18"/>
          <w:szCs w:val="18"/>
          <w:lang w:val="pt"/>
        </w:rPr>
        <w:t xml:space="preserve"> da cidade com um guia local para contemplar o Parque Maria Luisa, a Plaza de España, o bairro de Santa Cruz, a Torre del Oro e a Catedral. </w:t>
      </w:r>
      <w:r w:rsidRPr="002426A7">
        <w:rPr>
          <w:rFonts w:ascii="Calibri" w:hAnsi="Calibri" w:cs="Calibri"/>
          <w:b/>
          <w:bCs/>
          <w:sz w:val="18"/>
          <w:szCs w:val="18"/>
          <w:lang w:val="pt"/>
        </w:rPr>
        <w:t xml:space="preserve"> </w:t>
      </w:r>
      <w:r w:rsidRPr="002426A7" w:rsidR="00C37BB3">
        <w:rPr>
          <w:rFonts w:ascii="Calibri" w:hAnsi="Calibri" w:cs="Calibri"/>
          <w:b/>
          <w:bCs/>
          <w:sz w:val="18"/>
          <w:szCs w:val="18"/>
          <w:lang w:val="pt"/>
        </w:rPr>
        <w:t>Hospedagem.</w:t>
      </w:r>
    </w:p>
    <w:p w:rsidRPr="002426A7" w:rsidR="009E66B3" w:rsidP="00E25DD3" w:rsidRDefault="009E66B3" w14:paraId="13446E8B" w14:textId="77777777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:rsidRPr="002426A7" w:rsidR="009E66B3" w:rsidP="00E25DD3" w:rsidRDefault="009E66B3" w14:paraId="43517BB9" w14:textId="77777777">
      <w:pPr>
        <w:pStyle w:val="Ttulo3"/>
        <w:numPr>
          <w:ilvl w:val="0"/>
          <w:numId w:val="0"/>
        </w:numPr>
        <w:tabs>
          <w:tab w:val="left" w:pos="708"/>
        </w:tabs>
        <w:ind w:left="720" w:hanging="720"/>
        <w:rPr>
          <w:rFonts w:ascii="Calibri" w:hAnsi="Calibri" w:cs="Calibri"/>
          <w:sz w:val="20"/>
          <w:szCs w:val="20"/>
          <w:lang w:val="pt-BR"/>
        </w:rPr>
      </w:pPr>
      <w:r w:rsidRPr="002426A7">
        <w:rPr>
          <w:rFonts w:ascii="Calibri" w:hAnsi="Calibri" w:cs="Calibri"/>
          <w:sz w:val="20"/>
          <w:szCs w:val="20"/>
          <w:lang w:val="pt"/>
        </w:rPr>
        <w:t>Dia 09 (Terça-feira) Sevilha - Córdoba</w:t>
      </w:r>
    </w:p>
    <w:p w:rsidRPr="002426A7" w:rsidR="009E66B3" w:rsidP="00E25DD3" w:rsidRDefault="009E66B3" w14:paraId="28044F03" w14:textId="3BBDDEFF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2426A7">
        <w:rPr>
          <w:rFonts w:ascii="Calibri" w:hAnsi="Calibri" w:cs="Calibri"/>
          <w:b/>
          <w:bCs/>
          <w:sz w:val="18"/>
          <w:szCs w:val="18"/>
          <w:lang w:val="pt"/>
        </w:rPr>
        <w:t xml:space="preserve">Café da manhã. </w:t>
      </w:r>
      <w:r w:rsidRPr="002426A7">
        <w:rPr>
          <w:rFonts w:ascii="Calibri" w:hAnsi="Calibri" w:cs="Calibri"/>
          <w:sz w:val="18"/>
          <w:szCs w:val="18"/>
          <w:lang w:val="pt"/>
        </w:rPr>
        <w:t xml:space="preserve"> Partida via Carmona e </w:t>
      </w:r>
      <w:r w:rsidRPr="002426A7" w:rsidR="006277D5">
        <w:rPr>
          <w:rFonts w:ascii="Calibri" w:hAnsi="Calibri" w:cs="Calibri"/>
          <w:sz w:val="18"/>
          <w:szCs w:val="18"/>
          <w:lang w:val="pt"/>
        </w:rPr>
        <w:t>É</w:t>
      </w:r>
      <w:r w:rsidRPr="002426A7">
        <w:rPr>
          <w:rFonts w:ascii="Calibri" w:hAnsi="Calibri" w:cs="Calibri"/>
          <w:sz w:val="18"/>
          <w:szCs w:val="18"/>
          <w:lang w:val="pt"/>
        </w:rPr>
        <w:t xml:space="preserve">cija para Córdoba, uma cidade que abriga a mesquita mais importante do mundo árabe durante o domínio islâmico.  </w:t>
      </w:r>
      <w:r w:rsidRPr="002426A7" w:rsidR="00C37BB3">
        <w:rPr>
          <w:rFonts w:ascii="Calibri" w:hAnsi="Calibri" w:cs="Calibri"/>
          <w:b/>
          <w:bCs/>
          <w:sz w:val="18"/>
          <w:szCs w:val="18"/>
          <w:lang w:val="pt"/>
        </w:rPr>
        <w:t xml:space="preserve">Visita </w:t>
      </w:r>
      <w:r w:rsidRPr="002426A7">
        <w:rPr>
          <w:rFonts w:ascii="Calibri" w:hAnsi="Calibri" w:cs="Calibri"/>
          <w:b/>
          <w:bCs/>
          <w:sz w:val="18"/>
          <w:szCs w:val="18"/>
          <w:lang w:val="pt"/>
        </w:rPr>
        <w:t>panorâmic</w:t>
      </w:r>
      <w:r w:rsidRPr="002426A7" w:rsidR="00B0234B">
        <w:rPr>
          <w:rFonts w:ascii="Calibri" w:hAnsi="Calibri" w:cs="Calibri"/>
          <w:b/>
          <w:bCs/>
          <w:sz w:val="18"/>
          <w:szCs w:val="18"/>
          <w:lang w:val="pt"/>
        </w:rPr>
        <w:t>a</w:t>
      </w:r>
      <w:r w:rsidRPr="002426A7">
        <w:rPr>
          <w:rFonts w:ascii="Calibri" w:hAnsi="Calibri" w:cs="Calibri"/>
          <w:b/>
          <w:bCs/>
          <w:sz w:val="18"/>
          <w:szCs w:val="18"/>
          <w:lang w:val="pt"/>
        </w:rPr>
        <w:t xml:space="preserve"> </w:t>
      </w:r>
      <w:r w:rsidRPr="002426A7" w:rsidR="00C37BB3">
        <w:rPr>
          <w:rFonts w:ascii="Calibri" w:hAnsi="Calibri" w:cs="Calibri"/>
          <w:sz w:val="18"/>
          <w:szCs w:val="18"/>
          <w:lang w:val="pt"/>
        </w:rPr>
        <w:t>da</w:t>
      </w:r>
      <w:r w:rsidRPr="002426A7" w:rsidR="00C37BB3">
        <w:rPr>
          <w:rFonts w:ascii="Calibri" w:hAnsi="Calibri" w:cs="Calibri"/>
          <w:b/>
          <w:bCs/>
          <w:sz w:val="18"/>
          <w:szCs w:val="18"/>
          <w:lang w:val="pt"/>
        </w:rPr>
        <w:t xml:space="preserve"> </w:t>
      </w:r>
      <w:r w:rsidRPr="002426A7">
        <w:rPr>
          <w:rFonts w:ascii="Calibri" w:hAnsi="Calibri" w:cs="Calibri"/>
          <w:sz w:val="18"/>
          <w:szCs w:val="18"/>
          <w:lang w:val="pt"/>
        </w:rPr>
        <w:t xml:space="preserve">cidade com guia local ao longo do rio Guadalquivir que banha a cidade, com tempo para passear pelas pitorescas e sinuosas ruas e pátios do centro. Possibilidade de entrada na Mesquita-Catedral opcionalmente. Tempo livre na cidade. </w:t>
      </w:r>
      <w:r w:rsidRPr="002426A7">
        <w:rPr>
          <w:rFonts w:ascii="Calibri" w:hAnsi="Calibri" w:cs="Calibri"/>
          <w:b/>
          <w:bCs/>
          <w:sz w:val="18"/>
          <w:szCs w:val="18"/>
          <w:lang w:val="pt"/>
        </w:rPr>
        <w:t xml:space="preserve"> </w:t>
      </w:r>
      <w:r w:rsidRPr="002426A7" w:rsidR="00C37BB3">
        <w:rPr>
          <w:rFonts w:ascii="Calibri" w:hAnsi="Calibri" w:cs="Calibri"/>
          <w:b/>
          <w:bCs/>
          <w:sz w:val="18"/>
          <w:szCs w:val="18"/>
          <w:lang w:val="pt"/>
        </w:rPr>
        <w:t>Hospedagem.</w:t>
      </w:r>
    </w:p>
    <w:p w:rsidRPr="002426A7" w:rsidR="009E66B3" w:rsidP="00E25DD3" w:rsidRDefault="009E66B3" w14:paraId="4857E1A8" w14:textId="77777777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:rsidRPr="002426A7" w:rsidR="009E66B3" w:rsidP="00E25DD3" w:rsidRDefault="009E66B3" w14:paraId="6E78D361" w14:textId="76531B1F">
      <w:pPr>
        <w:pStyle w:val="Ttulo3"/>
        <w:numPr>
          <w:ilvl w:val="0"/>
          <w:numId w:val="0"/>
        </w:numPr>
        <w:tabs>
          <w:tab w:val="left" w:pos="708"/>
        </w:tabs>
        <w:ind w:left="720" w:hanging="720"/>
        <w:rPr>
          <w:rFonts w:ascii="Calibri" w:hAnsi="Calibri" w:cs="Calibri"/>
          <w:sz w:val="20"/>
          <w:szCs w:val="20"/>
          <w:lang w:val="pt-BR"/>
        </w:rPr>
      </w:pPr>
      <w:r w:rsidRPr="002426A7">
        <w:rPr>
          <w:rFonts w:ascii="Calibri" w:hAnsi="Calibri" w:cs="Calibri"/>
          <w:sz w:val="20"/>
          <w:szCs w:val="20"/>
          <w:lang w:val="pt"/>
        </w:rPr>
        <w:t xml:space="preserve">Dia 10 (Quarta-feira) Córdoba - Granada  </w:t>
      </w:r>
    </w:p>
    <w:p w:rsidRPr="002426A7" w:rsidR="009E66B3" w:rsidP="00E25DD3" w:rsidRDefault="009E66B3" w14:paraId="2C5218EA" w14:textId="5F0DA5FB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2426A7">
        <w:rPr>
          <w:rFonts w:ascii="Calibri" w:hAnsi="Calibri" w:cs="Calibri"/>
          <w:b/>
          <w:bCs/>
          <w:sz w:val="18"/>
          <w:szCs w:val="18"/>
          <w:lang w:val="pt"/>
        </w:rPr>
        <w:t xml:space="preserve">Café da manhã. </w:t>
      </w:r>
      <w:r w:rsidRPr="002426A7">
        <w:rPr>
          <w:rFonts w:ascii="Calibri" w:hAnsi="Calibri" w:cs="Calibri"/>
          <w:sz w:val="18"/>
          <w:szCs w:val="18"/>
          <w:lang w:val="pt"/>
        </w:rPr>
        <w:t xml:space="preserve"> Partida com uma paisagem de extensos olivais através de Baena em direção a Granada.  </w:t>
      </w:r>
      <w:r w:rsidRPr="002426A7">
        <w:rPr>
          <w:rFonts w:ascii="Calibri" w:hAnsi="Calibri" w:cs="Calibri"/>
          <w:b/>
          <w:bCs/>
          <w:sz w:val="18"/>
          <w:szCs w:val="18"/>
          <w:lang w:val="pt"/>
        </w:rPr>
        <w:t>Visita</w:t>
      </w:r>
      <w:r w:rsidRPr="002426A7">
        <w:rPr>
          <w:rFonts w:ascii="Calibri" w:hAnsi="Calibri" w:cs="Calibri"/>
          <w:sz w:val="18"/>
          <w:szCs w:val="18"/>
          <w:lang w:val="pt"/>
        </w:rPr>
        <w:t xml:space="preserve"> a locais emblemáticos como os Jardins </w:t>
      </w:r>
      <w:r w:rsidRPr="002426A7" w:rsidR="00C37BB3">
        <w:rPr>
          <w:rFonts w:ascii="Calibri" w:hAnsi="Calibri" w:cs="Calibri"/>
          <w:sz w:val="18"/>
          <w:szCs w:val="18"/>
          <w:lang w:val="pt"/>
        </w:rPr>
        <w:t xml:space="preserve">do </w:t>
      </w:r>
      <w:r w:rsidRPr="002426A7">
        <w:rPr>
          <w:rFonts w:ascii="Calibri" w:hAnsi="Calibri" w:cs="Calibri"/>
          <w:sz w:val="18"/>
          <w:szCs w:val="18"/>
          <w:lang w:val="pt"/>
        </w:rPr>
        <w:t xml:space="preserve">Generalife, um local de relaxamento e contemplação, e a Alcazaba, um local de defesa nos tempos islâmicos. Tempo livre na cidade onde sugerimos uma visita à Catedral e Capela Real, onde estão localizados os restos mortais dos Reis Católicos.  Possibilidade de assistir opcionalmente a um show de flamenco.  </w:t>
      </w:r>
      <w:r w:rsidRPr="002426A7" w:rsidR="00C37BB3">
        <w:rPr>
          <w:rFonts w:ascii="Calibri" w:hAnsi="Calibri" w:cs="Calibri"/>
          <w:b/>
          <w:bCs/>
          <w:sz w:val="18"/>
          <w:szCs w:val="18"/>
          <w:lang w:val="pt"/>
        </w:rPr>
        <w:t>Hospedagem.</w:t>
      </w:r>
    </w:p>
    <w:p w:rsidRPr="002426A7" w:rsidR="009E66B3" w:rsidP="00E25DD3" w:rsidRDefault="009E66B3" w14:paraId="64929967" w14:textId="77777777">
      <w:pPr>
        <w:jc w:val="both"/>
        <w:rPr>
          <w:rFonts w:ascii="Calibri" w:hAnsi="Calibri" w:cs="Calibri"/>
          <w:b/>
          <w:sz w:val="18"/>
          <w:szCs w:val="18"/>
          <w:lang w:val="pt-BR"/>
        </w:rPr>
      </w:pPr>
    </w:p>
    <w:p w:rsidRPr="002426A7" w:rsidR="009E66B3" w:rsidP="00E25DD3" w:rsidRDefault="009E66B3" w14:paraId="671400CC" w14:textId="1DB3DD28">
      <w:pPr>
        <w:pStyle w:val="Ttulo3"/>
        <w:numPr>
          <w:ilvl w:val="0"/>
          <w:numId w:val="0"/>
        </w:numPr>
        <w:tabs>
          <w:tab w:val="left" w:pos="708"/>
        </w:tabs>
        <w:ind w:left="720" w:hanging="720"/>
        <w:rPr>
          <w:rFonts w:ascii="Calibri" w:hAnsi="Calibri" w:cs="Calibri"/>
          <w:sz w:val="20"/>
          <w:szCs w:val="20"/>
          <w:lang w:val="pt-BR"/>
        </w:rPr>
      </w:pPr>
      <w:r w:rsidRPr="002426A7">
        <w:rPr>
          <w:rFonts w:ascii="Calibri" w:hAnsi="Calibri" w:cs="Calibri"/>
          <w:sz w:val="20"/>
          <w:szCs w:val="20"/>
          <w:lang w:val="pt"/>
        </w:rPr>
        <w:t>Dia 11 (Quinta-feira) Granada –</w:t>
      </w:r>
      <w:r w:rsidR="00513703">
        <w:rPr>
          <w:rFonts w:ascii="Calibri" w:hAnsi="Calibri" w:cs="Calibri"/>
          <w:sz w:val="20"/>
          <w:szCs w:val="20"/>
          <w:lang w:val="pt"/>
        </w:rPr>
        <w:t xml:space="preserve"> </w:t>
      </w:r>
      <w:r w:rsidRPr="0053026B" w:rsidR="00513703">
        <w:rPr>
          <w:rFonts w:ascii="Calibri" w:hAnsi="Calibri" w:cs="Calibri"/>
          <w:sz w:val="20"/>
          <w:szCs w:val="20"/>
          <w:lang w:val="pt-BR"/>
        </w:rPr>
        <w:t>Alicante</w:t>
      </w:r>
      <w:r w:rsidRPr="00513703" w:rsidR="00513703">
        <w:rPr>
          <w:rFonts w:ascii="Calibri" w:hAnsi="Calibri" w:cs="Calibri"/>
          <w:sz w:val="20"/>
          <w:szCs w:val="20"/>
          <w:lang w:val="pt-BR"/>
        </w:rPr>
        <w:t xml:space="preserve"> -</w:t>
      </w:r>
      <w:r w:rsidRPr="002426A7">
        <w:rPr>
          <w:rFonts w:ascii="Calibri" w:hAnsi="Calibri" w:cs="Calibri"/>
          <w:sz w:val="20"/>
          <w:szCs w:val="20"/>
          <w:lang w:val="pt"/>
        </w:rPr>
        <w:t xml:space="preserve"> Valencia</w:t>
      </w:r>
    </w:p>
    <w:p w:rsidRPr="002426A7" w:rsidR="009E66B3" w:rsidP="00E25DD3" w:rsidRDefault="009E66B3" w14:paraId="056F8008" w14:textId="20A39DAF">
      <w:pPr>
        <w:rPr>
          <w:rFonts w:ascii="Calibri" w:hAnsi="Calibri" w:cs="Calibri"/>
          <w:sz w:val="18"/>
          <w:szCs w:val="18"/>
          <w:lang w:val="pt-BR"/>
        </w:rPr>
      </w:pPr>
      <w:r w:rsidRPr="002426A7">
        <w:rPr>
          <w:rFonts w:ascii="Calibri" w:hAnsi="Calibri" w:cs="Calibri"/>
          <w:b/>
          <w:sz w:val="18"/>
          <w:szCs w:val="18"/>
          <w:lang w:val="pt"/>
        </w:rPr>
        <w:t xml:space="preserve">Café da </w:t>
      </w:r>
      <w:r w:rsidRPr="00AD4A0C">
        <w:rPr>
          <w:rFonts w:ascii="Calibri" w:hAnsi="Calibri" w:cs="Calibri"/>
          <w:b/>
          <w:sz w:val="18"/>
          <w:szCs w:val="18"/>
          <w:lang w:val="pt"/>
        </w:rPr>
        <w:t xml:space="preserve">manhã. </w:t>
      </w:r>
      <w:r w:rsidRPr="00AD4A0C">
        <w:rPr>
          <w:rFonts w:ascii="Calibri" w:hAnsi="Calibri" w:cs="Calibri"/>
          <w:sz w:val="18"/>
          <w:szCs w:val="18"/>
          <w:lang w:val="pt"/>
        </w:rPr>
        <w:t xml:space="preserve"> </w:t>
      </w:r>
      <w:r w:rsidRPr="00AD4A0C" w:rsidR="00A4239B">
        <w:rPr>
          <w:rFonts w:ascii="Calibri" w:hAnsi="Calibri" w:cs="Calibri"/>
          <w:sz w:val="18"/>
          <w:szCs w:val="18"/>
          <w:lang w:val="pt-BR"/>
        </w:rPr>
        <w:t xml:space="preserve">Saída via Lorca em direção a Alicante. Chegada e tempo livre para contemplar o Monte Benacantil com sua fortaleza de Santa Bárbara e a possibilidade de caminhar pela emblemática Esplanada da Espanha, ao lado da marina. Continuação por Alcoy até Valência. </w:t>
      </w:r>
      <w:r w:rsidRPr="00AD4A0C" w:rsidR="00C37BB3">
        <w:rPr>
          <w:rFonts w:ascii="Calibri" w:hAnsi="Calibri" w:cs="Calibri"/>
          <w:b/>
          <w:bCs/>
          <w:sz w:val="18"/>
          <w:szCs w:val="18"/>
          <w:lang w:val="pt"/>
        </w:rPr>
        <w:t xml:space="preserve">Visita </w:t>
      </w:r>
      <w:r w:rsidRPr="00AD4A0C">
        <w:rPr>
          <w:rFonts w:ascii="Calibri" w:hAnsi="Calibri" w:cs="Calibri"/>
          <w:b/>
          <w:bCs/>
          <w:sz w:val="18"/>
          <w:szCs w:val="18"/>
          <w:lang w:val="pt"/>
        </w:rPr>
        <w:t>panorâmic</w:t>
      </w:r>
      <w:r w:rsidRPr="00AD4A0C" w:rsidR="00C37BB3">
        <w:rPr>
          <w:rFonts w:ascii="Calibri" w:hAnsi="Calibri" w:cs="Calibri"/>
          <w:b/>
          <w:bCs/>
          <w:sz w:val="18"/>
          <w:szCs w:val="18"/>
          <w:lang w:val="pt"/>
        </w:rPr>
        <w:t xml:space="preserve">a </w:t>
      </w:r>
      <w:r w:rsidRPr="00AD4A0C" w:rsidR="00C37BB3">
        <w:rPr>
          <w:rFonts w:ascii="Calibri" w:hAnsi="Calibri" w:cs="Calibri"/>
          <w:sz w:val="18"/>
          <w:szCs w:val="18"/>
          <w:lang w:val="pt"/>
        </w:rPr>
        <w:t xml:space="preserve">da </w:t>
      </w:r>
      <w:r w:rsidRPr="00AD4A0C">
        <w:rPr>
          <w:rFonts w:ascii="Calibri" w:hAnsi="Calibri" w:cs="Calibri"/>
          <w:sz w:val="18"/>
          <w:szCs w:val="18"/>
          <w:lang w:val="pt"/>
        </w:rPr>
        <w:t xml:space="preserve">cidade, onde </w:t>
      </w:r>
      <w:r w:rsidRPr="00AD4A0C" w:rsidR="00C37BB3">
        <w:rPr>
          <w:rFonts w:ascii="Calibri" w:hAnsi="Calibri" w:cs="Calibri"/>
          <w:sz w:val="18"/>
          <w:szCs w:val="18"/>
          <w:lang w:val="pt"/>
        </w:rPr>
        <w:t xml:space="preserve">se </w:t>
      </w:r>
      <w:r w:rsidRPr="00AD4A0C">
        <w:rPr>
          <w:rFonts w:ascii="Calibri" w:hAnsi="Calibri" w:cs="Calibri"/>
          <w:sz w:val="18"/>
          <w:szCs w:val="18"/>
          <w:lang w:val="pt"/>
        </w:rPr>
        <w:t>pode apreciar a harmonia entre atrações históricas e arquitetura de vanguarda, como a Cidade das Artes e das Ciências na</w:t>
      </w:r>
      <w:r w:rsidRPr="002426A7">
        <w:rPr>
          <w:rFonts w:ascii="Calibri" w:hAnsi="Calibri" w:cs="Calibri"/>
          <w:sz w:val="18"/>
          <w:szCs w:val="18"/>
          <w:lang w:val="pt"/>
        </w:rPr>
        <w:t xml:space="preserve"> vanguarda das questões científico-culturais e o Aquário Oceanográfico.  </w:t>
      </w:r>
      <w:r w:rsidRPr="002426A7" w:rsidR="00C37BB3">
        <w:rPr>
          <w:rFonts w:ascii="Calibri" w:hAnsi="Calibri" w:cs="Calibri"/>
          <w:b/>
          <w:bCs/>
          <w:sz w:val="18"/>
          <w:szCs w:val="18"/>
          <w:lang w:val="pt"/>
        </w:rPr>
        <w:t>Hospedagem.</w:t>
      </w:r>
    </w:p>
    <w:p w:rsidRPr="002426A7" w:rsidR="009E66B3" w:rsidP="00E25DD3" w:rsidRDefault="009E66B3" w14:paraId="218F784B" w14:textId="77777777">
      <w:pPr>
        <w:rPr>
          <w:rFonts w:ascii="Calibri" w:hAnsi="Calibri" w:cs="Calibri"/>
          <w:b/>
          <w:sz w:val="18"/>
          <w:szCs w:val="18"/>
          <w:lang w:val="pt-BR"/>
        </w:rPr>
      </w:pPr>
    </w:p>
    <w:p w:rsidRPr="002426A7" w:rsidR="00C37BB3" w:rsidP="00BA458D" w:rsidRDefault="00C37BB3" w14:paraId="20F9C0C4" w14:textId="77777777">
      <w:pPr>
        <w:pStyle w:val="Ttulo3"/>
        <w:numPr>
          <w:ilvl w:val="0"/>
          <w:numId w:val="0"/>
        </w:numPr>
        <w:tabs>
          <w:tab w:val="left" w:pos="708"/>
        </w:tabs>
        <w:ind w:left="720" w:hanging="720"/>
        <w:rPr>
          <w:rFonts w:ascii="Calibri" w:hAnsi="Calibri" w:cs="Calibri"/>
          <w:sz w:val="20"/>
          <w:szCs w:val="20"/>
          <w:lang w:val="pt-BR"/>
        </w:rPr>
      </w:pPr>
      <w:r w:rsidRPr="002426A7">
        <w:rPr>
          <w:rFonts w:ascii="Calibri" w:hAnsi="Calibri" w:cs="Calibri"/>
          <w:sz w:val="20"/>
          <w:szCs w:val="20"/>
          <w:lang w:val="pt"/>
        </w:rPr>
        <w:lastRenderedPageBreak/>
        <w:t xml:space="preserve">Dia 12 (Sexta-feira) Valência – Peñíscola - Barcelona </w:t>
      </w:r>
    </w:p>
    <w:p w:rsidRPr="002426A7" w:rsidR="00C37BB3" w:rsidP="00BA458D" w:rsidRDefault="00C37BB3" w14:paraId="2864D694" w14:textId="77777777">
      <w:pPr>
        <w:rPr>
          <w:rFonts w:ascii="Calibri" w:hAnsi="Calibri" w:cs="Calibri"/>
          <w:b/>
          <w:sz w:val="18"/>
          <w:szCs w:val="18"/>
          <w:lang w:val="pt-BR"/>
        </w:rPr>
      </w:pPr>
      <w:r w:rsidRPr="002426A7">
        <w:rPr>
          <w:rFonts w:ascii="Calibri" w:hAnsi="Calibri" w:cs="Calibri"/>
          <w:b/>
          <w:sz w:val="18"/>
          <w:szCs w:val="18"/>
          <w:lang w:val="pt"/>
        </w:rPr>
        <w:t xml:space="preserve">Café da manhã. </w:t>
      </w:r>
      <w:r w:rsidRPr="002426A7">
        <w:rPr>
          <w:rFonts w:ascii="Calibri" w:hAnsi="Calibri" w:cs="Calibri"/>
          <w:bCs/>
          <w:sz w:val="18"/>
          <w:szCs w:val="18"/>
          <w:lang w:val="pt"/>
        </w:rPr>
        <w:t xml:space="preserve"> Partida via Castellón para a pitoresca vila de Peñíscola com a cidadela medieval que se ergue em um penhasco e contrasta com a nova área da cidade em frente à sua extensa praia. Hora da visita. À tarde, continue ao longo da estrada do Mediterrâneo para Barcelona. Chegada e </w:t>
      </w:r>
      <w:bookmarkStart w:name="_Hlk119416325" w:id="2"/>
      <w:r w:rsidRPr="002426A7">
        <w:rPr>
          <w:rFonts w:ascii="Calibri" w:hAnsi="Calibri" w:cs="Calibri"/>
          <w:b/>
          <w:bCs/>
          <w:sz w:val="18"/>
          <w:szCs w:val="18"/>
          <w:lang w:val="pt"/>
        </w:rPr>
        <w:t>Hospedagem.</w:t>
      </w:r>
      <w:bookmarkEnd w:id="2"/>
    </w:p>
    <w:p w:rsidRPr="002426A7" w:rsidR="00C37BB3" w:rsidP="00BA458D" w:rsidRDefault="00C37BB3" w14:paraId="3F88A828" w14:textId="77777777">
      <w:pPr>
        <w:rPr>
          <w:rFonts w:ascii="Calibri" w:hAnsi="Calibri" w:cs="Calibri"/>
          <w:sz w:val="18"/>
          <w:szCs w:val="18"/>
          <w:lang w:val="pt-BR"/>
        </w:rPr>
      </w:pPr>
    </w:p>
    <w:p w:rsidRPr="002426A7" w:rsidR="00C37BB3" w:rsidP="00BA458D" w:rsidRDefault="00C37BB3" w14:paraId="78A7EFCD" w14:textId="73BF1AC7">
      <w:pPr>
        <w:pStyle w:val="Ttulo3"/>
        <w:numPr>
          <w:ilvl w:val="0"/>
          <w:numId w:val="0"/>
        </w:numPr>
        <w:tabs>
          <w:tab w:val="left" w:pos="708"/>
        </w:tabs>
        <w:ind w:left="720" w:hanging="720"/>
        <w:rPr>
          <w:rFonts w:ascii="Calibri" w:hAnsi="Calibri" w:cs="Calibri"/>
          <w:sz w:val="20"/>
          <w:szCs w:val="20"/>
          <w:lang w:val="pt-BR"/>
        </w:rPr>
      </w:pPr>
      <w:r w:rsidRPr="002426A7">
        <w:rPr>
          <w:rFonts w:ascii="Calibri" w:hAnsi="Calibri" w:cs="Calibri"/>
          <w:sz w:val="20"/>
          <w:szCs w:val="20"/>
          <w:lang w:val="pt"/>
        </w:rPr>
        <w:t xml:space="preserve">Dia 13 (Sábado) Barcelona </w:t>
      </w:r>
    </w:p>
    <w:p w:rsidR="00C37BB3" w:rsidP="00BA458D" w:rsidRDefault="00C37BB3" w14:paraId="5DA7938A" w14:textId="63DACD96">
      <w:pPr>
        <w:rPr>
          <w:rFonts w:ascii="Calibri" w:hAnsi="Calibri" w:cs="Calibri"/>
          <w:b/>
          <w:sz w:val="18"/>
          <w:szCs w:val="18"/>
          <w:lang w:val="pt-BR"/>
        </w:rPr>
      </w:pPr>
      <w:r w:rsidRPr="002426A7">
        <w:rPr>
          <w:rFonts w:ascii="Calibri" w:hAnsi="Calibri" w:cs="Calibri"/>
          <w:b/>
          <w:sz w:val="18"/>
          <w:szCs w:val="18"/>
          <w:lang w:val="pt"/>
        </w:rPr>
        <w:t xml:space="preserve">Café da manhã. </w:t>
      </w:r>
      <w:r w:rsidRPr="002426A7">
        <w:rPr>
          <w:rFonts w:ascii="Calibri" w:hAnsi="Calibri" w:cs="Calibri"/>
          <w:b/>
          <w:bCs/>
          <w:sz w:val="18"/>
          <w:szCs w:val="18"/>
          <w:lang w:val="pt"/>
        </w:rPr>
        <w:t xml:space="preserve"> Visita panorâmica</w:t>
      </w:r>
      <w:r w:rsidRPr="002426A7">
        <w:rPr>
          <w:rFonts w:ascii="Calibri" w:hAnsi="Calibri" w:cs="Calibri"/>
          <w:sz w:val="18"/>
          <w:szCs w:val="18"/>
          <w:lang w:val="pt"/>
        </w:rPr>
        <w:t xml:space="preserve"> da cidade com guia local, visitando as principais atrações desta cidade espetacular: Montjuic, os mercados, a </w:t>
      </w:r>
      <w:r>
        <w:rPr>
          <w:rFonts w:ascii="Calibri" w:hAnsi="Calibri" w:cs="Calibri"/>
          <w:sz w:val="18"/>
          <w:szCs w:val="18"/>
          <w:lang w:val="pt"/>
        </w:rPr>
        <w:t>Rambla e o Bairro Gótico</w:t>
      </w:r>
      <w:r w:rsidRPr="003C4D77">
        <w:rPr>
          <w:rFonts w:ascii="Calibri" w:hAnsi="Calibri" w:cs="Calibri"/>
          <w:sz w:val="18"/>
          <w:szCs w:val="18"/>
          <w:lang w:val="pt"/>
        </w:rPr>
        <w:t xml:space="preserve">. </w:t>
      </w:r>
      <w:r w:rsidRPr="003C4D77" w:rsidR="009C3BCB">
        <w:rPr>
          <w:rFonts w:ascii="Calibri" w:hAnsi="Calibri" w:cs="Calibri"/>
          <w:color w:val="000000"/>
          <w:sz w:val="18"/>
          <w:szCs w:val="18"/>
          <w:lang w:val="pt-BR"/>
        </w:rPr>
        <w:t>No final, possibilidade de visita</w:t>
      </w:r>
      <w:r w:rsidRPr="003C4D77" w:rsidR="00906A73">
        <w:rPr>
          <w:rFonts w:ascii="Calibri" w:hAnsi="Calibri" w:cs="Calibri"/>
          <w:color w:val="000000"/>
          <w:sz w:val="18"/>
          <w:szCs w:val="18"/>
          <w:lang w:val="pt-BR"/>
        </w:rPr>
        <w:t xml:space="preserve"> </w:t>
      </w:r>
      <w:r w:rsidRPr="003C4D77" w:rsidR="009C3BCB">
        <w:rPr>
          <w:rFonts w:ascii="Calibri" w:hAnsi="Calibri" w:cs="Calibri"/>
          <w:color w:val="000000"/>
          <w:sz w:val="18"/>
          <w:szCs w:val="18"/>
          <w:lang w:val="pt-BR"/>
        </w:rPr>
        <w:t xml:space="preserve">a </w:t>
      </w:r>
      <w:r w:rsidRPr="003C4D77" w:rsidR="009C3BCB">
        <w:rPr>
          <w:rFonts w:ascii="Calibri" w:hAnsi="Calibri" w:cs="Calibri"/>
          <w:color w:val="000000"/>
          <w:sz w:val="18"/>
          <w:szCs w:val="18"/>
          <w:shd w:val="clear" w:color="auto" w:fill="FFFFFF"/>
          <w:lang w:val="pt-BR"/>
        </w:rPr>
        <w:t>Catedral do Mar</w:t>
      </w:r>
      <w:r w:rsidRPr="003C4D77" w:rsidR="00757C4B">
        <w:rPr>
          <w:rFonts w:ascii="Calibri" w:hAnsi="Calibri" w:cs="Calibri"/>
          <w:color w:val="000000"/>
          <w:sz w:val="18"/>
          <w:szCs w:val="18"/>
          <w:shd w:val="clear" w:color="auto" w:fill="FFFFFF"/>
          <w:lang w:val="pt-BR"/>
        </w:rPr>
        <w:t xml:space="preserve">, </w:t>
      </w:r>
      <w:r w:rsidRPr="003C4D77" w:rsidR="003C4D77">
        <w:rPr>
          <w:rFonts w:ascii="Calibri" w:hAnsi="Calibri" w:cs="Calibri"/>
          <w:color w:val="000000"/>
          <w:sz w:val="18"/>
          <w:szCs w:val="18"/>
          <w:shd w:val="clear" w:color="auto" w:fill="FFFFFF"/>
          <w:lang w:val="pt-BR"/>
        </w:rPr>
        <w:t>conhecida pela</w:t>
      </w:r>
      <w:r w:rsidRPr="003C4D77" w:rsidR="009C3BCB">
        <w:rPr>
          <w:rFonts w:ascii="Calibri" w:hAnsi="Calibri" w:cs="Calibri"/>
          <w:color w:val="000000"/>
          <w:sz w:val="18"/>
          <w:szCs w:val="18"/>
          <w:shd w:val="clear" w:color="auto" w:fill="FFFFFF"/>
          <w:lang w:val="pt-BR"/>
        </w:rPr>
        <w:t xml:space="preserve"> </w:t>
      </w:r>
      <w:r w:rsidRPr="003C4D77" w:rsidR="00757C4B">
        <w:rPr>
          <w:rFonts w:ascii="Calibri" w:hAnsi="Calibri" w:cs="Calibri"/>
          <w:color w:val="000000"/>
          <w:sz w:val="18"/>
          <w:szCs w:val="18"/>
          <w:shd w:val="clear" w:color="auto" w:fill="FFFFFF"/>
          <w:lang w:val="pt-BR"/>
        </w:rPr>
        <w:t>série</w:t>
      </w:r>
      <w:r w:rsidRPr="003C4D77" w:rsidR="009C3BCB">
        <w:rPr>
          <w:rFonts w:ascii="Calibri" w:hAnsi="Calibri" w:cs="Calibri"/>
          <w:color w:val="000000"/>
          <w:sz w:val="18"/>
          <w:szCs w:val="18"/>
          <w:shd w:val="clear" w:color="auto" w:fill="FFFFFF"/>
          <w:lang w:val="pt-BR"/>
        </w:rPr>
        <w:t xml:space="preserve"> televisiva de mesmo nome</w:t>
      </w:r>
      <w:r w:rsidRPr="003C4D77">
        <w:rPr>
          <w:rFonts w:ascii="Calibri" w:hAnsi="Calibri" w:cs="Calibri"/>
          <w:sz w:val="18"/>
          <w:szCs w:val="18"/>
          <w:lang w:val="pt"/>
        </w:rPr>
        <w:t>. Tempo</w:t>
      </w:r>
      <w:r>
        <w:rPr>
          <w:rFonts w:ascii="Calibri" w:hAnsi="Calibri" w:cs="Calibri"/>
          <w:sz w:val="18"/>
          <w:szCs w:val="18"/>
          <w:lang w:val="pt"/>
        </w:rPr>
        <w:t xml:space="preserve"> livre onde recomendamos visitas a ícones de Gaudí, como o Parc Güell, a Sagrada Família, passear pelas Ramblas e orla ou até mesmo visitar </w:t>
      </w:r>
      <w:r w:rsidRPr="00E537B4" w:rsidR="003857CF">
        <w:rPr>
          <w:rFonts w:ascii="Calibri" w:hAnsi="Calibri" w:cs="Calibri"/>
          <w:color w:val="000000"/>
          <w:sz w:val="18"/>
          <w:szCs w:val="18"/>
          <w:lang w:val="pt-BR"/>
        </w:rPr>
        <w:t xml:space="preserve">o estádio de futebol </w:t>
      </w:r>
      <w:r w:rsidRPr="00E537B4" w:rsidR="003857CF">
        <w:rPr>
          <w:rFonts w:ascii="Calibri" w:hAnsi="Calibri" w:cs="Calibri"/>
          <w:i/>
          <w:iCs/>
          <w:color w:val="000000"/>
          <w:sz w:val="18"/>
          <w:szCs w:val="18"/>
          <w:lang w:val="pt-BR"/>
        </w:rPr>
        <w:t>Nou Camp</w:t>
      </w:r>
      <w:r w:rsidRPr="00E537B4">
        <w:rPr>
          <w:rFonts w:ascii="Calibri" w:hAnsi="Calibri" w:cs="Calibri"/>
          <w:sz w:val="18"/>
          <w:szCs w:val="18"/>
          <w:lang w:val="pt"/>
        </w:rPr>
        <w:t>.</w:t>
      </w:r>
      <w:r>
        <w:rPr>
          <w:rFonts w:ascii="Calibri" w:hAnsi="Calibri" w:cs="Calibri"/>
          <w:sz w:val="18"/>
          <w:szCs w:val="18"/>
          <w:lang w:val="pt"/>
        </w:rPr>
        <w:t xml:space="preserve"> </w:t>
      </w:r>
      <w:r>
        <w:rPr>
          <w:rFonts w:ascii="Calibri" w:hAnsi="Calibri" w:cs="Calibri"/>
          <w:b/>
          <w:bCs/>
          <w:sz w:val="18"/>
          <w:szCs w:val="18"/>
          <w:lang w:val="pt"/>
        </w:rPr>
        <w:t>Hospedagem.</w:t>
      </w:r>
    </w:p>
    <w:p w:rsidRPr="002426A7" w:rsidR="00C37BB3" w:rsidP="00BA458D" w:rsidRDefault="00C37BB3" w14:paraId="00D40FF2" w14:textId="77777777">
      <w:pPr>
        <w:rPr>
          <w:rFonts w:ascii="Calibri" w:hAnsi="Calibri" w:cs="Calibri"/>
          <w:b/>
          <w:sz w:val="18"/>
          <w:szCs w:val="18"/>
          <w:lang w:val="pt-BR"/>
        </w:rPr>
      </w:pPr>
    </w:p>
    <w:p w:rsidRPr="002426A7" w:rsidR="00C37BB3" w:rsidP="00BA458D" w:rsidRDefault="00C37BB3" w14:paraId="62745F39" w14:textId="7EA31F20">
      <w:pPr>
        <w:pStyle w:val="Ttulo3"/>
        <w:numPr>
          <w:ilvl w:val="0"/>
          <w:numId w:val="0"/>
        </w:numPr>
        <w:tabs>
          <w:tab w:val="left" w:pos="708"/>
        </w:tabs>
        <w:ind w:left="720" w:hanging="720"/>
        <w:rPr>
          <w:rFonts w:ascii="Calibri" w:hAnsi="Calibri" w:cs="Calibri"/>
          <w:sz w:val="20"/>
          <w:szCs w:val="20"/>
          <w:lang w:val="pt-BR"/>
        </w:rPr>
      </w:pPr>
      <w:r w:rsidRPr="002426A7">
        <w:rPr>
          <w:rFonts w:ascii="Calibri" w:hAnsi="Calibri" w:cs="Calibri"/>
          <w:sz w:val="20"/>
          <w:szCs w:val="20"/>
          <w:lang w:val="pt"/>
        </w:rPr>
        <w:t xml:space="preserve">Dia 14 (Domingo) Barcelona – </w:t>
      </w:r>
      <w:r w:rsidRPr="002426A7" w:rsidR="003B7B55">
        <w:rPr>
          <w:rFonts w:ascii="Calibri" w:hAnsi="Calibri" w:cs="Calibri"/>
          <w:sz w:val="20"/>
          <w:szCs w:val="20"/>
          <w:lang w:val="pt"/>
        </w:rPr>
        <w:t>Saragoça</w:t>
      </w:r>
      <w:r w:rsidRPr="002426A7">
        <w:rPr>
          <w:rFonts w:ascii="Calibri" w:hAnsi="Calibri" w:cs="Calibri"/>
          <w:sz w:val="20"/>
          <w:szCs w:val="20"/>
          <w:lang w:val="pt"/>
        </w:rPr>
        <w:t xml:space="preserve"> - Madrid </w:t>
      </w:r>
    </w:p>
    <w:p w:rsidRPr="002426A7" w:rsidR="00C37BB3" w:rsidP="00BA458D" w:rsidRDefault="00C37BB3" w14:paraId="25760346" w14:textId="5433670B">
      <w:pPr>
        <w:jc w:val="both"/>
        <w:rPr>
          <w:rFonts w:ascii="Calibri" w:hAnsi="Calibri" w:cs="Calibri"/>
          <w:b/>
          <w:sz w:val="18"/>
          <w:szCs w:val="18"/>
          <w:lang w:val="pt-BR"/>
        </w:rPr>
      </w:pPr>
      <w:r w:rsidRPr="002426A7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2426A7">
        <w:rPr>
          <w:rFonts w:ascii="Calibri" w:hAnsi="Calibri" w:cs="Calibri"/>
          <w:sz w:val="18"/>
          <w:szCs w:val="18"/>
          <w:lang w:val="pt"/>
        </w:rPr>
        <w:t xml:space="preserve">.  Partida via Lleida para </w:t>
      </w:r>
      <w:r w:rsidRPr="002426A7" w:rsidR="005E5B0F">
        <w:rPr>
          <w:rFonts w:ascii="Calibri" w:hAnsi="Calibri" w:cs="Calibri"/>
          <w:sz w:val="18"/>
          <w:szCs w:val="18"/>
          <w:lang w:val="pt"/>
        </w:rPr>
        <w:t>Saragoça</w:t>
      </w:r>
      <w:r w:rsidRPr="002426A7">
        <w:rPr>
          <w:rFonts w:ascii="Calibri" w:hAnsi="Calibri" w:cs="Calibri"/>
          <w:sz w:val="18"/>
          <w:szCs w:val="18"/>
          <w:lang w:val="pt"/>
        </w:rPr>
        <w:t xml:space="preserve"> com uma parada se você deseja visitar a Basílica de Nossa Senhora do Pilar, padroeira da Espanha, dentro da qual você pode admirar pinturas de Goya. Partida via Calatayud e Guadalajara para Madrid. </w:t>
      </w:r>
      <w:r w:rsidRPr="002426A7">
        <w:rPr>
          <w:rFonts w:ascii="Calibri" w:hAnsi="Calibri" w:cs="Calibri"/>
          <w:b/>
          <w:bCs/>
          <w:sz w:val="18"/>
          <w:szCs w:val="18"/>
          <w:lang w:val="pt"/>
        </w:rPr>
        <w:t>Hospedagem.</w:t>
      </w:r>
    </w:p>
    <w:p w:rsidRPr="002426A7" w:rsidR="00C37BB3" w:rsidP="00BA458D" w:rsidRDefault="00C37BB3" w14:paraId="3B685325" w14:textId="77777777">
      <w:pPr>
        <w:rPr>
          <w:rFonts w:ascii="Calibri" w:hAnsi="Calibri" w:cs="Calibri"/>
          <w:b/>
          <w:sz w:val="18"/>
          <w:szCs w:val="18"/>
          <w:lang w:val="pt-BR"/>
        </w:rPr>
      </w:pPr>
    </w:p>
    <w:p w:rsidRPr="002426A7" w:rsidR="00C37BB3" w:rsidP="00BA458D" w:rsidRDefault="00C37BB3" w14:paraId="2C4A8D8E" w14:textId="4A33F6C2">
      <w:pPr>
        <w:pStyle w:val="Ttulo3"/>
        <w:numPr>
          <w:ilvl w:val="0"/>
          <w:numId w:val="0"/>
        </w:numPr>
        <w:tabs>
          <w:tab w:val="left" w:pos="708"/>
        </w:tabs>
        <w:ind w:left="720" w:hanging="720"/>
        <w:rPr>
          <w:rFonts w:ascii="Calibri" w:hAnsi="Calibri" w:cs="Calibri"/>
          <w:color w:val="000000"/>
          <w:sz w:val="20"/>
          <w:szCs w:val="20"/>
          <w:lang w:val="pt-BR"/>
        </w:rPr>
      </w:pPr>
      <w:r w:rsidRPr="002426A7">
        <w:rPr>
          <w:rFonts w:ascii="Calibri" w:hAnsi="Calibri" w:cs="Calibri"/>
          <w:color w:val="000000"/>
          <w:sz w:val="20"/>
          <w:szCs w:val="20"/>
          <w:lang w:val="pt"/>
        </w:rPr>
        <w:t>Dia 15 (</w:t>
      </w:r>
      <w:r w:rsidRPr="002426A7" w:rsidR="00813728">
        <w:rPr>
          <w:rFonts w:ascii="Calibri" w:hAnsi="Calibri" w:cs="Calibri"/>
          <w:color w:val="000000"/>
          <w:sz w:val="20"/>
          <w:szCs w:val="20"/>
          <w:lang w:val="pt"/>
        </w:rPr>
        <w:t>S</w:t>
      </w:r>
      <w:r w:rsidRPr="002426A7">
        <w:rPr>
          <w:rFonts w:ascii="Calibri" w:hAnsi="Calibri" w:cs="Calibri"/>
          <w:color w:val="000000"/>
          <w:sz w:val="20"/>
          <w:szCs w:val="20"/>
          <w:lang w:val="pt"/>
        </w:rPr>
        <w:t xml:space="preserve">egunda-feira) Madrid </w:t>
      </w:r>
    </w:p>
    <w:p w:rsidR="00975575" w:rsidP="00975575" w:rsidRDefault="00975575" w14:paraId="6C36A12B" w14:textId="412147E4">
      <w:pPr>
        <w:pStyle w:val="02c-Txt-TxtItin-AB-100k-8a9"/>
        <w:spacing w:line="240" w:lineRule="auto"/>
        <w:jc w:val="left"/>
        <w:rPr>
          <w:rFonts w:ascii="Calibri" w:hAnsi="Calibri" w:cs="Calibri"/>
          <w:sz w:val="18"/>
          <w:szCs w:val="18"/>
        </w:rPr>
      </w:pPr>
      <w:r w:rsidRPr="00A347E0">
        <w:rPr>
          <w:rFonts w:ascii="Calibri" w:hAnsi="Calibri" w:cs="Calibri"/>
          <w:b/>
          <w:bCs/>
          <w:sz w:val="18"/>
          <w:szCs w:val="18"/>
        </w:rPr>
        <w:t>Café da manhã. Visita panorâmica</w:t>
      </w:r>
      <w:r w:rsidRPr="00A347E0">
        <w:rPr>
          <w:rFonts w:ascii="Calibri" w:hAnsi="Calibri" w:cs="Calibri"/>
          <w:sz w:val="18"/>
          <w:szCs w:val="18"/>
        </w:rPr>
        <w:t xml:space="preserve"> de Madri</w:t>
      </w:r>
      <w:r w:rsidRPr="00A347E0" w:rsidR="00595A95">
        <w:rPr>
          <w:rFonts w:ascii="Calibri" w:hAnsi="Calibri" w:cs="Calibri"/>
          <w:sz w:val="18"/>
          <w:szCs w:val="18"/>
        </w:rPr>
        <w:t>d</w:t>
      </w:r>
      <w:r w:rsidRPr="00A347E0">
        <w:rPr>
          <w:rFonts w:ascii="Calibri" w:hAnsi="Calibri" w:cs="Calibri"/>
          <w:sz w:val="18"/>
          <w:szCs w:val="18"/>
        </w:rPr>
        <w:t xml:space="preserve"> com perspectiva de vários locais de relevo na cidade, conhecendo o exterior Palácio Real, museus do Prado e Thyssen ou ainda a </w:t>
      </w:r>
      <w:r w:rsidRPr="00A347E0">
        <w:rPr>
          <w:rFonts w:ascii="Calibri" w:hAnsi="Calibri" w:cs="Calibri"/>
          <w:i/>
          <w:iCs/>
          <w:sz w:val="18"/>
          <w:szCs w:val="18"/>
        </w:rPr>
        <w:t xml:space="preserve">Castellana </w:t>
      </w:r>
      <w:r w:rsidRPr="00A347E0">
        <w:rPr>
          <w:rFonts w:ascii="Calibri" w:hAnsi="Calibri" w:cs="Calibri"/>
          <w:sz w:val="18"/>
          <w:szCs w:val="18"/>
        </w:rPr>
        <w:t xml:space="preserve">e a vanguardista </w:t>
      </w:r>
      <w:r w:rsidRPr="00A347E0">
        <w:rPr>
          <w:rFonts w:ascii="Calibri" w:hAnsi="Calibri" w:cs="Calibri"/>
          <w:i/>
          <w:iCs/>
          <w:sz w:val="18"/>
          <w:szCs w:val="18"/>
        </w:rPr>
        <w:t>Plaza de Castilla</w:t>
      </w:r>
      <w:r w:rsidRPr="00A347E0">
        <w:rPr>
          <w:rFonts w:ascii="Calibri" w:hAnsi="Calibri" w:cs="Calibri"/>
          <w:sz w:val="18"/>
          <w:szCs w:val="18"/>
        </w:rPr>
        <w:t xml:space="preserve">. Restante tempo na cidade para percorrer alguns dos mais importantes focos turísticos da capital de Espanha: Praça Maior, Portas do Sol ou </w:t>
      </w:r>
      <w:r w:rsidRPr="00A347E0">
        <w:rPr>
          <w:rFonts w:ascii="Calibri" w:hAnsi="Calibri" w:cs="Calibri"/>
          <w:i/>
          <w:iCs/>
          <w:sz w:val="18"/>
          <w:szCs w:val="18"/>
        </w:rPr>
        <w:t>Gran Via</w:t>
      </w:r>
      <w:r w:rsidRPr="00A347E0">
        <w:rPr>
          <w:rFonts w:ascii="Calibri" w:hAnsi="Calibri" w:cs="Calibri"/>
          <w:sz w:val="18"/>
          <w:szCs w:val="18"/>
        </w:rPr>
        <w:t xml:space="preserve">. </w:t>
      </w:r>
      <w:r w:rsidRPr="00A347E0">
        <w:rPr>
          <w:rFonts w:ascii="Calibri" w:hAnsi="Calibri" w:cs="Calibri"/>
          <w:b/>
          <w:bCs/>
          <w:sz w:val="18"/>
          <w:szCs w:val="18"/>
        </w:rPr>
        <w:t>Hospedagem</w:t>
      </w:r>
      <w:r w:rsidRPr="00A347E0">
        <w:rPr>
          <w:rFonts w:ascii="Calibri" w:hAnsi="Calibri" w:cs="Calibri"/>
          <w:sz w:val="18"/>
          <w:szCs w:val="18"/>
        </w:rPr>
        <w:t>.</w:t>
      </w:r>
    </w:p>
    <w:p w:rsidRPr="002426A7" w:rsidR="00C37BB3" w:rsidP="00BA458D" w:rsidRDefault="00C37BB3" w14:paraId="0A52E18D" w14:textId="77777777">
      <w:pPr>
        <w:rPr>
          <w:rFonts w:ascii="Calibri" w:hAnsi="Calibri" w:cs="Calibri"/>
          <w:sz w:val="18"/>
          <w:szCs w:val="18"/>
          <w:lang w:val="pt-BR"/>
        </w:rPr>
      </w:pPr>
    </w:p>
    <w:p w:rsidRPr="002426A7" w:rsidR="00C37BB3" w:rsidP="00BA458D" w:rsidRDefault="00C37BB3" w14:paraId="28A38C75" w14:textId="3DED0890">
      <w:pPr>
        <w:pStyle w:val="Ttulo3"/>
        <w:numPr>
          <w:ilvl w:val="0"/>
          <w:numId w:val="0"/>
        </w:numPr>
        <w:tabs>
          <w:tab w:val="left" w:pos="708"/>
        </w:tabs>
        <w:ind w:left="720" w:hanging="720"/>
        <w:rPr>
          <w:rFonts w:ascii="Calibri" w:hAnsi="Calibri" w:cs="Calibri"/>
          <w:color w:val="000000"/>
          <w:sz w:val="20"/>
          <w:szCs w:val="20"/>
          <w:lang w:val="pt-BR"/>
        </w:rPr>
      </w:pPr>
      <w:r w:rsidRPr="002426A7">
        <w:rPr>
          <w:rFonts w:ascii="Calibri" w:hAnsi="Calibri" w:cs="Calibri"/>
          <w:color w:val="000000"/>
          <w:sz w:val="20"/>
          <w:szCs w:val="20"/>
          <w:lang w:val="pt"/>
        </w:rPr>
        <w:t>Dia 16 (Terça-feira) Madrid – Cidade de origem</w:t>
      </w:r>
    </w:p>
    <w:p w:rsidRPr="003B2072" w:rsidR="00F04CC6" w:rsidP="00F04CC6" w:rsidRDefault="00F04CC6" w14:paraId="63EC716E" w14:textId="77777777">
      <w:pPr>
        <w:rPr>
          <w:rFonts w:ascii="Calibri" w:hAnsi="Calibri" w:cs="Calibri"/>
          <w:sz w:val="18"/>
          <w:szCs w:val="18"/>
          <w:lang w:val="pt-BR"/>
        </w:rPr>
      </w:pPr>
      <w:r w:rsidRPr="00A862AF">
        <w:rPr>
          <w:rFonts w:ascii="Calibri" w:hAnsi="Calibri" w:cs="Calibri"/>
          <w:b/>
          <w:bCs/>
          <w:sz w:val="18"/>
          <w:szCs w:val="18"/>
          <w:lang w:val="pt-PT"/>
        </w:rPr>
        <w:t xml:space="preserve">Café da manhã </w:t>
      </w:r>
      <w:r w:rsidRPr="00A862AF">
        <w:rPr>
          <w:rFonts w:ascii="Calibri" w:hAnsi="Calibri" w:cs="Calibri"/>
          <w:sz w:val="18"/>
          <w:szCs w:val="18"/>
          <w:lang w:val="pt-PT"/>
        </w:rPr>
        <w:t xml:space="preserve">e tempo livre até o momento do </w:t>
      </w:r>
      <w:r w:rsidRPr="00A862AF">
        <w:rPr>
          <w:rFonts w:ascii="Calibri" w:hAnsi="Calibri" w:cs="Calibri"/>
          <w:b/>
          <w:bCs/>
          <w:sz w:val="18"/>
          <w:szCs w:val="18"/>
          <w:lang w:val="pt-PT"/>
        </w:rPr>
        <w:t>traslado</w:t>
      </w:r>
      <w:r w:rsidRPr="00A862AF">
        <w:rPr>
          <w:rFonts w:ascii="Calibri" w:hAnsi="Calibri" w:cs="Calibri"/>
          <w:sz w:val="18"/>
          <w:szCs w:val="18"/>
          <w:lang w:val="pt-PT"/>
        </w:rPr>
        <w:t xml:space="preserve"> ao aeroporto. Fim dos nossos serviços.</w:t>
      </w:r>
      <w:r w:rsidRPr="003B2072">
        <w:rPr>
          <w:rFonts w:ascii="Calibri" w:hAnsi="Calibri" w:cs="Calibri"/>
          <w:sz w:val="18"/>
          <w:szCs w:val="18"/>
          <w:lang w:val="pt-BR"/>
        </w:rPr>
        <w:t> </w:t>
      </w:r>
    </w:p>
    <w:p w:rsidRPr="00C37BB3" w:rsidR="00940A9A" w:rsidRDefault="00940A9A" w14:paraId="7DAB4CE0" w14:textId="77777777">
      <w:pPr>
        <w:rPr>
          <w:rFonts w:ascii="Calibri" w:hAnsi="Calibri" w:cs="Calibri"/>
          <w:color w:val="000000"/>
          <w:sz w:val="19"/>
          <w:szCs w:val="19"/>
          <w:lang w:val="pt-BR"/>
        </w:rPr>
      </w:pPr>
    </w:p>
    <w:p w:rsidRPr="00315776" w:rsidR="00CA0FFD" w:rsidP="004077C4" w:rsidRDefault="00F667FB" w14:paraId="2FB11E12" w14:textId="26B2FEB6">
      <w:pPr>
        <w:pStyle w:val="TITULOVA"/>
        <w:rPr>
          <w:b/>
          <w:bCs/>
          <w:lang w:val="pt-BR"/>
        </w:rPr>
      </w:pPr>
      <w:r w:rsidRPr="00315776">
        <w:rPr>
          <w:b/>
          <w:bCs/>
          <w:lang w:val="pt-BR"/>
        </w:rPr>
        <w:t>PACOTE” MAIS</w:t>
      </w:r>
      <w:r w:rsidRPr="00315776" w:rsidR="00C37BB3">
        <w:rPr>
          <w:b/>
          <w:bCs/>
          <w:lang w:val="pt-BR"/>
        </w:rPr>
        <w:t xml:space="preserve"> SERVIÇOS”</w:t>
      </w:r>
    </w:p>
    <w:p w:rsidRPr="00315776" w:rsidR="00C37BB3" w:rsidP="004077C4" w:rsidRDefault="00C37BB3" w14:paraId="0315638F" w14:textId="77777777">
      <w:pPr>
        <w:pStyle w:val="VA"/>
        <w:jc w:val="center"/>
        <w:rPr>
          <w:b/>
          <w:bCs/>
        </w:rPr>
      </w:pPr>
      <w:bookmarkStart w:name="_Hlk118449900" w:id="3"/>
      <w:r w:rsidRPr="00315776">
        <w:rPr>
          <w:b/>
          <w:bCs/>
        </w:rPr>
        <w:t>Se você quiser levar tudo preparado com antecedência, além do que é detalhado no itinerário, também propomos incluir</w:t>
      </w:r>
      <w:bookmarkEnd w:id="3"/>
      <w:r w:rsidRPr="00315776">
        <w:rPr>
          <w:b/>
          <w:bCs/>
        </w:rPr>
        <w:t>:</w:t>
      </w:r>
    </w:p>
    <w:p w:rsidRPr="00315776" w:rsidR="00CA0FFD" w:rsidP="004077C4" w:rsidRDefault="00CA0FFD" w14:paraId="5113FAB5" w14:textId="77777777">
      <w:pPr>
        <w:pStyle w:val="VA"/>
        <w:rPr>
          <w:b/>
          <w:bCs/>
        </w:rPr>
      </w:pPr>
    </w:p>
    <w:p w:rsidRPr="00315776" w:rsidR="00C37BB3" w:rsidP="004077C4" w:rsidRDefault="004077C4" w14:paraId="07E8E5FE" w14:textId="3C817DC1">
      <w:pPr>
        <w:pStyle w:val="VA"/>
        <w:rPr>
          <w:b/>
          <w:bCs/>
        </w:rPr>
      </w:pPr>
      <w:r w:rsidRPr="00315776">
        <w:rPr>
          <w:b/>
          <w:bCs/>
        </w:rPr>
        <w:t xml:space="preserve">   </w:t>
      </w:r>
      <w:r w:rsidRPr="00315776" w:rsidR="00C37BB3">
        <w:rPr>
          <w:b/>
          <w:bCs/>
        </w:rPr>
        <w:t>. Jantar especial com espetáculo de Fado em Lisboa com água e vinho (dia 1)</w:t>
      </w:r>
    </w:p>
    <w:p w:rsidRPr="00315776" w:rsidR="00C37BB3" w:rsidP="004077C4" w:rsidRDefault="004077C4" w14:paraId="0CCBEF95" w14:textId="02D13176">
      <w:pPr>
        <w:pStyle w:val="VA"/>
        <w:rPr>
          <w:b/>
          <w:bCs/>
        </w:rPr>
      </w:pPr>
      <w:r w:rsidRPr="00315776">
        <w:rPr>
          <w:b/>
          <w:bCs/>
        </w:rPr>
        <w:t xml:space="preserve">   </w:t>
      </w:r>
      <w:r w:rsidRPr="00315776" w:rsidR="00C37BB3">
        <w:rPr>
          <w:b/>
          <w:bCs/>
        </w:rPr>
        <w:t>. 4 jantares com água (dias 3,</w:t>
      </w:r>
      <w:r w:rsidR="00F572A8">
        <w:rPr>
          <w:b/>
          <w:bCs/>
        </w:rPr>
        <w:t xml:space="preserve"> </w:t>
      </w:r>
      <w:r w:rsidRPr="00315776" w:rsidR="00C37BB3">
        <w:rPr>
          <w:b/>
          <w:bCs/>
        </w:rPr>
        <w:t>4,</w:t>
      </w:r>
      <w:r w:rsidR="00F572A8">
        <w:rPr>
          <w:b/>
          <w:bCs/>
        </w:rPr>
        <w:t xml:space="preserve"> </w:t>
      </w:r>
      <w:r w:rsidRPr="00315776" w:rsidR="00C37BB3">
        <w:rPr>
          <w:b/>
          <w:bCs/>
        </w:rPr>
        <w:t>9 e 10)</w:t>
      </w:r>
    </w:p>
    <w:p w:rsidRPr="00315776" w:rsidR="00C37BB3" w:rsidP="004077C4" w:rsidRDefault="004077C4" w14:paraId="06B2E459" w14:textId="0F0658EA">
      <w:pPr>
        <w:pStyle w:val="VA"/>
        <w:rPr>
          <w:b/>
          <w:bCs/>
        </w:rPr>
      </w:pPr>
      <w:r w:rsidRPr="00315776">
        <w:rPr>
          <w:b/>
          <w:bCs/>
        </w:rPr>
        <w:t xml:space="preserve">   </w:t>
      </w:r>
      <w:r w:rsidRPr="00315776" w:rsidR="00C37BB3">
        <w:rPr>
          <w:b/>
          <w:bCs/>
        </w:rPr>
        <w:t xml:space="preserve">. </w:t>
      </w:r>
      <w:r w:rsidRPr="00315776" w:rsidR="00780140">
        <w:rPr>
          <w:b/>
          <w:bCs/>
        </w:rPr>
        <w:t>1</w:t>
      </w:r>
      <w:r w:rsidRPr="00315776" w:rsidR="00C37BB3">
        <w:rPr>
          <w:b/>
          <w:bCs/>
        </w:rPr>
        <w:t xml:space="preserve"> almoço com água (dia </w:t>
      </w:r>
      <w:r w:rsidRPr="00315776" w:rsidR="00D16599">
        <w:rPr>
          <w:b/>
          <w:bCs/>
        </w:rPr>
        <w:t>6)</w:t>
      </w:r>
      <w:r w:rsidRPr="00315776" w:rsidR="00C37BB3">
        <w:rPr>
          <w:b/>
          <w:bCs/>
        </w:rPr>
        <w:t xml:space="preserve"> </w:t>
      </w:r>
    </w:p>
    <w:p w:rsidRPr="00315776" w:rsidR="00C37BB3" w:rsidP="004077C4" w:rsidRDefault="004077C4" w14:paraId="17EEED2C" w14:textId="769C0895">
      <w:pPr>
        <w:pStyle w:val="VA"/>
        <w:rPr>
          <w:b/>
          <w:bCs/>
        </w:rPr>
      </w:pPr>
      <w:r w:rsidRPr="00315776">
        <w:rPr>
          <w:b/>
          <w:bCs/>
        </w:rPr>
        <w:t xml:space="preserve">   </w:t>
      </w:r>
      <w:r w:rsidRPr="00315776" w:rsidR="00C37BB3">
        <w:rPr>
          <w:b/>
          <w:bCs/>
        </w:rPr>
        <w:t>. Ingressos para a Mesquita-Catedral em Córdoba (dia 9)</w:t>
      </w:r>
    </w:p>
    <w:p w:rsidRPr="00315776" w:rsidR="00C37BB3" w:rsidP="004077C4" w:rsidRDefault="004077C4" w14:paraId="440D655C" w14:textId="744CDA4C">
      <w:pPr>
        <w:pStyle w:val="VA"/>
        <w:rPr>
          <w:b/>
          <w:bCs/>
        </w:rPr>
      </w:pPr>
      <w:r w:rsidRPr="00315776">
        <w:rPr>
          <w:b/>
          <w:bCs/>
        </w:rPr>
        <w:t xml:space="preserve">   </w:t>
      </w:r>
      <w:r w:rsidRPr="00315776" w:rsidR="00C37BB3">
        <w:rPr>
          <w:b/>
          <w:bCs/>
        </w:rPr>
        <w:t>. Show de flamenco com 1 bebida incluída em Granada (dia 10)</w:t>
      </w:r>
    </w:p>
    <w:p w:rsidR="00C37BB3" w:rsidP="004077C4" w:rsidRDefault="004077C4" w14:paraId="50F652FD" w14:textId="0FD56C71">
      <w:pPr>
        <w:pStyle w:val="VA"/>
        <w:rPr>
          <w:b/>
          <w:bCs/>
        </w:rPr>
      </w:pPr>
      <w:r>
        <w:rPr>
          <w:b/>
          <w:bCs/>
        </w:rPr>
        <w:t xml:space="preserve">   </w:t>
      </w:r>
      <w:r w:rsidR="00C37BB3">
        <w:rPr>
          <w:b/>
          <w:bCs/>
        </w:rPr>
        <w:t xml:space="preserve">. Ingressos para a </w:t>
      </w:r>
      <w:r w:rsidR="009B6EE9">
        <w:rPr>
          <w:b/>
          <w:bCs/>
        </w:rPr>
        <w:t>Basília de Santa Maria del Mar</w:t>
      </w:r>
      <w:r w:rsidR="00C37BB3">
        <w:rPr>
          <w:b/>
          <w:bCs/>
        </w:rPr>
        <w:t xml:space="preserve"> de Barcelona (dia 13)</w:t>
      </w:r>
    </w:p>
    <w:p w:rsidRPr="00315776" w:rsidR="009B6EE9" w:rsidP="004077C4" w:rsidRDefault="009B6EE9" w14:paraId="6E641108" w14:textId="77777777">
      <w:pPr>
        <w:pStyle w:val="VA"/>
        <w:rPr>
          <w:b/>
          <w:bCs/>
          <w:sz w:val="8"/>
          <w:szCs w:val="12"/>
        </w:rPr>
      </w:pPr>
    </w:p>
    <w:p w:rsidRPr="00C37BB3" w:rsidR="00CA0FFD" w:rsidRDefault="004077C4" w14:paraId="7C437E59" w14:textId="2A57ABFB">
      <w:pPr>
        <w:rPr>
          <w:rFonts w:ascii="Calibri" w:hAnsi="Calibri" w:cs="Calibri"/>
          <w:color w:val="000000"/>
          <w:sz w:val="19"/>
          <w:szCs w:val="19"/>
          <w:lang w:val="pt-BR"/>
        </w:rPr>
      </w:pPr>
      <w:r>
        <w:rPr>
          <w:rFonts w:ascii="Calibri" w:hAnsi="Calibri" w:cs="Calibri"/>
          <w:color w:val="000000"/>
          <w:sz w:val="19"/>
          <w:szCs w:val="19"/>
          <w:lang w:val="pt-BR"/>
        </w:rPr>
        <w:t xml:space="preserve"> </w:t>
      </w:r>
    </w:p>
    <w:p w:rsidRPr="00C37BB3" w:rsidR="00FF0975" w:rsidRDefault="00FF0975" w14:paraId="44531F88" w14:textId="77777777">
      <w:pPr>
        <w:rPr>
          <w:rFonts w:ascii="Calibri" w:hAnsi="Calibri" w:cs="Calibri"/>
          <w:color w:val="000000"/>
          <w:sz w:val="19"/>
          <w:szCs w:val="19"/>
          <w:lang w:val="pt-BR"/>
        </w:rPr>
      </w:pPr>
    </w:p>
    <w:p w:rsidRPr="00AA17A8" w:rsidR="00C37BB3" w:rsidP="009B6EE9" w:rsidRDefault="00C37BB3" w14:paraId="2FA1F262" w14:textId="77777777">
      <w:pPr>
        <w:pStyle w:val="Ttulo"/>
        <w:spacing w:after="0"/>
        <w:contextualSpacing w:val="0"/>
        <w:rPr>
          <w:lang w:val="pt-BR"/>
        </w:rPr>
      </w:pPr>
      <w:r w:rsidRPr="00AA17A8">
        <w:rPr>
          <w:lang w:val="pt-BR"/>
        </w:rPr>
        <w:t xml:space="preserve">Datas de início </w:t>
      </w:r>
    </w:p>
    <w:p w:rsidRPr="009B6EE9" w:rsidR="00965F8E" w:rsidP="009B6EE9" w:rsidRDefault="00965F8E" w14:paraId="3DA0BE7C" w14:textId="77777777">
      <w:pPr>
        <w:pStyle w:val="Ttulo"/>
        <w:spacing w:after="0"/>
        <w:contextualSpacing w:val="0"/>
        <w:rPr>
          <w:sz w:val="12"/>
          <w:szCs w:val="32"/>
          <w:highlight w:val="yellow"/>
          <w:lang w:val="pt-BR"/>
        </w:rPr>
      </w:pPr>
    </w:p>
    <w:p w:rsidRPr="00ED5369" w:rsidR="00F44033" w:rsidP="00F44033" w:rsidRDefault="00F44033" w14:paraId="204FED65" w14:textId="77777777">
      <w:pPr>
        <w:pStyle w:val="Ttulo"/>
        <w:spacing w:after="0"/>
        <w:rPr>
          <w:lang w:val="pt-BR"/>
        </w:rPr>
      </w:pPr>
      <w:r w:rsidRPr="00ED5369">
        <w:rPr>
          <w:lang w:val="pt-BR"/>
        </w:rPr>
        <w:t>2026</w:t>
      </w:r>
    </w:p>
    <w:p w:rsidRPr="00ED5369" w:rsidR="00F44033" w:rsidP="00F44033" w:rsidRDefault="00F44033" w14:paraId="3552F59D" w14:textId="77777777">
      <w:pPr>
        <w:contextualSpacing/>
        <w:rPr>
          <w:rFonts w:ascii="Calibri" w:hAnsi="Calibri" w:cs="Calibri"/>
          <w:color w:val="000000"/>
          <w:sz w:val="18"/>
          <w:szCs w:val="18"/>
          <w:lang w:val="pt-BR"/>
        </w:rPr>
      </w:pPr>
      <w:r w:rsidRPr="00ED5369"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  <w:t>Abr     </w:t>
      </w:r>
      <w:r w:rsidRPr="00ED5369">
        <w:rPr>
          <w:rFonts w:ascii="Calibri" w:hAnsi="Calibri" w:cs="Calibri"/>
          <w:color w:val="000000"/>
          <w:sz w:val="18"/>
          <w:szCs w:val="18"/>
          <w:lang w:val="pt-BR"/>
        </w:rPr>
        <w:t>13, 27</w:t>
      </w:r>
    </w:p>
    <w:p w:rsidRPr="00ED5369" w:rsidR="00F44033" w:rsidP="00F44033" w:rsidRDefault="00F44033" w14:paraId="4AA54B2C" w14:textId="2FC08F71">
      <w:pPr>
        <w:contextualSpacing/>
        <w:rPr>
          <w:rFonts w:ascii="Calibri" w:hAnsi="Calibri" w:cs="Calibri"/>
          <w:color w:val="000000"/>
          <w:sz w:val="18"/>
          <w:szCs w:val="18"/>
          <w:lang w:val="pt-BR"/>
        </w:rPr>
      </w:pPr>
      <w:r w:rsidRPr="00ED5369"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  <w:t>Mai    </w:t>
      </w:r>
      <w:r w:rsidRPr="00ED5369">
        <w:rPr>
          <w:rFonts w:ascii="Calibri" w:hAnsi="Calibri" w:cs="Calibri"/>
          <w:color w:val="000000"/>
          <w:sz w:val="18"/>
          <w:szCs w:val="18"/>
          <w:lang w:val="pt-BR"/>
        </w:rPr>
        <w:t>11</w:t>
      </w:r>
      <w:r w:rsidRPr="00ED5369" w:rsidR="00EC578A">
        <w:rPr>
          <w:rFonts w:ascii="Calibri" w:hAnsi="Calibri" w:cs="Calibri"/>
          <w:color w:val="000000"/>
          <w:sz w:val="18"/>
          <w:szCs w:val="18"/>
          <w:lang w:val="pt-BR"/>
        </w:rPr>
        <w:t>, 18</w:t>
      </w:r>
    </w:p>
    <w:p w:rsidRPr="00ED5369" w:rsidR="00F44033" w:rsidP="00F44033" w:rsidRDefault="00F44033" w14:paraId="4241A73C" w14:textId="2E3D8DBA">
      <w:pPr>
        <w:contextualSpacing/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</w:pPr>
      <w:r w:rsidRPr="00ED5369"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  <w:t>Jun      </w:t>
      </w:r>
      <w:r w:rsidRPr="00ED5369">
        <w:rPr>
          <w:rFonts w:ascii="Calibri" w:hAnsi="Calibri" w:cs="Calibri"/>
          <w:color w:val="000000"/>
          <w:sz w:val="18"/>
          <w:szCs w:val="18"/>
          <w:lang w:val="pt-BR"/>
        </w:rPr>
        <w:t>01, 15</w:t>
      </w:r>
      <w:r w:rsidRPr="00ED5369" w:rsidR="00A641A8">
        <w:rPr>
          <w:rFonts w:ascii="Calibri" w:hAnsi="Calibri" w:cs="Calibri"/>
          <w:color w:val="000000"/>
          <w:sz w:val="18"/>
          <w:szCs w:val="18"/>
          <w:lang w:val="pt-BR"/>
        </w:rPr>
        <w:t>, 29</w:t>
      </w:r>
    </w:p>
    <w:p w:rsidRPr="00ED5369" w:rsidR="00F44033" w:rsidP="00F44033" w:rsidRDefault="00F44033" w14:paraId="6BB970E0" w14:textId="77777777">
      <w:pPr>
        <w:contextualSpacing/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</w:pPr>
      <w:r w:rsidRPr="00ED5369"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  <w:t>Jul       </w:t>
      </w:r>
      <w:r w:rsidRPr="00ED5369">
        <w:rPr>
          <w:rFonts w:ascii="Calibri" w:hAnsi="Calibri" w:cs="Calibri"/>
          <w:color w:val="000000"/>
          <w:sz w:val="18"/>
          <w:szCs w:val="18"/>
          <w:lang w:val="pt-BR"/>
        </w:rPr>
        <w:t>13, 27</w:t>
      </w:r>
    </w:p>
    <w:p w:rsidRPr="00ED5369" w:rsidR="00F44033" w:rsidP="00F44033" w:rsidRDefault="00F44033" w14:paraId="442C3789" w14:textId="77777777">
      <w:pPr>
        <w:contextualSpacing/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</w:pPr>
      <w:r w:rsidRPr="00ED5369"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  <w:t>Ago     </w:t>
      </w:r>
      <w:r w:rsidRPr="00ED5369">
        <w:rPr>
          <w:rFonts w:ascii="Calibri" w:hAnsi="Calibri" w:cs="Calibri"/>
          <w:color w:val="000000"/>
          <w:sz w:val="18"/>
          <w:szCs w:val="18"/>
          <w:lang w:val="en-US"/>
        </w:rPr>
        <w:t>10, 24</w:t>
      </w:r>
    </w:p>
    <w:p w:rsidRPr="00ED5369" w:rsidR="00F44033" w:rsidP="00F44033" w:rsidRDefault="00F44033" w14:paraId="6F5B6DD7" w14:textId="45B9BA7E">
      <w:pPr>
        <w:contextualSpacing/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</w:pPr>
      <w:r w:rsidRPr="00ED5369"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  <w:t xml:space="preserve">Set      </w:t>
      </w:r>
      <w:r w:rsidRPr="00ED5369">
        <w:rPr>
          <w:rFonts w:ascii="Calibri" w:hAnsi="Calibri" w:cs="Calibri"/>
          <w:color w:val="000000"/>
          <w:sz w:val="18"/>
          <w:szCs w:val="18"/>
          <w:lang w:val="en-US"/>
        </w:rPr>
        <w:t xml:space="preserve">07, </w:t>
      </w:r>
      <w:r w:rsidRPr="00ED5369" w:rsidR="00E6128B">
        <w:rPr>
          <w:rFonts w:ascii="Calibri" w:hAnsi="Calibri" w:cs="Calibri"/>
          <w:color w:val="000000"/>
          <w:sz w:val="18"/>
          <w:szCs w:val="18"/>
          <w:lang w:val="en-US"/>
        </w:rPr>
        <w:t xml:space="preserve">14, </w:t>
      </w:r>
      <w:r w:rsidRPr="00ED5369">
        <w:rPr>
          <w:rFonts w:ascii="Calibri" w:hAnsi="Calibri" w:cs="Calibri"/>
          <w:color w:val="000000"/>
          <w:sz w:val="18"/>
          <w:szCs w:val="18"/>
          <w:lang w:val="en-US"/>
        </w:rPr>
        <w:t>28</w:t>
      </w:r>
    </w:p>
    <w:p w:rsidRPr="00ED5369" w:rsidR="00F44033" w:rsidP="00F44033" w:rsidRDefault="00F44033" w14:paraId="2191C09A" w14:textId="7122DD07">
      <w:pPr>
        <w:contextualSpacing/>
        <w:rPr>
          <w:rFonts w:ascii="Calibri" w:hAnsi="Calibri" w:cs="Calibri"/>
          <w:color w:val="000000"/>
          <w:sz w:val="18"/>
          <w:szCs w:val="18"/>
          <w:lang w:val="en-US"/>
        </w:rPr>
      </w:pPr>
      <w:r w:rsidRPr="00ED5369"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  <w:t>Out      </w:t>
      </w:r>
      <w:r w:rsidRPr="00ED5369">
        <w:rPr>
          <w:rFonts w:ascii="Calibri" w:hAnsi="Calibri" w:cs="Calibri"/>
          <w:color w:val="000000"/>
          <w:sz w:val="18"/>
          <w:szCs w:val="18"/>
          <w:lang w:val="en-US"/>
        </w:rPr>
        <w:t>12, 26</w:t>
      </w:r>
    </w:p>
    <w:p w:rsidRPr="00ED5369" w:rsidR="00F44033" w:rsidP="00F44033" w:rsidRDefault="00F44033" w14:paraId="6F969235" w14:textId="77777777">
      <w:pPr>
        <w:contextualSpacing/>
        <w:rPr>
          <w:lang w:val="en-US"/>
        </w:rPr>
      </w:pPr>
      <w:r w:rsidRPr="00ED5369"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  <w:t xml:space="preserve">Nov     </w:t>
      </w:r>
      <w:r w:rsidRPr="00ED5369">
        <w:rPr>
          <w:rFonts w:ascii="Calibri" w:hAnsi="Calibri" w:cs="Calibri"/>
          <w:color w:val="FF0000"/>
          <w:sz w:val="18"/>
          <w:szCs w:val="18"/>
          <w:lang w:val="en-US"/>
        </w:rPr>
        <w:t>09</w:t>
      </w:r>
    </w:p>
    <w:p w:rsidRPr="00ED5369" w:rsidR="00F44033" w:rsidP="00F44033" w:rsidRDefault="00F44033" w14:paraId="7E73F948" w14:textId="77777777">
      <w:pPr>
        <w:contextualSpacing/>
        <w:rPr>
          <w:rFonts w:ascii="Calibri" w:hAnsi="Calibri" w:cs="Calibri"/>
          <w:b/>
          <w:color w:val="0070C0"/>
          <w:sz w:val="22"/>
          <w:szCs w:val="22"/>
          <w:lang w:val="en-US"/>
        </w:rPr>
      </w:pPr>
    </w:p>
    <w:p w:rsidRPr="00ED5369" w:rsidR="00F44033" w:rsidP="00F44033" w:rsidRDefault="00F44033" w14:paraId="422F2D14" w14:textId="77777777">
      <w:pPr>
        <w:pStyle w:val="Ttulo"/>
        <w:spacing w:after="0"/>
        <w:rPr>
          <w:lang w:val="en-US"/>
        </w:rPr>
      </w:pPr>
      <w:r w:rsidRPr="00ED5369">
        <w:rPr>
          <w:lang w:val="en-US"/>
        </w:rPr>
        <w:t>2027</w:t>
      </w:r>
    </w:p>
    <w:p w:rsidRPr="00ED5369" w:rsidR="00F44033" w:rsidP="00F44033" w:rsidRDefault="00F44033" w14:paraId="26E11DBA" w14:textId="3CB3DE48">
      <w:pPr>
        <w:contextualSpacing/>
        <w:rPr>
          <w:rFonts w:ascii="Calibri" w:hAnsi="Calibri" w:cs="Calibri"/>
          <w:b/>
          <w:bCs/>
          <w:color w:val="000000"/>
          <w:sz w:val="18"/>
          <w:szCs w:val="18"/>
          <w:lang w:val="en-US" w:eastAsia="en-US"/>
        </w:rPr>
      </w:pPr>
      <w:r w:rsidRPr="00ED5369"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  <w:t xml:space="preserve">Jan    -----    </w:t>
      </w:r>
    </w:p>
    <w:p w:rsidRPr="00ED5369" w:rsidR="00F44033" w:rsidP="00F44033" w:rsidRDefault="00F44033" w14:paraId="253E2AA9" w14:textId="097F7FCE">
      <w:pPr>
        <w:contextualSpacing/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</w:pPr>
      <w:r w:rsidRPr="00ED5369"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  <w:t xml:space="preserve">Fev      </w:t>
      </w:r>
      <w:r w:rsidRPr="00ED5369">
        <w:rPr>
          <w:rFonts w:ascii="Calibri" w:hAnsi="Calibri" w:cs="Calibri"/>
          <w:color w:val="FF0000"/>
          <w:sz w:val="18"/>
          <w:szCs w:val="18"/>
          <w:lang w:val="pt-BR"/>
        </w:rPr>
        <w:t>08</w:t>
      </w:r>
    </w:p>
    <w:p w:rsidRPr="00134068" w:rsidR="00F44033" w:rsidP="00F44033" w:rsidRDefault="00F44033" w14:paraId="5CF750D0" w14:textId="77777777">
      <w:pPr>
        <w:contextualSpacing/>
        <w:rPr>
          <w:rFonts w:ascii="Calibri" w:hAnsi="Calibri" w:cs="Calibri"/>
          <w:b/>
          <w:bCs/>
          <w:color w:val="000000"/>
          <w:sz w:val="18"/>
          <w:szCs w:val="18"/>
          <w:lang w:val="pt-PT"/>
        </w:rPr>
      </w:pPr>
      <w:r w:rsidRPr="00ED5369">
        <w:rPr>
          <w:rFonts w:ascii="Calibri" w:hAnsi="Calibri" w:cs="Calibri"/>
          <w:b/>
          <w:bCs/>
          <w:color w:val="000000"/>
          <w:sz w:val="18"/>
          <w:szCs w:val="18"/>
          <w:lang w:val="pt-PT"/>
        </w:rPr>
        <w:t xml:space="preserve">Mar     </w:t>
      </w:r>
      <w:r w:rsidRPr="00ED5369">
        <w:rPr>
          <w:rFonts w:ascii="Calibri" w:hAnsi="Calibri" w:cs="Calibri"/>
          <w:color w:val="FF0000"/>
          <w:sz w:val="18"/>
          <w:szCs w:val="18"/>
          <w:lang w:val="pt-PT"/>
        </w:rPr>
        <w:t>15</w:t>
      </w:r>
    </w:p>
    <w:p w:rsidRPr="00C37BB3" w:rsidR="00C7238A" w:rsidP="009B6EE9" w:rsidRDefault="00C7238A" w14:paraId="50914F7E" w14:textId="77777777">
      <w:pPr>
        <w:rPr>
          <w:lang w:val="pt-BR"/>
        </w:rPr>
      </w:pPr>
    </w:p>
    <w:p w:rsidR="009E66B3" w:rsidP="009B6EE9" w:rsidRDefault="00380243" w14:paraId="58439373" w14:textId="194295AC">
      <w:pPr>
        <w:snapToGrid w:val="0"/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</w:pPr>
      <w:r w:rsidRPr="00C37BB3">
        <w:rPr>
          <w:rFonts w:ascii="Calibri" w:hAnsi="Calibri" w:cs="Calibri"/>
          <w:b/>
          <w:bCs/>
          <w:sz w:val="18"/>
          <w:szCs w:val="18"/>
          <w:lang w:val="pt-BR"/>
        </w:rPr>
        <w:t>Temporada alta</w:t>
      </w:r>
      <w:r w:rsidR="00F96F5B">
        <w:rPr>
          <w:rFonts w:ascii="Calibri" w:hAnsi="Calibri" w:cs="Calibri"/>
          <w:b/>
          <w:bCs/>
          <w:sz w:val="18"/>
          <w:szCs w:val="18"/>
          <w:lang w:val="pt-BR"/>
        </w:rPr>
        <w:t xml:space="preserve"> // </w:t>
      </w:r>
      <w:r w:rsidRPr="00C37BB3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Temporada ba</w:t>
      </w:r>
      <w:r w:rsidRPr="00C37BB3" w:rsidR="00C37BB3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ix</w:t>
      </w:r>
      <w:r w:rsidRPr="00C37BB3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a</w:t>
      </w:r>
    </w:p>
    <w:p w:rsidR="00B404BD" w:rsidP="00380243" w:rsidRDefault="00B404BD" w14:paraId="2CFAE7DD" w14:textId="77777777">
      <w:pPr>
        <w:snapToGrid w:val="0"/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</w:pPr>
    </w:p>
    <w:p w:rsidRPr="00C37BB3" w:rsidR="00FF0975" w:rsidP="00380243" w:rsidRDefault="00FF0975" w14:paraId="4266EFBA" w14:textId="77777777">
      <w:pPr>
        <w:snapToGrid w:val="0"/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402"/>
        <w:gridCol w:w="851"/>
        <w:gridCol w:w="850"/>
        <w:gridCol w:w="993"/>
        <w:gridCol w:w="996"/>
      </w:tblGrid>
      <w:tr w:rsidRPr="008E78F2" w:rsidR="00700841" w:rsidTr="00700841" w14:paraId="62AB281E" w14:textId="77777777">
        <w:tc>
          <w:tcPr>
            <w:tcW w:w="3402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</w:tcPr>
          <w:p w:rsidRPr="00C37BB3" w:rsidR="00700841" w:rsidP="00CE0ED1" w:rsidRDefault="00700841" w14:paraId="02078C30" w14:textId="77777777">
            <w:pPr>
              <w:pStyle w:val="Contenidodelatabla"/>
              <w:snapToGrid w:val="0"/>
              <w:rPr>
                <w:b/>
                <w:bCs/>
                <w:sz w:val="19"/>
                <w:szCs w:val="19"/>
                <w:lang w:val="pt-BR"/>
              </w:rPr>
            </w:pPr>
          </w:p>
        </w:tc>
        <w:tc>
          <w:tcPr>
            <w:tcW w:w="170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8E78F2" w:rsidR="00700841" w:rsidP="00CE0ED1" w:rsidRDefault="00700841" w14:paraId="7699CA34" w14:textId="77777777">
            <w:pPr>
              <w:pStyle w:val="Contenidodelatabla"/>
              <w:snapToGrid w:val="0"/>
              <w:jc w:val="center"/>
              <w:rPr>
                <w:rFonts w:ascii="Calibri" w:hAnsi="Calibri" w:cs="Arial"/>
                <w:b/>
                <w:bCs/>
                <w:sz w:val="19"/>
                <w:szCs w:val="19"/>
              </w:rPr>
            </w:pPr>
            <w:r w:rsidRPr="008E78F2">
              <w:rPr>
                <w:rFonts w:ascii="Calibri" w:hAnsi="Calibri" w:cs="Arial"/>
                <w:b/>
                <w:bCs/>
                <w:sz w:val="19"/>
                <w:szCs w:val="19"/>
              </w:rPr>
              <w:t>Temp. Alta</w:t>
            </w:r>
          </w:p>
        </w:tc>
        <w:tc>
          <w:tcPr>
            <w:tcW w:w="198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hideMark/>
          </w:tcPr>
          <w:p w:rsidRPr="008E78F2" w:rsidR="00700841" w:rsidP="00CE0ED1" w:rsidRDefault="00700841" w14:paraId="04EF12A6" w14:textId="1991FACF">
            <w:pPr>
              <w:pStyle w:val="Contenidodelatabla"/>
              <w:snapToGrid w:val="0"/>
              <w:jc w:val="center"/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</w:pPr>
            <w:r w:rsidRPr="008E78F2"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  <w:t>Temp. Ba</w:t>
            </w:r>
            <w:r w:rsidRPr="008E78F2" w:rsidR="00C37BB3"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  <w:t>ixa</w:t>
            </w:r>
          </w:p>
        </w:tc>
      </w:tr>
      <w:tr w:rsidR="00700841" w:rsidTr="00700841" w14:paraId="08D30618" w14:textId="77777777">
        <w:trPr>
          <w:trHeight w:val="322"/>
        </w:trPr>
        <w:tc>
          <w:tcPr>
            <w:tcW w:w="340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AA17A8" w:rsidR="00700841" w:rsidP="00E37EDC" w:rsidRDefault="00C37BB3" w14:paraId="5B2F017B" w14:textId="3FDE1335">
            <w:pPr>
              <w:pStyle w:val="Ttulo"/>
              <w:rPr>
                <w:lang w:val="pt-BR"/>
              </w:rPr>
            </w:pPr>
            <w:r w:rsidRPr="00AA17A8">
              <w:rPr>
                <w:lang w:val="pt-BR"/>
              </w:rPr>
              <w:t xml:space="preserve">Preços por pessoa em </w:t>
            </w:r>
            <w:r w:rsidRPr="00AA17A8" w:rsidR="00700841">
              <w:rPr>
                <w:lang w:val="pt-BR"/>
              </w:rPr>
              <w:t>Euros</w:t>
            </w:r>
          </w:p>
        </w:tc>
        <w:tc>
          <w:tcPr>
            <w:tcW w:w="8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014D3F" w:rsidR="00700841" w:rsidP="00CE0ED1" w:rsidRDefault="00C37BB3" w14:paraId="3558ABD1" w14:textId="589A19E2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Dp</w:t>
            </w:r>
            <w:r w:rsidRPr="00014D3F" w:rsidR="00700841">
              <w:rPr>
                <w:rFonts w:ascii="Calibri" w:hAnsi="Calibri"/>
                <w:b/>
                <w:bCs/>
                <w:sz w:val="18"/>
                <w:szCs w:val="18"/>
              </w:rPr>
              <w:t>l</w:t>
            </w:r>
          </w:p>
        </w:tc>
        <w:tc>
          <w:tcPr>
            <w:tcW w:w="8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014D3F" w:rsidR="00700841" w:rsidP="00CE0ED1" w:rsidRDefault="00700841" w14:paraId="25C44C7D" w14:textId="77777777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S. Sgl</w:t>
            </w:r>
          </w:p>
        </w:tc>
        <w:tc>
          <w:tcPr>
            <w:tcW w:w="9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014D3F" w:rsidR="00700841" w:rsidP="00CE0ED1" w:rsidRDefault="00700841" w14:paraId="76B72FE6" w14:textId="66CEAAD5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D</w:t>
            </w:r>
            <w:r w:rsidR="00C37BB3">
              <w:rPr>
                <w:rFonts w:ascii="Calibri" w:hAnsi="Calibri"/>
                <w:b/>
                <w:bCs/>
                <w:sz w:val="18"/>
                <w:szCs w:val="18"/>
              </w:rPr>
              <w:t>p</w:t>
            </w:r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l</w:t>
            </w:r>
          </w:p>
        </w:tc>
        <w:tc>
          <w:tcPr>
            <w:tcW w:w="99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hideMark/>
          </w:tcPr>
          <w:p w:rsidRPr="00014D3F" w:rsidR="00700841" w:rsidP="00CE0ED1" w:rsidRDefault="00700841" w14:paraId="6CB5783F" w14:textId="77777777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S. Sgl</w:t>
            </w:r>
          </w:p>
        </w:tc>
      </w:tr>
      <w:tr w:rsidRPr="007177D6" w:rsidR="00BC6C95" w:rsidTr="00700841" w14:paraId="19ECD839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</w:tcPr>
          <w:p w:rsidRPr="00C37BB3" w:rsidR="00BC6C95" w:rsidP="00BC6C95" w:rsidRDefault="00BC6C95" w14:paraId="229D8E47" w14:textId="22373093">
            <w:pPr>
              <w:rPr>
                <w:rFonts w:ascii="Calibri" w:hAnsi="Calibri" w:cs="Calibri"/>
                <w:b/>
                <w:bCs/>
                <w:color w:val="262626"/>
                <w:sz w:val="18"/>
                <w:szCs w:val="18"/>
                <w:lang w:val="pt-BR"/>
              </w:rPr>
            </w:pPr>
            <w:r w:rsidRPr="00C37BB3">
              <w:rPr>
                <w:rFonts w:ascii="Calibri" w:hAnsi="Calibri" w:cs="Calibri"/>
                <w:b/>
                <w:bCs/>
                <w:color w:val="262626"/>
                <w:sz w:val="18"/>
                <w:szCs w:val="18"/>
                <w:lang w:val="pt-BR"/>
              </w:rPr>
              <w:t>Tour completo Lis/Mad (16 dias)</w:t>
            </w:r>
          </w:p>
        </w:tc>
        <w:tc>
          <w:tcPr>
            <w:tcW w:w="851" w:type="dxa"/>
          </w:tcPr>
          <w:p w:rsidRPr="005030FE" w:rsidR="00BC6C95" w:rsidP="00BC6C95" w:rsidRDefault="00BC6C95" w14:paraId="1167FF2E" w14:textId="119B9E94">
            <w:pPr>
              <w:jc w:val="center"/>
              <w:rPr>
                <w:rFonts w:ascii="Calibri" w:hAnsi="Calibri" w:cs="Calibri"/>
                <w:bCs/>
                <w:color w:val="262626"/>
                <w:sz w:val="18"/>
                <w:szCs w:val="18"/>
              </w:rPr>
            </w:pPr>
            <w:r w:rsidRPr="005030FE">
              <w:rPr>
                <w:rFonts w:ascii="Calibri" w:hAnsi="Calibri" w:cs="Calibri"/>
                <w:bCs/>
                <w:color w:val="262626"/>
                <w:sz w:val="18"/>
                <w:szCs w:val="18"/>
              </w:rPr>
              <w:t>2.610</w:t>
            </w:r>
          </w:p>
        </w:tc>
        <w:tc>
          <w:tcPr>
            <w:tcW w:w="850" w:type="dxa"/>
          </w:tcPr>
          <w:p w:rsidRPr="005030FE" w:rsidR="00BC6C95" w:rsidP="00BC6C95" w:rsidRDefault="00BC6C95" w14:paraId="5DB542D4" w14:textId="3BC6752A">
            <w:pPr>
              <w:jc w:val="center"/>
              <w:rPr>
                <w:rFonts w:ascii="Calibri" w:hAnsi="Calibri" w:cs="Calibri"/>
                <w:bCs/>
                <w:color w:val="262626"/>
                <w:sz w:val="18"/>
                <w:szCs w:val="18"/>
              </w:rPr>
            </w:pPr>
            <w:r w:rsidRPr="005030FE">
              <w:rPr>
                <w:rFonts w:ascii="Calibri" w:hAnsi="Calibri" w:cs="Calibri"/>
                <w:bCs/>
                <w:color w:val="262626"/>
                <w:sz w:val="18"/>
                <w:szCs w:val="18"/>
              </w:rPr>
              <w:t>1.020</w:t>
            </w:r>
          </w:p>
        </w:tc>
        <w:tc>
          <w:tcPr>
            <w:tcW w:w="993" w:type="dxa"/>
          </w:tcPr>
          <w:p w:rsidRPr="005030FE" w:rsidR="00BC6C95" w:rsidP="00BC6C95" w:rsidRDefault="00BC6C95" w14:paraId="0DD1A4EC" w14:textId="045A39EB">
            <w:pPr>
              <w:jc w:val="center"/>
              <w:rPr>
                <w:rFonts w:ascii="Calibri" w:hAnsi="Calibri" w:cs="Calibri"/>
                <w:bCs/>
                <w:color w:val="262626"/>
                <w:sz w:val="18"/>
                <w:szCs w:val="18"/>
              </w:rPr>
            </w:pPr>
            <w:r w:rsidRPr="005030FE">
              <w:rPr>
                <w:rFonts w:ascii="Calibri" w:hAnsi="Calibri" w:cs="Calibri"/>
                <w:bCs/>
                <w:color w:val="262626"/>
                <w:sz w:val="18"/>
                <w:szCs w:val="18"/>
              </w:rPr>
              <w:t>2.560</w:t>
            </w:r>
          </w:p>
        </w:tc>
        <w:tc>
          <w:tcPr>
            <w:tcW w:w="996" w:type="dxa"/>
          </w:tcPr>
          <w:p w:rsidRPr="005030FE" w:rsidR="00BC6C95" w:rsidP="00BC6C95" w:rsidRDefault="00BC6C95" w14:paraId="3EB0A669" w14:textId="23A23782">
            <w:pPr>
              <w:jc w:val="center"/>
              <w:rPr>
                <w:rFonts w:ascii="Calibri" w:hAnsi="Calibri" w:cs="Calibri"/>
                <w:bCs/>
                <w:color w:val="262626"/>
                <w:sz w:val="18"/>
                <w:szCs w:val="18"/>
              </w:rPr>
            </w:pPr>
            <w:r w:rsidRPr="005030FE">
              <w:rPr>
                <w:rFonts w:ascii="Calibri" w:hAnsi="Calibri" w:cs="Calibri"/>
                <w:bCs/>
                <w:color w:val="262626"/>
                <w:sz w:val="18"/>
                <w:szCs w:val="18"/>
              </w:rPr>
              <w:t>990</w:t>
            </w:r>
          </w:p>
        </w:tc>
      </w:tr>
      <w:tr w:rsidRPr="007177D6" w:rsidR="00BC6C95" w:rsidTr="00700841" w14:paraId="2750BE94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</w:tcPr>
          <w:p w:rsidRPr="00380243" w:rsidR="00BC6C95" w:rsidP="00BC6C95" w:rsidRDefault="00BC6C95" w14:paraId="2E2FC086" w14:textId="511CFC45">
            <w:pPr>
              <w:rPr>
                <w:rFonts w:ascii="Calibri" w:hAnsi="Calibri" w:cs="Calibri"/>
                <w:bCs/>
                <w:color w:val="262626"/>
                <w:sz w:val="18"/>
                <w:szCs w:val="18"/>
              </w:rPr>
            </w:pPr>
            <w:r w:rsidRPr="00C37BB3">
              <w:rPr>
                <w:rFonts w:ascii="Calibri" w:hAnsi="Calibri" w:cs="Calibri"/>
                <w:bCs/>
                <w:color w:val="262626"/>
                <w:sz w:val="18"/>
                <w:szCs w:val="18"/>
              </w:rPr>
              <w:t>Pacote “mais serviços”</w:t>
            </w:r>
          </w:p>
        </w:tc>
        <w:tc>
          <w:tcPr>
            <w:tcW w:w="1701" w:type="dxa"/>
            <w:gridSpan w:val="2"/>
          </w:tcPr>
          <w:p w:rsidRPr="005030FE" w:rsidR="00BC6C95" w:rsidP="00BC6C95" w:rsidRDefault="00BC6C95" w14:paraId="78F9A8E5" w14:textId="07E033CD">
            <w:pPr>
              <w:jc w:val="center"/>
              <w:rPr>
                <w:rFonts w:ascii="Calibri" w:hAnsi="Calibri" w:cs="Calibri"/>
                <w:bCs/>
                <w:color w:val="262626"/>
                <w:sz w:val="18"/>
                <w:szCs w:val="18"/>
              </w:rPr>
            </w:pPr>
            <w:r w:rsidRPr="005030FE">
              <w:rPr>
                <w:rFonts w:ascii="Calibri" w:hAnsi="Calibri" w:cs="Calibri"/>
                <w:bCs/>
                <w:color w:val="262626"/>
                <w:sz w:val="18"/>
                <w:szCs w:val="18"/>
              </w:rPr>
              <w:t>350</w:t>
            </w:r>
          </w:p>
        </w:tc>
        <w:tc>
          <w:tcPr>
            <w:tcW w:w="1989" w:type="dxa"/>
            <w:gridSpan w:val="2"/>
          </w:tcPr>
          <w:p w:rsidRPr="005030FE" w:rsidR="00BC6C95" w:rsidP="00BC6C95" w:rsidRDefault="00BC6C95" w14:paraId="1CD15FB1" w14:textId="2D20AA9B">
            <w:pPr>
              <w:jc w:val="center"/>
              <w:rPr>
                <w:rFonts w:ascii="Calibri" w:hAnsi="Calibri" w:cs="Calibri"/>
                <w:bCs/>
                <w:color w:val="262626"/>
                <w:sz w:val="18"/>
                <w:szCs w:val="18"/>
              </w:rPr>
            </w:pPr>
            <w:r w:rsidRPr="005030FE">
              <w:rPr>
                <w:rFonts w:ascii="Calibri" w:hAnsi="Calibri" w:cs="Calibri"/>
                <w:bCs/>
                <w:color w:val="262626"/>
                <w:sz w:val="18"/>
                <w:szCs w:val="18"/>
              </w:rPr>
              <w:t>350</w:t>
            </w:r>
          </w:p>
        </w:tc>
      </w:tr>
    </w:tbl>
    <w:p w:rsidR="00FF0975" w:rsidP="005E69C4" w:rsidRDefault="00FF0975" w14:paraId="6968E85A" w14:textId="77777777">
      <w:pPr>
        <w:rPr>
          <w:rFonts w:ascii="Calibri" w:hAnsi="Calibri" w:cs="Calibri"/>
          <w:b/>
          <w:bCs/>
          <w:i/>
          <w:iCs/>
          <w:color w:val="007800"/>
          <w:sz w:val="19"/>
          <w:szCs w:val="19"/>
        </w:rPr>
      </w:pPr>
    </w:p>
    <w:p w:rsidR="00CE7DCC" w:rsidP="005E69C4" w:rsidRDefault="00CE7DCC" w14:paraId="7C04B886" w14:textId="77777777">
      <w:pPr>
        <w:rPr>
          <w:rFonts w:ascii="Calibri" w:hAnsi="Calibri" w:cs="Calibri"/>
          <w:b/>
          <w:bCs/>
          <w:i/>
          <w:iCs/>
          <w:color w:val="007800"/>
          <w:sz w:val="19"/>
          <w:szCs w:val="19"/>
        </w:rPr>
      </w:pPr>
    </w:p>
    <w:p w:rsidR="00CE7DCC" w:rsidP="005E69C4" w:rsidRDefault="00CE7DCC" w14:paraId="008CA4E3" w14:textId="77777777">
      <w:pPr>
        <w:rPr>
          <w:rFonts w:ascii="Calibri" w:hAnsi="Calibri" w:cs="Calibri"/>
          <w:b/>
          <w:bCs/>
          <w:i/>
          <w:iCs/>
          <w:color w:val="007800"/>
          <w:sz w:val="19"/>
          <w:szCs w:val="19"/>
        </w:rPr>
      </w:pPr>
    </w:p>
    <w:p w:rsidR="00DE2D26" w:rsidP="005E69C4" w:rsidRDefault="00DE2D26" w14:paraId="0F32041A" w14:textId="77777777">
      <w:pPr>
        <w:rPr>
          <w:rFonts w:ascii="Calibri" w:hAnsi="Calibri" w:cs="Calibri"/>
          <w:b/>
          <w:bCs/>
          <w:i/>
          <w:iCs/>
          <w:color w:val="007800"/>
          <w:sz w:val="19"/>
          <w:szCs w:val="19"/>
        </w:rPr>
      </w:pPr>
    </w:p>
    <w:p w:rsidR="00DE2D26" w:rsidP="005E69C4" w:rsidRDefault="00DE2D26" w14:paraId="3E344914" w14:textId="77777777">
      <w:pPr>
        <w:rPr>
          <w:rFonts w:ascii="Calibri" w:hAnsi="Calibri" w:cs="Calibri"/>
          <w:b/>
          <w:bCs/>
          <w:i/>
          <w:iCs/>
          <w:color w:val="007800"/>
          <w:sz w:val="19"/>
          <w:szCs w:val="19"/>
        </w:rPr>
      </w:pPr>
    </w:p>
    <w:p w:rsidR="00CE7DCC" w:rsidP="005E69C4" w:rsidRDefault="00CE7DCC" w14:paraId="0A4FC8AB" w14:textId="77777777">
      <w:pPr>
        <w:rPr>
          <w:rFonts w:ascii="Calibri" w:hAnsi="Calibri" w:cs="Calibri"/>
          <w:b/>
          <w:bCs/>
          <w:i/>
          <w:iCs/>
          <w:color w:val="007800"/>
          <w:sz w:val="19"/>
          <w:szCs w:val="19"/>
        </w:rPr>
      </w:pPr>
    </w:p>
    <w:p w:rsidRPr="00E37EDC" w:rsidR="00C37BB3" w:rsidP="00E37EDC" w:rsidRDefault="00C37BB3" w14:paraId="20B4F1AC" w14:textId="6014B64F">
      <w:pPr>
        <w:pStyle w:val="Ttulo"/>
      </w:pPr>
      <w:r w:rsidRPr="00E37EDC">
        <w:lastRenderedPageBreak/>
        <w:t>O preço inclui</w:t>
      </w:r>
      <w:r w:rsidR="001831AB">
        <w:t>:</w:t>
      </w:r>
    </w:p>
    <w:p w:rsidRPr="00C37BB3" w:rsidR="00C37BB3" w:rsidP="00C37BB3" w:rsidRDefault="00C37BB3" w14:paraId="24F71B4B" w14:textId="015A26EC">
      <w:pPr>
        <w:rPr>
          <w:rFonts w:ascii="Calibri" w:hAnsi="Calibri"/>
          <w:sz w:val="18"/>
          <w:szCs w:val="18"/>
          <w:lang w:val="pt-BR"/>
        </w:rPr>
      </w:pPr>
      <w:r w:rsidRPr="2FD81D33" w:rsidR="00C37BB3">
        <w:rPr>
          <w:rFonts w:ascii="Calibri" w:hAnsi="Calibri"/>
          <w:sz w:val="18"/>
          <w:szCs w:val="18"/>
          <w:lang w:val="pt-PT"/>
        </w:rPr>
        <w:t>- Transporte em ônibus com guia acompanhante (bilíngue Português-Espanhol)</w:t>
      </w:r>
    </w:p>
    <w:p w:rsidRPr="00C37BB3" w:rsidR="00C37BB3" w:rsidP="00C37BB3" w:rsidRDefault="00C37BB3" w14:paraId="36DEDC7F" w14:textId="2BF36381">
      <w:pPr>
        <w:rPr>
          <w:rFonts w:ascii="Calibri" w:hAnsi="Calibri"/>
          <w:sz w:val="18"/>
          <w:szCs w:val="18"/>
          <w:lang w:val="pt-BR"/>
        </w:rPr>
      </w:pPr>
      <w:r w:rsidRPr="00C37BB3">
        <w:rPr>
          <w:rFonts w:ascii="Calibri" w:hAnsi="Calibri"/>
          <w:sz w:val="18"/>
          <w:szCs w:val="18"/>
          <w:lang w:val="pt-PT"/>
        </w:rPr>
        <w:t>- Traslados de chegada e sa</w:t>
      </w:r>
      <w:r w:rsidR="00EF203C">
        <w:rPr>
          <w:rFonts w:ascii="Calibri" w:hAnsi="Calibri"/>
          <w:sz w:val="18"/>
          <w:szCs w:val="18"/>
          <w:lang w:val="pt-PT"/>
        </w:rPr>
        <w:t>í</w:t>
      </w:r>
      <w:r w:rsidRPr="00C37BB3">
        <w:rPr>
          <w:rFonts w:ascii="Calibri" w:hAnsi="Calibri"/>
          <w:sz w:val="18"/>
          <w:szCs w:val="18"/>
          <w:lang w:val="pt-PT"/>
        </w:rPr>
        <w:t>da</w:t>
      </w:r>
    </w:p>
    <w:p w:rsidRPr="00C37BB3" w:rsidR="00C37BB3" w:rsidP="00C37BB3" w:rsidRDefault="00C37BB3" w14:paraId="1EBDBC38" w14:textId="77777777">
      <w:pPr>
        <w:rPr>
          <w:rFonts w:ascii="Calibri" w:hAnsi="Calibri" w:cs="Calibri"/>
          <w:sz w:val="18"/>
          <w:szCs w:val="18"/>
          <w:lang w:val="pt-BR"/>
        </w:rPr>
      </w:pPr>
      <w:r w:rsidRPr="00C37BB3">
        <w:rPr>
          <w:rFonts w:ascii="Calibri" w:hAnsi="Calibri" w:cs="Calibri"/>
          <w:sz w:val="18"/>
          <w:szCs w:val="18"/>
          <w:lang w:val="pt-PT"/>
        </w:rPr>
        <w:t>- Alojamento nos hotéis previstos ou similares com café da manhã incluído</w:t>
      </w:r>
    </w:p>
    <w:p w:rsidRPr="001B2750" w:rsidR="001B2750" w:rsidP="00541CCC" w:rsidRDefault="001B2750" w14:paraId="36C7148C" w14:textId="77777777">
      <w:pPr>
        <w:rPr>
          <w:rFonts w:ascii="Calibri" w:hAnsi="Calibri" w:cs="Calibri"/>
          <w:color w:val="000000"/>
          <w:sz w:val="18"/>
          <w:szCs w:val="19"/>
          <w:lang w:val="pt-BR"/>
        </w:rPr>
      </w:pPr>
      <w:r w:rsidRPr="001B2750">
        <w:rPr>
          <w:rFonts w:ascii="Calibri" w:hAnsi="Calibri" w:cs="Calibri"/>
          <w:color w:val="000000"/>
          <w:sz w:val="18"/>
          <w:szCs w:val="19"/>
          <w:lang w:val="pt"/>
        </w:rPr>
        <w:t>- Excursão Lisboa, Estoril, Cascais e Sintra com guia local (dia 2)</w:t>
      </w:r>
    </w:p>
    <w:p w:rsidRPr="001B2750" w:rsidR="001B2750" w:rsidP="00541CCC" w:rsidRDefault="001B2750" w14:paraId="0E6C1FE5" w14:textId="6C398290">
      <w:pPr>
        <w:rPr>
          <w:rFonts w:ascii="Calibri" w:hAnsi="Calibri" w:cs="Calibri"/>
          <w:color w:val="000000"/>
          <w:sz w:val="18"/>
          <w:szCs w:val="19"/>
          <w:lang w:val="pt-BR"/>
        </w:rPr>
      </w:pPr>
      <w:r w:rsidRPr="001B2750">
        <w:rPr>
          <w:rFonts w:ascii="Calibri" w:hAnsi="Calibri" w:cs="Calibri"/>
          <w:color w:val="000000"/>
          <w:sz w:val="18"/>
          <w:szCs w:val="19"/>
          <w:lang w:val="pt"/>
        </w:rPr>
        <w:t>- Visitas guiadas em: Santiago de Compostela (dia 4), Porto (dia 6), Sevilha (dia 8), Córdoba (dia 9), Granada (dia 10), Val</w:t>
      </w:r>
      <w:r>
        <w:rPr>
          <w:rFonts w:ascii="Calibri" w:hAnsi="Calibri" w:cs="Calibri"/>
          <w:color w:val="000000"/>
          <w:sz w:val="18"/>
          <w:szCs w:val="19"/>
          <w:lang w:val="pt"/>
        </w:rPr>
        <w:t>e</w:t>
      </w:r>
      <w:r w:rsidRPr="001B2750">
        <w:rPr>
          <w:rFonts w:ascii="Calibri" w:hAnsi="Calibri" w:cs="Calibri"/>
          <w:color w:val="000000"/>
          <w:sz w:val="18"/>
          <w:szCs w:val="19"/>
          <w:lang w:val="pt"/>
        </w:rPr>
        <w:t xml:space="preserve">ncia (dia 11), </w:t>
      </w:r>
    </w:p>
    <w:p w:rsidRPr="001B2750" w:rsidR="001B2750" w:rsidP="00541CCC" w:rsidRDefault="001B2750" w14:paraId="65105048" w14:textId="13648B12">
      <w:pPr>
        <w:rPr>
          <w:rFonts w:ascii="Calibri" w:hAnsi="Calibri" w:cs="Calibri"/>
          <w:color w:val="000000"/>
          <w:sz w:val="18"/>
          <w:szCs w:val="19"/>
          <w:lang w:val="pt-BR"/>
        </w:rPr>
      </w:pPr>
      <w:r w:rsidRPr="001B2750">
        <w:rPr>
          <w:rFonts w:ascii="Calibri" w:hAnsi="Calibri" w:cs="Calibri"/>
          <w:color w:val="000000"/>
          <w:sz w:val="18"/>
          <w:szCs w:val="19"/>
          <w:lang w:val="pt"/>
        </w:rPr>
        <w:t xml:space="preserve">  Barcelona (dia 13) e </w:t>
      </w:r>
      <w:r w:rsidRPr="000E4524">
        <w:rPr>
          <w:rFonts w:ascii="Calibri" w:hAnsi="Calibri" w:cs="Calibri"/>
          <w:color w:val="000000"/>
          <w:sz w:val="18"/>
          <w:szCs w:val="19"/>
          <w:lang w:val="pt"/>
        </w:rPr>
        <w:t>Madrid (dia 1</w:t>
      </w:r>
      <w:r w:rsidRPr="000E4524" w:rsidR="00BC0F48">
        <w:rPr>
          <w:rFonts w:ascii="Calibri" w:hAnsi="Calibri" w:cs="Calibri"/>
          <w:color w:val="000000"/>
          <w:sz w:val="18"/>
          <w:szCs w:val="19"/>
          <w:lang w:val="pt"/>
        </w:rPr>
        <w:t>5</w:t>
      </w:r>
      <w:r w:rsidRPr="000E4524">
        <w:rPr>
          <w:rFonts w:ascii="Calibri" w:hAnsi="Calibri" w:cs="Calibri"/>
          <w:color w:val="000000"/>
          <w:sz w:val="18"/>
          <w:szCs w:val="19"/>
          <w:lang w:val="pt"/>
        </w:rPr>
        <w:t>)</w:t>
      </w:r>
    </w:p>
    <w:p w:rsidRPr="001B2750" w:rsidR="001B2750" w:rsidP="00541CCC" w:rsidRDefault="001B2750" w14:paraId="3DE4CDEC" w14:textId="7552C2F9">
      <w:pPr>
        <w:rPr>
          <w:rFonts w:ascii="Calibri" w:hAnsi="Calibri" w:cs="Calibri"/>
          <w:sz w:val="18"/>
          <w:szCs w:val="19"/>
          <w:lang w:val="pt-BR"/>
        </w:rPr>
      </w:pPr>
      <w:r w:rsidRPr="001B2750">
        <w:rPr>
          <w:rFonts w:ascii="Calibri" w:hAnsi="Calibri" w:cs="Calibri"/>
          <w:sz w:val="18"/>
          <w:szCs w:val="19"/>
          <w:lang w:val="pt"/>
        </w:rPr>
        <w:t>- Visita à Universidade de Coimbra (dia 3)</w:t>
      </w:r>
    </w:p>
    <w:p w:rsidRPr="001B2750" w:rsidR="001B2750" w:rsidP="00541CCC" w:rsidRDefault="001B2750" w14:paraId="0DBCA291" w14:textId="77777777">
      <w:pPr>
        <w:rPr>
          <w:rFonts w:ascii="Calibri" w:hAnsi="Calibri" w:cs="Calibri"/>
          <w:sz w:val="18"/>
          <w:szCs w:val="19"/>
          <w:lang w:val="pt-BR"/>
        </w:rPr>
      </w:pPr>
      <w:r w:rsidRPr="001B2750">
        <w:rPr>
          <w:rFonts w:ascii="Calibri" w:hAnsi="Calibri" w:cs="Calibri"/>
          <w:sz w:val="18"/>
          <w:szCs w:val="19"/>
          <w:lang w:val="pt"/>
        </w:rPr>
        <w:t>- Visita ao Palácio Ducal em Guimarães (dia 5)</w:t>
      </w:r>
    </w:p>
    <w:p w:rsidRPr="001B2750" w:rsidR="001B2750" w:rsidP="00541CCC" w:rsidRDefault="001B2750" w14:paraId="18B54143" w14:textId="6AC8062B">
      <w:pPr>
        <w:rPr>
          <w:rFonts w:ascii="Calibri" w:hAnsi="Calibri" w:cs="Calibri"/>
          <w:sz w:val="18"/>
          <w:szCs w:val="19"/>
          <w:lang w:val="pt-BR"/>
        </w:rPr>
      </w:pPr>
      <w:r w:rsidRPr="001B2750">
        <w:rPr>
          <w:rFonts w:ascii="Calibri" w:hAnsi="Calibri" w:cs="Calibri"/>
          <w:sz w:val="18"/>
          <w:szCs w:val="19"/>
          <w:lang w:val="pt"/>
        </w:rPr>
        <w:t xml:space="preserve">- Visita a </w:t>
      </w:r>
      <w:r>
        <w:rPr>
          <w:rFonts w:ascii="Calibri" w:hAnsi="Calibri" w:cs="Calibri"/>
          <w:sz w:val="18"/>
          <w:szCs w:val="19"/>
          <w:lang w:val="pt"/>
        </w:rPr>
        <w:t xml:space="preserve">adega </w:t>
      </w:r>
      <w:r w:rsidRPr="001B2750">
        <w:rPr>
          <w:rFonts w:ascii="Calibri" w:hAnsi="Calibri" w:cs="Calibri"/>
          <w:sz w:val="18"/>
          <w:szCs w:val="19"/>
          <w:lang w:val="pt"/>
        </w:rPr>
        <w:t xml:space="preserve">de vinho </w:t>
      </w:r>
      <w:r>
        <w:rPr>
          <w:rFonts w:ascii="Calibri" w:hAnsi="Calibri" w:cs="Calibri"/>
          <w:sz w:val="18"/>
          <w:szCs w:val="19"/>
          <w:lang w:val="pt"/>
        </w:rPr>
        <w:t>em</w:t>
      </w:r>
      <w:r w:rsidRPr="001B2750">
        <w:rPr>
          <w:rFonts w:ascii="Calibri" w:hAnsi="Calibri" w:cs="Calibri"/>
          <w:sz w:val="18"/>
          <w:szCs w:val="19"/>
          <w:lang w:val="pt"/>
        </w:rPr>
        <w:t xml:space="preserve"> Porto (dia 5)</w:t>
      </w:r>
    </w:p>
    <w:p w:rsidRPr="001B2750" w:rsidR="001B2750" w:rsidP="00541CCC" w:rsidRDefault="001B2750" w14:paraId="7C955DBC" w14:textId="01DAD6AC">
      <w:pPr>
        <w:rPr>
          <w:rFonts w:ascii="Calibri" w:hAnsi="Calibri" w:cs="Calibri"/>
          <w:sz w:val="18"/>
          <w:szCs w:val="19"/>
          <w:lang w:val="pt-BR"/>
        </w:rPr>
      </w:pPr>
      <w:r w:rsidRPr="001B2750">
        <w:rPr>
          <w:rFonts w:ascii="Calibri" w:hAnsi="Calibri" w:cs="Calibri"/>
          <w:sz w:val="18"/>
          <w:szCs w:val="19"/>
          <w:lang w:val="pt"/>
        </w:rPr>
        <w:t xml:space="preserve">- Visita ao Palácio da Bolsa de Valores </w:t>
      </w:r>
      <w:r>
        <w:rPr>
          <w:rFonts w:ascii="Calibri" w:hAnsi="Calibri" w:cs="Calibri"/>
          <w:sz w:val="18"/>
          <w:szCs w:val="19"/>
          <w:lang w:val="pt"/>
        </w:rPr>
        <w:t>em</w:t>
      </w:r>
      <w:r w:rsidRPr="001B2750">
        <w:rPr>
          <w:rFonts w:ascii="Calibri" w:hAnsi="Calibri" w:cs="Calibri"/>
          <w:sz w:val="18"/>
          <w:szCs w:val="19"/>
          <w:lang w:val="pt"/>
        </w:rPr>
        <w:t xml:space="preserve"> Porto (dia 6) </w:t>
      </w:r>
    </w:p>
    <w:p w:rsidRPr="001B2750" w:rsidR="001B2750" w:rsidP="00541CCC" w:rsidRDefault="001B2750" w14:paraId="0939F08F" w14:textId="77777777">
      <w:pPr>
        <w:rPr>
          <w:rFonts w:ascii="Calibri" w:hAnsi="Calibri" w:cs="Calibri"/>
          <w:sz w:val="18"/>
          <w:szCs w:val="19"/>
          <w:lang w:val="pt-BR"/>
        </w:rPr>
      </w:pPr>
      <w:r w:rsidRPr="001B2750">
        <w:rPr>
          <w:rFonts w:ascii="Calibri" w:hAnsi="Calibri" w:cs="Calibri"/>
          <w:sz w:val="18"/>
          <w:szCs w:val="19"/>
          <w:lang w:val="pt"/>
        </w:rPr>
        <w:t>- Passeio de barco no rio Douro (dia 6)</w:t>
      </w:r>
    </w:p>
    <w:p w:rsidR="001B2750" w:rsidP="586963F6" w:rsidRDefault="001B2750" w14:paraId="0ECE49C9" w14:textId="77777777">
      <w:pPr>
        <w:rPr>
          <w:rFonts w:ascii="Calibri" w:hAnsi="Calibri" w:cs="Calibri"/>
          <w:sz w:val="18"/>
          <w:szCs w:val="18"/>
          <w:lang w:val="pt-BR"/>
        </w:rPr>
      </w:pPr>
      <w:r w:rsidRPr="586963F6">
        <w:rPr>
          <w:rFonts w:ascii="Calibri" w:hAnsi="Calibri" w:cs="Calibri"/>
          <w:sz w:val="18"/>
          <w:szCs w:val="18"/>
          <w:lang w:val="pt-BR"/>
        </w:rPr>
        <w:t>- Visita aos Jardins Generalife e Alcazaba em Granada (dia 10)</w:t>
      </w:r>
    </w:p>
    <w:p w:rsidRPr="001B2750" w:rsidR="001B2750" w:rsidP="001B2750" w:rsidRDefault="001B2750" w14:paraId="2B3A6519" w14:textId="77777777">
      <w:pPr>
        <w:rPr>
          <w:rFonts w:ascii="Calibri" w:hAnsi="Calibri" w:cs="Calibri"/>
          <w:sz w:val="18"/>
          <w:szCs w:val="19"/>
          <w:lang w:val="pt-PT"/>
        </w:rPr>
      </w:pPr>
      <w:bookmarkStart w:name="_Hlk119320013" w:id="4"/>
      <w:r w:rsidRPr="001B2750">
        <w:rPr>
          <w:rFonts w:ascii="Calibri" w:hAnsi="Calibri" w:cs="Calibri"/>
          <w:sz w:val="18"/>
          <w:szCs w:val="19"/>
          <w:lang w:val="pt-PT"/>
        </w:rPr>
        <w:t>- Impostos turísticos</w:t>
      </w:r>
    </w:p>
    <w:bookmarkEnd w:id="4"/>
    <w:p w:rsidRPr="003411A6" w:rsidR="00FF0975" w:rsidRDefault="00FF0975" w14:paraId="6B984A34" w14:textId="77777777">
      <w:pPr>
        <w:rPr>
          <w:rFonts w:ascii="Calibri" w:hAnsi="Calibri" w:cs="Calibri"/>
          <w:color w:val="000000"/>
          <w:sz w:val="19"/>
          <w:szCs w:val="19"/>
          <w:lang w:val="pt-BR"/>
        </w:rPr>
      </w:pPr>
    </w:p>
    <w:p w:rsidR="00FB640A" w:rsidP="00FB640A" w:rsidRDefault="00884682" w14:paraId="71CCA4C4" w14:textId="77777777">
      <w:pPr>
        <w:pStyle w:val="Ttulo"/>
        <w:rPr>
          <w:lang w:val="pt-BR"/>
        </w:rPr>
      </w:pPr>
      <w:r w:rsidRPr="003411A6">
        <w:rPr>
          <w:lang w:val="pt-BR"/>
        </w:rPr>
        <w:t>Hot</w:t>
      </w:r>
      <w:r w:rsidRPr="003411A6" w:rsidR="001B2750">
        <w:rPr>
          <w:lang w:val="pt-BR"/>
        </w:rPr>
        <w:t>éis</w:t>
      </w:r>
      <w:r w:rsidRPr="003411A6">
        <w:rPr>
          <w:lang w:val="pt-BR"/>
        </w:rPr>
        <w:t xml:space="preserve"> previstos</w:t>
      </w:r>
      <w:r w:rsidRPr="003411A6" w:rsidR="00FB640A">
        <w:rPr>
          <w:lang w:val="pt-BR"/>
        </w:rPr>
        <w:t xml:space="preserve"> </w:t>
      </w:r>
      <w:r w:rsidRPr="009B2872" w:rsidR="00FB640A">
        <w:rPr>
          <w:lang w:val="pt-BR"/>
        </w:rPr>
        <w:t>ou similares:</w:t>
      </w:r>
    </w:p>
    <w:tbl>
      <w:tblPr>
        <w:tblW w:w="43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7"/>
        <w:gridCol w:w="1276"/>
      </w:tblGrid>
      <w:tr w:rsidRPr="005E69C4" w:rsidR="00884682" w:rsidTr="001B2750" w14:paraId="366353E7" w14:textId="77777777">
        <w:tc>
          <w:tcPr>
            <w:tcW w:w="30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5E69C4" w:rsidR="00884682" w:rsidP="00CA2094" w:rsidRDefault="00884682" w14:paraId="25E60FA0" w14:textId="6F7194E1">
            <w:pPr>
              <w:rPr>
                <w:rFonts w:ascii="Calibri" w:hAnsi="Calibri" w:eastAsia="Calibri" w:cs="Calibri"/>
                <w:b/>
                <w:bCs/>
                <w:kern w:val="2"/>
                <w:sz w:val="19"/>
                <w:szCs w:val="19"/>
              </w:rPr>
            </w:pPr>
            <w:r w:rsidRPr="005E69C4">
              <w:rPr>
                <w:rFonts w:ascii="Calibri" w:hAnsi="Calibri" w:cs="Calibri"/>
                <w:b/>
                <w:bCs/>
                <w:sz w:val="19"/>
                <w:szCs w:val="19"/>
              </w:rPr>
              <w:t>CIDAD</w:t>
            </w:r>
            <w:r w:rsidR="001B2750">
              <w:rPr>
                <w:rFonts w:ascii="Calibri" w:hAnsi="Calibri" w:cs="Calibri"/>
                <w:b/>
                <w:bCs/>
                <w:sz w:val="19"/>
                <w:szCs w:val="19"/>
              </w:rPr>
              <w:t>E</w:t>
            </w:r>
            <w:r w:rsidRPr="005E69C4">
              <w:rPr>
                <w:rFonts w:ascii="Calibri" w:hAnsi="Calibri" w:cs="Calibri"/>
                <w:b/>
                <w:bCs/>
                <w:sz w:val="19"/>
                <w:szCs w:val="19"/>
              </w:rPr>
              <w:t>/HOTEL</w:t>
            </w:r>
          </w:p>
        </w:tc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hideMark/>
          </w:tcPr>
          <w:p w:rsidRPr="005E69C4" w:rsidR="00884682" w:rsidP="00CA2094" w:rsidRDefault="001B2750" w14:paraId="05F22ADF" w14:textId="5DB6F31B">
            <w:pPr>
              <w:jc w:val="center"/>
              <w:rPr>
                <w:rFonts w:ascii="Calibri" w:hAnsi="Calibri" w:eastAsia="Calibri" w:cs="Calibri"/>
                <w:b/>
                <w:bCs/>
                <w:kern w:val="2"/>
                <w:sz w:val="19"/>
                <w:szCs w:val="19"/>
              </w:rPr>
            </w:pPr>
            <w:r w:rsidRPr="001B2750">
              <w:rPr>
                <w:rFonts w:ascii="Calibri" w:hAnsi="Calibri" w:cs="Calibri"/>
                <w:b/>
                <w:bCs/>
                <w:sz w:val="19"/>
                <w:szCs w:val="19"/>
                <w:lang w:val="pt-PT"/>
              </w:rPr>
              <w:t>LOCALIZAÇÃO</w:t>
            </w:r>
          </w:p>
        </w:tc>
      </w:tr>
      <w:tr w:rsidRPr="00B55034" w:rsidR="00884682" w:rsidTr="001B2750" w14:paraId="01122C73" w14:textId="77777777">
        <w:tc>
          <w:tcPr>
            <w:tcW w:w="30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5030FE" w:rsidR="00884682" w:rsidP="00CA2094" w:rsidRDefault="00884682" w14:paraId="1B9682D0" w14:textId="7777777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30FE">
              <w:rPr>
                <w:rFonts w:ascii="Calibri" w:hAnsi="Calibri" w:cs="Calibri"/>
                <w:b/>
                <w:bCs/>
                <w:sz w:val="18"/>
                <w:szCs w:val="18"/>
              </w:rPr>
              <w:t>Lisboa</w:t>
            </w:r>
          </w:p>
          <w:p w:rsidRPr="005030FE" w:rsidR="00884682" w:rsidP="00CA2094" w:rsidRDefault="00884682" w14:paraId="78251A62" w14:textId="77777777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5030FE">
              <w:rPr>
                <w:rFonts w:ascii="Calibri" w:hAnsi="Calibri" w:cs="Calibri"/>
                <w:bCs/>
                <w:sz w:val="18"/>
                <w:szCs w:val="18"/>
              </w:rPr>
              <w:t>Roma ***</w:t>
            </w:r>
          </w:p>
        </w:tc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B55034" w:rsidR="00884682" w:rsidP="00CA2094" w:rsidRDefault="00884682" w14:paraId="427223FA" w14:textId="7777777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Pr="00B55034" w:rsidR="00884682" w:rsidP="00CA2094" w:rsidRDefault="00884682" w14:paraId="2FDB09C2" w14:textId="68FEDA6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030FE">
              <w:rPr>
                <w:rFonts w:ascii="Calibri" w:hAnsi="Calibri" w:cs="Calibri"/>
                <w:sz w:val="18"/>
                <w:szCs w:val="18"/>
              </w:rPr>
              <w:t>(C</w:t>
            </w:r>
            <w:r w:rsidRPr="005030FE" w:rsidR="00BC6C95">
              <w:rPr>
                <w:rFonts w:ascii="Calibri" w:hAnsi="Calibri" w:cs="Calibri"/>
                <w:sz w:val="18"/>
                <w:szCs w:val="18"/>
              </w:rPr>
              <w:t>idade</w:t>
            </w:r>
            <w:r w:rsidRPr="005030FE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  <w:tr w:rsidRPr="00B55034" w:rsidR="00884682" w:rsidTr="001B2750" w14:paraId="0ABEEA1A" w14:textId="77777777">
        <w:tc>
          <w:tcPr>
            <w:tcW w:w="3047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5030FE" w:rsidR="00884682" w:rsidP="00CA2094" w:rsidRDefault="00884682" w14:paraId="313FEA81" w14:textId="7777777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30FE">
              <w:rPr>
                <w:rFonts w:ascii="Calibri" w:hAnsi="Calibri" w:cs="Calibri"/>
                <w:b/>
                <w:bCs/>
                <w:sz w:val="18"/>
                <w:szCs w:val="18"/>
              </w:rPr>
              <w:t>Braga</w:t>
            </w:r>
          </w:p>
          <w:p w:rsidRPr="005030FE" w:rsidR="00884682" w:rsidP="00CA2094" w:rsidRDefault="00884682" w14:paraId="7C142F94" w14:textId="1518ED54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</w:rPr>
            </w:pPr>
            <w:r w:rsidRPr="005030FE">
              <w:rPr>
                <w:rFonts w:ascii="Calibri" w:hAnsi="Calibri" w:cs="Calibri"/>
                <w:bCs/>
                <w:sz w:val="18"/>
                <w:szCs w:val="18"/>
              </w:rPr>
              <w:t>Mercure Braga</w:t>
            </w:r>
            <w:r w:rsidRPr="005030FE" w:rsidR="00BC6C95">
              <w:rPr>
                <w:rFonts w:ascii="Calibri" w:hAnsi="Calibri" w:cs="Calibri"/>
                <w:bCs/>
                <w:sz w:val="18"/>
                <w:szCs w:val="18"/>
              </w:rPr>
              <w:t xml:space="preserve"> Centro</w:t>
            </w:r>
            <w:r w:rsidRPr="005030FE">
              <w:rPr>
                <w:rFonts w:ascii="Calibri" w:hAnsi="Calibri" w:cs="Calibri"/>
                <w:bCs/>
                <w:sz w:val="18"/>
                <w:szCs w:val="18"/>
              </w:rPr>
              <w:t xml:space="preserve"> ****</w:t>
            </w:r>
          </w:p>
        </w:tc>
        <w:tc>
          <w:tcPr>
            <w:tcW w:w="1276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B55034" w:rsidR="00884682" w:rsidP="00CA2094" w:rsidRDefault="00884682" w14:paraId="2D722881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</w:p>
          <w:p w:rsidRPr="00B55034" w:rsidR="00884682" w:rsidP="00CA2094" w:rsidRDefault="00884682" w14:paraId="0F88B61B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  <w:r w:rsidRPr="00B55034">
              <w:rPr>
                <w:rFonts w:ascii="Calibri" w:hAnsi="Calibri" w:eastAsia="Comic Sans MS" w:cs="Calibri"/>
                <w:sz w:val="18"/>
                <w:szCs w:val="18"/>
              </w:rPr>
              <w:t>(Centro)</w:t>
            </w:r>
          </w:p>
        </w:tc>
      </w:tr>
      <w:tr w:rsidRPr="00B55034" w:rsidR="00884682" w:rsidTr="001B2750" w14:paraId="1ADA5D3F" w14:textId="77777777">
        <w:tc>
          <w:tcPr>
            <w:tcW w:w="3047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5030FE" w:rsidR="00884682" w:rsidP="00CA2094" w:rsidRDefault="001B2750" w14:paraId="59279513" w14:textId="76044D26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5030FE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P</w:t>
            </w:r>
            <w:r w:rsidRPr="005030FE" w:rsidR="00884682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orto</w:t>
            </w:r>
          </w:p>
          <w:p w:rsidRPr="005030FE" w:rsidR="0092417C" w:rsidP="00CA2094" w:rsidRDefault="00884682" w14:paraId="5E8EEB7E" w14:textId="7777777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  <w:lang w:val="pt-BR"/>
              </w:rPr>
            </w:pPr>
            <w:r w:rsidRPr="005030FE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Vila Galé Porto ****</w:t>
            </w:r>
          </w:p>
          <w:p w:rsidRPr="005030FE" w:rsidR="009C02AD" w:rsidP="00CA2094" w:rsidRDefault="009C02AD" w14:paraId="2BED28B3" w14:textId="05C849D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  <w:lang w:val="pt-BR"/>
              </w:rPr>
            </w:pPr>
            <w:r w:rsidRPr="005030FE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H</w:t>
            </w:r>
            <w:r w:rsidRPr="005030FE" w:rsidR="00ED6BFF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oliday</w:t>
            </w:r>
            <w:r w:rsidRPr="005030FE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 Inn Porto Gaia ****</w:t>
            </w:r>
          </w:p>
        </w:tc>
        <w:tc>
          <w:tcPr>
            <w:tcW w:w="1276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AA17A8" w:rsidR="00884682" w:rsidP="00CA2094" w:rsidRDefault="00884682" w14:paraId="443F3265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  <w:lang w:val="pt-BR"/>
              </w:rPr>
            </w:pPr>
          </w:p>
          <w:p w:rsidRPr="00B55034" w:rsidR="0092417C" w:rsidP="00CB0BF2" w:rsidRDefault="00884682" w14:paraId="477D1E97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  <w:r w:rsidRPr="00B55034">
              <w:rPr>
                <w:rFonts w:ascii="Calibri" w:hAnsi="Calibri" w:eastAsia="Comic Sans MS" w:cs="Calibri"/>
                <w:sz w:val="18"/>
                <w:szCs w:val="18"/>
              </w:rPr>
              <w:t>(</w:t>
            </w:r>
            <w:r w:rsidRPr="00B55034" w:rsidR="00CA0FFD">
              <w:rPr>
                <w:rFonts w:ascii="Calibri" w:hAnsi="Calibri" w:eastAsia="Comic Sans MS" w:cs="Calibri"/>
                <w:sz w:val="18"/>
                <w:szCs w:val="18"/>
              </w:rPr>
              <w:t>Centro)</w:t>
            </w:r>
          </w:p>
          <w:p w:rsidRPr="00B55034" w:rsidR="009C02AD" w:rsidP="00CB0BF2" w:rsidRDefault="009C02AD" w14:paraId="260B4ECA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  <w:r w:rsidRPr="00B55034">
              <w:rPr>
                <w:rFonts w:ascii="Calibri" w:hAnsi="Calibri" w:eastAsia="Comic Sans MS" w:cs="Calibri"/>
                <w:sz w:val="18"/>
                <w:szCs w:val="18"/>
              </w:rPr>
              <w:t>(Gaia)</w:t>
            </w:r>
          </w:p>
        </w:tc>
      </w:tr>
      <w:tr w:rsidRPr="00B55034" w:rsidR="00884682" w:rsidTr="001B2750" w14:paraId="4D9AB4B6" w14:textId="77777777">
        <w:tc>
          <w:tcPr>
            <w:tcW w:w="3047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5030FE" w:rsidR="00884682" w:rsidP="00CA2094" w:rsidRDefault="00884682" w14:paraId="463806C3" w14:textId="6155DE60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30FE">
              <w:rPr>
                <w:rFonts w:ascii="Calibri" w:hAnsi="Calibri" w:cs="Calibri"/>
                <w:b/>
                <w:bCs/>
                <w:sz w:val="18"/>
                <w:szCs w:val="18"/>
              </w:rPr>
              <w:t>Sevil</w:t>
            </w:r>
            <w:r w:rsidRPr="005030FE" w:rsidR="00B6176A">
              <w:rPr>
                <w:rFonts w:ascii="Calibri" w:hAnsi="Calibri" w:cs="Calibri"/>
                <w:b/>
                <w:bCs/>
                <w:sz w:val="18"/>
                <w:szCs w:val="18"/>
              </w:rPr>
              <w:t>h</w:t>
            </w:r>
            <w:r w:rsidRPr="005030FE">
              <w:rPr>
                <w:rFonts w:ascii="Calibri" w:hAnsi="Calibri" w:cs="Calibri"/>
                <w:b/>
                <w:bCs/>
                <w:sz w:val="18"/>
                <w:szCs w:val="18"/>
              </w:rPr>
              <w:t>a</w:t>
            </w:r>
          </w:p>
          <w:p w:rsidRPr="005030FE" w:rsidR="00884682" w:rsidP="00CA2094" w:rsidRDefault="00BC6C95" w14:paraId="6E684E9D" w14:textId="72CF4551">
            <w:pPr>
              <w:autoSpaceDE w:val="0"/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  <w:r w:rsidRPr="005030FE">
              <w:rPr>
                <w:rFonts w:ascii="Calibri" w:hAnsi="Calibri" w:cs="Calibri"/>
                <w:sz w:val="18"/>
                <w:szCs w:val="18"/>
              </w:rPr>
              <w:t xml:space="preserve">Exe </w:t>
            </w:r>
            <w:r w:rsidRPr="005030FE" w:rsidR="00602A83">
              <w:rPr>
                <w:rFonts w:ascii="Calibri" w:hAnsi="Calibri" w:cs="Calibri"/>
                <w:sz w:val="18"/>
                <w:szCs w:val="18"/>
              </w:rPr>
              <w:t>Sevilla Macarena</w:t>
            </w:r>
            <w:r w:rsidRPr="005030FE" w:rsidR="00884682">
              <w:rPr>
                <w:rFonts w:ascii="Calibri" w:hAnsi="Calibri" w:cs="Calibri"/>
                <w:sz w:val="18"/>
                <w:szCs w:val="18"/>
              </w:rPr>
              <w:t xml:space="preserve"> ****</w:t>
            </w:r>
          </w:p>
        </w:tc>
        <w:tc>
          <w:tcPr>
            <w:tcW w:w="1276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B55034" w:rsidR="00884682" w:rsidP="00CA2094" w:rsidRDefault="00884682" w14:paraId="329CCCD4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</w:p>
          <w:p w:rsidRPr="00B55034" w:rsidR="00884682" w:rsidP="00CA2094" w:rsidRDefault="00884682" w14:paraId="446ABB28" w14:textId="7777777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5034">
              <w:rPr>
                <w:rFonts w:ascii="Calibri" w:hAnsi="Calibri" w:cs="Calibri"/>
                <w:sz w:val="18"/>
                <w:szCs w:val="18"/>
              </w:rPr>
              <w:t>(Centro)</w:t>
            </w:r>
          </w:p>
        </w:tc>
      </w:tr>
      <w:tr w:rsidRPr="00B55034" w:rsidR="00326840" w:rsidTr="001B2750" w14:paraId="306768E6" w14:textId="77777777">
        <w:tc>
          <w:tcPr>
            <w:tcW w:w="3047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</w:tcPr>
          <w:p w:rsidRPr="005030FE" w:rsidR="00326840" w:rsidP="00326840" w:rsidRDefault="00326840" w14:paraId="3FCF1376" w14:textId="51A1C85D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30FE">
              <w:rPr>
                <w:rFonts w:ascii="Calibri" w:hAnsi="Calibri" w:cs="Calibri"/>
                <w:b/>
                <w:bCs/>
                <w:sz w:val="18"/>
                <w:szCs w:val="18"/>
              </w:rPr>
              <w:t>Córdoba</w:t>
            </w:r>
          </w:p>
          <w:p w:rsidRPr="005030FE" w:rsidR="00326840" w:rsidP="00326840" w:rsidRDefault="00326840" w14:paraId="79236DBD" w14:textId="2B12380B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  <w:r w:rsidRPr="005030FE">
              <w:rPr>
                <w:rFonts w:ascii="Calibri" w:hAnsi="Calibri" w:cs="Calibri"/>
                <w:sz w:val="18"/>
                <w:szCs w:val="18"/>
              </w:rPr>
              <w:t>Exe Ciudad de Córdoba ****</w:t>
            </w:r>
          </w:p>
        </w:tc>
        <w:tc>
          <w:tcPr>
            <w:tcW w:w="1276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B55034" w:rsidR="00326840" w:rsidP="00326840" w:rsidRDefault="00326840" w14:paraId="2340591F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</w:p>
          <w:p w:rsidRPr="00B55034" w:rsidR="00326840" w:rsidP="00326840" w:rsidRDefault="00326840" w14:paraId="5F35DCE0" w14:textId="0A5D8140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  <w:r w:rsidRPr="00B55034">
              <w:rPr>
                <w:rFonts w:ascii="Calibri" w:hAnsi="Calibri" w:cs="Calibri"/>
                <w:sz w:val="18"/>
                <w:szCs w:val="18"/>
              </w:rPr>
              <w:t>(C</w:t>
            </w:r>
            <w:r w:rsidRPr="00B55034" w:rsidR="00D51D07">
              <w:rPr>
                <w:rFonts w:ascii="Calibri" w:hAnsi="Calibri" w:cs="Calibri"/>
                <w:sz w:val="18"/>
                <w:szCs w:val="18"/>
              </w:rPr>
              <w:t>idade</w:t>
            </w:r>
            <w:r w:rsidRPr="00B55034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  <w:tr w:rsidRPr="00B55034" w:rsidR="00884682" w:rsidTr="001B2750" w14:paraId="162B3841" w14:textId="77777777">
        <w:tc>
          <w:tcPr>
            <w:tcW w:w="3047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5030FE" w:rsidR="00884682" w:rsidP="00CA2094" w:rsidRDefault="00884682" w14:paraId="43139963" w14:textId="7777777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30FE">
              <w:rPr>
                <w:rFonts w:ascii="Calibri" w:hAnsi="Calibri" w:cs="Calibri"/>
                <w:b/>
                <w:bCs/>
                <w:sz w:val="18"/>
                <w:szCs w:val="18"/>
              </w:rPr>
              <w:t>Granada</w:t>
            </w:r>
          </w:p>
          <w:p w:rsidRPr="005030FE" w:rsidR="00884682" w:rsidP="00CA2094" w:rsidRDefault="00ED6BFF" w14:paraId="61F03AB0" w14:textId="3162720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</w:rPr>
            </w:pPr>
            <w:r w:rsidRPr="005030FE">
              <w:rPr>
                <w:rFonts w:ascii="Calibri" w:hAnsi="Calibri" w:cs="Calibri"/>
                <w:bCs/>
                <w:sz w:val="18"/>
                <w:szCs w:val="18"/>
              </w:rPr>
              <w:t xml:space="preserve">Gran Hotel Luna de Granada </w:t>
            </w:r>
            <w:r w:rsidRPr="005030FE" w:rsidR="00884682">
              <w:rPr>
                <w:rFonts w:ascii="Calibri" w:hAnsi="Calibri" w:cs="Calibri"/>
                <w:bCs/>
                <w:sz w:val="18"/>
                <w:szCs w:val="18"/>
              </w:rPr>
              <w:t>****</w:t>
            </w:r>
          </w:p>
        </w:tc>
        <w:tc>
          <w:tcPr>
            <w:tcW w:w="1276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B55034" w:rsidR="00884682" w:rsidP="00CA2094" w:rsidRDefault="00884682" w14:paraId="580855F7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</w:p>
          <w:p w:rsidRPr="00B55034" w:rsidR="00884682" w:rsidP="00CA2094" w:rsidRDefault="00884682" w14:paraId="52D6D160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  <w:r w:rsidRPr="00B55034">
              <w:rPr>
                <w:rFonts w:ascii="Calibri" w:hAnsi="Calibri" w:eastAsia="Comic Sans MS" w:cs="Calibri"/>
                <w:sz w:val="18"/>
                <w:szCs w:val="18"/>
              </w:rPr>
              <w:t>(Centro)</w:t>
            </w:r>
          </w:p>
        </w:tc>
      </w:tr>
      <w:tr w:rsidRPr="00B55034" w:rsidR="00A33A29" w:rsidTr="001B2750" w14:paraId="44D4AB59" w14:textId="77777777">
        <w:tc>
          <w:tcPr>
            <w:tcW w:w="3047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5030FE" w:rsidR="00A33A29" w:rsidP="00080E52" w:rsidRDefault="00A33A29" w14:paraId="1319CA11" w14:textId="7777777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30FE">
              <w:rPr>
                <w:rFonts w:ascii="Calibri" w:hAnsi="Calibri" w:cs="Calibri"/>
                <w:b/>
                <w:bCs/>
                <w:sz w:val="18"/>
                <w:szCs w:val="18"/>
              </w:rPr>
              <w:t>Valencia</w:t>
            </w:r>
          </w:p>
          <w:p w:rsidRPr="005030FE" w:rsidR="00A33A29" w:rsidP="00A33A29" w:rsidRDefault="00602A83" w14:paraId="5F69A758" w14:textId="1BD3006F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</w:rPr>
            </w:pPr>
            <w:r w:rsidRPr="005030FE">
              <w:rPr>
                <w:rFonts w:ascii="Calibri" w:hAnsi="Calibri" w:cs="Calibri"/>
                <w:bCs/>
                <w:sz w:val="18"/>
                <w:szCs w:val="18"/>
              </w:rPr>
              <w:t>E</w:t>
            </w:r>
            <w:r w:rsidRPr="005030FE" w:rsidR="00BC6C95">
              <w:rPr>
                <w:rFonts w:ascii="Calibri" w:hAnsi="Calibri" w:cs="Calibri"/>
                <w:bCs/>
                <w:sz w:val="18"/>
                <w:szCs w:val="18"/>
              </w:rPr>
              <w:t>xe</w:t>
            </w:r>
            <w:r w:rsidRPr="005030FE">
              <w:rPr>
                <w:rFonts w:ascii="Calibri" w:hAnsi="Calibri" w:cs="Calibri"/>
                <w:bCs/>
                <w:sz w:val="18"/>
                <w:szCs w:val="18"/>
              </w:rPr>
              <w:t xml:space="preserve"> Rey Don Jaime *</w:t>
            </w:r>
            <w:r w:rsidRPr="005030FE" w:rsidR="00A33A29">
              <w:rPr>
                <w:rFonts w:ascii="Calibri" w:hAnsi="Calibri" w:cs="Calibri"/>
                <w:bCs/>
                <w:sz w:val="18"/>
                <w:szCs w:val="18"/>
              </w:rPr>
              <w:t>***</w:t>
            </w:r>
          </w:p>
        </w:tc>
        <w:tc>
          <w:tcPr>
            <w:tcW w:w="1276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B55034" w:rsidR="00A33A29" w:rsidP="00080E52" w:rsidRDefault="00A33A29" w14:paraId="7345CB82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</w:p>
          <w:p w:rsidRPr="00B55034" w:rsidR="00602A83" w:rsidP="00080E52" w:rsidRDefault="00602A83" w14:paraId="579D33AF" w14:textId="5F6DF119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  <w:r w:rsidRPr="00B55034">
              <w:rPr>
                <w:rFonts w:ascii="Calibri" w:hAnsi="Calibri" w:eastAsia="Comic Sans MS" w:cs="Calibri"/>
                <w:sz w:val="18"/>
                <w:szCs w:val="18"/>
              </w:rPr>
              <w:t>(Cidad</w:t>
            </w:r>
            <w:r w:rsidRPr="00B55034" w:rsidR="001B2750">
              <w:rPr>
                <w:rFonts w:ascii="Calibri" w:hAnsi="Calibri" w:eastAsia="Comic Sans MS" w:cs="Calibri"/>
                <w:sz w:val="18"/>
                <w:szCs w:val="18"/>
              </w:rPr>
              <w:t>e</w:t>
            </w:r>
            <w:r w:rsidRPr="00B55034">
              <w:rPr>
                <w:rFonts w:ascii="Calibri" w:hAnsi="Calibri" w:eastAsia="Comic Sans MS" w:cs="Calibri"/>
                <w:sz w:val="18"/>
                <w:szCs w:val="18"/>
              </w:rPr>
              <w:t>)</w:t>
            </w:r>
          </w:p>
        </w:tc>
      </w:tr>
      <w:tr w:rsidRPr="00932FE4" w:rsidR="00F13375" w:rsidTr="001B2750" w14:paraId="02BD412C" w14:textId="77777777">
        <w:tc>
          <w:tcPr>
            <w:tcW w:w="3047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5030FE" w:rsidR="00F13375" w:rsidP="00F13375" w:rsidRDefault="00F13375" w14:paraId="03308947" w14:textId="7777777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30FE">
              <w:rPr>
                <w:rFonts w:ascii="Calibri" w:hAnsi="Calibri" w:cs="Calibri"/>
                <w:b/>
                <w:bCs/>
                <w:sz w:val="18"/>
                <w:szCs w:val="18"/>
              </w:rPr>
              <w:t>Barcelona</w:t>
            </w:r>
          </w:p>
          <w:p w:rsidRPr="005030FE" w:rsidR="00F13375" w:rsidP="00F13375" w:rsidRDefault="00F13375" w14:paraId="780F1C1E" w14:textId="7777777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</w:rPr>
            </w:pPr>
            <w:r w:rsidRPr="005030FE">
              <w:rPr>
                <w:rFonts w:ascii="Calibri" w:hAnsi="Calibri" w:cs="Calibri"/>
                <w:bCs/>
                <w:sz w:val="18"/>
                <w:szCs w:val="18"/>
              </w:rPr>
              <w:t>Catalonia Atenas ****</w:t>
            </w:r>
          </w:p>
          <w:p w:rsidRPr="005030FE" w:rsidR="00F13375" w:rsidP="00F13375" w:rsidRDefault="00F13375" w14:paraId="6DB3DD7E" w14:textId="76B694FF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</w:rPr>
            </w:pPr>
            <w:r w:rsidRPr="005030FE">
              <w:rPr>
                <w:rFonts w:ascii="Calibri" w:hAnsi="Calibri" w:cs="Calibri"/>
                <w:bCs/>
                <w:sz w:val="18"/>
                <w:szCs w:val="18"/>
              </w:rPr>
              <w:t>Catalonia Grand Verdi ****</w:t>
            </w:r>
          </w:p>
        </w:tc>
        <w:tc>
          <w:tcPr>
            <w:tcW w:w="1276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932FE4" w:rsidR="00F13375" w:rsidP="00F13375" w:rsidRDefault="00F13375" w14:paraId="024A68CA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</w:p>
          <w:p w:rsidRPr="00932FE4" w:rsidR="00F13375" w:rsidP="00F13375" w:rsidRDefault="00F13375" w14:paraId="7BA2BD7C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  <w:r w:rsidRPr="00932FE4">
              <w:rPr>
                <w:rFonts w:ascii="Calibri" w:hAnsi="Calibri" w:eastAsia="Comic Sans MS" w:cs="Calibri"/>
                <w:sz w:val="18"/>
                <w:szCs w:val="18"/>
              </w:rPr>
              <w:t>(</w:t>
            </w:r>
            <w:r w:rsidRPr="00932FE4">
              <w:rPr>
                <w:rFonts w:ascii="Calibri" w:hAnsi="Calibri" w:cs="Calibri"/>
                <w:sz w:val="18"/>
                <w:szCs w:val="18"/>
              </w:rPr>
              <w:t>Cidade</w:t>
            </w:r>
            <w:r w:rsidRPr="00932FE4">
              <w:rPr>
                <w:rFonts w:ascii="Calibri" w:hAnsi="Calibri" w:eastAsia="Comic Sans MS" w:cs="Calibri"/>
                <w:sz w:val="18"/>
                <w:szCs w:val="18"/>
              </w:rPr>
              <w:t>)</w:t>
            </w:r>
          </w:p>
          <w:p w:rsidRPr="00932FE4" w:rsidR="00F13375" w:rsidP="00F13375" w:rsidRDefault="00F13375" w14:paraId="57FF9328" w14:textId="2D4C2F6B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  <w:r w:rsidRPr="00932FE4">
              <w:rPr>
                <w:rFonts w:ascii="Calibri" w:hAnsi="Calibri" w:eastAsia="Comic Sans MS" w:cs="Calibri"/>
                <w:sz w:val="18"/>
                <w:szCs w:val="18"/>
              </w:rPr>
              <w:t>(Sabadell)</w:t>
            </w:r>
          </w:p>
        </w:tc>
      </w:tr>
      <w:tr w:rsidRPr="00932FE4" w:rsidR="00F13375" w:rsidTr="001B2750" w14:paraId="5CDF2DA2" w14:textId="77777777">
        <w:tc>
          <w:tcPr>
            <w:tcW w:w="3047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5030FE" w:rsidR="00F13375" w:rsidP="00F13375" w:rsidRDefault="00F13375" w14:paraId="1B633F12" w14:textId="7777777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30FE">
              <w:rPr>
                <w:rFonts w:ascii="Calibri" w:hAnsi="Calibri" w:cs="Calibri"/>
                <w:b/>
                <w:bCs/>
                <w:sz w:val="18"/>
                <w:szCs w:val="18"/>
              </w:rPr>
              <w:t>Madrid</w:t>
            </w:r>
          </w:p>
          <w:p w:rsidRPr="005030FE" w:rsidR="00F13375" w:rsidP="00F13375" w:rsidRDefault="00F13375" w14:paraId="49776723" w14:textId="7777777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</w:rPr>
            </w:pPr>
            <w:r w:rsidRPr="005030FE">
              <w:rPr>
                <w:rFonts w:ascii="Calibri" w:hAnsi="Calibri" w:cs="Calibri"/>
                <w:bCs/>
                <w:sz w:val="18"/>
                <w:szCs w:val="18"/>
              </w:rPr>
              <w:t>Exe Plaza ****</w:t>
            </w:r>
          </w:p>
          <w:p w:rsidRPr="005030FE" w:rsidR="00F13375" w:rsidP="00F13375" w:rsidRDefault="00BC6C95" w14:paraId="3BD64C53" w14:textId="26BACB12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</w:rPr>
            </w:pPr>
            <w:r w:rsidRPr="005030FE">
              <w:rPr>
                <w:rFonts w:ascii="Calibri" w:hAnsi="Calibri" w:cs="Calibri"/>
                <w:bCs/>
                <w:sz w:val="18"/>
                <w:szCs w:val="18"/>
              </w:rPr>
              <w:t>Exe Moncloa</w:t>
            </w:r>
            <w:r w:rsidRPr="005030FE" w:rsidR="00F13375">
              <w:rPr>
                <w:rFonts w:ascii="Calibri" w:hAnsi="Calibri" w:cs="Calibri"/>
                <w:bCs/>
                <w:sz w:val="18"/>
                <w:szCs w:val="18"/>
              </w:rPr>
              <w:t xml:space="preserve"> ****</w:t>
            </w:r>
          </w:p>
        </w:tc>
        <w:tc>
          <w:tcPr>
            <w:tcW w:w="1276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932FE4" w:rsidR="00F13375" w:rsidP="00F13375" w:rsidRDefault="00F13375" w14:paraId="02AEBA32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</w:p>
          <w:p w:rsidRPr="00932FE4" w:rsidR="00F13375" w:rsidP="00F13375" w:rsidRDefault="00F13375" w14:paraId="0429B94E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  <w:r w:rsidRPr="00932FE4">
              <w:rPr>
                <w:rFonts w:ascii="Calibri" w:hAnsi="Calibri" w:eastAsia="Comic Sans MS" w:cs="Calibri"/>
                <w:sz w:val="18"/>
                <w:szCs w:val="18"/>
              </w:rPr>
              <w:t>(</w:t>
            </w:r>
            <w:r w:rsidRPr="00932FE4">
              <w:rPr>
                <w:rFonts w:ascii="Calibri" w:hAnsi="Calibri" w:cs="Calibri"/>
                <w:sz w:val="18"/>
                <w:szCs w:val="18"/>
              </w:rPr>
              <w:t>Cidade</w:t>
            </w:r>
            <w:r w:rsidRPr="00932FE4">
              <w:rPr>
                <w:rFonts w:ascii="Calibri" w:hAnsi="Calibri" w:eastAsia="Comic Sans MS" w:cs="Calibri"/>
                <w:sz w:val="18"/>
                <w:szCs w:val="18"/>
              </w:rPr>
              <w:t>)</w:t>
            </w:r>
          </w:p>
          <w:p w:rsidRPr="00932FE4" w:rsidR="00F13375" w:rsidP="00F13375" w:rsidRDefault="00F13375" w14:paraId="529C9A7A" w14:textId="4FB68E19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  <w:r w:rsidRPr="00932FE4">
              <w:rPr>
                <w:rFonts w:ascii="Calibri" w:hAnsi="Calibri" w:eastAsia="Comic Sans MS" w:cs="Calibri"/>
                <w:sz w:val="18"/>
                <w:szCs w:val="18"/>
              </w:rPr>
              <w:t>(Cidade)</w:t>
            </w:r>
          </w:p>
        </w:tc>
      </w:tr>
    </w:tbl>
    <w:p w:rsidRPr="00B55034" w:rsidR="003A10A2" w:rsidP="009C02AD" w:rsidRDefault="003A10A2" w14:paraId="78E68E98" w14:textId="77777777">
      <w:pPr>
        <w:rPr>
          <w:rFonts w:ascii="Calibri" w:hAnsi="Calibri" w:cs="Calibri"/>
          <w:b/>
          <w:bCs/>
          <w:iCs/>
          <w:color w:val="FF0000"/>
          <w:sz w:val="18"/>
          <w:szCs w:val="18"/>
          <w:u w:val="single"/>
        </w:rPr>
      </w:pPr>
      <w:bookmarkStart w:name="_Hlk528660249" w:id="5"/>
    </w:p>
    <w:bookmarkEnd w:id="5"/>
    <w:p w:rsidRPr="00AA17A8" w:rsidR="00CE7DCC" w:rsidP="00CE7DCC" w:rsidRDefault="00CE7DCC" w14:paraId="31D1EEE6" w14:textId="15A2DE80">
      <w:pPr>
        <w:pStyle w:val="Ttulo"/>
        <w:rPr>
          <w:lang w:val="pt-BR"/>
        </w:rPr>
      </w:pPr>
      <w:r w:rsidRPr="00AA17A8">
        <w:rPr>
          <w:lang w:val="pt-BR"/>
        </w:rPr>
        <w:t>Notas importantes</w:t>
      </w:r>
      <w:r w:rsidR="001831AB">
        <w:rPr>
          <w:lang w:val="pt-BR"/>
        </w:rPr>
        <w:t>:</w:t>
      </w:r>
    </w:p>
    <w:p w:rsidRPr="00232E9B" w:rsidR="00232E9B" w:rsidP="00232E9B" w:rsidRDefault="00232E9B" w14:paraId="1A0A59E0" w14:textId="371945AE">
      <w:pPr>
        <w:rPr>
          <w:rFonts w:ascii="Calibri" w:hAnsi="Calibri" w:cs="Calibri"/>
          <w:sz w:val="18"/>
          <w:szCs w:val="18"/>
          <w:lang w:val="pt-BR"/>
        </w:rPr>
      </w:pPr>
      <w:r w:rsidRPr="00232E9B">
        <w:rPr>
          <w:rFonts w:ascii="Calibri" w:hAnsi="Calibri" w:cs="Calibri"/>
          <w:sz w:val="18"/>
          <w:szCs w:val="18"/>
          <w:lang w:val="pt"/>
        </w:rPr>
        <w:t xml:space="preserve">- O Palácio da Bolsa de Valores tem acesso limitado. Caso não seja possível a visita, será </w:t>
      </w:r>
      <w:r w:rsidRPr="00232E9B">
        <w:rPr>
          <w:rFonts w:ascii="Calibri" w:hAnsi="Calibri" w:cs="Calibri"/>
          <w:sz w:val="18"/>
          <w:szCs w:val="18"/>
          <w:lang w:val="pt-PT"/>
        </w:rPr>
        <w:t>efectuada visita ao museu Romântico do Porto.</w:t>
      </w:r>
    </w:p>
    <w:p w:rsidRPr="00232E9B" w:rsidR="00232E9B" w:rsidP="00232E9B" w:rsidRDefault="00232E9B" w14:paraId="1A269356" w14:textId="77777777">
      <w:pPr>
        <w:rPr>
          <w:rFonts w:ascii="Calibri" w:hAnsi="Calibri" w:cs="Calibri"/>
          <w:sz w:val="18"/>
          <w:szCs w:val="18"/>
          <w:lang w:val="pt-BR" w:eastAsia="en-US"/>
        </w:rPr>
      </w:pPr>
      <w:r w:rsidRPr="00232E9B">
        <w:rPr>
          <w:rFonts w:ascii="Calibri" w:hAnsi="Calibri" w:cs="Calibri"/>
          <w:sz w:val="18"/>
          <w:szCs w:val="18"/>
          <w:lang w:val="pt-BR" w:eastAsia="en-US"/>
        </w:rPr>
        <w:t>- A entrada para os Jardins Generalife e Alcazaba em Granada tem acesso limitado. No caso de não ser possível, se visitará a cidade de Granada com entrada para sua Catedral e Capela Real.</w:t>
      </w:r>
    </w:p>
    <w:p w:rsidRPr="00232E9B" w:rsidR="00232E9B" w:rsidP="00232E9B" w:rsidRDefault="00232E9B" w14:paraId="54EEFD1E" w14:textId="77777777">
      <w:pPr>
        <w:rPr>
          <w:rFonts w:ascii="Calibri" w:hAnsi="Calibri" w:cs="Calibri"/>
          <w:iCs/>
          <w:sz w:val="18"/>
          <w:szCs w:val="18"/>
          <w:lang w:val="pt-BR"/>
        </w:rPr>
      </w:pPr>
      <w:r w:rsidRPr="00232E9B">
        <w:rPr>
          <w:rFonts w:ascii="Calibri" w:hAnsi="Calibri" w:cs="Calibri"/>
          <w:iCs/>
          <w:sz w:val="18"/>
          <w:szCs w:val="18"/>
          <w:lang w:val="pt-BR"/>
        </w:rPr>
        <w:t>- Tendo em conta os regulamentos em vigor em alguns dos monumentos, é obrigatório fornecer os dados do passaporte no momento da reserva, com pelo menos 20 dias de antecedência.</w:t>
      </w:r>
    </w:p>
    <w:p w:rsidRPr="00232E9B" w:rsidR="00232E9B" w:rsidP="00232E9B" w:rsidRDefault="00232E9B" w14:paraId="6F714E8C" w14:textId="77777777">
      <w:pPr>
        <w:autoSpaceDE w:val="0"/>
        <w:rPr>
          <w:rFonts w:ascii="Calibri" w:hAnsi="Calibri" w:cs="Calibri"/>
          <w:bCs/>
          <w:sz w:val="18"/>
          <w:szCs w:val="18"/>
          <w:lang w:val="pt"/>
        </w:rPr>
      </w:pPr>
      <w:r w:rsidRPr="00232E9B">
        <w:rPr>
          <w:rFonts w:ascii="Calibri" w:hAnsi="Calibri" w:cs="Calibri"/>
          <w:bCs/>
          <w:sz w:val="18"/>
          <w:szCs w:val="18"/>
          <w:lang w:val="pt"/>
        </w:rPr>
        <w:t>- Em caso de reserva de o pacote “mais serviços" apenas a presença no jantar incluído no dia 1 é garantida se o seu voo chegar antes das 17:00. Si chegar depois desse horário, estará sujeito a reconfirmação.</w:t>
      </w:r>
    </w:p>
    <w:p w:rsidRPr="00232E9B" w:rsidR="00232E9B" w:rsidP="00232E9B" w:rsidRDefault="00232E9B" w14:paraId="68DF4B37" w14:textId="77777777">
      <w:pPr>
        <w:autoSpaceDE w:val="0"/>
        <w:rPr>
          <w:rFonts w:ascii="Calibri" w:hAnsi="Calibri" w:eastAsia="BradleyHandITC" w:cs="Calibri"/>
          <w:sz w:val="18"/>
          <w:szCs w:val="18"/>
          <w:lang w:val="pt-BR"/>
        </w:rPr>
      </w:pPr>
      <w:r w:rsidRPr="00232E9B">
        <w:rPr>
          <w:rFonts w:ascii="Calibri" w:hAnsi="Calibri" w:eastAsia="BradleyHandITC" w:cs="Calibri"/>
          <w:sz w:val="18"/>
          <w:szCs w:val="18"/>
          <w:lang w:val="pt-PT"/>
        </w:rPr>
        <w:t>- Existem restrições à circulação no centro da cidade do Porto, pelo que a panorâmica da cidade será ajustada às limitações a informar pelo município local, ao longo da temporada.</w:t>
      </w:r>
    </w:p>
    <w:p w:rsidRPr="009A5491" w:rsidR="00232E9B" w:rsidP="00232E9B" w:rsidRDefault="00232E9B" w14:paraId="59556EA5" w14:textId="77777777">
      <w:pPr>
        <w:pStyle w:val="04b-TxtBarLat-CxAB75a8-Tab13m"/>
        <w:spacing w:line="240" w:lineRule="auto"/>
        <w:jc w:val="left"/>
        <w:rPr>
          <w:rFonts w:ascii="Calibri" w:hAnsi="Calibri" w:cs="Calibri"/>
          <w:color w:val="auto"/>
          <w:sz w:val="18"/>
          <w:szCs w:val="18"/>
        </w:rPr>
      </w:pPr>
      <w:r w:rsidRPr="00232E9B">
        <w:rPr>
          <w:rFonts w:ascii="Calibri" w:hAnsi="Calibri" w:cs="Calibri"/>
          <w:sz w:val="18"/>
          <w:szCs w:val="18"/>
          <w:lang w:val="pt-BR"/>
        </w:rPr>
        <w:t xml:space="preserve">- </w:t>
      </w:r>
      <w:r w:rsidRPr="00232E9B">
        <w:rPr>
          <w:rFonts w:ascii="Calibri" w:hAnsi="Calibri" w:cs="Calibri"/>
          <w:color w:val="auto"/>
          <w:sz w:val="18"/>
          <w:szCs w:val="18"/>
        </w:rPr>
        <w:t>Devido a feiras/congressos ou alto fluxo de procura turística pontual, podemos ser obrigados a substituir o hotel previsto por outro da mesma categoria, mas eventualmente em localização diferente da publicada em catálogo.</w:t>
      </w:r>
    </w:p>
    <w:p w:rsidRPr="008B42F9" w:rsidR="009C02AD" w:rsidP="00232E9B" w:rsidRDefault="009C02AD" w14:paraId="3FF948E4" w14:textId="77777777">
      <w:pPr>
        <w:rPr>
          <w:rFonts w:ascii="Calibri" w:hAnsi="Calibri" w:cs="Calibri"/>
          <w:color w:val="FF0000"/>
          <w:sz w:val="18"/>
          <w:szCs w:val="18"/>
          <w:lang w:val="pt-PT"/>
        </w:rPr>
      </w:pPr>
    </w:p>
    <w:sectPr w:rsidRPr="008B42F9" w:rsidR="009C02AD" w:rsidSect="006B1C9A">
      <w:headerReference w:type="default" r:id="rId11"/>
      <w:pgSz w:w="11905" w:h="16837" w:orient="portrait"/>
      <w:pgMar w:top="426" w:right="281" w:bottom="568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A68F3" w:rsidP="00880956" w:rsidRDefault="007A68F3" w14:paraId="71DA9074" w14:textId="77777777">
      <w:r>
        <w:separator/>
      </w:r>
    </w:p>
  </w:endnote>
  <w:endnote w:type="continuationSeparator" w:id="0">
    <w:p w:rsidR="007A68F3" w:rsidP="00880956" w:rsidRDefault="007A68F3" w14:paraId="2741BB3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harcoal">
    <w:altName w:val="Times New Roman"/>
    <w:charset w:val="0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yriad-Roman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BradleyHandITC">
    <w:altName w:val="Arial"/>
    <w:charset w:val="00"/>
    <w:family w:val="swiss"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A68F3" w:rsidP="00880956" w:rsidRDefault="007A68F3" w14:paraId="6DDA658B" w14:textId="77777777">
      <w:r>
        <w:separator/>
      </w:r>
    </w:p>
  </w:footnote>
  <w:footnote w:type="continuationSeparator" w:id="0">
    <w:p w:rsidR="007A68F3" w:rsidP="00880956" w:rsidRDefault="007A68F3" w14:paraId="4FE3649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80956" w:rsidRDefault="00000000" w14:paraId="693D1F86" w14:textId="2A9F0A27">
    <w:pPr>
      <w:pStyle w:val="Encabezado"/>
    </w:pPr>
    <w:r>
      <w:rPr>
        <w:noProof/>
      </w:rPr>
      <w:pict w14:anchorId="2CC55D75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Imagen 1" style="position:absolute;margin-left:428.4pt;margin-top:-9.75pt;width:105pt;height:20.25pt;z-index:1;visibility:visible;mso-position-horizontal-relative:text;mso-position-vertical-relative:text;mso-width-relative:page;mso-height-relative:page" alt="Imagen que contiene Logotipo&#10;&#10;Descripción generada automáticamente" o:spid="_x0000_s1026" type="#_x0000_t75">
          <v:imagedata o:title="Imagen que contiene Logotipo&#10;&#10;Descripción generada automáticamente" r:id="rId1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0FC4C2B"/>
    <w:multiLevelType w:val="multilevel"/>
    <w:tmpl w:val="A3DEF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81722A1"/>
    <w:multiLevelType w:val="multilevel"/>
    <w:tmpl w:val="547EE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3AA9355A"/>
    <w:multiLevelType w:val="multilevel"/>
    <w:tmpl w:val="E9DC4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50C309F8"/>
    <w:multiLevelType w:val="multilevel"/>
    <w:tmpl w:val="57B64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72211A4F"/>
    <w:multiLevelType w:val="multilevel"/>
    <w:tmpl w:val="FF4CA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53698901">
    <w:abstractNumId w:val="0"/>
  </w:num>
  <w:num w:numId="2" w16cid:durableId="11650540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88358806">
    <w:abstractNumId w:val="4"/>
  </w:num>
  <w:num w:numId="4" w16cid:durableId="26307735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86351856">
    <w:abstractNumId w:val="1"/>
  </w:num>
  <w:num w:numId="6" w16cid:durableId="972099727">
    <w:abstractNumId w:val="3"/>
  </w:num>
  <w:num w:numId="7" w16cid:durableId="367141259">
    <w:abstractNumId w:val="2"/>
  </w:num>
  <w:num w:numId="8" w16cid:durableId="99283719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025198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oNotTrackMoves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40A9A"/>
    <w:rsid w:val="00004479"/>
    <w:rsid w:val="0001185B"/>
    <w:rsid w:val="0003460A"/>
    <w:rsid w:val="0005171F"/>
    <w:rsid w:val="0005207B"/>
    <w:rsid w:val="000548B6"/>
    <w:rsid w:val="0005733A"/>
    <w:rsid w:val="0006687D"/>
    <w:rsid w:val="00080E52"/>
    <w:rsid w:val="0009089A"/>
    <w:rsid w:val="00096E9A"/>
    <w:rsid w:val="000B2B86"/>
    <w:rsid w:val="000C3AFA"/>
    <w:rsid w:val="000D1109"/>
    <w:rsid w:val="000E4524"/>
    <w:rsid w:val="000F32BA"/>
    <w:rsid w:val="0010179E"/>
    <w:rsid w:val="00103F04"/>
    <w:rsid w:val="00107116"/>
    <w:rsid w:val="00133931"/>
    <w:rsid w:val="001340A6"/>
    <w:rsid w:val="00140423"/>
    <w:rsid w:val="00146359"/>
    <w:rsid w:val="001678CD"/>
    <w:rsid w:val="001831AB"/>
    <w:rsid w:val="001923F7"/>
    <w:rsid w:val="00192957"/>
    <w:rsid w:val="001A0890"/>
    <w:rsid w:val="001A2B4C"/>
    <w:rsid w:val="001B2750"/>
    <w:rsid w:val="001B2E72"/>
    <w:rsid w:val="001D1990"/>
    <w:rsid w:val="001E3CDB"/>
    <w:rsid w:val="001E5441"/>
    <w:rsid w:val="001F5DCA"/>
    <w:rsid w:val="001F7766"/>
    <w:rsid w:val="001F7DAA"/>
    <w:rsid w:val="00200A61"/>
    <w:rsid w:val="00227D67"/>
    <w:rsid w:val="00232E9B"/>
    <w:rsid w:val="002367B9"/>
    <w:rsid w:val="002426A7"/>
    <w:rsid w:val="00260E71"/>
    <w:rsid w:val="00283DCD"/>
    <w:rsid w:val="00291109"/>
    <w:rsid w:val="002A04A1"/>
    <w:rsid w:val="002D3B9C"/>
    <w:rsid w:val="002E6861"/>
    <w:rsid w:val="00304845"/>
    <w:rsid w:val="00306F1C"/>
    <w:rsid w:val="00310B0C"/>
    <w:rsid w:val="00315776"/>
    <w:rsid w:val="00317D64"/>
    <w:rsid w:val="00326840"/>
    <w:rsid w:val="00331B98"/>
    <w:rsid w:val="00334A6A"/>
    <w:rsid w:val="00335767"/>
    <w:rsid w:val="003402DE"/>
    <w:rsid w:val="003411A6"/>
    <w:rsid w:val="0036127D"/>
    <w:rsid w:val="00362D0A"/>
    <w:rsid w:val="00380243"/>
    <w:rsid w:val="003857CF"/>
    <w:rsid w:val="003A10A2"/>
    <w:rsid w:val="003B0D85"/>
    <w:rsid w:val="003B2072"/>
    <w:rsid w:val="003B7B55"/>
    <w:rsid w:val="003C3CCA"/>
    <w:rsid w:val="003C4D77"/>
    <w:rsid w:val="003C79EE"/>
    <w:rsid w:val="003D1DB5"/>
    <w:rsid w:val="003D1DDE"/>
    <w:rsid w:val="00407543"/>
    <w:rsid w:val="004077C4"/>
    <w:rsid w:val="00413BD8"/>
    <w:rsid w:val="00420291"/>
    <w:rsid w:val="004228E6"/>
    <w:rsid w:val="00436E2A"/>
    <w:rsid w:val="004434D3"/>
    <w:rsid w:val="00454869"/>
    <w:rsid w:val="0046004E"/>
    <w:rsid w:val="00464532"/>
    <w:rsid w:val="00490120"/>
    <w:rsid w:val="00493D84"/>
    <w:rsid w:val="004A1795"/>
    <w:rsid w:val="004A2BDE"/>
    <w:rsid w:val="004A2E1D"/>
    <w:rsid w:val="004B0894"/>
    <w:rsid w:val="004C5DEE"/>
    <w:rsid w:val="004C6063"/>
    <w:rsid w:val="004E092C"/>
    <w:rsid w:val="004F0786"/>
    <w:rsid w:val="005030FE"/>
    <w:rsid w:val="00507B91"/>
    <w:rsid w:val="005128CC"/>
    <w:rsid w:val="00513703"/>
    <w:rsid w:val="00517FE7"/>
    <w:rsid w:val="00522FBF"/>
    <w:rsid w:val="0053026B"/>
    <w:rsid w:val="00545452"/>
    <w:rsid w:val="0055168F"/>
    <w:rsid w:val="00554771"/>
    <w:rsid w:val="0058234F"/>
    <w:rsid w:val="0058437E"/>
    <w:rsid w:val="00593521"/>
    <w:rsid w:val="00595A95"/>
    <w:rsid w:val="00597CF8"/>
    <w:rsid w:val="005B310C"/>
    <w:rsid w:val="005C522D"/>
    <w:rsid w:val="005E5B0F"/>
    <w:rsid w:val="005E69C4"/>
    <w:rsid w:val="005F71C0"/>
    <w:rsid w:val="00602A83"/>
    <w:rsid w:val="00615958"/>
    <w:rsid w:val="006277D5"/>
    <w:rsid w:val="006342F2"/>
    <w:rsid w:val="006407C1"/>
    <w:rsid w:val="00641D07"/>
    <w:rsid w:val="00653880"/>
    <w:rsid w:val="006616F2"/>
    <w:rsid w:val="00663FDB"/>
    <w:rsid w:val="00667FBC"/>
    <w:rsid w:val="00680930"/>
    <w:rsid w:val="006858FF"/>
    <w:rsid w:val="006A3F38"/>
    <w:rsid w:val="006B1C9A"/>
    <w:rsid w:val="006C1D91"/>
    <w:rsid w:val="006C3F67"/>
    <w:rsid w:val="006E49E0"/>
    <w:rsid w:val="006E6B13"/>
    <w:rsid w:val="006E7900"/>
    <w:rsid w:val="006F104D"/>
    <w:rsid w:val="006F1D4B"/>
    <w:rsid w:val="006F778F"/>
    <w:rsid w:val="00700841"/>
    <w:rsid w:val="00710055"/>
    <w:rsid w:val="007173A5"/>
    <w:rsid w:val="007177D6"/>
    <w:rsid w:val="00726DAC"/>
    <w:rsid w:val="00757C4B"/>
    <w:rsid w:val="00764FCF"/>
    <w:rsid w:val="007709AF"/>
    <w:rsid w:val="007721B9"/>
    <w:rsid w:val="00780140"/>
    <w:rsid w:val="00781416"/>
    <w:rsid w:val="007836A4"/>
    <w:rsid w:val="00786A49"/>
    <w:rsid w:val="007932C5"/>
    <w:rsid w:val="007A68F3"/>
    <w:rsid w:val="007C5D2D"/>
    <w:rsid w:val="007E0A37"/>
    <w:rsid w:val="007E7A7E"/>
    <w:rsid w:val="007F2961"/>
    <w:rsid w:val="0080027D"/>
    <w:rsid w:val="00810FD0"/>
    <w:rsid w:val="00811F70"/>
    <w:rsid w:val="00813728"/>
    <w:rsid w:val="0081419F"/>
    <w:rsid w:val="0084301A"/>
    <w:rsid w:val="00846D52"/>
    <w:rsid w:val="0085117D"/>
    <w:rsid w:val="00851D9D"/>
    <w:rsid w:val="0085601F"/>
    <w:rsid w:val="00862440"/>
    <w:rsid w:val="008640CE"/>
    <w:rsid w:val="00872E96"/>
    <w:rsid w:val="00880956"/>
    <w:rsid w:val="00884682"/>
    <w:rsid w:val="00887B0B"/>
    <w:rsid w:val="00894DA5"/>
    <w:rsid w:val="008A6742"/>
    <w:rsid w:val="008B1442"/>
    <w:rsid w:val="008B2556"/>
    <w:rsid w:val="008B42F9"/>
    <w:rsid w:val="008B7A92"/>
    <w:rsid w:val="008C761E"/>
    <w:rsid w:val="008E278A"/>
    <w:rsid w:val="008E28DE"/>
    <w:rsid w:val="008E78F2"/>
    <w:rsid w:val="009008FB"/>
    <w:rsid w:val="00906A73"/>
    <w:rsid w:val="00913D72"/>
    <w:rsid w:val="0091411C"/>
    <w:rsid w:val="00922C13"/>
    <w:rsid w:val="0092417C"/>
    <w:rsid w:val="00932FE4"/>
    <w:rsid w:val="00940A9A"/>
    <w:rsid w:val="00947697"/>
    <w:rsid w:val="00965F8E"/>
    <w:rsid w:val="00975575"/>
    <w:rsid w:val="00975E50"/>
    <w:rsid w:val="009953C8"/>
    <w:rsid w:val="0099797C"/>
    <w:rsid w:val="009A0636"/>
    <w:rsid w:val="009B2872"/>
    <w:rsid w:val="009B6EE9"/>
    <w:rsid w:val="009C02AD"/>
    <w:rsid w:val="009C3BCB"/>
    <w:rsid w:val="009D2B04"/>
    <w:rsid w:val="009D3BB6"/>
    <w:rsid w:val="009D7ED4"/>
    <w:rsid w:val="009E4B9A"/>
    <w:rsid w:val="009E66B3"/>
    <w:rsid w:val="009E75A8"/>
    <w:rsid w:val="009F7C39"/>
    <w:rsid w:val="00A01461"/>
    <w:rsid w:val="00A03CD1"/>
    <w:rsid w:val="00A33A29"/>
    <w:rsid w:val="00A347E0"/>
    <w:rsid w:val="00A36092"/>
    <w:rsid w:val="00A4239B"/>
    <w:rsid w:val="00A641A8"/>
    <w:rsid w:val="00A67A42"/>
    <w:rsid w:val="00A705B0"/>
    <w:rsid w:val="00A70DEB"/>
    <w:rsid w:val="00A71F4B"/>
    <w:rsid w:val="00A757A6"/>
    <w:rsid w:val="00A80340"/>
    <w:rsid w:val="00A90062"/>
    <w:rsid w:val="00AA17A8"/>
    <w:rsid w:val="00AB24A2"/>
    <w:rsid w:val="00AB3BAE"/>
    <w:rsid w:val="00AC435F"/>
    <w:rsid w:val="00AD0B18"/>
    <w:rsid w:val="00AD19EF"/>
    <w:rsid w:val="00AD4A0C"/>
    <w:rsid w:val="00AE268D"/>
    <w:rsid w:val="00AF5144"/>
    <w:rsid w:val="00B013AA"/>
    <w:rsid w:val="00B0234B"/>
    <w:rsid w:val="00B0391F"/>
    <w:rsid w:val="00B10F62"/>
    <w:rsid w:val="00B30397"/>
    <w:rsid w:val="00B33977"/>
    <w:rsid w:val="00B404BD"/>
    <w:rsid w:val="00B42791"/>
    <w:rsid w:val="00B427D7"/>
    <w:rsid w:val="00B53F42"/>
    <w:rsid w:val="00B55034"/>
    <w:rsid w:val="00B6176A"/>
    <w:rsid w:val="00B61E0B"/>
    <w:rsid w:val="00B62D6C"/>
    <w:rsid w:val="00B67319"/>
    <w:rsid w:val="00B71F7D"/>
    <w:rsid w:val="00B81F72"/>
    <w:rsid w:val="00B83EDE"/>
    <w:rsid w:val="00BA3E8F"/>
    <w:rsid w:val="00BB15E9"/>
    <w:rsid w:val="00BC0F48"/>
    <w:rsid w:val="00BC5273"/>
    <w:rsid w:val="00BC6C95"/>
    <w:rsid w:val="00BD1492"/>
    <w:rsid w:val="00BF773D"/>
    <w:rsid w:val="00C04823"/>
    <w:rsid w:val="00C31E3C"/>
    <w:rsid w:val="00C37BB3"/>
    <w:rsid w:val="00C44B7D"/>
    <w:rsid w:val="00C454CC"/>
    <w:rsid w:val="00C46AF7"/>
    <w:rsid w:val="00C561D8"/>
    <w:rsid w:val="00C564A3"/>
    <w:rsid w:val="00C7238A"/>
    <w:rsid w:val="00C8082C"/>
    <w:rsid w:val="00C8478E"/>
    <w:rsid w:val="00C94B76"/>
    <w:rsid w:val="00CA0FFD"/>
    <w:rsid w:val="00CA2094"/>
    <w:rsid w:val="00CA29D7"/>
    <w:rsid w:val="00CB0814"/>
    <w:rsid w:val="00CB0BF2"/>
    <w:rsid w:val="00CB4442"/>
    <w:rsid w:val="00CD4C9B"/>
    <w:rsid w:val="00CD78AD"/>
    <w:rsid w:val="00CE0ED1"/>
    <w:rsid w:val="00CE7DCC"/>
    <w:rsid w:val="00D041D3"/>
    <w:rsid w:val="00D05E0F"/>
    <w:rsid w:val="00D077BA"/>
    <w:rsid w:val="00D16599"/>
    <w:rsid w:val="00D20A76"/>
    <w:rsid w:val="00D2238E"/>
    <w:rsid w:val="00D25A9E"/>
    <w:rsid w:val="00D4039C"/>
    <w:rsid w:val="00D51D07"/>
    <w:rsid w:val="00D536F2"/>
    <w:rsid w:val="00D57FF2"/>
    <w:rsid w:val="00D8308F"/>
    <w:rsid w:val="00DA404C"/>
    <w:rsid w:val="00DC0AE1"/>
    <w:rsid w:val="00DD4276"/>
    <w:rsid w:val="00DD6EEF"/>
    <w:rsid w:val="00DD7A37"/>
    <w:rsid w:val="00DE2D26"/>
    <w:rsid w:val="00E013D8"/>
    <w:rsid w:val="00E01903"/>
    <w:rsid w:val="00E120A8"/>
    <w:rsid w:val="00E23300"/>
    <w:rsid w:val="00E37EDC"/>
    <w:rsid w:val="00E450D5"/>
    <w:rsid w:val="00E537B4"/>
    <w:rsid w:val="00E6128B"/>
    <w:rsid w:val="00E63B3F"/>
    <w:rsid w:val="00E708CE"/>
    <w:rsid w:val="00E75992"/>
    <w:rsid w:val="00E77213"/>
    <w:rsid w:val="00E86A0A"/>
    <w:rsid w:val="00EA0A90"/>
    <w:rsid w:val="00EA6A37"/>
    <w:rsid w:val="00EB2C9C"/>
    <w:rsid w:val="00EC01A8"/>
    <w:rsid w:val="00EC0267"/>
    <w:rsid w:val="00EC578A"/>
    <w:rsid w:val="00ED5369"/>
    <w:rsid w:val="00ED6BFF"/>
    <w:rsid w:val="00EE5DC9"/>
    <w:rsid w:val="00EF203C"/>
    <w:rsid w:val="00EF69E0"/>
    <w:rsid w:val="00F0037E"/>
    <w:rsid w:val="00F04CC6"/>
    <w:rsid w:val="00F12F82"/>
    <w:rsid w:val="00F13375"/>
    <w:rsid w:val="00F23583"/>
    <w:rsid w:val="00F42A62"/>
    <w:rsid w:val="00F44033"/>
    <w:rsid w:val="00F569E6"/>
    <w:rsid w:val="00F572A8"/>
    <w:rsid w:val="00F65E13"/>
    <w:rsid w:val="00F667FB"/>
    <w:rsid w:val="00F73347"/>
    <w:rsid w:val="00F743E1"/>
    <w:rsid w:val="00F825B6"/>
    <w:rsid w:val="00F920F1"/>
    <w:rsid w:val="00F96F5B"/>
    <w:rsid w:val="00FB640A"/>
    <w:rsid w:val="00FC46FF"/>
    <w:rsid w:val="00FF0975"/>
    <w:rsid w:val="00FF2819"/>
    <w:rsid w:val="00FF773E"/>
    <w:rsid w:val="2FD81D33"/>
    <w:rsid w:val="58696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DA5010A"/>
  <w15:chartTrackingRefBased/>
  <w15:docId w15:val="{2FD1AF94-DE4C-40EF-9E93-049FACA90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0"/>
    <w:lsdException w:name="heading 4" w:uiPriority="9" w:semiHidden="1" w:unhideWhenUsed="1" w:qFormat="1"/>
    <w:lsdException w:name="heading 5" w:uiPriority="9" w:semiHidden="1" w:unhideWhenUsed="1" w:qFormat="1"/>
    <w:lsdException w:name="heading 6" w:uiPriority="0" w:semiHidden="1" w:unhideWhenUsed="1"/>
    <w:lsdException w:name="heading 7" w:uiPriority="0" w:semiHidden="1" w:unhideWhenUsed="1"/>
    <w:lsdException w:name="heading 8" w:uiPriority="9" w:semiHidden="1" w:unhideWhenUsed="1" w:qFormat="1"/>
    <w:lsdException w:name="heading 9" w:uiPriority="0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334A6A"/>
    <w:pPr>
      <w:keepNext/>
      <w:keepLines/>
      <w:spacing w:before="240"/>
      <w:outlineLvl w:val="0"/>
    </w:pPr>
    <w:rPr>
      <w:rFonts w:ascii="VAGRundschriftDLig" w:hAnsi="VAGRundschriftDLig"/>
      <w:b/>
      <w:color w:val="16515C"/>
      <w:sz w:val="72"/>
      <w:szCs w:val="32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i/>
      <w:iCs/>
      <w:sz w:val="60"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rFonts w:ascii="Arial" w:hAnsi="Arial" w:cs="Arial"/>
      <w:b/>
      <w:bCs/>
      <w:sz w:val="1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="Calibri Light" w:hAnsi="Calibri Light"/>
      <w:i/>
      <w:iCs/>
      <w:color w:val="2F5496"/>
      <w:kern w:val="1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932C5"/>
    <w:pPr>
      <w:keepNext/>
      <w:keepLines/>
      <w:spacing w:before="40" w:line="276" w:lineRule="auto"/>
      <w:outlineLvl w:val="4"/>
    </w:pPr>
    <w:rPr>
      <w:rFonts w:ascii="Calibri Light" w:hAnsi="Calibri Light"/>
      <w:color w:val="2F5496"/>
      <w:kern w:val="1"/>
      <w:sz w:val="22"/>
      <w:szCs w:val="22"/>
    </w:rPr>
  </w:style>
  <w:style w:type="paragraph" w:styleId="Ttulo6">
    <w:name w:val="heading 6"/>
    <w:basedOn w:val="Normal"/>
    <w:next w:val="Normal"/>
    <w:link w:val="Ttulo6Car"/>
    <w:unhideWhenUsed/>
    <w:rsid w:val="00FC46FF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rsid w:val="007932C5"/>
    <w:pPr>
      <w:keepNext/>
      <w:tabs>
        <w:tab w:val="num" w:pos="0"/>
      </w:tabs>
      <w:ind w:left="1296" w:hanging="1296"/>
      <w:jc w:val="center"/>
      <w:outlineLvl w:val="6"/>
    </w:pPr>
    <w:rPr>
      <w:rFonts w:ascii="Arial" w:hAnsi="Arial"/>
      <w:b/>
      <w:color w:val="000000"/>
      <w:szCs w:val="20"/>
      <w:lang w:val="pt-PT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932C5"/>
    <w:pPr>
      <w:keepNext/>
      <w:keepLines/>
      <w:spacing w:before="40" w:line="276" w:lineRule="auto"/>
      <w:outlineLvl w:val="7"/>
    </w:pPr>
    <w:rPr>
      <w:rFonts w:ascii="Calibri Light" w:hAnsi="Calibri Light"/>
      <w:color w:val="272727"/>
      <w:kern w:val="1"/>
      <w:sz w:val="21"/>
      <w:szCs w:val="21"/>
    </w:rPr>
  </w:style>
  <w:style w:type="paragraph" w:styleId="Ttulo9">
    <w:name w:val="heading 9"/>
    <w:basedOn w:val="Normal"/>
    <w:next w:val="Normal"/>
    <w:link w:val="Ttulo9Car"/>
    <w:rsid w:val="007932C5"/>
    <w:pPr>
      <w:keepNext/>
      <w:pBdr>
        <w:top w:val="single" w:color="000000" w:sz="8" w:space="1"/>
        <w:left w:val="single" w:color="000000" w:sz="8" w:space="4"/>
        <w:bottom w:val="single" w:color="000000" w:sz="8" w:space="1"/>
        <w:right w:val="single" w:color="000000" w:sz="8" w:space="4"/>
      </w:pBdr>
      <w:tabs>
        <w:tab w:val="num" w:pos="0"/>
      </w:tabs>
      <w:ind w:left="1584" w:hanging="1584"/>
      <w:outlineLvl w:val="8"/>
    </w:pPr>
    <w:rPr>
      <w:rFonts w:ascii="Charcoal" w:hAnsi="Charcoal"/>
      <w:color w:val="808080"/>
      <w:sz w:val="60"/>
      <w:szCs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Absatz-Standardschriftart" w:customStyle="1">
    <w:name w:val="Absatz-Standardschriftart"/>
  </w:style>
  <w:style w:type="character" w:styleId="Fuentedeprrafopredeter2" w:customStyle="1">
    <w:name w:val="Fuente de párrafo predeter.2"/>
  </w:style>
  <w:style w:type="character" w:styleId="WW-Absatz-Standardschriftart" w:customStyle="1">
    <w:name w:val="WW-Absatz-Standardschriftart"/>
  </w:style>
  <w:style w:type="character" w:styleId="WW-Absatz-Standardschriftart1" w:customStyle="1">
    <w:name w:val="WW-Absatz-Standardschriftart1"/>
  </w:style>
  <w:style w:type="character" w:styleId="WW-Absatz-Standardschriftart11" w:customStyle="1">
    <w:name w:val="WW-Absatz-Standardschriftart11"/>
  </w:style>
  <w:style w:type="character" w:styleId="WW-Absatz-Standardschriftart111" w:customStyle="1">
    <w:name w:val="WW-Absatz-Standardschriftart111"/>
  </w:style>
  <w:style w:type="character" w:styleId="WW-Absatz-Standardschriftart1111" w:customStyle="1">
    <w:name w:val="WW-Absatz-Standardschriftart1111"/>
  </w:style>
  <w:style w:type="character" w:styleId="WW-Absatz-Standardschriftart11111" w:customStyle="1">
    <w:name w:val="WW-Absatz-Standardschriftart11111"/>
  </w:style>
  <w:style w:type="character" w:styleId="WW-Absatz-Standardschriftart111111" w:customStyle="1">
    <w:name w:val="WW-Absatz-Standardschriftart111111"/>
  </w:style>
  <w:style w:type="character" w:styleId="WW-Absatz-Standardschriftart1111111" w:customStyle="1">
    <w:name w:val="WW-Absatz-Standardschriftart1111111"/>
  </w:style>
  <w:style w:type="character" w:styleId="Fuentedeprrafopredeter1" w:customStyle="1">
    <w:name w:val="Fuente de párrafo predeter.1"/>
  </w:style>
  <w:style w:type="paragraph" w:styleId="Encabezado2" w:customStyle="1">
    <w:name w:val="Encabezado2"/>
    <w:basedOn w:val="Normal"/>
    <w:next w:val="Textoindependiente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styleId="Etiqueta" w:customStyle="1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styleId="ndice" w:customStyle="1">
    <w:name w:val="Índice"/>
    <w:basedOn w:val="Normal"/>
    <w:pPr>
      <w:suppressLineNumbers/>
    </w:pPr>
    <w:rPr>
      <w:rFonts w:cs="Tahoma"/>
    </w:rPr>
  </w:style>
  <w:style w:type="paragraph" w:styleId="Encabezado1" w:customStyle="1">
    <w:name w:val="Encabezado1"/>
    <w:basedOn w:val="Normal"/>
    <w:next w:val="Textoindependiente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Epgrafe1" w:customStyle="1">
    <w:name w:val="Epígrafe1"/>
    <w:basedOn w:val="Normal"/>
    <w:next w:val="Normal"/>
    <w:rPr>
      <w:rFonts w:ascii="Arial" w:hAnsi="Arial" w:cs="Arial"/>
      <w:b/>
      <w:bCs/>
      <w:sz w:val="18"/>
    </w:rPr>
  </w:style>
  <w:style w:type="paragraph" w:styleId="Contenidodelatabla" w:customStyle="1">
    <w:name w:val="Contenido de la tabla"/>
    <w:basedOn w:val="Normal"/>
    <w:pPr>
      <w:suppressLineNumbers/>
    </w:pPr>
  </w:style>
  <w:style w:type="paragraph" w:styleId="Encabezadodelatabla" w:customStyle="1">
    <w:name w:val="Encabezado de la tabla"/>
    <w:basedOn w:val="Contenidodelatabla"/>
    <w:pPr>
      <w:jc w:val="center"/>
    </w:pPr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77213"/>
    <w:rPr>
      <w:rFonts w:ascii="Tahoma" w:hAnsi="Tahoma"/>
      <w:sz w:val="16"/>
      <w:szCs w:val="16"/>
      <w:lang w:val="x-none"/>
    </w:rPr>
  </w:style>
  <w:style w:type="character" w:styleId="TextodegloboCar" w:customStyle="1">
    <w:name w:val="Texto de globo Car"/>
    <w:link w:val="Textodeglobo"/>
    <w:uiPriority w:val="99"/>
    <w:semiHidden/>
    <w:rsid w:val="00E77213"/>
    <w:rPr>
      <w:rFonts w:ascii="Tahoma" w:hAnsi="Tahoma" w:cs="Tahoma"/>
      <w:sz w:val="16"/>
      <w:szCs w:val="16"/>
      <w:lang w:eastAsia="ar-SA"/>
    </w:rPr>
  </w:style>
  <w:style w:type="character" w:styleId="Ttulo6Car" w:customStyle="1">
    <w:name w:val="Título 6 Car"/>
    <w:link w:val="Ttulo6"/>
    <w:uiPriority w:val="9"/>
    <w:semiHidden/>
    <w:rsid w:val="00FC46FF"/>
    <w:rPr>
      <w:rFonts w:ascii="Calibri" w:hAnsi="Calibri" w:eastAsia="Times New Roman" w:cs="Times New Roman"/>
      <w:b/>
      <w:bCs/>
      <w:sz w:val="22"/>
      <w:szCs w:val="22"/>
      <w:lang w:eastAsia="ar-SA"/>
    </w:rPr>
  </w:style>
  <w:style w:type="character" w:styleId="Ttulo1Car" w:customStyle="1">
    <w:name w:val="Título 1 Car"/>
    <w:link w:val="Ttulo1"/>
    <w:uiPriority w:val="9"/>
    <w:rsid w:val="00334A6A"/>
    <w:rPr>
      <w:rFonts w:ascii="VAGRundschriftDLig" w:hAnsi="VAGRundschriftDLig"/>
      <w:b/>
      <w:color w:val="16515C"/>
      <w:sz w:val="72"/>
      <w:szCs w:val="32"/>
      <w:lang w:eastAsia="ar-SA"/>
    </w:rPr>
  </w:style>
  <w:style w:type="character" w:styleId="Ttulo5Car" w:customStyle="1">
    <w:name w:val="Título 5 Car"/>
    <w:link w:val="Ttulo5"/>
    <w:uiPriority w:val="9"/>
    <w:semiHidden/>
    <w:rsid w:val="007932C5"/>
    <w:rPr>
      <w:rFonts w:ascii="Calibri Light" w:hAnsi="Calibri Light" w:eastAsia="Times New Roman" w:cs="Times New Roman"/>
      <w:color w:val="2F5496"/>
      <w:kern w:val="1"/>
      <w:sz w:val="22"/>
      <w:szCs w:val="22"/>
      <w:lang w:eastAsia="ar-SA"/>
    </w:rPr>
  </w:style>
  <w:style w:type="character" w:styleId="Ttulo7Car" w:customStyle="1">
    <w:name w:val="Título 7 Car"/>
    <w:link w:val="Ttulo7"/>
    <w:rsid w:val="007932C5"/>
    <w:rPr>
      <w:rFonts w:ascii="Arial" w:hAnsi="Arial"/>
      <w:b/>
      <w:color w:val="000000"/>
      <w:sz w:val="24"/>
      <w:lang w:val="pt-PT" w:eastAsia="ar-SA"/>
    </w:rPr>
  </w:style>
  <w:style w:type="character" w:styleId="Ttulo8Car" w:customStyle="1">
    <w:name w:val="Título 8 Car"/>
    <w:link w:val="Ttulo8"/>
    <w:uiPriority w:val="9"/>
    <w:semiHidden/>
    <w:rsid w:val="007932C5"/>
    <w:rPr>
      <w:rFonts w:ascii="Calibri Light" w:hAnsi="Calibri Light" w:eastAsia="Times New Roman" w:cs="Times New Roman"/>
      <w:color w:val="272727"/>
      <w:kern w:val="1"/>
      <w:sz w:val="21"/>
      <w:szCs w:val="21"/>
      <w:lang w:eastAsia="ar-SA"/>
    </w:rPr>
  </w:style>
  <w:style w:type="character" w:styleId="Ttulo9Car" w:customStyle="1">
    <w:name w:val="Título 9 Car"/>
    <w:link w:val="Ttulo9"/>
    <w:rsid w:val="007932C5"/>
    <w:rPr>
      <w:rFonts w:ascii="Charcoal" w:hAnsi="Charcoal"/>
      <w:color w:val="808080"/>
      <w:sz w:val="60"/>
      <w:lang w:eastAsia="ar-SA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9D7E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es-ES"/>
    </w:rPr>
  </w:style>
  <w:style w:type="character" w:styleId="HTMLconformatoprevioCar" w:customStyle="1">
    <w:name w:val="HTML con formato previo Car"/>
    <w:link w:val="HTMLconformatoprevio"/>
    <w:uiPriority w:val="99"/>
    <w:semiHidden/>
    <w:rsid w:val="009D7ED4"/>
    <w:rPr>
      <w:rFonts w:ascii="Courier New" w:hAnsi="Courier New" w:cs="Courier New"/>
    </w:rPr>
  </w:style>
  <w:style w:type="character" w:styleId="y2iqfc" w:customStyle="1">
    <w:name w:val="y2iqfc"/>
    <w:basedOn w:val="Fuentedeprrafopredeter"/>
    <w:rsid w:val="009D7ED4"/>
  </w:style>
  <w:style w:type="paragraph" w:styleId="Encabezado">
    <w:name w:val="header"/>
    <w:basedOn w:val="Normal"/>
    <w:link w:val="EncabezadoCar"/>
    <w:uiPriority w:val="99"/>
    <w:unhideWhenUsed/>
    <w:rsid w:val="00880956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link w:val="Encabezado"/>
    <w:uiPriority w:val="99"/>
    <w:rsid w:val="00880956"/>
    <w:rPr>
      <w:sz w:val="24"/>
      <w:szCs w:val="24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880956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link w:val="Piedepgina"/>
    <w:uiPriority w:val="99"/>
    <w:rsid w:val="00880956"/>
    <w:rPr>
      <w:sz w:val="24"/>
      <w:szCs w:val="24"/>
      <w:lang w:eastAsia="ar-SA"/>
    </w:rPr>
  </w:style>
  <w:style w:type="paragraph" w:styleId="TITULOVA" w:customStyle="1">
    <w:name w:val="TITULO VA"/>
    <w:basedOn w:val="Sinespaciado"/>
    <w:qFormat/>
    <w:rsid w:val="00334A6A"/>
    <w:pPr>
      <w:shd w:val="clear" w:color="auto" w:fill="119CA3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334A6A"/>
    <w:pPr>
      <w:suppressAutoHyphens/>
    </w:pPr>
    <w:rPr>
      <w:rFonts w:ascii="Calibri" w:hAnsi="Calibri" w:eastAsia="Calibri" w:cs="Calibri"/>
      <w:color w:val="FFFFFF"/>
      <w:sz w:val="18"/>
      <w:szCs w:val="22"/>
      <w:lang w:eastAsia="ar-SA"/>
    </w:rPr>
  </w:style>
  <w:style w:type="paragraph" w:styleId="VA" w:customStyle="1">
    <w:name w:val="VA"/>
    <w:basedOn w:val="Sinespaciado"/>
    <w:qFormat/>
    <w:rsid w:val="00334A6A"/>
    <w:pPr>
      <w:shd w:val="clear" w:color="auto" w:fill="119CA3"/>
    </w:pPr>
    <w:rPr>
      <w:lang w:val="pt-BR"/>
    </w:rPr>
  </w:style>
  <w:style w:type="paragraph" w:styleId="Precio" w:customStyle="1">
    <w:name w:val="Precio"/>
    <w:basedOn w:val="Normal"/>
    <w:link w:val="PrecioCar"/>
    <w:autoRedefine/>
    <w:qFormat/>
    <w:rsid w:val="00A80340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hd w:val="clear" w:color="auto" w:fill="119CA3"/>
      <w:spacing w:after="120"/>
      <w:contextualSpacing/>
    </w:pPr>
    <w:rPr>
      <w:rFonts w:ascii="VAGRundschriftDLig" w:hAnsi="VAGRundschriftDLig"/>
      <w:b/>
      <w:color w:val="FFFFFF"/>
      <w:spacing w:val="10"/>
      <w:kern w:val="28"/>
      <w:szCs w:val="56"/>
      <w:lang w:val="pt-BR"/>
    </w:rPr>
  </w:style>
  <w:style w:type="character" w:styleId="PrecioCar" w:customStyle="1">
    <w:name w:val="Precio Car"/>
    <w:link w:val="Precio"/>
    <w:rsid w:val="00A80340"/>
    <w:rPr>
      <w:rFonts w:ascii="VAGRundschriftDLig" w:hAnsi="VAGRundschriftDLig"/>
      <w:b/>
      <w:color w:val="FFFFFF"/>
      <w:spacing w:val="10"/>
      <w:kern w:val="28"/>
      <w:sz w:val="24"/>
      <w:szCs w:val="56"/>
      <w:shd w:val="clear" w:color="auto" w:fill="119CA3"/>
      <w:lang w:val="pt-BR"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334A6A"/>
    <w:pPr>
      <w:spacing w:after="120"/>
      <w:contextualSpacing/>
    </w:pPr>
    <w:rPr>
      <w:rFonts w:ascii="VAGRundschriftDLig" w:hAnsi="VAGRundschriftDLig"/>
      <w:b/>
      <w:color w:val="119CA3"/>
      <w:spacing w:val="10"/>
      <w:kern w:val="28"/>
      <w:szCs w:val="56"/>
    </w:rPr>
  </w:style>
  <w:style w:type="character" w:styleId="TtuloCar" w:customStyle="1">
    <w:name w:val="Título Car"/>
    <w:aliases w:val="Ref Car"/>
    <w:link w:val="Ttulo"/>
    <w:uiPriority w:val="10"/>
    <w:rsid w:val="00334A6A"/>
    <w:rPr>
      <w:rFonts w:ascii="VAGRundschriftDLig" w:hAnsi="VAGRundschriftDLig"/>
      <w:b/>
      <w:color w:val="119CA3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334A6A"/>
    <w:pPr>
      <w:numPr>
        <w:ilvl w:val="1"/>
      </w:numPr>
    </w:pPr>
    <w:rPr>
      <w:rFonts w:ascii="Calibri" w:hAnsi="Calibri"/>
      <w:b/>
      <w:sz w:val="20"/>
      <w:szCs w:val="22"/>
    </w:rPr>
  </w:style>
  <w:style w:type="character" w:styleId="SubttuloCar" w:customStyle="1">
    <w:name w:val="Subtítulo Car"/>
    <w:aliases w:val="Días iti Car"/>
    <w:link w:val="Subttulo"/>
    <w:uiPriority w:val="11"/>
    <w:rsid w:val="00334A6A"/>
    <w:rPr>
      <w:rFonts w:ascii="Calibri" w:hAnsi="Calibri"/>
      <w:b/>
      <w:szCs w:val="22"/>
      <w:lang w:eastAsia="ar-SA"/>
    </w:rPr>
  </w:style>
  <w:style w:type="character" w:styleId="Textoennegrita">
    <w:name w:val="Strong"/>
    <w:aliases w:val="Opcionales"/>
    <w:qFormat/>
    <w:rsid w:val="00334A6A"/>
    <w:rPr>
      <w:rFonts w:ascii="Calibri" w:hAnsi="Calibri"/>
      <w:b/>
      <w:bCs/>
      <w:i/>
      <w:color w:val="119CA3"/>
      <w:sz w:val="18"/>
    </w:rPr>
  </w:style>
  <w:style w:type="character" w:styleId="nfasissutil">
    <w:name w:val="Subtle Emphasis"/>
    <w:aliases w:val="Cursiva"/>
    <w:uiPriority w:val="19"/>
    <w:qFormat/>
    <w:rsid w:val="00334A6A"/>
    <w:rPr>
      <w:rFonts w:ascii="Calibri" w:hAnsi="Calibri"/>
      <w:b/>
      <w:i/>
      <w:iCs/>
      <w:color w:val="000000"/>
      <w:sz w:val="18"/>
    </w:rPr>
  </w:style>
  <w:style w:type="paragraph" w:styleId="02c-Txt-TxtItin-AB-100k-8a9" w:customStyle="1">
    <w:name w:val="02c-Txt-TxtItin-AB-100k-8a9"/>
    <w:basedOn w:val="Normal"/>
    <w:uiPriority w:val="99"/>
    <w:rsid w:val="00975575"/>
    <w:pPr>
      <w:widowControl w:val="0"/>
      <w:suppressAutoHyphens w:val="0"/>
      <w:autoSpaceDE w:val="0"/>
      <w:autoSpaceDN w:val="0"/>
      <w:adjustRightInd w:val="0"/>
      <w:spacing w:line="180" w:lineRule="atLeast"/>
      <w:jc w:val="both"/>
      <w:textAlignment w:val="center"/>
    </w:pPr>
    <w:rPr>
      <w:rFonts w:ascii="Myriad-Roman" w:hAnsi="Myriad-Roman" w:cs="Myriad-Roman"/>
      <w:color w:val="000000"/>
      <w:sz w:val="16"/>
      <w:szCs w:val="16"/>
      <w:lang w:val="pt-PT" w:eastAsia="en-US"/>
    </w:rPr>
  </w:style>
  <w:style w:type="paragraph" w:styleId="04b-TxtBarLat-CxAB75a8-Tab13m" w:customStyle="1">
    <w:name w:val="04b-TxtBarLat-CxAB7_5a8-Tab13m"/>
    <w:basedOn w:val="Normal"/>
    <w:uiPriority w:val="99"/>
    <w:rsid w:val="008B42F9"/>
    <w:pPr>
      <w:widowControl w:val="0"/>
      <w:tabs>
        <w:tab w:val="left" w:pos="737"/>
      </w:tabs>
      <w:suppressAutoHyphens w:val="0"/>
      <w:autoSpaceDE w:val="0"/>
      <w:autoSpaceDN w:val="0"/>
      <w:adjustRightInd w:val="0"/>
      <w:spacing w:line="160" w:lineRule="atLeast"/>
      <w:jc w:val="both"/>
      <w:textAlignment w:val="center"/>
    </w:pPr>
    <w:rPr>
      <w:rFonts w:ascii="Myriad-Roman" w:hAnsi="Myriad-Roman" w:cs="Myriad-Roman"/>
      <w:color w:val="000000"/>
      <w:sz w:val="15"/>
      <w:szCs w:val="15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59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1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9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6C2FEDA7-11C3-4277-8FB3-79BC913AE2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914B9BC-5736-49B0-881A-86C783FA6AA2}"/>
</file>

<file path=customXml/itemProps3.xml><?xml version="1.0" encoding="utf-8"?>
<ds:datastoreItem xmlns:ds="http://schemas.openxmlformats.org/officeDocument/2006/customXml" ds:itemID="{9AE0CA5E-1957-48C2-8D34-EFCC593DF7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BCEB616-A1D4-4287-B8AC-511D6BE5D1A4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surland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 Gran Ibérico</dc:title>
  <dc:subject/>
  <dc:creator>srey</dc:creator>
  <cp:keywords/>
  <cp:lastModifiedBy>Sonia Rey</cp:lastModifiedBy>
  <cp:revision>191</cp:revision>
  <cp:lastPrinted>2013-09-03T08:52:00Z</cp:lastPrinted>
  <dcterms:created xsi:type="dcterms:W3CDTF">2022-10-10T13:39:00Z</dcterms:created>
  <dcterms:modified xsi:type="dcterms:W3CDTF">2026-01-23T09:00:06Z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