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975CB" w14:textId="6AB938E2" w:rsidR="001C2F06" w:rsidRPr="00903DD2" w:rsidRDefault="00E97D1D" w:rsidP="006E74A3">
      <w:pPr>
        <w:pStyle w:val="Ttulo1"/>
        <w:spacing w:before="0"/>
        <w:rPr>
          <w:lang w:val="pt-BR"/>
        </w:rPr>
      </w:pPr>
      <w:r w:rsidRPr="006E74A3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B5B18BA" wp14:editId="5E77C4EA">
                <wp:simplePos x="0" y="0"/>
                <wp:positionH relativeFrom="column">
                  <wp:posOffset>3114675</wp:posOffset>
                </wp:positionH>
                <wp:positionV relativeFrom="paragraph">
                  <wp:posOffset>1069975</wp:posOffset>
                </wp:positionV>
                <wp:extent cx="1619250" cy="657225"/>
                <wp:effectExtent l="0" t="0" r="19050" b="28575"/>
                <wp:wrapNone/>
                <wp:docPr id="125481654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6572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4328B6" w14:textId="5EF4FF00" w:rsidR="00793480" w:rsidRPr="00475A1F" w:rsidRDefault="00793480" w:rsidP="00793480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475A1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V</w:t>
                            </w:r>
                            <w:r w:rsidR="00286C74" w:rsidRPr="00475A1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oos</w:t>
                            </w:r>
                            <w:r w:rsidRPr="00475A1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 internos                 inclu</w:t>
                            </w:r>
                            <w:r w:rsidR="00286C74" w:rsidRPr="00475A1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í</w:t>
                            </w:r>
                            <w:r w:rsidRPr="00475A1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dos</w:t>
                            </w:r>
                          </w:p>
                          <w:p w14:paraId="3C7DA110" w14:textId="77777777" w:rsidR="00793480" w:rsidRPr="00475A1F" w:rsidRDefault="00793480" w:rsidP="00793480">
                            <w:pPr>
                              <w:jc w:val="center"/>
                              <w:rPr>
                                <w:rFonts w:ascii="VAGRundschriftDLig" w:hAnsi="VAGRundschriftDLig"/>
                                <w:i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5B18BA" id="Elipse 1" o:spid="_x0000_s1026" style="position:absolute;margin-left:245.25pt;margin-top:84.25pt;width:127.5pt;height:5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" fillcolor="white [3212]" strokecolor="#119ca3 [3204]" strokeweight="1.5pt">
                <v:stroke joinstyle="miter"/>
                <v:textbox>
                  <w:txbxContent>
                    <w:p w14:paraId="454328B6" w14:textId="5EF4FF00" w:rsidR="00793480" w:rsidRPr="00475A1F" w:rsidRDefault="00793480" w:rsidP="00793480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475A1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V</w:t>
                      </w:r>
                      <w:r w:rsidR="00286C74" w:rsidRPr="00475A1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oos</w:t>
                      </w:r>
                      <w:r w:rsidRPr="00475A1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 internos                 inclu</w:t>
                      </w:r>
                      <w:r w:rsidR="00286C74" w:rsidRPr="00475A1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í</w:t>
                      </w:r>
                      <w:r w:rsidRPr="00475A1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dos</w:t>
                      </w:r>
                    </w:p>
                    <w:p w14:paraId="3C7DA110" w14:textId="77777777" w:rsidR="00793480" w:rsidRPr="00475A1F" w:rsidRDefault="00793480" w:rsidP="00793480">
                      <w:pPr>
                        <w:jc w:val="center"/>
                        <w:rPr>
                          <w:rFonts w:ascii="VAGRundschriftDLig" w:hAnsi="VAGRundschriftDLig"/>
                          <w:iCs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F33DD8" w:rsidRPr="00903DD2">
        <w:rPr>
          <w:lang w:val="pt-BR"/>
        </w:rPr>
        <w:t>Malá</w:t>
      </w:r>
      <w:r w:rsidR="002335E3" w:rsidRPr="00903DD2">
        <w:rPr>
          <w:lang w:val="pt-BR"/>
        </w:rPr>
        <w:t xml:space="preserve">sia, </w:t>
      </w:r>
      <w:r w:rsidR="004A7B63" w:rsidRPr="00903DD2">
        <w:rPr>
          <w:lang w:val="pt-BR"/>
        </w:rPr>
        <w:t>Singapur</w:t>
      </w:r>
      <w:r w:rsidR="00F33DD8" w:rsidRPr="00903DD2">
        <w:rPr>
          <w:lang w:val="pt-BR"/>
        </w:rPr>
        <w:t>a</w:t>
      </w:r>
      <w:r w:rsidR="00903DD2" w:rsidRPr="00903DD2">
        <w:rPr>
          <w:lang w:val="pt-BR"/>
        </w:rPr>
        <w:t xml:space="preserve"> e </w:t>
      </w:r>
      <w:r w:rsidR="00AF5B9E">
        <w:rPr>
          <w:lang w:val="pt-BR"/>
        </w:rPr>
        <w:t>B</w:t>
      </w:r>
      <w:r w:rsidR="00903DD2" w:rsidRPr="00903DD2">
        <w:rPr>
          <w:lang w:val="pt-BR"/>
        </w:rPr>
        <w:t>ali</w:t>
      </w:r>
      <w:r w:rsidR="00C05668" w:rsidRPr="00903DD2">
        <w:rPr>
          <w:lang w:val="pt-BR"/>
        </w:rPr>
        <w:t xml:space="preserve">        </w:t>
      </w:r>
    </w:p>
    <w:p w14:paraId="679D8DD3" w14:textId="77777777" w:rsidR="00556AEF" w:rsidRDefault="00556AEF" w:rsidP="006E74A3">
      <w:pPr>
        <w:pStyle w:val="Ttulo"/>
        <w:spacing w:after="0"/>
        <w:rPr>
          <w:lang w:val="pt-BR"/>
        </w:rPr>
      </w:pPr>
    </w:p>
    <w:p w14:paraId="1A58E169" w14:textId="4FA77E1A" w:rsidR="001C2F06" w:rsidRPr="00903DD2" w:rsidRDefault="001C2F06" w:rsidP="006E74A3">
      <w:pPr>
        <w:pStyle w:val="Ttulo"/>
        <w:spacing w:after="0"/>
        <w:rPr>
          <w:lang w:val="pt-BR"/>
        </w:rPr>
      </w:pPr>
      <w:r w:rsidRPr="00903DD2">
        <w:rPr>
          <w:lang w:val="pt-BR"/>
        </w:rPr>
        <w:t xml:space="preserve">Ref: C </w:t>
      </w:r>
      <w:r w:rsidR="0016108D" w:rsidRPr="00903DD2">
        <w:rPr>
          <w:lang w:val="pt-BR"/>
        </w:rPr>
        <w:t>40</w:t>
      </w:r>
      <w:r w:rsidR="00DD51D2" w:rsidRPr="00903DD2">
        <w:rPr>
          <w:lang w:val="pt-BR"/>
        </w:rPr>
        <w:t>27</w:t>
      </w:r>
    </w:p>
    <w:p w14:paraId="5ECC4BDD" w14:textId="5DFD2A7D" w:rsidR="001C2F06" w:rsidRPr="00196EC6" w:rsidRDefault="001C2F06" w:rsidP="006E74A3">
      <w:pPr>
        <w:spacing w:after="0" w:line="240" w:lineRule="auto"/>
        <w:rPr>
          <w:rFonts w:cs="Courier New"/>
          <w:b/>
          <w:bCs/>
          <w:i/>
          <w:iCs/>
          <w:color w:val="4F81BD"/>
          <w:sz w:val="14"/>
          <w:szCs w:val="19"/>
          <w:lang w:val="pt-BR"/>
        </w:rPr>
      </w:pPr>
    </w:p>
    <w:p w14:paraId="5E874B81" w14:textId="2C332FE8" w:rsidR="001C2F06" w:rsidRPr="00AF5B9E" w:rsidRDefault="008765D7" w:rsidP="006E74A3">
      <w:pPr>
        <w:pStyle w:val="Precio"/>
      </w:pPr>
      <w:r w:rsidRPr="00915596">
        <w:t>1</w:t>
      </w:r>
      <w:r w:rsidR="002335E3" w:rsidRPr="00915596">
        <w:t>4</w:t>
      </w:r>
      <w:r w:rsidR="001C2F06" w:rsidRPr="00915596">
        <w:t xml:space="preserve"> </w:t>
      </w:r>
      <w:r w:rsidR="00F33DD8" w:rsidRPr="00915596">
        <w:t xml:space="preserve">dias a partir </w:t>
      </w:r>
      <w:r w:rsidR="00F33DD8" w:rsidRPr="00AF5B9E">
        <w:t xml:space="preserve">de </w:t>
      </w:r>
      <w:r w:rsidR="0088253E" w:rsidRPr="00AF5B9E">
        <w:t>4</w:t>
      </w:r>
      <w:r w:rsidRPr="00AF5B9E">
        <w:t>.</w:t>
      </w:r>
      <w:r w:rsidR="005B44A4" w:rsidRPr="00AF5B9E">
        <w:t>815</w:t>
      </w:r>
      <w:r w:rsidR="00F84727" w:rsidRPr="00AF5B9E">
        <w:t xml:space="preserve"> </w:t>
      </w:r>
      <w:r w:rsidR="001C2F06" w:rsidRPr="00AF5B9E">
        <w:t xml:space="preserve">$ </w:t>
      </w:r>
      <w:r w:rsidR="00F84727" w:rsidRPr="00AF5B9E">
        <w:t xml:space="preserve">   </w:t>
      </w:r>
    </w:p>
    <w:p w14:paraId="4D61F742" w14:textId="5E0F48BA" w:rsidR="00893A17" w:rsidRPr="006E74A3" w:rsidRDefault="00893A17" w:rsidP="002D4F1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2578661" w14:textId="200B6A42" w:rsidR="00893A17" w:rsidRPr="00286C74" w:rsidRDefault="00F33DD8" w:rsidP="000A069C">
      <w:pPr>
        <w:pStyle w:val="Subttulo"/>
        <w:rPr>
          <w:lang w:val="pt-BR"/>
        </w:rPr>
      </w:pPr>
      <w:r w:rsidRPr="00286C74">
        <w:rPr>
          <w:lang w:val="pt-BR"/>
        </w:rPr>
        <w:t xml:space="preserve">Dia </w:t>
      </w:r>
      <w:r w:rsidR="00893A17" w:rsidRPr="00286C74">
        <w:rPr>
          <w:lang w:val="pt-BR"/>
        </w:rPr>
        <w:t>01 – Kua</w:t>
      </w:r>
      <w:r w:rsidR="00B84FDE" w:rsidRPr="00286C74">
        <w:rPr>
          <w:lang w:val="pt-BR"/>
        </w:rPr>
        <w:t>l</w:t>
      </w:r>
      <w:r w:rsidR="00893A17" w:rsidRPr="00286C74">
        <w:rPr>
          <w:lang w:val="pt-BR"/>
        </w:rPr>
        <w:t>a Lumpur</w:t>
      </w:r>
      <w:r w:rsidR="00793480" w:rsidRPr="00286C74">
        <w:rPr>
          <w:lang w:val="pt-BR"/>
        </w:rPr>
        <w:tab/>
      </w:r>
    </w:p>
    <w:p w14:paraId="32CB0431" w14:textId="5EE557A5" w:rsidR="00893A17" w:rsidRPr="006E74A3" w:rsidRDefault="00F33DD8" w:rsidP="00893A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</w:t>
      </w:r>
      <w:r w:rsidR="00893A17"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Kuala Lumpur </w:t>
      </w: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na Malá</w:t>
      </w:r>
      <w:r w:rsidR="00893A17"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sia. </w:t>
      </w: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Recepção e</w:t>
      </w:r>
      <w:r w:rsidR="00893A17"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893A17"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</w:t>
      </w:r>
      <w:r w:rsidR="00893A17"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hotel. </w:t>
      </w:r>
      <w:r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893A17"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16C942F" w14:textId="77777777" w:rsidR="00893A17" w:rsidRPr="006E74A3" w:rsidRDefault="00893A17" w:rsidP="00893A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D7D9462" w14:textId="3BEAA631" w:rsidR="00893A17" w:rsidRPr="003C5DC2" w:rsidRDefault="00F33DD8" w:rsidP="000A069C">
      <w:pPr>
        <w:pStyle w:val="Subttulo"/>
        <w:rPr>
          <w:lang w:val="pt-BR"/>
        </w:rPr>
      </w:pPr>
      <w:r w:rsidRPr="003C5DC2">
        <w:rPr>
          <w:lang w:val="pt-BR"/>
        </w:rPr>
        <w:t xml:space="preserve">Dia </w:t>
      </w:r>
      <w:r w:rsidR="00893A17" w:rsidRPr="003C5DC2">
        <w:rPr>
          <w:lang w:val="pt-BR"/>
        </w:rPr>
        <w:t>02 – Kuala Lumpur</w:t>
      </w:r>
    </w:p>
    <w:p w14:paraId="45B24E1D" w14:textId="343F2E74" w:rsidR="00893A17" w:rsidRPr="006E74A3" w:rsidRDefault="00563C45" w:rsidP="00893A1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6E74A3">
        <w:rPr>
          <w:b/>
          <w:bCs/>
          <w:color w:val="000000" w:themeColor="text1"/>
          <w:szCs w:val="18"/>
          <w:lang w:val="pt-BR"/>
        </w:rPr>
        <w:t>Café da manhã</w:t>
      </w:r>
      <w:r w:rsidR="00893A17" w:rsidRPr="006E74A3">
        <w:rPr>
          <w:b/>
          <w:color w:val="000000" w:themeColor="text1"/>
          <w:szCs w:val="18"/>
          <w:lang w:val="pt-BR"/>
        </w:rPr>
        <w:t>.</w:t>
      </w:r>
      <w:r w:rsidR="00893A17" w:rsidRPr="006E74A3">
        <w:rPr>
          <w:color w:val="000000" w:themeColor="text1"/>
          <w:szCs w:val="18"/>
          <w:lang w:val="pt-BR"/>
        </w:rPr>
        <w:t xml:space="preserve"> </w:t>
      </w:r>
      <w:r w:rsidR="008C7262" w:rsidRPr="006E74A3">
        <w:rPr>
          <w:color w:val="000000" w:themeColor="text1"/>
          <w:szCs w:val="18"/>
          <w:lang w:val="pt-BR"/>
        </w:rPr>
        <w:t xml:space="preserve">Encontro com o guia no saguão do hotel para uma </w:t>
      </w:r>
      <w:r w:rsidR="008C7262" w:rsidRPr="006E74A3">
        <w:rPr>
          <w:b/>
          <w:color w:val="000000" w:themeColor="text1"/>
          <w:szCs w:val="18"/>
          <w:lang w:val="pt-BR"/>
        </w:rPr>
        <w:t>visita de meio dia</w:t>
      </w:r>
      <w:r w:rsidR="008C7262" w:rsidRPr="006E74A3">
        <w:rPr>
          <w:color w:val="000000" w:themeColor="text1"/>
          <w:szCs w:val="18"/>
          <w:lang w:val="pt-BR"/>
        </w:rPr>
        <w:t xml:space="preserve"> da cidade incluindo: O novo Palácio do Rei e a Mesquita Nacional (Masjid Negara). Faremos uma parada para tirar foto das </w:t>
      </w:r>
      <w:r w:rsidR="00C87B02" w:rsidRPr="006E74A3">
        <w:rPr>
          <w:color w:val="000000" w:themeColor="text1"/>
          <w:szCs w:val="18"/>
          <w:lang w:val="pt-BR"/>
        </w:rPr>
        <w:t xml:space="preserve">Torres </w:t>
      </w:r>
      <w:r w:rsidR="008C7262" w:rsidRPr="006E74A3">
        <w:rPr>
          <w:color w:val="000000" w:themeColor="text1"/>
          <w:szCs w:val="18"/>
          <w:lang w:val="pt-BR"/>
        </w:rPr>
        <w:t xml:space="preserve">Petronas. Também veremos o Tugu Nagara ou Memorial de Guerra, onde são homenageados os que faleceram na guerra. Passaremos pela antiga estação de trem, onde iremos para a Praça Merdeka, onde poderá admirar o Tribunal Federal de estilo mourisco e o Clube de Críquete de estilo Tudor. Também </w:t>
      </w:r>
      <w:r w:rsidR="008C7262" w:rsidRPr="006E74A3">
        <w:rPr>
          <w:b/>
          <w:color w:val="000000" w:themeColor="text1"/>
          <w:szCs w:val="18"/>
          <w:lang w:val="pt-BR"/>
        </w:rPr>
        <w:t>visitaremos</w:t>
      </w:r>
      <w:r w:rsidR="008C7262" w:rsidRPr="006E74A3">
        <w:rPr>
          <w:color w:val="000000" w:themeColor="text1"/>
          <w:szCs w:val="18"/>
          <w:lang w:val="pt-BR"/>
        </w:rPr>
        <w:t xml:space="preserve"> os espetaculares seis níveis do Templo Tean Hou, um dos maiores do Sudeste Asiático. Resto do dia livre. </w:t>
      </w:r>
      <w:r w:rsidR="008C7262" w:rsidRPr="006E74A3">
        <w:rPr>
          <w:b/>
          <w:color w:val="000000" w:themeColor="text1"/>
          <w:szCs w:val="18"/>
          <w:lang w:val="pt-BR"/>
        </w:rPr>
        <w:t>Hospedagem</w:t>
      </w:r>
      <w:r w:rsidR="00893A17" w:rsidRPr="006E74A3">
        <w:rPr>
          <w:b/>
          <w:color w:val="000000" w:themeColor="text1"/>
          <w:szCs w:val="18"/>
          <w:lang w:val="pt-BR"/>
        </w:rPr>
        <w:t>.</w:t>
      </w:r>
    </w:p>
    <w:p w14:paraId="4AF44476" w14:textId="5BC05195" w:rsidR="008C7262" w:rsidRPr="000A069C" w:rsidRDefault="00B137B9" w:rsidP="00893A17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6E74A3">
        <w:rPr>
          <w:b/>
          <w:color w:val="000000" w:themeColor="text1"/>
          <w:szCs w:val="18"/>
          <w:lang w:val="pt-BR"/>
        </w:rPr>
        <w:t>Nota</w:t>
      </w:r>
      <w:r w:rsidRPr="006E74A3">
        <w:rPr>
          <w:bCs/>
          <w:color w:val="000000" w:themeColor="text1"/>
          <w:szCs w:val="18"/>
          <w:lang w:val="pt-BR"/>
        </w:rPr>
        <w:t xml:space="preserve">: </w:t>
      </w:r>
      <w:r w:rsidR="008C7262" w:rsidRPr="000A069C">
        <w:rPr>
          <w:bCs/>
          <w:color w:val="000000" w:themeColor="text1"/>
          <w:szCs w:val="18"/>
          <w:u w:val="single"/>
          <w:lang w:val="pt-BR"/>
        </w:rPr>
        <w:t xml:space="preserve">A Mesquita Nacional não pode ser visitada na sexta-feira. Se o Templo Tean Hou estiver fechado ao público para cerimônias privadas ou adoração especial, esta parada será substituída por uma visita ao Museu Nacional (Muzium Negara). </w:t>
      </w:r>
    </w:p>
    <w:p w14:paraId="23B1358A" w14:textId="77777777" w:rsidR="00480C6D" w:rsidRPr="000A069C" w:rsidRDefault="00480C6D" w:rsidP="00893A17">
      <w:pPr>
        <w:pStyle w:val="Sinespaciado"/>
        <w:jc w:val="both"/>
        <w:rPr>
          <w:b/>
          <w:color w:val="000000" w:themeColor="text1"/>
          <w:szCs w:val="18"/>
          <w:u w:val="single"/>
          <w:lang w:val="pt-BR"/>
        </w:rPr>
      </w:pPr>
    </w:p>
    <w:p w14:paraId="0EC8809E" w14:textId="3EA293D5" w:rsidR="00893A17" w:rsidRPr="00286C74" w:rsidRDefault="00F33DD8" w:rsidP="000A069C">
      <w:pPr>
        <w:pStyle w:val="Subttulo"/>
        <w:rPr>
          <w:lang w:val="pt-BR"/>
        </w:rPr>
      </w:pPr>
      <w:r w:rsidRPr="00286C74">
        <w:rPr>
          <w:lang w:val="pt-BR"/>
        </w:rPr>
        <w:t xml:space="preserve">Dia </w:t>
      </w:r>
      <w:r w:rsidR="008C7262" w:rsidRPr="00286C74">
        <w:rPr>
          <w:lang w:val="pt-BR"/>
        </w:rPr>
        <w:t>03 – Kuala Lumpur (Malac</w:t>
      </w:r>
      <w:r w:rsidR="00893A17" w:rsidRPr="00286C74">
        <w:rPr>
          <w:lang w:val="pt-BR"/>
        </w:rPr>
        <w:t>a)</w:t>
      </w:r>
    </w:p>
    <w:p w14:paraId="3CFAD8A2" w14:textId="29C5357F" w:rsidR="00893A17" w:rsidRPr="006E74A3" w:rsidRDefault="00563C45" w:rsidP="00893A1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6E74A3">
        <w:rPr>
          <w:b/>
          <w:bCs/>
          <w:color w:val="000000" w:themeColor="text1"/>
          <w:szCs w:val="18"/>
          <w:lang w:val="pt-BR"/>
        </w:rPr>
        <w:t>Café da manhã</w:t>
      </w:r>
      <w:r w:rsidR="00893A17" w:rsidRPr="006E74A3">
        <w:rPr>
          <w:b/>
          <w:color w:val="000000" w:themeColor="text1"/>
          <w:szCs w:val="18"/>
          <w:lang w:val="pt-BR"/>
        </w:rPr>
        <w:t>.</w:t>
      </w:r>
      <w:r w:rsidR="00893A17" w:rsidRPr="006E74A3">
        <w:rPr>
          <w:color w:val="000000" w:themeColor="text1"/>
          <w:szCs w:val="18"/>
          <w:lang w:val="pt-BR"/>
        </w:rPr>
        <w:t xml:space="preserve"> </w:t>
      </w:r>
      <w:r w:rsidRPr="006E74A3">
        <w:rPr>
          <w:color w:val="000000" w:themeColor="text1"/>
          <w:szCs w:val="18"/>
          <w:lang w:val="pt-BR"/>
        </w:rPr>
        <w:t xml:space="preserve">Hoje faremos uma </w:t>
      </w:r>
      <w:r w:rsidRPr="006E74A3">
        <w:rPr>
          <w:b/>
          <w:color w:val="000000" w:themeColor="text1"/>
          <w:szCs w:val="18"/>
          <w:lang w:val="pt-BR"/>
        </w:rPr>
        <w:t>visita de dia inteiro</w:t>
      </w:r>
      <w:r w:rsidRPr="006E74A3">
        <w:rPr>
          <w:color w:val="000000" w:themeColor="text1"/>
          <w:szCs w:val="18"/>
          <w:lang w:val="pt-BR"/>
        </w:rPr>
        <w:t xml:space="preserve"> a Malaca, que durante 400 anos foi colonizada por portugueses, holandeses, ingleses e depois ocupada pelos japoneses durante a Segunda Guerra Mundial. </w:t>
      </w:r>
      <w:r w:rsidRPr="006E74A3">
        <w:rPr>
          <w:b/>
          <w:color w:val="000000" w:themeColor="text1"/>
          <w:szCs w:val="18"/>
          <w:lang w:val="pt-BR"/>
        </w:rPr>
        <w:t>Visitaremos</w:t>
      </w:r>
      <w:r w:rsidRPr="006E74A3">
        <w:rPr>
          <w:color w:val="000000" w:themeColor="text1"/>
          <w:szCs w:val="18"/>
          <w:lang w:val="pt-BR"/>
        </w:rPr>
        <w:t xml:space="preserve"> a Praça </w:t>
      </w:r>
      <w:r w:rsidR="009C5B69" w:rsidRPr="006E74A3">
        <w:rPr>
          <w:color w:val="000000" w:themeColor="text1"/>
          <w:szCs w:val="18"/>
          <w:lang w:val="pt-BR"/>
        </w:rPr>
        <w:t xml:space="preserve">holandesa </w:t>
      </w:r>
      <w:r w:rsidRPr="006E74A3">
        <w:rPr>
          <w:color w:val="000000" w:themeColor="text1"/>
          <w:szCs w:val="18"/>
          <w:lang w:val="pt-BR"/>
        </w:rPr>
        <w:t xml:space="preserve">Stadthuys, a Igreja de Cristo, a Torre do Relógio e a Fonte da Rainha Vitória. Em seguida, passaremos pela "Porta de Santiago" o antigo portão da fortaleza portuguesa. Também veremos o templo chinês mais antigo da Malásia, o Cheng Hou Teng. </w:t>
      </w:r>
      <w:r w:rsidRPr="006E74A3">
        <w:rPr>
          <w:b/>
          <w:color w:val="000000" w:themeColor="text1"/>
          <w:szCs w:val="18"/>
          <w:lang w:val="pt-BR"/>
        </w:rPr>
        <w:t>Almoço</w:t>
      </w:r>
      <w:r w:rsidRPr="006E74A3">
        <w:rPr>
          <w:color w:val="000000" w:themeColor="text1"/>
          <w:szCs w:val="18"/>
          <w:lang w:val="pt-BR"/>
        </w:rPr>
        <w:t xml:space="preserve">. Tempo livre na famosa Jonker Street, onde podemos apreciar seus bazares e antiquários. Retorno a Kuala Lumpur. </w:t>
      </w:r>
      <w:r w:rsidRPr="006E74A3">
        <w:rPr>
          <w:b/>
          <w:color w:val="000000" w:themeColor="text1"/>
          <w:szCs w:val="18"/>
          <w:lang w:val="pt-BR"/>
        </w:rPr>
        <w:t>Hospedagem</w:t>
      </w:r>
      <w:r w:rsidR="00893A17" w:rsidRPr="006E74A3">
        <w:rPr>
          <w:b/>
          <w:color w:val="000000" w:themeColor="text1"/>
          <w:szCs w:val="18"/>
          <w:lang w:val="pt-BR"/>
        </w:rPr>
        <w:t>.</w:t>
      </w:r>
    </w:p>
    <w:p w14:paraId="7E559145" w14:textId="77777777" w:rsidR="00893A17" w:rsidRPr="006E74A3" w:rsidRDefault="00893A17" w:rsidP="00893A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3B2FCC7" w14:textId="4D4D67AD" w:rsidR="00893A17" w:rsidRPr="00286C74" w:rsidRDefault="00F33DD8" w:rsidP="000A069C">
      <w:pPr>
        <w:pStyle w:val="Subttulo"/>
        <w:rPr>
          <w:lang w:val="pt-BR"/>
        </w:rPr>
      </w:pPr>
      <w:r w:rsidRPr="00286C74">
        <w:rPr>
          <w:lang w:val="pt-BR"/>
        </w:rPr>
        <w:t xml:space="preserve">Dia </w:t>
      </w:r>
      <w:r w:rsidR="00893A17" w:rsidRPr="00286C74">
        <w:rPr>
          <w:lang w:val="pt-BR"/>
        </w:rPr>
        <w:t>04 – Kuala Lumpur – Singapur</w:t>
      </w:r>
      <w:r w:rsidRPr="00286C74">
        <w:rPr>
          <w:lang w:val="pt-BR"/>
        </w:rPr>
        <w:t>a</w:t>
      </w:r>
    </w:p>
    <w:p w14:paraId="0C865ADC" w14:textId="19BE7D2E" w:rsidR="00893A17" w:rsidRPr="006E74A3" w:rsidRDefault="00563C45" w:rsidP="00893A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6E74A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893A17"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 Traslado</w:t>
      </w:r>
      <w:r w:rsidR="00893A17"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ao aeroporto para embarcar em um voo (</w:t>
      </w:r>
      <w:r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) com destino a Singapura. Chegada e</w:t>
      </w:r>
      <w:r w:rsidR="00893A17"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893A17"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893A17"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19584EB7" w14:textId="77777777" w:rsidR="00893A17" w:rsidRPr="006E74A3" w:rsidRDefault="00893A17" w:rsidP="002D4F1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BD07D12" w14:textId="680D8EA5" w:rsidR="004A7B63" w:rsidRPr="00286C74" w:rsidRDefault="00F33DD8" w:rsidP="000A069C">
      <w:pPr>
        <w:pStyle w:val="Subttulo"/>
        <w:rPr>
          <w:lang w:val="pt-BR"/>
        </w:rPr>
      </w:pPr>
      <w:r w:rsidRPr="00286C74">
        <w:rPr>
          <w:lang w:val="pt-BR"/>
        </w:rPr>
        <w:t xml:space="preserve">Dia </w:t>
      </w:r>
      <w:r w:rsidR="004A7B63" w:rsidRPr="00286C74">
        <w:rPr>
          <w:lang w:val="pt-BR"/>
        </w:rPr>
        <w:t>0</w:t>
      </w:r>
      <w:r w:rsidR="00893A17" w:rsidRPr="00286C74">
        <w:rPr>
          <w:lang w:val="pt-BR"/>
        </w:rPr>
        <w:t>5</w:t>
      </w:r>
      <w:r w:rsidRPr="00286C74">
        <w:rPr>
          <w:lang w:val="pt-BR"/>
        </w:rPr>
        <w:t xml:space="preserve"> – Singapura</w:t>
      </w:r>
    </w:p>
    <w:p w14:paraId="385B1D64" w14:textId="200469F0" w:rsidR="004A7B63" w:rsidRPr="006E74A3" w:rsidRDefault="00563C45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bookmarkStart w:id="0" w:name="_Hlk530137717"/>
      <w:r w:rsidRPr="006E74A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4A7B63"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Visita </w:t>
      </w: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meio dia da cidade onde veremos o Bairro Cívico, Pandang, Clube de Críquete, a histórica Casa do Parlamento, a Suprema Corte e a Prefeitura. Faremos uma parada no Parque Merlion. </w:t>
      </w:r>
      <w:r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Templo Thian Hock Keng. Faremos um passeio a pé por Chinatown e terminaremos com uma </w:t>
      </w:r>
      <w:r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Sands Sky Park, uma impressionante maravilha da engenharia em forma de barco. Retorno ao hotel.</w:t>
      </w:r>
      <w:r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="004A7B63"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1A8356ED" w14:textId="77777777" w:rsidR="004A7B63" w:rsidRPr="00286C74" w:rsidRDefault="004A7B63" w:rsidP="000A069C">
      <w:pPr>
        <w:pStyle w:val="Subttulo"/>
        <w:rPr>
          <w:lang w:val="pt-BR"/>
        </w:rPr>
      </w:pPr>
    </w:p>
    <w:p w14:paraId="3BAA9485" w14:textId="6B26359E" w:rsidR="004A7B63" w:rsidRPr="00286C74" w:rsidRDefault="00F33DD8" w:rsidP="000A069C">
      <w:pPr>
        <w:pStyle w:val="Subttulo"/>
        <w:rPr>
          <w:lang w:val="pt-BR"/>
        </w:rPr>
      </w:pPr>
      <w:r w:rsidRPr="00286C74">
        <w:rPr>
          <w:lang w:val="pt-BR"/>
        </w:rPr>
        <w:t xml:space="preserve">Dia </w:t>
      </w:r>
      <w:r w:rsidR="004A7B63" w:rsidRPr="00286C74">
        <w:rPr>
          <w:lang w:val="pt-BR"/>
        </w:rPr>
        <w:t>0</w:t>
      </w:r>
      <w:r w:rsidR="00893A17" w:rsidRPr="00286C74">
        <w:rPr>
          <w:lang w:val="pt-BR"/>
        </w:rPr>
        <w:t>6</w:t>
      </w:r>
      <w:r w:rsidR="004A7B63" w:rsidRPr="00286C74">
        <w:rPr>
          <w:lang w:val="pt-BR"/>
        </w:rPr>
        <w:t xml:space="preserve"> – Singapur</w:t>
      </w:r>
      <w:r w:rsidRPr="00286C74">
        <w:rPr>
          <w:lang w:val="pt-BR"/>
        </w:rPr>
        <w:t>a</w:t>
      </w:r>
      <w:r w:rsidR="004A7B63" w:rsidRPr="00286C74">
        <w:rPr>
          <w:lang w:val="pt-BR"/>
        </w:rPr>
        <w:t xml:space="preserve"> </w:t>
      </w:r>
    </w:p>
    <w:p w14:paraId="1A1084AA" w14:textId="4491629A" w:rsidR="004A7B63" w:rsidRPr="006E74A3" w:rsidRDefault="00563C45" w:rsidP="004A7B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74A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4A7B63"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Dia livre à disposição d</w:t>
      </w:r>
      <w:r w:rsidR="004A7B63"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os clientes. </w:t>
      </w:r>
      <w:r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4A7B63"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6BE3924" w14:textId="77777777" w:rsidR="004A7B63" w:rsidRPr="006E74A3" w:rsidRDefault="004A7B63" w:rsidP="004A7B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AA2C337" w14:textId="33E3DAE5" w:rsidR="004A7B63" w:rsidRPr="00286C74" w:rsidRDefault="00F33DD8" w:rsidP="000A069C">
      <w:pPr>
        <w:pStyle w:val="Subttulo"/>
        <w:rPr>
          <w:lang w:val="pt-BR"/>
        </w:rPr>
      </w:pPr>
      <w:r w:rsidRPr="00286C74">
        <w:rPr>
          <w:lang w:val="pt-BR"/>
        </w:rPr>
        <w:t xml:space="preserve">Dia </w:t>
      </w:r>
      <w:r w:rsidR="00893A17" w:rsidRPr="00286C74">
        <w:rPr>
          <w:lang w:val="pt-BR"/>
        </w:rPr>
        <w:t>07</w:t>
      </w:r>
      <w:r w:rsidR="004A7B63" w:rsidRPr="00286C74">
        <w:rPr>
          <w:lang w:val="pt-BR"/>
        </w:rPr>
        <w:t xml:space="preserve"> – Singapur</w:t>
      </w:r>
      <w:r w:rsidRPr="00286C74">
        <w:rPr>
          <w:lang w:val="pt-BR"/>
        </w:rPr>
        <w:t>a</w:t>
      </w:r>
      <w:r w:rsidR="004A7B63" w:rsidRPr="00286C74">
        <w:rPr>
          <w:lang w:val="pt-BR"/>
        </w:rPr>
        <w:t xml:space="preserve"> – </w:t>
      </w:r>
      <w:r w:rsidR="00893A17" w:rsidRPr="00286C74">
        <w:rPr>
          <w:lang w:val="pt-BR"/>
        </w:rPr>
        <w:t>Bali</w:t>
      </w:r>
      <w:r w:rsidR="004A7B63" w:rsidRPr="00286C74">
        <w:rPr>
          <w:lang w:val="pt-BR"/>
        </w:rPr>
        <w:t xml:space="preserve"> </w:t>
      </w:r>
      <w:r w:rsidR="00224E21" w:rsidRPr="00286C74">
        <w:rPr>
          <w:lang w:val="pt-BR"/>
        </w:rPr>
        <w:t>(Nusa Dua)</w:t>
      </w:r>
    </w:p>
    <w:p w14:paraId="6127E41A" w14:textId="412AC309" w:rsidR="004A7B63" w:rsidRPr="006E74A3" w:rsidRDefault="00563C45" w:rsidP="004A7B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74A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4A7B63"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 Traslado</w:t>
      </w: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</w:t>
      </w:r>
      <w:r w:rsidR="004A7B63"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aeroporto para embarcar em um voo (</w:t>
      </w:r>
      <w:r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) com destino a Denpasar (Bali). Chegada e</w:t>
      </w:r>
      <w:r w:rsidR="004A7B63"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4A7B63"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="004A7B63"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ao hotel na zona de Nusa Dua</w:t>
      </w:r>
      <w:r w:rsidR="004A7B63"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4A7B63"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266B274" w14:textId="77777777" w:rsidR="004A7B63" w:rsidRPr="006E74A3" w:rsidRDefault="004A7B63" w:rsidP="004A7B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0"/>
    <w:p w14:paraId="48D8F364" w14:textId="7DF7A66A" w:rsidR="00893A17" w:rsidRPr="00286C74" w:rsidRDefault="00F33DD8" w:rsidP="000A069C">
      <w:pPr>
        <w:pStyle w:val="Subttulo"/>
        <w:rPr>
          <w:lang w:val="pt-BR"/>
        </w:rPr>
      </w:pPr>
      <w:r w:rsidRPr="00286C74">
        <w:rPr>
          <w:lang w:val="pt-BR"/>
        </w:rPr>
        <w:t xml:space="preserve">Dia </w:t>
      </w:r>
      <w:r w:rsidR="00893A17" w:rsidRPr="00286C74">
        <w:rPr>
          <w:lang w:val="pt-BR"/>
        </w:rPr>
        <w:t xml:space="preserve">08 – </w:t>
      </w:r>
      <w:bookmarkStart w:id="1" w:name="_Hlk530647787"/>
      <w:r w:rsidR="00893A17" w:rsidRPr="00286C74">
        <w:rPr>
          <w:lang w:val="pt-BR"/>
        </w:rPr>
        <w:t xml:space="preserve">Nusa Dua – Bedugul – Lovina </w:t>
      </w:r>
      <w:bookmarkEnd w:id="1"/>
    </w:p>
    <w:p w14:paraId="7DBF477D" w14:textId="77777777" w:rsidR="00563C45" w:rsidRPr="006E74A3" w:rsidRDefault="00563C45" w:rsidP="00893A1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6E74A3">
        <w:rPr>
          <w:b/>
          <w:bCs/>
          <w:color w:val="000000" w:themeColor="text1"/>
          <w:szCs w:val="18"/>
          <w:lang w:val="pt-BR"/>
        </w:rPr>
        <w:t>Café da manhã</w:t>
      </w:r>
      <w:r w:rsidR="00893A17" w:rsidRPr="006E74A3">
        <w:rPr>
          <w:b/>
          <w:color w:val="000000" w:themeColor="text1"/>
          <w:szCs w:val="18"/>
          <w:lang w:val="pt-BR"/>
        </w:rPr>
        <w:t xml:space="preserve">. </w:t>
      </w:r>
      <w:r w:rsidRPr="006E74A3">
        <w:rPr>
          <w:color w:val="000000" w:themeColor="text1"/>
          <w:szCs w:val="18"/>
          <w:lang w:val="pt-BR"/>
        </w:rPr>
        <w:t xml:space="preserve">Saída para o norte da ilha, </w:t>
      </w:r>
      <w:r w:rsidRPr="006E74A3">
        <w:rPr>
          <w:b/>
          <w:color w:val="000000" w:themeColor="text1"/>
          <w:szCs w:val="18"/>
          <w:lang w:val="pt-BR"/>
        </w:rPr>
        <w:t>visitando</w:t>
      </w:r>
      <w:r w:rsidRPr="006E74A3">
        <w:rPr>
          <w:color w:val="000000" w:themeColor="text1"/>
          <w:szCs w:val="18"/>
          <w:lang w:val="pt-BR"/>
        </w:rPr>
        <w:t xml:space="preserve"> a cidade de Bedugul, o lago Beratan e o mercado local de frutas e flores. Também </w:t>
      </w:r>
      <w:r w:rsidRPr="006E74A3">
        <w:rPr>
          <w:b/>
          <w:color w:val="000000" w:themeColor="text1"/>
          <w:szCs w:val="18"/>
          <w:lang w:val="pt-BR"/>
        </w:rPr>
        <w:t>visitaremos</w:t>
      </w:r>
      <w:r w:rsidRPr="006E74A3">
        <w:rPr>
          <w:color w:val="000000" w:themeColor="text1"/>
          <w:szCs w:val="18"/>
          <w:lang w:val="pt-BR"/>
        </w:rPr>
        <w:t xml:space="preserve"> o Templo de Ulundanu. Continuação para Lovina Beach </w:t>
      </w:r>
      <w:r w:rsidRPr="006E74A3">
        <w:rPr>
          <w:b/>
          <w:color w:val="000000" w:themeColor="text1"/>
          <w:szCs w:val="18"/>
          <w:lang w:val="pt-BR"/>
        </w:rPr>
        <w:t>visitando</w:t>
      </w:r>
      <w:r w:rsidRPr="006E74A3">
        <w:rPr>
          <w:color w:val="000000" w:themeColor="text1"/>
          <w:szCs w:val="18"/>
          <w:lang w:val="pt-BR"/>
        </w:rPr>
        <w:t xml:space="preserve"> uma cachoeira no caminho. </w:t>
      </w:r>
      <w:r w:rsidRPr="006E74A3">
        <w:rPr>
          <w:b/>
          <w:color w:val="000000" w:themeColor="text1"/>
          <w:szCs w:val="18"/>
          <w:lang w:val="pt-BR"/>
        </w:rPr>
        <w:t>Hospedagem</w:t>
      </w:r>
      <w:r w:rsidRPr="006E74A3">
        <w:rPr>
          <w:color w:val="000000" w:themeColor="text1"/>
          <w:szCs w:val="18"/>
          <w:lang w:val="pt-BR"/>
        </w:rPr>
        <w:t>.</w:t>
      </w:r>
    </w:p>
    <w:p w14:paraId="426C7860" w14:textId="77777777" w:rsidR="00893A17" w:rsidRPr="006E74A3" w:rsidRDefault="00893A17" w:rsidP="00893A17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5652E5CC" w14:textId="55990335" w:rsidR="00893A17" w:rsidRPr="00286C74" w:rsidRDefault="00F33DD8" w:rsidP="000A069C">
      <w:pPr>
        <w:pStyle w:val="Subttulo"/>
        <w:rPr>
          <w:lang w:val="pt-BR"/>
        </w:rPr>
      </w:pPr>
      <w:r w:rsidRPr="00286C74">
        <w:rPr>
          <w:lang w:val="pt-BR"/>
        </w:rPr>
        <w:t xml:space="preserve">Dia </w:t>
      </w:r>
      <w:r w:rsidR="00893A17" w:rsidRPr="00286C74">
        <w:rPr>
          <w:lang w:val="pt-BR"/>
        </w:rPr>
        <w:t xml:space="preserve">09 – Lovina – Kintamani - Candidasa </w:t>
      </w:r>
    </w:p>
    <w:p w14:paraId="495C4B2E" w14:textId="136AC357" w:rsidR="00563C45" w:rsidRPr="006E74A3" w:rsidRDefault="00563C45" w:rsidP="00893A17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6E74A3">
        <w:rPr>
          <w:b/>
          <w:bCs/>
          <w:color w:val="000000" w:themeColor="text1"/>
          <w:szCs w:val="18"/>
          <w:lang w:val="pt-BR"/>
        </w:rPr>
        <w:t>Café da manhã</w:t>
      </w:r>
      <w:r w:rsidR="00893A17" w:rsidRPr="006E74A3">
        <w:rPr>
          <w:b/>
          <w:color w:val="000000" w:themeColor="text1"/>
          <w:szCs w:val="18"/>
          <w:lang w:val="pt-BR"/>
        </w:rPr>
        <w:t xml:space="preserve">. </w:t>
      </w:r>
      <w:r w:rsidRPr="006E74A3">
        <w:rPr>
          <w:color w:val="000000" w:themeColor="text1"/>
          <w:szCs w:val="18"/>
          <w:lang w:val="pt-BR"/>
        </w:rPr>
        <w:t xml:space="preserve">Saída de manhã cedo ao Templo Beji em Sangsit, famoso por seus relevos de arenito rosa. Continuação até Kintamani, aos pés do Monte Batur. </w:t>
      </w:r>
      <w:r w:rsidRPr="006E74A3">
        <w:rPr>
          <w:b/>
          <w:color w:val="000000" w:themeColor="text1"/>
          <w:szCs w:val="18"/>
          <w:lang w:val="pt-BR"/>
        </w:rPr>
        <w:t>Visita</w:t>
      </w:r>
      <w:r w:rsidRPr="006E74A3">
        <w:rPr>
          <w:color w:val="000000" w:themeColor="text1"/>
          <w:szCs w:val="18"/>
          <w:lang w:val="pt-BR"/>
        </w:rPr>
        <w:t xml:space="preserve"> a Besakih, um complexo de mais de 30 templos localizados nas encostas do vulcão Cunung Agung. Chegada a Candidasa. </w:t>
      </w:r>
      <w:r w:rsidRPr="006E74A3">
        <w:rPr>
          <w:b/>
          <w:color w:val="000000" w:themeColor="text1"/>
          <w:szCs w:val="18"/>
          <w:lang w:val="pt-BR"/>
        </w:rPr>
        <w:t xml:space="preserve"> Hospedagem</w:t>
      </w:r>
      <w:r w:rsidRPr="006E74A3">
        <w:rPr>
          <w:color w:val="000000" w:themeColor="text1"/>
          <w:szCs w:val="18"/>
          <w:lang w:val="pt-BR"/>
        </w:rPr>
        <w:t xml:space="preserve">. </w:t>
      </w:r>
    </w:p>
    <w:p w14:paraId="4227FAA1" w14:textId="77777777" w:rsidR="00893A17" w:rsidRPr="006E74A3" w:rsidRDefault="00893A17" w:rsidP="00893A17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12C6C968" w14:textId="72D81058" w:rsidR="00893A17" w:rsidRPr="00286C74" w:rsidRDefault="00F33DD8" w:rsidP="000A069C">
      <w:pPr>
        <w:pStyle w:val="Subttulo"/>
        <w:rPr>
          <w:lang w:val="pt-BR"/>
        </w:rPr>
      </w:pPr>
      <w:r w:rsidRPr="00286C74">
        <w:rPr>
          <w:lang w:val="pt-BR"/>
        </w:rPr>
        <w:t xml:space="preserve">Dia </w:t>
      </w:r>
      <w:r w:rsidR="00893A17" w:rsidRPr="00286C74">
        <w:rPr>
          <w:lang w:val="pt-BR"/>
        </w:rPr>
        <w:t xml:space="preserve">10 – Candidasa – Ubud  </w:t>
      </w:r>
    </w:p>
    <w:p w14:paraId="5A9E54DA" w14:textId="77777777" w:rsidR="00563C45" w:rsidRPr="006E74A3" w:rsidRDefault="00563C45" w:rsidP="00893A1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6E74A3">
        <w:rPr>
          <w:b/>
          <w:bCs/>
          <w:color w:val="000000" w:themeColor="text1"/>
          <w:szCs w:val="18"/>
          <w:lang w:val="pt-BR"/>
        </w:rPr>
        <w:t>Café da manhã</w:t>
      </w:r>
      <w:r w:rsidR="00893A17" w:rsidRPr="006E74A3">
        <w:rPr>
          <w:b/>
          <w:color w:val="000000" w:themeColor="text1"/>
          <w:szCs w:val="18"/>
          <w:lang w:val="pt-BR"/>
        </w:rPr>
        <w:t xml:space="preserve">. </w:t>
      </w:r>
      <w:r w:rsidRPr="006E74A3">
        <w:rPr>
          <w:color w:val="000000" w:themeColor="text1"/>
          <w:szCs w:val="18"/>
          <w:lang w:val="pt-BR"/>
        </w:rPr>
        <w:t xml:space="preserve">Saída para Kusamba, uma colorida cidade costeira. Continuação até Kerta Gosa e </w:t>
      </w:r>
      <w:r w:rsidRPr="006E74A3">
        <w:rPr>
          <w:b/>
          <w:color w:val="000000" w:themeColor="text1"/>
          <w:szCs w:val="18"/>
          <w:lang w:val="pt-BR"/>
        </w:rPr>
        <w:t>visita</w:t>
      </w:r>
      <w:r w:rsidRPr="006E74A3">
        <w:rPr>
          <w:color w:val="000000" w:themeColor="text1"/>
          <w:szCs w:val="18"/>
          <w:lang w:val="pt-BR"/>
        </w:rPr>
        <w:t xml:space="preserve"> do antigo Tribunal de Justiça e Klungkung. Por fim, chegada a Ubud, principal centro da colônia artística de Bali.</w:t>
      </w:r>
      <w:r w:rsidRPr="006E74A3">
        <w:rPr>
          <w:b/>
          <w:color w:val="000000" w:themeColor="text1"/>
          <w:szCs w:val="18"/>
          <w:lang w:val="pt-BR"/>
        </w:rPr>
        <w:t xml:space="preserve"> Hospedagem</w:t>
      </w:r>
      <w:r w:rsidRPr="006E74A3">
        <w:rPr>
          <w:color w:val="000000" w:themeColor="text1"/>
          <w:szCs w:val="18"/>
          <w:lang w:val="pt-BR"/>
        </w:rPr>
        <w:t>.</w:t>
      </w:r>
    </w:p>
    <w:p w14:paraId="22B6DD18" w14:textId="77777777" w:rsidR="00893A17" w:rsidRPr="006E74A3" w:rsidRDefault="00893A17" w:rsidP="00893A17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5C4CA17B" w14:textId="0A8618D9" w:rsidR="00893A17" w:rsidRPr="003C5DC2" w:rsidRDefault="00F33DD8" w:rsidP="000A069C">
      <w:pPr>
        <w:pStyle w:val="Subttulo"/>
        <w:rPr>
          <w:lang w:val="pt-BR"/>
        </w:rPr>
      </w:pPr>
      <w:r w:rsidRPr="003C5DC2">
        <w:rPr>
          <w:lang w:val="pt-BR"/>
        </w:rPr>
        <w:t xml:space="preserve">Dia </w:t>
      </w:r>
      <w:r w:rsidR="00893A17" w:rsidRPr="003C5DC2">
        <w:rPr>
          <w:lang w:val="pt-BR"/>
        </w:rPr>
        <w:t xml:space="preserve">11 – Ubud – </w:t>
      </w:r>
      <w:r w:rsidRPr="003C5DC2">
        <w:rPr>
          <w:lang w:val="pt-BR"/>
        </w:rPr>
        <w:t xml:space="preserve">Praias de Bali  </w:t>
      </w:r>
    </w:p>
    <w:p w14:paraId="75E4FF0A" w14:textId="756BFF51" w:rsidR="00563C45" w:rsidRPr="006E74A3" w:rsidRDefault="00563C45" w:rsidP="00563C45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6E74A3">
        <w:rPr>
          <w:b/>
          <w:bCs/>
          <w:color w:val="000000" w:themeColor="text1"/>
          <w:szCs w:val="18"/>
          <w:lang w:val="pt-BR"/>
        </w:rPr>
        <w:t>Café da manhã</w:t>
      </w:r>
      <w:r w:rsidR="00760C5A" w:rsidRPr="006E74A3">
        <w:rPr>
          <w:b/>
          <w:color w:val="000000" w:themeColor="text1"/>
          <w:szCs w:val="18"/>
          <w:lang w:val="pt-BR"/>
        </w:rPr>
        <w:t xml:space="preserve">. </w:t>
      </w:r>
      <w:r w:rsidRPr="006E74A3">
        <w:rPr>
          <w:color w:val="000000" w:themeColor="text1"/>
          <w:szCs w:val="18"/>
          <w:lang w:val="pt-BR"/>
        </w:rPr>
        <w:t xml:space="preserve">De manhã, </w:t>
      </w:r>
      <w:r w:rsidRPr="006E74A3">
        <w:rPr>
          <w:b/>
          <w:color w:val="000000" w:themeColor="text1"/>
          <w:szCs w:val="18"/>
          <w:lang w:val="pt-BR"/>
        </w:rPr>
        <w:t>visitaremos</w:t>
      </w:r>
      <w:r w:rsidRPr="006E74A3">
        <w:rPr>
          <w:color w:val="000000" w:themeColor="text1"/>
          <w:szCs w:val="18"/>
          <w:lang w:val="pt-BR"/>
        </w:rPr>
        <w:t xml:space="preserve"> as cidades de </w:t>
      </w:r>
      <w:r w:rsidRPr="006E74A3">
        <w:rPr>
          <w:b/>
          <w:color w:val="000000" w:themeColor="text1"/>
          <w:szCs w:val="18"/>
          <w:lang w:val="pt-BR"/>
        </w:rPr>
        <w:t>Celuk</w:t>
      </w:r>
      <w:r w:rsidRPr="006E74A3">
        <w:rPr>
          <w:color w:val="000000" w:themeColor="text1"/>
          <w:szCs w:val="18"/>
          <w:lang w:val="pt-BR"/>
        </w:rPr>
        <w:t xml:space="preserve">: um importante centro artesanal de joias de ouro e prata e </w:t>
      </w:r>
      <w:r w:rsidRPr="006E74A3">
        <w:rPr>
          <w:b/>
          <w:color w:val="000000" w:themeColor="text1"/>
          <w:szCs w:val="18"/>
          <w:lang w:val="pt-BR"/>
        </w:rPr>
        <w:t>Mas</w:t>
      </w:r>
      <w:r w:rsidRPr="006E74A3">
        <w:rPr>
          <w:color w:val="000000" w:themeColor="text1"/>
          <w:szCs w:val="18"/>
          <w:lang w:val="pt-BR"/>
        </w:rPr>
        <w:t xml:space="preserve">: uma cidade dedicada principalmente à produção de esculturas nobres em madeira. À tarde, </w:t>
      </w:r>
      <w:r w:rsidRPr="006E74A3">
        <w:rPr>
          <w:b/>
          <w:color w:val="000000" w:themeColor="text1"/>
          <w:szCs w:val="18"/>
          <w:lang w:val="pt-BR"/>
        </w:rPr>
        <w:t>visita</w:t>
      </w:r>
      <w:r w:rsidRPr="006E74A3">
        <w:rPr>
          <w:color w:val="000000" w:themeColor="text1"/>
          <w:szCs w:val="18"/>
          <w:lang w:val="pt-BR"/>
        </w:rPr>
        <w:t xml:space="preserve"> a floresta dos macacos Alas Kedaton e ao complexo do templo Mengwi e o templo Tanah Lot. Finalmente, chegada ao hotel na praia de Bali.</w:t>
      </w:r>
      <w:r w:rsidRPr="006E74A3">
        <w:rPr>
          <w:b/>
          <w:color w:val="000000" w:themeColor="text1"/>
          <w:szCs w:val="18"/>
          <w:lang w:val="pt-BR"/>
        </w:rPr>
        <w:t xml:space="preserve"> Hospedagem.</w:t>
      </w:r>
    </w:p>
    <w:p w14:paraId="4585B71A" w14:textId="77777777" w:rsidR="00760C5A" w:rsidRPr="006E74A3" w:rsidRDefault="00760C5A" w:rsidP="00893A17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655496D5" w14:textId="7DB9ECCF" w:rsidR="00893A17" w:rsidRPr="00286C74" w:rsidRDefault="00F33DD8" w:rsidP="000A069C">
      <w:pPr>
        <w:pStyle w:val="Subttulo"/>
        <w:rPr>
          <w:lang w:val="pt-BR"/>
        </w:rPr>
      </w:pPr>
      <w:r w:rsidRPr="00286C74">
        <w:rPr>
          <w:lang w:val="pt-BR"/>
        </w:rPr>
        <w:lastRenderedPageBreak/>
        <w:t xml:space="preserve">Dias </w:t>
      </w:r>
      <w:r w:rsidR="00893A17" w:rsidRPr="00286C74">
        <w:rPr>
          <w:lang w:val="pt-BR"/>
        </w:rPr>
        <w:t xml:space="preserve">12 </w:t>
      </w:r>
      <w:r w:rsidRPr="00286C74">
        <w:rPr>
          <w:lang w:val="pt-BR"/>
        </w:rPr>
        <w:t>e</w:t>
      </w:r>
      <w:r w:rsidR="00893A17" w:rsidRPr="00286C74">
        <w:rPr>
          <w:lang w:val="pt-BR"/>
        </w:rPr>
        <w:t xml:space="preserve"> 13 – </w:t>
      </w:r>
      <w:r w:rsidRPr="00286C74">
        <w:rPr>
          <w:lang w:val="pt-BR"/>
        </w:rPr>
        <w:t xml:space="preserve">Praias de Bali  </w:t>
      </w:r>
    </w:p>
    <w:p w14:paraId="70365D32" w14:textId="77777777" w:rsidR="00563C45" w:rsidRPr="006E74A3" w:rsidRDefault="00563C45" w:rsidP="00563C45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6E74A3">
        <w:rPr>
          <w:b/>
          <w:color w:val="000000" w:themeColor="text1"/>
          <w:szCs w:val="18"/>
          <w:lang w:val="pt-BR"/>
        </w:rPr>
        <w:t>Café da manhã</w:t>
      </w:r>
      <w:r w:rsidRPr="006E74A3">
        <w:rPr>
          <w:color w:val="000000" w:themeColor="text1"/>
          <w:szCs w:val="18"/>
          <w:lang w:val="pt-BR"/>
        </w:rPr>
        <w:t xml:space="preserve"> </w:t>
      </w:r>
      <w:r w:rsidRPr="006E74A3">
        <w:rPr>
          <w:b/>
          <w:color w:val="000000" w:themeColor="text1"/>
          <w:szCs w:val="18"/>
          <w:lang w:val="pt-BR"/>
        </w:rPr>
        <w:t xml:space="preserve">diário. </w:t>
      </w:r>
      <w:r w:rsidRPr="006E74A3">
        <w:rPr>
          <w:color w:val="000000" w:themeColor="text1"/>
          <w:szCs w:val="18"/>
          <w:lang w:val="pt-BR"/>
        </w:rPr>
        <w:t xml:space="preserve">Dias livres à disposição dos clientes para desfrutar das maravilhosas praias. </w:t>
      </w:r>
      <w:r w:rsidRPr="006E74A3">
        <w:rPr>
          <w:b/>
          <w:color w:val="000000" w:themeColor="text1"/>
          <w:szCs w:val="18"/>
          <w:lang w:val="pt-BR"/>
        </w:rPr>
        <w:t>Hospedagem.</w:t>
      </w:r>
    </w:p>
    <w:p w14:paraId="2254DD4A" w14:textId="77777777" w:rsidR="00760C5A" w:rsidRPr="006E74A3" w:rsidRDefault="00760C5A" w:rsidP="00760C5A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5B3C4FF7" w14:textId="7BC5B3D4" w:rsidR="00893A17" w:rsidRPr="00286C74" w:rsidRDefault="00F33DD8" w:rsidP="000A069C">
      <w:pPr>
        <w:pStyle w:val="Subttulo"/>
        <w:rPr>
          <w:lang w:val="pt-BR"/>
        </w:rPr>
      </w:pPr>
      <w:r w:rsidRPr="00286C74">
        <w:rPr>
          <w:lang w:val="pt-BR"/>
        </w:rPr>
        <w:t xml:space="preserve">Dia </w:t>
      </w:r>
      <w:r w:rsidR="00893A17" w:rsidRPr="00286C74">
        <w:rPr>
          <w:lang w:val="pt-BR"/>
        </w:rPr>
        <w:t xml:space="preserve">14 – </w:t>
      </w:r>
      <w:r w:rsidRPr="00286C74">
        <w:rPr>
          <w:lang w:val="pt-BR"/>
        </w:rPr>
        <w:t xml:space="preserve">Praias de </w:t>
      </w:r>
      <w:r w:rsidR="00450446" w:rsidRPr="00286C74">
        <w:rPr>
          <w:lang w:val="pt-BR"/>
        </w:rPr>
        <w:t>Bali –</w:t>
      </w:r>
      <w:r w:rsidR="00893A17" w:rsidRPr="00286C74">
        <w:rPr>
          <w:lang w:val="pt-BR"/>
        </w:rPr>
        <w:t xml:space="preserve"> Denpasar – </w:t>
      </w:r>
      <w:r w:rsidRPr="00286C74">
        <w:rPr>
          <w:lang w:val="pt-BR"/>
        </w:rPr>
        <w:t>Cidade de origem</w:t>
      </w:r>
    </w:p>
    <w:p w14:paraId="1D84684B" w14:textId="658BE793" w:rsidR="00563C45" w:rsidRDefault="00563C45" w:rsidP="00563C45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6E74A3">
        <w:rPr>
          <w:b/>
          <w:color w:val="000000" w:themeColor="text1"/>
          <w:szCs w:val="18"/>
          <w:lang w:val="pt-BR"/>
        </w:rPr>
        <w:t xml:space="preserve">Café da manhã. </w:t>
      </w:r>
      <w:r w:rsidRPr="006E74A3">
        <w:rPr>
          <w:bCs/>
          <w:color w:val="000000" w:themeColor="text1"/>
          <w:szCs w:val="18"/>
          <w:lang w:val="pt-BR"/>
        </w:rPr>
        <w:t xml:space="preserve">Tempo livre até o </w:t>
      </w:r>
      <w:r w:rsidR="00C35B80" w:rsidRPr="006E74A3">
        <w:rPr>
          <w:bCs/>
          <w:color w:val="000000" w:themeColor="text1"/>
          <w:szCs w:val="18"/>
          <w:lang w:val="pt-BR"/>
        </w:rPr>
        <w:t>horário</w:t>
      </w:r>
      <w:r w:rsidRPr="006E74A3">
        <w:rPr>
          <w:bCs/>
          <w:color w:val="000000" w:themeColor="text1"/>
          <w:szCs w:val="18"/>
          <w:lang w:val="pt-BR"/>
        </w:rPr>
        <w:t xml:space="preserve"> do </w:t>
      </w:r>
      <w:r w:rsidRPr="006E74A3">
        <w:rPr>
          <w:b/>
          <w:color w:val="000000" w:themeColor="text1"/>
          <w:szCs w:val="18"/>
          <w:lang w:val="pt-BR"/>
        </w:rPr>
        <w:t xml:space="preserve">traslado </w:t>
      </w:r>
      <w:r w:rsidRPr="006E74A3">
        <w:rPr>
          <w:bCs/>
          <w:color w:val="000000" w:themeColor="text1"/>
          <w:szCs w:val="18"/>
          <w:lang w:val="pt-BR"/>
        </w:rPr>
        <w:t>ao aeroporto</w:t>
      </w:r>
      <w:r w:rsidRPr="006E74A3">
        <w:rPr>
          <w:b/>
          <w:color w:val="000000" w:themeColor="text1"/>
          <w:szCs w:val="18"/>
          <w:lang w:val="pt-BR"/>
        </w:rPr>
        <w:t xml:space="preserve"> </w:t>
      </w:r>
      <w:r w:rsidRPr="006E74A3">
        <w:rPr>
          <w:color w:val="000000" w:themeColor="text1"/>
          <w:szCs w:val="18"/>
          <w:lang w:val="pt-BR"/>
        </w:rPr>
        <w:t>de Denpasar. Fim dos nossos serviços.</w:t>
      </w:r>
    </w:p>
    <w:p w14:paraId="7FAA36C2" w14:textId="77777777" w:rsidR="0009298F" w:rsidRDefault="0009298F" w:rsidP="00563C45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676A42B8" w14:textId="77777777" w:rsidR="0009298F" w:rsidRDefault="0009298F" w:rsidP="00563C45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7DCB38B" w14:textId="77777777" w:rsidR="00F33DD8" w:rsidRPr="00286C74" w:rsidRDefault="00F33DD8" w:rsidP="00225443">
      <w:pPr>
        <w:pStyle w:val="Ttulo"/>
        <w:spacing w:after="0"/>
        <w:rPr>
          <w:lang w:val="pt-BR"/>
        </w:rPr>
      </w:pPr>
      <w:r w:rsidRPr="00286C74">
        <w:rPr>
          <w:lang w:val="pt-BR"/>
        </w:rPr>
        <w:t>Datas de início:</w:t>
      </w:r>
    </w:p>
    <w:p w14:paraId="28E0BC9B" w14:textId="77777777" w:rsidR="00F33DD8" w:rsidRPr="00450446" w:rsidRDefault="00F33DD8" w:rsidP="0022544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45044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Diárias</w:t>
      </w:r>
    </w:p>
    <w:p w14:paraId="1C65C022" w14:textId="6C8637DE" w:rsidR="00C71D59" w:rsidRPr="0009298F" w:rsidRDefault="00F33DD8" w:rsidP="00F33DD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AF5B9E">
        <w:rPr>
          <w:rFonts w:ascii="Calibri" w:hAnsi="Calibri" w:cs="Calibri"/>
          <w:color w:val="000000" w:themeColor="text1"/>
          <w:sz w:val="20"/>
          <w:szCs w:val="20"/>
          <w:lang w:val="pt-BR"/>
        </w:rPr>
        <w:t>De 01/Abr/202</w:t>
      </w:r>
      <w:r w:rsidR="00380CD8" w:rsidRPr="00AF5B9E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Pr="00AF5B9E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 31/Mar/202</w:t>
      </w:r>
      <w:r w:rsidR="00380CD8" w:rsidRPr="00AF5B9E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068887A3" w14:textId="77777777" w:rsidR="00701DE9" w:rsidRPr="0009298F" w:rsidRDefault="00701DE9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</w:p>
    <w:p w14:paraId="34F62944" w14:textId="77777777" w:rsidR="00F33DD8" w:rsidRPr="006E74A3" w:rsidRDefault="00F33DD8" w:rsidP="001766A5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6E7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Saídas garantidas mínimo 2 pax</w:t>
      </w:r>
      <w:r w:rsidRPr="006E74A3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 xml:space="preserve"> </w:t>
      </w:r>
    </w:p>
    <w:p w14:paraId="28692F17" w14:textId="77777777" w:rsidR="007A27B0" w:rsidRDefault="007A27B0" w:rsidP="006E74A3">
      <w:pPr>
        <w:pStyle w:val="Ttulo"/>
        <w:rPr>
          <w:lang w:val="pt-BR"/>
        </w:rPr>
      </w:pPr>
    </w:p>
    <w:p w14:paraId="1B200B63" w14:textId="7E053257" w:rsidR="001766A5" w:rsidRPr="00286C74" w:rsidRDefault="00F33DD8" w:rsidP="006E74A3">
      <w:pPr>
        <w:pStyle w:val="Ttulo"/>
        <w:rPr>
          <w:lang w:val="pt-BR"/>
        </w:rPr>
      </w:pPr>
      <w:r w:rsidRPr="00286C74">
        <w:rPr>
          <w:lang w:val="pt-BR"/>
        </w:rPr>
        <w:t>Preços por pessoa em USD</w:t>
      </w:r>
    </w:p>
    <w:tbl>
      <w:tblPr>
        <w:tblW w:w="1023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6"/>
        <w:gridCol w:w="1417"/>
        <w:gridCol w:w="1701"/>
        <w:gridCol w:w="1701"/>
        <w:gridCol w:w="1700"/>
      </w:tblGrid>
      <w:tr w:rsidR="006E74A3" w:rsidRPr="007E0B38" w14:paraId="2ED7C0A5" w14:textId="77777777" w:rsidTr="007A27B0">
        <w:trPr>
          <w:trHeight w:val="247"/>
        </w:trPr>
        <w:tc>
          <w:tcPr>
            <w:tcW w:w="3716" w:type="dxa"/>
          </w:tcPr>
          <w:p w14:paraId="3761A61D" w14:textId="7DE71E7A" w:rsidR="005B0ED7" w:rsidRPr="007E0B38" w:rsidRDefault="005B0ED7" w:rsidP="003E47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7E0B3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Prime</w:t>
            </w:r>
            <w:r w:rsidR="00F33DD8" w:rsidRPr="007E0B3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7E0B3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</w:p>
        </w:tc>
        <w:tc>
          <w:tcPr>
            <w:tcW w:w="1417" w:type="dxa"/>
            <w:vAlign w:val="center"/>
          </w:tcPr>
          <w:p w14:paraId="382E7583" w14:textId="61F6FB71" w:rsidR="005B0ED7" w:rsidRPr="007E0B38" w:rsidRDefault="005B0ED7" w:rsidP="00F33D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E0B38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Resto </w:t>
            </w:r>
            <w:r w:rsidR="00F33DD8" w:rsidRPr="007E0B38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Datas</w:t>
            </w:r>
          </w:p>
        </w:tc>
        <w:tc>
          <w:tcPr>
            <w:tcW w:w="1701" w:type="dxa"/>
          </w:tcPr>
          <w:p w14:paraId="695EE74C" w14:textId="1C11101E" w:rsidR="005B0ED7" w:rsidRPr="007E0B38" w:rsidRDefault="00F33DD8" w:rsidP="007F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E0B38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29/Jun-15/Set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8DC3E19" w14:textId="5954C594" w:rsidR="005B0ED7" w:rsidRPr="007E0B38" w:rsidRDefault="00F33DD8" w:rsidP="007F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E0B38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22/Dez-05/Jan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475013" w14:textId="77777777" w:rsidR="005B0ED7" w:rsidRPr="007E0B38" w:rsidRDefault="005B0ED7" w:rsidP="007F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681415" w:rsidRPr="00AF5B9E" w14:paraId="2B9068A0" w14:textId="77777777" w:rsidTr="007A27B0">
        <w:trPr>
          <w:trHeight w:val="247"/>
        </w:trPr>
        <w:tc>
          <w:tcPr>
            <w:tcW w:w="3716" w:type="dxa"/>
            <w:tcBorders>
              <w:bottom w:val="single" w:sz="4" w:space="0" w:color="auto"/>
            </w:tcBorders>
            <w:vAlign w:val="center"/>
          </w:tcPr>
          <w:p w14:paraId="26064851" w14:textId="30186C59" w:rsidR="00681415" w:rsidRPr="00AF5B9E" w:rsidRDefault="00681415" w:rsidP="0068141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F5B9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Em </w:t>
            </w:r>
            <w:r w:rsidRPr="00AF5B9E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duplo</w:t>
            </w:r>
            <w:r w:rsidRPr="00AF5B9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A11251D" w14:textId="14A438FD" w:rsidR="00681415" w:rsidRPr="00AF5B9E" w:rsidRDefault="00681415" w:rsidP="0068141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/>
                <w:sz w:val="18"/>
                <w:szCs w:val="18"/>
              </w:rPr>
              <w:t>4.815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EC9B3A2" w14:textId="3DB52D3B" w:rsidR="00681415" w:rsidRPr="00AF5B9E" w:rsidRDefault="00681415" w:rsidP="0068141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/>
                <w:sz w:val="18"/>
                <w:szCs w:val="18"/>
              </w:rPr>
              <w:t>4.935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FD2F7B" w14:textId="74DA1887" w:rsidR="00681415" w:rsidRPr="00AF5B9E" w:rsidRDefault="00681415" w:rsidP="0068141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/>
                <w:sz w:val="18"/>
                <w:szCs w:val="18"/>
              </w:rPr>
              <w:t>5.200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E137585" w14:textId="77777777" w:rsidR="00681415" w:rsidRPr="00AF5B9E" w:rsidRDefault="00681415" w:rsidP="0068141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</w:p>
        </w:tc>
      </w:tr>
      <w:tr w:rsidR="00681415" w:rsidRPr="00AF5B9E" w14:paraId="7830CDE4" w14:textId="77777777" w:rsidTr="007A27B0">
        <w:trPr>
          <w:trHeight w:val="247"/>
        </w:trPr>
        <w:tc>
          <w:tcPr>
            <w:tcW w:w="3716" w:type="dxa"/>
            <w:tcBorders>
              <w:bottom w:val="single" w:sz="4" w:space="0" w:color="auto"/>
            </w:tcBorders>
            <w:vAlign w:val="center"/>
          </w:tcPr>
          <w:p w14:paraId="5E0A9EE2" w14:textId="77777777" w:rsidR="00681415" w:rsidRPr="00AF5B9E" w:rsidRDefault="00681415" w:rsidP="0068141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F5B9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Supl.  Single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87E3F5C" w14:textId="0D72A592" w:rsidR="00681415" w:rsidRPr="00AF5B9E" w:rsidRDefault="00681415" w:rsidP="0068141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/>
                <w:sz w:val="18"/>
                <w:szCs w:val="18"/>
              </w:rPr>
              <w:t>1.405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E517E8A" w14:textId="68A4D1CB" w:rsidR="00681415" w:rsidRPr="00AF5B9E" w:rsidRDefault="00681415" w:rsidP="0068141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/>
                <w:sz w:val="18"/>
                <w:szCs w:val="18"/>
              </w:rPr>
              <w:t>1.670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707756" w14:textId="2EE5351D" w:rsidR="00681415" w:rsidRPr="00AF5B9E" w:rsidRDefault="00681415" w:rsidP="0068141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/>
                <w:sz w:val="18"/>
                <w:szCs w:val="18"/>
              </w:rPr>
              <w:t>2.000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09ED3D1" w14:textId="77777777" w:rsidR="00681415" w:rsidRPr="00AF5B9E" w:rsidRDefault="00681415" w:rsidP="0068141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</w:p>
        </w:tc>
      </w:tr>
      <w:tr w:rsidR="006E74A3" w:rsidRPr="00AF5B9E" w14:paraId="23DDAC5D" w14:textId="77777777" w:rsidTr="0088253E">
        <w:trPr>
          <w:trHeight w:val="247"/>
        </w:trPr>
        <w:tc>
          <w:tcPr>
            <w:tcW w:w="102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DC9219" w14:textId="77777777" w:rsidR="0088253E" w:rsidRPr="00AF5B9E" w:rsidRDefault="0088253E" w:rsidP="004C51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6E74A3" w:rsidRPr="00AF5B9E" w14:paraId="0A06EAB8" w14:textId="77777777" w:rsidTr="007A27B0">
        <w:trPr>
          <w:trHeight w:val="247"/>
        </w:trPr>
        <w:tc>
          <w:tcPr>
            <w:tcW w:w="3716" w:type="dxa"/>
            <w:tcBorders>
              <w:top w:val="single" w:sz="4" w:space="0" w:color="auto"/>
            </w:tcBorders>
            <w:vAlign w:val="center"/>
          </w:tcPr>
          <w:p w14:paraId="0357A349" w14:textId="7B3B0F84" w:rsidR="005B0ED7" w:rsidRPr="00AF5B9E" w:rsidRDefault="00F33DD8" w:rsidP="0003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F5B9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r w:rsidR="0042148D" w:rsidRPr="00AF5B9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 Sup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41FD9F2" w14:textId="5022051A" w:rsidR="005B0ED7" w:rsidRPr="00AF5B9E" w:rsidRDefault="005B0ED7" w:rsidP="004C51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F5B9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Resto </w:t>
            </w:r>
            <w:r w:rsidR="00F33DD8" w:rsidRPr="00AF5B9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Datas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4F8FC1E" w14:textId="4E7ED5D2" w:rsidR="005B0ED7" w:rsidRPr="00AF5B9E" w:rsidRDefault="00F33DD8" w:rsidP="004C51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F5B9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29/Jun-15/Set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EECF79F" w14:textId="19BE44DF" w:rsidR="005B0ED7" w:rsidRPr="00AF5B9E" w:rsidRDefault="005B0ED7" w:rsidP="00F33D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F5B9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30/O</w:t>
            </w:r>
            <w:r w:rsidR="00F33DD8" w:rsidRPr="00AF5B9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u</w:t>
            </w:r>
            <w:r w:rsidRPr="00AF5B9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t-24/</w:t>
            </w:r>
            <w:r w:rsidR="00000BB9" w:rsidRPr="00AF5B9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</w:t>
            </w:r>
            <w:r w:rsidR="00F33DD8" w:rsidRPr="00AF5B9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ez + 04/Jan</w:t>
            </w:r>
            <w:r w:rsidRPr="00AF5B9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-31/Mar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vAlign w:val="center"/>
          </w:tcPr>
          <w:p w14:paraId="23E457BE" w14:textId="73FDC8F8" w:rsidR="005B0ED7" w:rsidRPr="00AF5B9E" w:rsidRDefault="005B0ED7" w:rsidP="00F33D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F5B9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2121B2" w:rsidRPr="00AF5B9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5</w:t>
            </w:r>
            <w:r w:rsidR="00F33DD8" w:rsidRPr="00AF5B9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/Dez</w:t>
            </w:r>
            <w:r w:rsidRPr="00AF5B9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-03/</w:t>
            </w:r>
            <w:r w:rsidR="00F33DD8" w:rsidRPr="00AF5B9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Jan</w:t>
            </w:r>
          </w:p>
        </w:tc>
      </w:tr>
      <w:tr w:rsidR="003B5EFB" w:rsidRPr="00AF5B9E" w14:paraId="462D4C57" w14:textId="77777777" w:rsidTr="007A27B0">
        <w:trPr>
          <w:trHeight w:val="247"/>
        </w:trPr>
        <w:tc>
          <w:tcPr>
            <w:tcW w:w="3716" w:type="dxa"/>
            <w:vAlign w:val="center"/>
          </w:tcPr>
          <w:p w14:paraId="46674E63" w14:textId="1F9F40E9" w:rsidR="003B5EFB" w:rsidRPr="00AF5B9E" w:rsidRDefault="003B5EFB" w:rsidP="003B5E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F5B9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Em </w:t>
            </w:r>
            <w:r w:rsidRPr="00AF5B9E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duplo</w:t>
            </w:r>
            <w:r w:rsidRPr="00AF5B9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417" w:type="dxa"/>
            <w:vAlign w:val="center"/>
          </w:tcPr>
          <w:p w14:paraId="043718FD" w14:textId="00241696" w:rsidR="003B5EFB" w:rsidRPr="00AF5B9E" w:rsidRDefault="003B5EFB" w:rsidP="003B5EF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/>
                <w:sz w:val="18"/>
                <w:szCs w:val="18"/>
              </w:rPr>
              <w:t>5.340</w:t>
            </w:r>
          </w:p>
        </w:tc>
        <w:tc>
          <w:tcPr>
            <w:tcW w:w="1701" w:type="dxa"/>
            <w:vAlign w:val="center"/>
          </w:tcPr>
          <w:p w14:paraId="50C66066" w14:textId="5AFE11F9" w:rsidR="003B5EFB" w:rsidRPr="00AF5B9E" w:rsidRDefault="003B5EFB" w:rsidP="003B5EF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/>
                <w:sz w:val="18"/>
                <w:szCs w:val="18"/>
              </w:rPr>
              <w:t>5.680</w:t>
            </w:r>
          </w:p>
        </w:tc>
        <w:tc>
          <w:tcPr>
            <w:tcW w:w="1701" w:type="dxa"/>
            <w:vAlign w:val="center"/>
          </w:tcPr>
          <w:p w14:paraId="656D15A0" w14:textId="21EB8276" w:rsidR="003B5EFB" w:rsidRPr="00AF5B9E" w:rsidRDefault="003B5EFB" w:rsidP="003B5EF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/>
                <w:sz w:val="18"/>
                <w:szCs w:val="18"/>
              </w:rPr>
              <w:t>5.375</w:t>
            </w:r>
          </w:p>
        </w:tc>
        <w:tc>
          <w:tcPr>
            <w:tcW w:w="1700" w:type="dxa"/>
            <w:vAlign w:val="center"/>
          </w:tcPr>
          <w:p w14:paraId="24E37C89" w14:textId="78AC3574" w:rsidR="003B5EFB" w:rsidRPr="00AF5B9E" w:rsidRDefault="003B5EFB" w:rsidP="003B5EF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/>
                <w:sz w:val="18"/>
                <w:szCs w:val="18"/>
              </w:rPr>
              <w:t>5.655</w:t>
            </w:r>
          </w:p>
        </w:tc>
      </w:tr>
      <w:tr w:rsidR="003B5EFB" w:rsidRPr="00AF5B9E" w14:paraId="396037E7" w14:textId="77777777" w:rsidTr="007A27B0">
        <w:trPr>
          <w:trHeight w:val="247"/>
        </w:trPr>
        <w:tc>
          <w:tcPr>
            <w:tcW w:w="3716" w:type="dxa"/>
            <w:vAlign w:val="center"/>
          </w:tcPr>
          <w:p w14:paraId="52D684C3" w14:textId="77777777" w:rsidR="003B5EFB" w:rsidRPr="00AF5B9E" w:rsidRDefault="003B5EFB" w:rsidP="003B5E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F5B9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Supl.  Single</w:t>
            </w:r>
          </w:p>
        </w:tc>
        <w:tc>
          <w:tcPr>
            <w:tcW w:w="1417" w:type="dxa"/>
            <w:vAlign w:val="center"/>
          </w:tcPr>
          <w:p w14:paraId="0AB020E8" w14:textId="64739F3C" w:rsidR="003B5EFB" w:rsidRPr="00AF5B9E" w:rsidRDefault="003B5EFB" w:rsidP="003B5EF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/>
                <w:sz w:val="18"/>
                <w:szCs w:val="18"/>
              </w:rPr>
              <w:t>2.065</w:t>
            </w:r>
          </w:p>
        </w:tc>
        <w:tc>
          <w:tcPr>
            <w:tcW w:w="1701" w:type="dxa"/>
            <w:vAlign w:val="center"/>
          </w:tcPr>
          <w:p w14:paraId="21EB259F" w14:textId="0ED83D72" w:rsidR="003B5EFB" w:rsidRPr="00AF5B9E" w:rsidRDefault="003B5EFB" w:rsidP="003B5EF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/>
                <w:sz w:val="18"/>
                <w:szCs w:val="18"/>
              </w:rPr>
              <w:t>2.270</w:t>
            </w:r>
          </w:p>
        </w:tc>
        <w:tc>
          <w:tcPr>
            <w:tcW w:w="1701" w:type="dxa"/>
            <w:vAlign w:val="center"/>
          </w:tcPr>
          <w:p w14:paraId="550F0739" w14:textId="311CC285" w:rsidR="003B5EFB" w:rsidRPr="00AF5B9E" w:rsidRDefault="003B5EFB" w:rsidP="003B5EF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/>
                <w:sz w:val="18"/>
                <w:szCs w:val="18"/>
              </w:rPr>
              <w:t>2.200</w:t>
            </w:r>
          </w:p>
        </w:tc>
        <w:tc>
          <w:tcPr>
            <w:tcW w:w="1700" w:type="dxa"/>
            <w:vAlign w:val="center"/>
          </w:tcPr>
          <w:p w14:paraId="3C94F3F8" w14:textId="57CE0000" w:rsidR="003B5EFB" w:rsidRPr="00AF5B9E" w:rsidRDefault="003B5EFB" w:rsidP="003B5EF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/>
                <w:sz w:val="18"/>
                <w:szCs w:val="18"/>
              </w:rPr>
              <w:t>2.565</w:t>
            </w:r>
          </w:p>
        </w:tc>
      </w:tr>
    </w:tbl>
    <w:p w14:paraId="7A847607" w14:textId="77777777" w:rsidR="008765D7" w:rsidRPr="00AF5B9E" w:rsidRDefault="008765D7" w:rsidP="00AC45F0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</w:rPr>
      </w:pPr>
    </w:p>
    <w:p w14:paraId="3857F7B3" w14:textId="26F85521" w:rsidR="00A32B45" w:rsidRPr="00A32B45" w:rsidRDefault="00A32B45" w:rsidP="00A32B45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AF5B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Preços NÃO válidos durante as datas do Grande Prêmio de Fórmula I de Singapura (0</w:t>
      </w:r>
      <w:r w:rsidR="00322373" w:rsidRPr="00AF5B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7</w:t>
      </w:r>
      <w:r w:rsidRPr="00AF5B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-</w:t>
      </w:r>
      <w:r w:rsidR="00322373" w:rsidRPr="00AF5B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11</w:t>
      </w:r>
      <w:r w:rsidRPr="00AF5B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/Out/202</w:t>
      </w:r>
      <w:r w:rsidR="00322373" w:rsidRPr="00AF5B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6</w:t>
      </w:r>
      <w:r w:rsidRPr="00AF5B9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).</w:t>
      </w:r>
    </w:p>
    <w:p w14:paraId="46B0E25A" w14:textId="77777777" w:rsidR="00D21F17" w:rsidRPr="00A32B45" w:rsidRDefault="00D21F17" w:rsidP="00AC45F0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95270B3" w14:textId="77777777" w:rsidR="00F33DD8" w:rsidRPr="005B44A4" w:rsidRDefault="00F33DD8" w:rsidP="006E74A3">
      <w:pPr>
        <w:pStyle w:val="Ttulo"/>
        <w:rPr>
          <w:lang w:val="pt-BR"/>
        </w:rPr>
      </w:pPr>
      <w:r w:rsidRPr="005B44A4">
        <w:rPr>
          <w:lang w:val="pt-BR"/>
        </w:rPr>
        <w:t>O preço inclui:</w:t>
      </w:r>
    </w:p>
    <w:p w14:paraId="2ABA4A96" w14:textId="05471094" w:rsidR="00F33DD8" w:rsidRPr="006E74A3" w:rsidRDefault="00F33DD8" w:rsidP="00760A89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25443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</w:t>
      </w:r>
      <w:r w:rsidR="00617BD9" w:rsidRPr="0022544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(sem guia em Kuala Lumpur e Singapura).</w:t>
      </w:r>
    </w:p>
    <w:p w14:paraId="47CC21E0" w14:textId="77777777" w:rsidR="00F33DD8" w:rsidRPr="006E74A3" w:rsidRDefault="00F33DD8" w:rsidP="00760A89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de acordo com o roteiro.</w:t>
      </w:r>
    </w:p>
    <w:p w14:paraId="7D3C6FDA" w14:textId="77777777" w:rsidR="00F33DD8" w:rsidRPr="006E74A3" w:rsidRDefault="00F33DD8" w:rsidP="00760A89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espanhol.</w:t>
      </w:r>
    </w:p>
    <w:p w14:paraId="129C0A77" w14:textId="77777777" w:rsidR="00F33DD8" w:rsidRPr="006E74A3" w:rsidRDefault="00F33DD8" w:rsidP="00F33DD8">
      <w:pPr>
        <w:spacing w:after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- Estadia em regime de hospedagem e café da manhã nos hotéis indicados ou similares.</w:t>
      </w:r>
    </w:p>
    <w:p w14:paraId="4219468B" w14:textId="79F58A88" w:rsidR="00F33DD8" w:rsidRPr="006E74A3" w:rsidRDefault="00F33DD8" w:rsidP="00F33D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- Almoço no dia 3 do roteiro.</w:t>
      </w: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Voos Kuala Lumpur / Singapura / Denpasar.</w:t>
      </w: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Visitas mencionadas incluindo: transporte, guias locais em espanhol e ingressos aos lugares mencionados no roteiro.</w:t>
      </w:r>
    </w:p>
    <w:p w14:paraId="1B09543E" w14:textId="77777777" w:rsidR="00F33DD8" w:rsidRDefault="00F33DD8" w:rsidP="00F33DD8">
      <w:pPr>
        <w:spacing w:after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5F639B78" w14:textId="77777777" w:rsidR="00D547B9" w:rsidRDefault="00D547B9" w:rsidP="00F33DD8">
      <w:pPr>
        <w:spacing w:after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A4D09D5" w14:textId="31EABC24" w:rsidR="00F33DD8" w:rsidRPr="00286C74" w:rsidRDefault="00F33DD8" w:rsidP="006E74A3">
      <w:pPr>
        <w:pStyle w:val="Ttulo"/>
        <w:rPr>
          <w:lang w:val="pt-BR"/>
        </w:rPr>
      </w:pPr>
      <w:r w:rsidRPr="00286C74">
        <w:rPr>
          <w:lang w:val="pt-BR"/>
        </w:rPr>
        <w:t>O preço não inclui:</w:t>
      </w:r>
    </w:p>
    <w:p w14:paraId="6A5177ED" w14:textId="77777777" w:rsidR="00F33DD8" w:rsidRPr="006E74A3" w:rsidRDefault="00F33DD8" w:rsidP="00F33D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5272B256" w14:textId="376372A9" w:rsidR="00F33DD8" w:rsidRPr="006E74A3" w:rsidRDefault="00F33DD8" w:rsidP="00F33D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- Despesas pessoais.</w:t>
      </w: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Bebidas nas refeições.</w:t>
      </w:r>
    </w:p>
    <w:p w14:paraId="15307505" w14:textId="77777777" w:rsidR="00F33DD8" w:rsidRPr="006E74A3" w:rsidRDefault="00F33DD8" w:rsidP="00F33D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7F060A3E" w14:textId="77777777" w:rsidR="00F33DD8" w:rsidRPr="006E74A3" w:rsidRDefault="00F33DD8" w:rsidP="00F33D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Bilhetes de câmera de fotos/Vídeo nos monumentos (pagamento direto).</w:t>
      </w: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Jantares de gala de Natal e Reveillon. Consultar suplemento.</w:t>
      </w:r>
    </w:p>
    <w:p w14:paraId="25C3ED07" w14:textId="77777777" w:rsidR="00F33DD8" w:rsidRDefault="00F33DD8" w:rsidP="00F33D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4E17284E" w14:textId="77777777" w:rsidR="004D7590" w:rsidRDefault="004D7590" w:rsidP="004D7590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71FF3AFA" w14:textId="77777777" w:rsidR="00D547B9" w:rsidRDefault="00D547B9" w:rsidP="00F33D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E8E6500" w14:textId="77777777" w:rsidR="00D547B9" w:rsidRDefault="00D547B9" w:rsidP="00F33D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DAC2C13" w14:textId="77777777" w:rsidR="00F33DD8" w:rsidRPr="0088015C" w:rsidRDefault="00F33DD8" w:rsidP="00D547B9">
      <w:pPr>
        <w:pStyle w:val="Ttulo"/>
        <w:spacing w:after="0"/>
        <w:rPr>
          <w:lang w:val="pt-BR"/>
        </w:rPr>
      </w:pPr>
      <w:r w:rsidRPr="0088015C">
        <w:rPr>
          <w:lang w:val="pt-BR"/>
        </w:rPr>
        <w:t>Hotéis previstos (ou similares):</w:t>
      </w:r>
    </w:p>
    <w:tbl>
      <w:tblPr>
        <w:tblpPr w:leftFromText="141" w:rightFromText="141" w:vertAnchor="text" w:tblpY="37"/>
        <w:tblW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2410"/>
        <w:gridCol w:w="2268"/>
      </w:tblGrid>
      <w:tr w:rsidR="006E74A3" w:rsidRPr="006E74A3" w14:paraId="5CBDF54E" w14:textId="77777777" w:rsidTr="0044092C">
        <w:trPr>
          <w:trHeight w:val="1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64D56" w14:textId="65E8CE36" w:rsidR="00D028ED" w:rsidRPr="00DC7725" w:rsidRDefault="00563C45" w:rsidP="00D547B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r w:rsidRPr="00DC772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Cidade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1A0E1" w14:textId="257F6A4F" w:rsidR="00D028ED" w:rsidRPr="00DC7725" w:rsidRDefault="00D028ED" w:rsidP="00D547B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C772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Cat. Prime</w:t>
            </w:r>
            <w:r w:rsidR="00563C45" w:rsidRPr="00DC772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ira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599E6" w14:textId="1FDE466E" w:rsidR="00D028ED" w:rsidRPr="00DC7725" w:rsidRDefault="00D028ED" w:rsidP="00D547B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r w:rsidRPr="00DC772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 xml:space="preserve">Cat. </w:t>
            </w:r>
            <w:r w:rsidR="00153C6E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Primeira Sup</w:t>
            </w:r>
          </w:p>
        </w:tc>
      </w:tr>
      <w:tr w:rsidR="0044092C" w:rsidRPr="006E74A3" w14:paraId="5D3774A9" w14:textId="77777777" w:rsidTr="0044092C">
        <w:trPr>
          <w:trHeight w:val="1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888A0" w14:textId="77777777" w:rsidR="0044092C" w:rsidRPr="006E74A3" w:rsidRDefault="0044092C" w:rsidP="0044092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6E74A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Kuala Lumpur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E536A" w14:textId="26EF7D94" w:rsidR="0044092C" w:rsidRPr="00AF5B9E" w:rsidRDefault="0044092C" w:rsidP="0044092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AF5B9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Stripes Kuala Lumpur 4*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2FBED" w14:textId="0672A6D2" w:rsidR="0044092C" w:rsidRPr="00AF5B9E" w:rsidRDefault="0044092C" w:rsidP="0044092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Melia Hotel 4*</w:t>
            </w:r>
          </w:p>
        </w:tc>
      </w:tr>
      <w:tr w:rsidR="0044092C" w:rsidRPr="006E74A3" w14:paraId="4B98FA97" w14:textId="77777777" w:rsidTr="0044092C">
        <w:trPr>
          <w:trHeight w:val="1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34EC3" w14:textId="241E219B" w:rsidR="0044092C" w:rsidRPr="006E74A3" w:rsidRDefault="0044092C" w:rsidP="0044092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6E74A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Singapura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370BE" w14:textId="49F84CFF" w:rsidR="0044092C" w:rsidRPr="00AF5B9E" w:rsidRDefault="0044092C" w:rsidP="0044092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Orchid Singapore 4*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160BC" w14:textId="02DFDC4F" w:rsidR="0044092C" w:rsidRPr="00AF5B9E" w:rsidRDefault="0044092C" w:rsidP="0044092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Concorde 4*sup</w:t>
            </w:r>
          </w:p>
        </w:tc>
      </w:tr>
      <w:tr w:rsidR="00134AF5" w:rsidRPr="00225443" w14:paraId="0C25F203" w14:textId="77777777" w:rsidTr="0044092C">
        <w:trPr>
          <w:trHeight w:val="1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25B15" w14:textId="77777777" w:rsidR="00134AF5" w:rsidRPr="00225443" w:rsidRDefault="00134AF5" w:rsidP="00134AF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22544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Bali (Nusa Dua)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D0182" w14:textId="4358C622" w:rsidR="00134AF5" w:rsidRPr="00AF5B9E" w:rsidRDefault="00134AF5" w:rsidP="00134AF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Sadara 4*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F99A4" w14:textId="422B2C4B" w:rsidR="00134AF5" w:rsidRPr="00AF5B9E" w:rsidRDefault="00134AF5" w:rsidP="00134AF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Ayodya 5*</w:t>
            </w:r>
          </w:p>
        </w:tc>
      </w:tr>
      <w:tr w:rsidR="00756715" w:rsidRPr="00225443" w14:paraId="74B74348" w14:textId="77777777" w:rsidTr="00A3540D">
        <w:trPr>
          <w:trHeight w:val="1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210DE" w14:textId="77777777" w:rsidR="00756715" w:rsidRPr="00225443" w:rsidRDefault="00756715" w:rsidP="0075671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25443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Lovina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DDBD4" w14:textId="7BA18834" w:rsidR="00756715" w:rsidRPr="00AF5B9E" w:rsidRDefault="00756715" w:rsidP="0075671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Puri Bagus 4*</w:t>
            </w:r>
          </w:p>
        </w:tc>
      </w:tr>
      <w:tr w:rsidR="007F2546" w:rsidRPr="00225443" w14:paraId="2777311E" w14:textId="77777777" w:rsidTr="0044092C">
        <w:trPr>
          <w:trHeight w:val="1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D1752" w14:textId="77777777" w:rsidR="007F2546" w:rsidRPr="00225443" w:rsidRDefault="007F2546" w:rsidP="007F2546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25443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Candidasa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697F" w14:textId="0BF46599" w:rsidR="007F2546" w:rsidRPr="00AF5B9E" w:rsidRDefault="007F2546" w:rsidP="007F2546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Ramayana Candidasa 4*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1CA1" w14:textId="5AEE22CD" w:rsidR="007F2546" w:rsidRPr="00AF5B9E" w:rsidRDefault="007F2546" w:rsidP="007F2546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Alila Manggis 5*</w:t>
            </w:r>
          </w:p>
        </w:tc>
      </w:tr>
      <w:tr w:rsidR="00C1473D" w:rsidRPr="00225443" w14:paraId="57FF8A69" w14:textId="77777777" w:rsidTr="0044092C">
        <w:trPr>
          <w:trHeight w:val="1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42391" w14:textId="77777777" w:rsidR="00C1473D" w:rsidRPr="00225443" w:rsidRDefault="00C1473D" w:rsidP="00C1473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25443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Ubud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53916" w14:textId="06466CBC" w:rsidR="00C1473D" w:rsidRPr="00AF5B9E" w:rsidRDefault="00C1473D" w:rsidP="00C1473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Green Field 3*sup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BB871" w14:textId="7846FC78" w:rsidR="00C1473D" w:rsidRPr="00AF5B9E" w:rsidRDefault="00C1473D" w:rsidP="00C1473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AF5B9E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Visesa Ubud 5*</w:t>
            </w:r>
          </w:p>
        </w:tc>
      </w:tr>
      <w:tr w:rsidR="00756715" w:rsidRPr="00225443" w14:paraId="7BC60DAD" w14:textId="77777777" w:rsidTr="0044092C">
        <w:trPr>
          <w:trHeight w:val="1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DC34D" w14:textId="77777777" w:rsidR="00756715" w:rsidRPr="00225443" w:rsidRDefault="00756715" w:rsidP="0075671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25443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Bali (Nusa Dua)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1CB0" w14:textId="243F2653" w:rsidR="00756715" w:rsidRPr="00225443" w:rsidRDefault="00594BE6" w:rsidP="0075671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225443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Sadara</w:t>
            </w:r>
            <w:r w:rsidR="00BE1272" w:rsidRPr="00225443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 xml:space="preserve"> 4</w:t>
            </w:r>
            <w:r w:rsidR="00756715" w:rsidRPr="00225443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B833A" w14:textId="041E7C05" w:rsidR="00756715" w:rsidRPr="00225443" w:rsidRDefault="00756715" w:rsidP="0075671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225443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Ayodya 5*</w:t>
            </w:r>
          </w:p>
        </w:tc>
      </w:tr>
    </w:tbl>
    <w:p w14:paraId="78079C3B" w14:textId="77777777" w:rsidR="00D028ED" w:rsidRPr="00225443" w:rsidRDefault="00D028ED" w:rsidP="00D547B9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s-ES_tradnl"/>
        </w:rPr>
      </w:pPr>
    </w:p>
    <w:p w14:paraId="57018356" w14:textId="77777777" w:rsidR="00D028ED" w:rsidRPr="00225443" w:rsidRDefault="00D028ED" w:rsidP="00D547B9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s-ES_tradnl"/>
        </w:rPr>
      </w:pPr>
    </w:p>
    <w:p w14:paraId="7018567A" w14:textId="77777777" w:rsidR="00D028ED" w:rsidRPr="00225443" w:rsidRDefault="00D028ED" w:rsidP="00D028E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s-ES_tradnl"/>
        </w:rPr>
      </w:pPr>
    </w:p>
    <w:p w14:paraId="70BA7729" w14:textId="77777777" w:rsidR="00D028ED" w:rsidRPr="00225443" w:rsidRDefault="00D028ED" w:rsidP="00D028ED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</w:p>
    <w:p w14:paraId="3C7A4F04" w14:textId="77777777" w:rsidR="00D028ED" w:rsidRPr="00225443" w:rsidRDefault="00D028ED" w:rsidP="00D028ED">
      <w:pPr>
        <w:spacing w:after="0"/>
        <w:rPr>
          <w:rFonts w:ascii="Calibri" w:hAnsi="Calibri" w:cs="Calibri"/>
          <w:color w:val="000000" w:themeColor="text1"/>
          <w:sz w:val="18"/>
          <w:szCs w:val="18"/>
        </w:rPr>
      </w:pPr>
    </w:p>
    <w:p w14:paraId="6000945F" w14:textId="77777777" w:rsidR="00D14ED0" w:rsidRPr="00225443" w:rsidRDefault="00D14ED0" w:rsidP="00D028ED">
      <w:pPr>
        <w:spacing w:after="0"/>
        <w:rPr>
          <w:rFonts w:ascii="Calibri" w:hAnsi="Calibri" w:cs="Calibri"/>
          <w:color w:val="000000" w:themeColor="text1"/>
          <w:sz w:val="18"/>
          <w:szCs w:val="18"/>
        </w:rPr>
      </w:pPr>
    </w:p>
    <w:p w14:paraId="33A57817" w14:textId="77777777" w:rsidR="00D14ED0" w:rsidRPr="00225443" w:rsidRDefault="00D14ED0" w:rsidP="00D028ED">
      <w:pPr>
        <w:spacing w:after="0"/>
        <w:rPr>
          <w:rFonts w:ascii="Calibri" w:hAnsi="Calibri" w:cs="Calibri"/>
          <w:color w:val="000000" w:themeColor="text1"/>
          <w:sz w:val="18"/>
          <w:szCs w:val="18"/>
        </w:rPr>
      </w:pPr>
    </w:p>
    <w:p w14:paraId="1A71DC56" w14:textId="77777777" w:rsidR="00D14ED0" w:rsidRPr="00225443" w:rsidRDefault="00D14ED0" w:rsidP="00D028ED">
      <w:pPr>
        <w:spacing w:after="0"/>
        <w:rPr>
          <w:rFonts w:ascii="Calibri" w:hAnsi="Calibri" w:cs="Calibri"/>
          <w:color w:val="000000" w:themeColor="text1"/>
          <w:sz w:val="18"/>
          <w:szCs w:val="18"/>
        </w:rPr>
      </w:pPr>
    </w:p>
    <w:p w14:paraId="3AE4EC56" w14:textId="77777777" w:rsidR="00D14ED0" w:rsidRPr="00225443" w:rsidRDefault="00D14ED0" w:rsidP="00D028ED">
      <w:pPr>
        <w:spacing w:after="0"/>
        <w:rPr>
          <w:rFonts w:ascii="Calibri" w:hAnsi="Calibri" w:cs="Calibri"/>
          <w:color w:val="000000" w:themeColor="text1"/>
          <w:sz w:val="18"/>
          <w:szCs w:val="18"/>
        </w:rPr>
      </w:pPr>
    </w:p>
    <w:p w14:paraId="6A9BCA7A" w14:textId="57C0C8C3" w:rsidR="00D14ED0" w:rsidRPr="00225443" w:rsidRDefault="00D14ED0" w:rsidP="00903DD2">
      <w:pPr>
        <w:pStyle w:val="Ttulo"/>
        <w:spacing w:after="0"/>
      </w:pPr>
      <w:r w:rsidRPr="00225443">
        <w:t>Notas importantes</w:t>
      </w:r>
      <w:r w:rsidR="0009298F" w:rsidRPr="00225443">
        <w:t>:</w:t>
      </w:r>
    </w:p>
    <w:p w14:paraId="6C33830A" w14:textId="77777777" w:rsidR="004F185F" w:rsidRPr="00225443" w:rsidRDefault="00D14ED0" w:rsidP="00903DD2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2544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4F185F" w:rsidRPr="00225443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reserva.</w:t>
      </w:r>
    </w:p>
    <w:p w14:paraId="23D0064E" w14:textId="32AC9CFF" w:rsidR="00D028ED" w:rsidRPr="00225443" w:rsidRDefault="00D14ED0" w:rsidP="00903DD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2544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É responsabilidade de cada passageiro estar informado de cada visto que necessite e do seu procedimento de tramitação. </w:t>
      </w:r>
      <w:r w:rsidR="00D028ED" w:rsidRPr="00225443">
        <w:rPr>
          <w:rFonts w:ascii="Calibri" w:hAnsi="Calibri" w:cs="Calibri"/>
          <w:color w:val="000000" w:themeColor="text1"/>
          <w:sz w:val="18"/>
          <w:szCs w:val="18"/>
        </w:rPr>
        <w:fldChar w:fldCharType="begin"/>
      </w:r>
      <w:r w:rsidR="00D028ED" w:rsidRPr="00225443">
        <w:rPr>
          <w:rFonts w:ascii="Calibri" w:hAnsi="Calibri" w:cs="Calibri"/>
          <w:color w:val="000000" w:themeColor="text1"/>
          <w:sz w:val="18"/>
          <w:szCs w:val="18"/>
          <w:lang w:val="pt-BR"/>
        </w:rPr>
        <w:instrText xml:space="preserve"> LINK Excel.Sheet.12 "C:\\Documents and Settings\\Iki\\Desktop\\Google Drive\\Reunión surland\\Paquetes Definitivos surland 2.xlsx" Japón!F3C2:F8C4 \a \f 4 \h  \* MERGEFORMAT </w:instrText>
      </w:r>
      <w:r w:rsidR="00D028ED" w:rsidRPr="00225443">
        <w:rPr>
          <w:rFonts w:ascii="Calibri" w:hAnsi="Calibri" w:cs="Calibri"/>
          <w:color w:val="000000" w:themeColor="text1"/>
          <w:sz w:val="18"/>
          <w:szCs w:val="18"/>
        </w:rPr>
        <w:fldChar w:fldCharType="separate"/>
      </w:r>
    </w:p>
    <w:p w14:paraId="194D5B78" w14:textId="77777777" w:rsidR="00F27D0D" w:rsidRPr="00225443" w:rsidRDefault="00D028ED" w:rsidP="00F27D0D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 w:eastAsia="ar-SA"/>
        </w:rPr>
      </w:pPr>
      <w:r w:rsidRPr="00225443"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  <w:fldChar w:fldCharType="end"/>
      </w:r>
      <w:r w:rsidR="00A46B5A" w:rsidRPr="0022544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747D6" w:rsidRPr="00225443">
        <w:rPr>
          <w:rFonts w:ascii="Calibri" w:hAnsi="Calibri" w:cs="Calibri"/>
          <w:b/>
          <w:bCs/>
          <w:color w:val="000000" w:themeColor="text1"/>
          <w:sz w:val="18"/>
          <w:szCs w:val="18"/>
          <w:lang w:val="pt-BR" w:eastAsia="ar-SA"/>
        </w:rPr>
        <w:t>Gastos de cancelamento:</w:t>
      </w:r>
      <w:r w:rsidR="00F747D6" w:rsidRPr="00225443">
        <w:rPr>
          <w:rFonts w:ascii="Calibri" w:hAnsi="Calibri" w:cs="Calibri"/>
          <w:color w:val="000000" w:themeColor="text1"/>
          <w:sz w:val="18"/>
          <w:szCs w:val="18"/>
          <w:lang w:val="pt-BR" w:eastAsia="ar-SA"/>
        </w:rPr>
        <w:t xml:space="preserve"> mais de 31 dias sem gastos; de 30 dias ao início do tour 100% de gastos.  </w:t>
      </w:r>
    </w:p>
    <w:p w14:paraId="7E8E9FBF" w14:textId="78230D81" w:rsidR="001766A5" w:rsidRPr="00F92C6D" w:rsidRDefault="00710984" w:rsidP="009F3793">
      <w:pPr>
        <w:spacing w:after="0"/>
        <w:rPr>
          <w:b/>
          <w:color w:val="000000" w:themeColor="text1"/>
          <w:szCs w:val="18"/>
          <w:u w:val="single"/>
          <w:lang w:val="pt-BR"/>
        </w:rPr>
      </w:pPr>
      <w:r w:rsidRPr="00225443">
        <w:rPr>
          <w:rFonts w:ascii="Calibri" w:hAnsi="Calibri" w:cs="Calibri"/>
          <w:color w:val="000000" w:themeColor="text1"/>
          <w:sz w:val="18"/>
          <w:szCs w:val="18"/>
          <w:lang w:val="pt-BR"/>
        </w:rPr>
        <w:t>Se os tkts aéreos estiverem incluídos no momento do cancelamento, os custos serão totais de 100%.</w:t>
      </w:r>
      <w:r w:rsidR="009101E2">
        <w:rPr>
          <w:color w:val="000000" w:themeColor="text1"/>
          <w:szCs w:val="18"/>
          <w:lang w:val="pt-PT"/>
        </w:rPr>
        <w:t xml:space="preserve">  </w:t>
      </w:r>
    </w:p>
    <w:sectPr w:rsidR="001766A5" w:rsidRPr="00F92C6D" w:rsidSect="009C6C82">
      <w:headerReference w:type="default" r:id="rId10"/>
      <w:pgSz w:w="11906" w:h="16838"/>
      <w:pgMar w:top="567" w:right="707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E0D45" w14:textId="77777777" w:rsidR="0081634F" w:rsidRDefault="0081634F" w:rsidP="00547223">
      <w:pPr>
        <w:spacing w:after="0" w:line="240" w:lineRule="auto"/>
      </w:pPr>
      <w:r>
        <w:separator/>
      </w:r>
    </w:p>
  </w:endnote>
  <w:endnote w:type="continuationSeparator" w:id="0">
    <w:p w14:paraId="3F370329" w14:textId="77777777" w:rsidR="0081634F" w:rsidRDefault="0081634F" w:rsidP="00547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82B4A" w14:textId="77777777" w:rsidR="0081634F" w:rsidRDefault="0081634F" w:rsidP="00547223">
      <w:pPr>
        <w:spacing w:after="0" w:line="240" w:lineRule="auto"/>
      </w:pPr>
      <w:r>
        <w:separator/>
      </w:r>
    </w:p>
  </w:footnote>
  <w:footnote w:type="continuationSeparator" w:id="0">
    <w:p w14:paraId="5A1229D9" w14:textId="77777777" w:rsidR="0081634F" w:rsidRDefault="0081634F" w:rsidP="00547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1D326" w14:textId="67A6DA0F" w:rsidR="00547223" w:rsidRPr="00547223" w:rsidRDefault="00547223" w:rsidP="0054722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0857A8" wp14:editId="192AB621">
          <wp:simplePos x="0" y="0"/>
          <wp:positionH relativeFrom="column">
            <wp:posOffset>4674870</wp:posOffset>
          </wp:positionH>
          <wp:positionV relativeFrom="paragraph">
            <wp:posOffset>-97155</wp:posOffset>
          </wp:positionV>
          <wp:extent cx="1402080" cy="274320"/>
          <wp:effectExtent l="0" t="0" r="7620" b="0"/>
          <wp:wrapSquare wrapText="bothSides"/>
          <wp:docPr id="760853467" name="Imagen 7608534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3311E"/>
    <w:multiLevelType w:val="hybridMultilevel"/>
    <w:tmpl w:val="47BEAEB0"/>
    <w:lvl w:ilvl="0" w:tplc="95BE414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94FCF"/>
    <w:multiLevelType w:val="hybridMultilevel"/>
    <w:tmpl w:val="8A903CB4"/>
    <w:lvl w:ilvl="0" w:tplc="A2F89F1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0260056">
    <w:abstractNumId w:val="0"/>
  </w:num>
  <w:num w:numId="2" w16cid:durableId="2066441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8C6"/>
    <w:rsid w:val="00000BB9"/>
    <w:rsid w:val="00022B49"/>
    <w:rsid w:val="00033710"/>
    <w:rsid w:val="000338D5"/>
    <w:rsid w:val="00051021"/>
    <w:rsid w:val="000523BC"/>
    <w:rsid w:val="00077E04"/>
    <w:rsid w:val="0009298F"/>
    <w:rsid w:val="000A069C"/>
    <w:rsid w:val="000A50EB"/>
    <w:rsid w:val="000C02D6"/>
    <w:rsid w:val="000D1D6B"/>
    <w:rsid w:val="000D2435"/>
    <w:rsid w:val="000D7B1C"/>
    <w:rsid w:val="00120E1E"/>
    <w:rsid w:val="00134AF5"/>
    <w:rsid w:val="00151B4E"/>
    <w:rsid w:val="00153C6E"/>
    <w:rsid w:val="0016108D"/>
    <w:rsid w:val="001672AB"/>
    <w:rsid w:val="001766A5"/>
    <w:rsid w:val="00187E4D"/>
    <w:rsid w:val="00196EC6"/>
    <w:rsid w:val="001B3549"/>
    <w:rsid w:val="001C2F06"/>
    <w:rsid w:val="001D2D9D"/>
    <w:rsid w:val="001F7C34"/>
    <w:rsid w:val="00207C3A"/>
    <w:rsid w:val="002121B2"/>
    <w:rsid w:val="00224E21"/>
    <w:rsid w:val="00225443"/>
    <w:rsid w:val="002264E8"/>
    <w:rsid w:val="002335E3"/>
    <w:rsid w:val="00235525"/>
    <w:rsid w:val="00256784"/>
    <w:rsid w:val="0027271E"/>
    <w:rsid w:val="002825B9"/>
    <w:rsid w:val="00286C74"/>
    <w:rsid w:val="00287CC5"/>
    <w:rsid w:val="00290414"/>
    <w:rsid w:val="002A04F0"/>
    <w:rsid w:val="002A78B9"/>
    <w:rsid w:val="002C0CFC"/>
    <w:rsid w:val="002D4F11"/>
    <w:rsid w:val="002E5D13"/>
    <w:rsid w:val="00301DBB"/>
    <w:rsid w:val="00322373"/>
    <w:rsid w:val="00327977"/>
    <w:rsid w:val="00327C02"/>
    <w:rsid w:val="00353696"/>
    <w:rsid w:val="00354EBB"/>
    <w:rsid w:val="00372893"/>
    <w:rsid w:val="003806B2"/>
    <w:rsid w:val="00380CD8"/>
    <w:rsid w:val="00390544"/>
    <w:rsid w:val="00390E9B"/>
    <w:rsid w:val="003B5EFB"/>
    <w:rsid w:val="003C5DC2"/>
    <w:rsid w:val="003D5BDA"/>
    <w:rsid w:val="003E4750"/>
    <w:rsid w:val="00402001"/>
    <w:rsid w:val="00413098"/>
    <w:rsid w:val="0042148D"/>
    <w:rsid w:val="0044092C"/>
    <w:rsid w:val="00447C85"/>
    <w:rsid w:val="00450446"/>
    <w:rsid w:val="00475A1F"/>
    <w:rsid w:val="00480C6D"/>
    <w:rsid w:val="00486A97"/>
    <w:rsid w:val="004939F8"/>
    <w:rsid w:val="004A7B63"/>
    <w:rsid w:val="004B5A39"/>
    <w:rsid w:val="004C1240"/>
    <w:rsid w:val="004C5163"/>
    <w:rsid w:val="004D6CF7"/>
    <w:rsid w:val="004D7590"/>
    <w:rsid w:val="004F185F"/>
    <w:rsid w:val="004F1878"/>
    <w:rsid w:val="004F5636"/>
    <w:rsid w:val="00512F99"/>
    <w:rsid w:val="00534B47"/>
    <w:rsid w:val="00547223"/>
    <w:rsid w:val="00556AEF"/>
    <w:rsid w:val="00563C45"/>
    <w:rsid w:val="0057416E"/>
    <w:rsid w:val="00594BE6"/>
    <w:rsid w:val="0059601D"/>
    <w:rsid w:val="005B0ED7"/>
    <w:rsid w:val="005B44A4"/>
    <w:rsid w:val="005F59EF"/>
    <w:rsid w:val="0060260A"/>
    <w:rsid w:val="006042DC"/>
    <w:rsid w:val="00615EA7"/>
    <w:rsid w:val="0061693F"/>
    <w:rsid w:val="00617BD9"/>
    <w:rsid w:val="0062063E"/>
    <w:rsid w:val="0062730D"/>
    <w:rsid w:val="006343C7"/>
    <w:rsid w:val="00635C71"/>
    <w:rsid w:val="00644DD6"/>
    <w:rsid w:val="00653CF4"/>
    <w:rsid w:val="00681415"/>
    <w:rsid w:val="0068439F"/>
    <w:rsid w:val="006B16D2"/>
    <w:rsid w:val="006B681A"/>
    <w:rsid w:val="006E74A3"/>
    <w:rsid w:val="00701DE9"/>
    <w:rsid w:val="0070544A"/>
    <w:rsid w:val="00710984"/>
    <w:rsid w:val="00734356"/>
    <w:rsid w:val="00756715"/>
    <w:rsid w:val="00760A89"/>
    <w:rsid w:val="00760C5A"/>
    <w:rsid w:val="00774BC8"/>
    <w:rsid w:val="00793480"/>
    <w:rsid w:val="007A27B0"/>
    <w:rsid w:val="007E0B38"/>
    <w:rsid w:val="007E61E2"/>
    <w:rsid w:val="007F107A"/>
    <w:rsid w:val="007F2546"/>
    <w:rsid w:val="007F4037"/>
    <w:rsid w:val="008065CD"/>
    <w:rsid w:val="0081634F"/>
    <w:rsid w:val="00834A06"/>
    <w:rsid w:val="0083564E"/>
    <w:rsid w:val="00850890"/>
    <w:rsid w:val="00867C43"/>
    <w:rsid w:val="008712D0"/>
    <w:rsid w:val="008765D7"/>
    <w:rsid w:val="00876717"/>
    <w:rsid w:val="0088015C"/>
    <w:rsid w:val="0088253E"/>
    <w:rsid w:val="00890887"/>
    <w:rsid w:val="00890B51"/>
    <w:rsid w:val="00893A17"/>
    <w:rsid w:val="00894FA9"/>
    <w:rsid w:val="008A1690"/>
    <w:rsid w:val="008A1763"/>
    <w:rsid w:val="008A590D"/>
    <w:rsid w:val="008B40E8"/>
    <w:rsid w:val="008B45FB"/>
    <w:rsid w:val="008C7262"/>
    <w:rsid w:val="008E64FB"/>
    <w:rsid w:val="00903DD2"/>
    <w:rsid w:val="009101E2"/>
    <w:rsid w:val="00911F86"/>
    <w:rsid w:val="00915596"/>
    <w:rsid w:val="009279A5"/>
    <w:rsid w:val="0093241A"/>
    <w:rsid w:val="00932DED"/>
    <w:rsid w:val="00954650"/>
    <w:rsid w:val="009643CA"/>
    <w:rsid w:val="009708C6"/>
    <w:rsid w:val="00970B85"/>
    <w:rsid w:val="00970FA9"/>
    <w:rsid w:val="00976FB5"/>
    <w:rsid w:val="009C5B69"/>
    <w:rsid w:val="009C6C82"/>
    <w:rsid w:val="009E1837"/>
    <w:rsid w:val="009E4D6B"/>
    <w:rsid w:val="009F3793"/>
    <w:rsid w:val="009F5AF0"/>
    <w:rsid w:val="00A03BF5"/>
    <w:rsid w:val="00A060AE"/>
    <w:rsid w:val="00A25FD8"/>
    <w:rsid w:val="00A32B45"/>
    <w:rsid w:val="00A3540D"/>
    <w:rsid w:val="00A43C8E"/>
    <w:rsid w:val="00A46B5A"/>
    <w:rsid w:val="00A509B0"/>
    <w:rsid w:val="00A544FB"/>
    <w:rsid w:val="00A71829"/>
    <w:rsid w:val="00A80FF9"/>
    <w:rsid w:val="00A8394D"/>
    <w:rsid w:val="00A92838"/>
    <w:rsid w:val="00AC45F0"/>
    <w:rsid w:val="00AD0854"/>
    <w:rsid w:val="00AE27EB"/>
    <w:rsid w:val="00AE31EC"/>
    <w:rsid w:val="00AF5B9E"/>
    <w:rsid w:val="00B02235"/>
    <w:rsid w:val="00B137B9"/>
    <w:rsid w:val="00B2328B"/>
    <w:rsid w:val="00B602A7"/>
    <w:rsid w:val="00B7079A"/>
    <w:rsid w:val="00B75B12"/>
    <w:rsid w:val="00B84FDE"/>
    <w:rsid w:val="00B97257"/>
    <w:rsid w:val="00BA4188"/>
    <w:rsid w:val="00BB6089"/>
    <w:rsid w:val="00BD7CB6"/>
    <w:rsid w:val="00BE1272"/>
    <w:rsid w:val="00C05668"/>
    <w:rsid w:val="00C1033E"/>
    <w:rsid w:val="00C1473D"/>
    <w:rsid w:val="00C35B80"/>
    <w:rsid w:val="00C639D3"/>
    <w:rsid w:val="00C71D59"/>
    <w:rsid w:val="00C76E81"/>
    <w:rsid w:val="00C822D4"/>
    <w:rsid w:val="00C87B02"/>
    <w:rsid w:val="00C96BDF"/>
    <w:rsid w:val="00CA2964"/>
    <w:rsid w:val="00CA4CEA"/>
    <w:rsid w:val="00CE2B21"/>
    <w:rsid w:val="00D028ED"/>
    <w:rsid w:val="00D11201"/>
    <w:rsid w:val="00D14ED0"/>
    <w:rsid w:val="00D21F17"/>
    <w:rsid w:val="00D547B9"/>
    <w:rsid w:val="00D63D72"/>
    <w:rsid w:val="00D64D08"/>
    <w:rsid w:val="00D72E88"/>
    <w:rsid w:val="00D73EB8"/>
    <w:rsid w:val="00D75DB5"/>
    <w:rsid w:val="00D851AF"/>
    <w:rsid w:val="00D85E87"/>
    <w:rsid w:val="00D91EF5"/>
    <w:rsid w:val="00D9489F"/>
    <w:rsid w:val="00DB54B2"/>
    <w:rsid w:val="00DC7422"/>
    <w:rsid w:val="00DC7725"/>
    <w:rsid w:val="00DD51D2"/>
    <w:rsid w:val="00DD7DE7"/>
    <w:rsid w:val="00E0266C"/>
    <w:rsid w:val="00E0354B"/>
    <w:rsid w:val="00E27768"/>
    <w:rsid w:val="00E4274B"/>
    <w:rsid w:val="00E61DD6"/>
    <w:rsid w:val="00E81F0E"/>
    <w:rsid w:val="00E86CBD"/>
    <w:rsid w:val="00E97D1D"/>
    <w:rsid w:val="00EB29B0"/>
    <w:rsid w:val="00EC23E8"/>
    <w:rsid w:val="00ED2DE9"/>
    <w:rsid w:val="00ED30A0"/>
    <w:rsid w:val="00ED3100"/>
    <w:rsid w:val="00F006D7"/>
    <w:rsid w:val="00F21FCD"/>
    <w:rsid w:val="00F256BF"/>
    <w:rsid w:val="00F27D0D"/>
    <w:rsid w:val="00F33DD8"/>
    <w:rsid w:val="00F47440"/>
    <w:rsid w:val="00F51F82"/>
    <w:rsid w:val="00F53243"/>
    <w:rsid w:val="00F623D0"/>
    <w:rsid w:val="00F625FE"/>
    <w:rsid w:val="00F62CB9"/>
    <w:rsid w:val="00F747D6"/>
    <w:rsid w:val="00F83274"/>
    <w:rsid w:val="00F84727"/>
    <w:rsid w:val="00F85ECB"/>
    <w:rsid w:val="00F92C6D"/>
    <w:rsid w:val="00F9458B"/>
    <w:rsid w:val="00FA6A0F"/>
    <w:rsid w:val="00FF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E1D7B"/>
  <w15:docId w15:val="{C6350911-F8A9-4A5B-A1F3-4180E795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6E74A3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aliases w:val="Opcionales"/>
    <w:qFormat/>
    <w:rsid w:val="006E74A3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6E74A3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256784"/>
    <w:pPr>
      <w:ind w:left="720"/>
      <w:contextualSpacing/>
    </w:pPr>
  </w:style>
  <w:style w:type="character" w:customStyle="1" w:styleId="SinespaciadoCar">
    <w:name w:val="Sin espaciado Car"/>
    <w:aliases w:val="valor añadido Car"/>
    <w:link w:val="Sinespaciado"/>
    <w:uiPriority w:val="1"/>
    <w:rsid w:val="00760C5A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5472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7223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5472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7223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6E74A3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6E74A3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E74A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6E74A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6E74A3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6E74A3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6E74A3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6E74A3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6E74A3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6E74A3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94B9C9-5567-4722-B049-D2F0D58230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B53D33-7168-45B6-B8BC-4ECB97959A0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AA3F0A89-8E99-4411-9172-5DDDCABB28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1001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6500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Avelino</dc:creator>
  <cp:lastModifiedBy>Cristina Serrano</cp:lastModifiedBy>
  <cp:revision>74</cp:revision>
  <dcterms:created xsi:type="dcterms:W3CDTF">2022-12-18T11:07:00Z</dcterms:created>
  <dcterms:modified xsi:type="dcterms:W3CDTF">2026-02-03T20:24:00Z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