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0E9204" w14:textId="591A0385" w:rsidR="00B342FA" w:rsidRPr="00A753E3" w:rsidRDefault="00B342FA" w:rsidP="00AA6642">
      <w:pPr>
        <w:pStyle w:val="Ttulo1"/>
        <w:spacing w:before="0"/>
      </w:pPr>
      <w:r w:rsidRPr="00A753E3">
        <w:t>Breve Atenas</w:t>
      </w:r>
      <w:r w:rsidR="0044584B">
        <w:t xml:space="preserve">                       </w:t>
      </w:r>
    </w:p>
    <w:p w14:paraId="57049904" w14:textId="086ACE83" w:rsidR="00B342FA" w:rsidRPr="00A753E3" w:rsidRDefault="00B342FA" w:rsidP="00AA6642">
      <w:pPr>
        <w:pStyle w:val="Ttulo"/>
      </w:pPr>
      <w:r w:rsidRPr="00A753E3">
        <w:t>Ref:  C 3046</w:t>
      </w:r>
    </w:p>
    <w:p w14:paraId="4C98372D" w14:textId="6707E71D" w:rsidR="00B342FA" w:rsidRPr="0072321D" w:rsidRDefault="00B342FA" w:rsidP="0072321D">
      <w:pPr>
        <w:pStyle w:val="Precio"/>
      </w:pPr>
      <w:r w:rsidRPr="0072321D">
        <w:t xml:space="preserve">4 días desde </w:t>
      </w:r>
      <w:r w:rsidR="003176A3" w:rsidRPr="0072321D">
        <w:t>3</w:t>
      </w:r>
      <w:r w:rsidR="00CA586E" w:rsidRPr="0072321D">
        <w:t>85</w:t>
      </w:r>
      <w:r w:rsidR="0026017B" w:rsidRPr="0072321D">
        <w:t xml:space="preserve"> €</w:t>
      </w:r>
    </w:p>
    <w:p w14:paraId="48A0F876" w14:textId="77777777" w:rsidR="003E0260" w:rsidRDefault="003E0260" w:rsidP="00D10928">
      <w:pPr>
        <w:pStyle w:val="Subttulo"/>
      </w:pPr>
    </w:p>
    <w:p w14:paraId="680B5CA8" w14:textId="5AA009B3" w:rsidR="00C515D9" w:rsidRPr="00A33424" w:rsidRDefault="00AF5845" w:rsidP="00D10928">
      <w:pPr>
        <w:pStyle w:val="Subttulo"/>
      </w:pPr>
      <w:r w:rsidRPr="00A33424">
        <w:t>Día 01 - Atenas</w:t>
      </w:r>
    </w:p>
    <w:p w14:paraId="16EE9231" w14:textId="77777777" w:rsidR="00C515D9" w:rsidRPr="00A33424" w:rsidRDefault="00C515D9" w:rsidP="00AA6642">
      <w:pPr>
        <w:jc w:val="both"/>
        <w:rPr>
          <w:rFonts w:ascii="Calibri" w:hAnsi="Calibri" w:cs="Calibri"/>
          <w:sz w:val="18"/>
          <w:szCs w:val="18"/>
          <w:lang w:val="es-ES"/>
        </w:rPr>
      </w:pPr>
      <w:r w:rsidRPr="00A33424">
        <w:rPr>
          <w:rFonts w:ascii="Calibri" w:hAnsi="Calibri" w:cs="Calibri"/>
          <w:sz w:val="18"/>
          <w:szCs w:val="18"/>
          <w:lang w:val="es-ES"/>
        </w:rPr>
        <w:t xml:space="preserve">Recepción en el aeropuerto y </w:t>
      </w:r>
      <w:r w:rsidRPr="00A33424">
        <w:rPr>
          <w:rFonts w:ascii="Calibri" w:hAnsi="Calibri" w:cs="Calibri"/>
          <w:b/>
          <w:sz w:val="18"/>
          <w:szCs w:val="18"/>
          <w:lang w:val="es-ES"/>
        </w:rPr>
        <w:t xml:space="preserve">traslado </w:t>
      </w:r>
      <w:r w:rsidRPr="00A33424">
        <w:rPr>
          <w:rFonts w:ascii="Calibri" w:hAnsi="Calibri" w:cs="Calibri"/>
          <w:sz w:val="18"/>
          <w:szCs w:val="18"/>
          <w:lang w:val="es-ES"/>
        </w:rPr>
        <w:t xml:space="preserve">al hotel. Resto del día libre. </w:t>
      </w:r>
      <w:r w:rsidRPr="00A33424">
        <w:rPr>
          <w:rFonts w:ascii="Calibri" w:hAnsi="Calibri" w:cs="Calibri"/>
          <w:b/>
          <w:sz w:val="18"/>
          <w:szCs w:val="18"/>
          <w:lang w:val="es-ES"/>
        </w:rPr>
        <w:t>Alojamiento</w:t>
      </w:r>
      <w:r w:rsidRPr="00A33424">
        <w:rPr>
          <w:rFonts w:ascii="Calibri" w:hAnsi="Calibri" w:cs="Calibri"/>
          <w:sz w:val="18"/>
          <w:szCs w:val="18"/>
          <w:lang w:val="es-ES"/>
        </w:rPr>
        <w:t>.</w:t>
      </w:r>
    </w:p>
    <w:p w14:paraId="596B30A0" w14:textId="77777777" w:rsidR="00C830D1" w:rsidRPr="00A33424" w:rsidRDefault="00C830D1">
      <w:pPr>
        <w:jc w:val="both"/>
        <w:rPr>
          <w:rFonts w:ascii="Calibri" w:hAnsi="Calibri" w:cs="Calibri"/>
          <w:sz w:val="18"/>
          <w:szCs w:val="18"/>
          <w:lang w:val="es-ES"/>
        </w:rPr>
      </w:pPr>
    </w:p>
    <w:p w14:paraId="00354744" w14:textId="77777777" w:rsidR="00C515D9" w:rsidRPr="00A33424" w:rsidRDefault="00AF5845" w:rsidP="00A33424">
      <w:pPr>
        <w:pStyle w:val="Subttulo"/>
      </w:pPr>
      <w:r w:rsidRPr="00A33424">
        <w:t>Día 02 - Atenas</w:t>
      </w:r>
    </w:p>
    <w:p w14:paraId="16FBA6B7" w14:textId="5C6295EF" w:rsidR="00DC50DC" w:rsidRPr="00A33424" w:rsidRDefault="001B3CB5">
      <w:pPr>
        <w:jc w:val="both"/>
        <w:rPr>
          <w:rFonts w:ascii="Calibri" w:hAnsi="Calibri" w:cs="Calibri"/>
          <w:sz w:val="18"/>
          <w:szCs w:val="18"/>
          <w:lang w:val="es-ES"/>
        </w:rPr>
      </w:pPr>
      <w:r w:rsidRPr="00A33424">
        <w:rPr>
          <w:rFonts w:ascii="Calibri" w:hAnsi="Calibri" w:cs="Calibri"/>
          <w:b/>
          <w:sz w:val="18"/>
          <w:szCs w:val="18"/>
          <w:lang w:val="es-ES"/>
        </w:rPr>
        <w:t>D</w:t>
      </w:r>
      <w:r w:rsidR="00C515D9" w:rsidRPr="00A33424">
        <w:rPr>
          <w:rFonts w:ascii="Calibri" w:hAnsi="Calibri" w:cs="Calibri"/>
          <w:b/>
          <w:sz w:val="18"/>
          <w:szCs w:val="18"/>
          <w:lang w:val="es-ES"/>
        </w:rPr>
        <w:t xml:space="preserve">esayuno. </w:t>
      </w:r>
      <w:r w:rsidR="00AF5845" w:rsidRPr="00A33424">
        <w:rPr>
          <w:rFonts w:ascii="Calibri" w:hAnsi="Calibri" w:cs="Calibri"/>
          <w:sz w:val="18"/>
          <w:szCs w:val="18"/>
          <w:lang w:val="es-ES"/>
        </w:rPr>
        <w:t xml:space="preserve">Comenzaremos el día con la </w:t>
      </w:r>
      <w:r w:rsidR="00AF5845" w:rsidRPr="00A33424">
        <w:rPr>
          <w:rFonts w:ascii="Calibri" w:hAnsi="Calibri" w:cs="Calibri"/>
          <w:b/>
          <w:sz w:val="18"/>
          <w:szCs w:val="18"/>
          <w:lang w:val="es-ES"/>
        </w:rPr>
        <w:t>visita panorámica</w:t>
      </w:r>
      <w:r w:rsidR="00AF5845" w:rsidRPr="00A33424">
        <w:rPr>
          <w:rFonts w:ascii="Calibri" w:hAnsi="Calibri" w:cs="Calibri"/>
          <w:sz w:val="18"/>
          <w:szCs w:val="18"/>
          <w:lang w:val="es-ES"/>
        </w:rPr>
        <w:t xml:space="preserve"> de Atenas. Pasando por los Propileos de la Acrópolis se desplegará ante nuestros ojos la hermosa geometría del Partenón y luego el Erecteion. Seguiremos por la Colina de Filipapos, Arco de Adriano, Parlamento con la Tumba del Soldado Desconocido y la ciudad moderna. Tarde libre. </w:t>
      </w:r>
      <w:r w:rsidR="00AF5845" w:rsidRPr="00A33424">
        <w:rPr>
          <w:rFonts w:ascii="Calibri" w:hAnsi="Calibri" w:cs="Calibri"/>
          <w:b/>
          <w:sz w:val="18"/>
          <w:szCs w:val="18"/>
          <w:lang w:val="es-ES"/>
        </w:rPr>
        <w:t>Alojamiento</w:t>
      </w:r>
      <w:r w:rsidR="00AF5845" w:rsidRPr="00A33424">
        <w:rPr>
          <w:rFonts w:ascii="Calibri" w:hAnsi="Calibri" w:cs="Calibri"/>
          <w:sz w:val="18"/>
          <w:szCs w:val="18"/>
          <w:lang w:val="es-ES"/>
        </w:rPr>
        <w:t>.</w:t>
      </w:r>
    </w:p>
    <w:p w14:paraId="4F3777FF" w14:textId="77777777" w:rsidR="00C830D1" w:rsidRPr="00A33424" w:rsidRDefault="00C830D1">
      <w:pPr>
        <w:jc w:val="both"/>
        <w:rPr>
          <w:rFonts w:ascii="Calibri" w:hAnsi="Calibri" w:cs="Calibri"/>
          <w:sz w:val="18"/>
          <w:szCs w:val="18"/>
          <w:lang w:val="es-ES"/>
        </w:rPr>
      </w:pPr>
    </w:p>
    <w:p w14:paraId="1E035EB7" w14:textId="77777777" w:rsidR="00C515D9" w:rsidRPr="00A33424" w:rsidRDefault="00AF5845" w:rsidP="00A33424">
      <w:pPr>
        <w:pStyle w:val="Subttulo"/>
      </w:pPr>
      <w:r w:rsidRPr="00A33424">
        <w:t>Día 03 - Atenas</w:t>
      </w:r>
    </w:p>
    <w:p w14:paraId="02555FD0" w14:textId="6D8F2184" w:rsidR="00C515D9" w:rsidRPr="00A33424" w:rsidRDefault="003F1DDE">
      <w:pPr>
        <w:jc w:val="both"/>
        <w:rPr>
          <w:rFonts w:ascii="Calibri" w:hAnsi="Calibri" w:cs="Calibri"/>
          <w:b/>
          <w:bCs/>
          <w:sz w:val="18"/>
          <w:szCs w:val="18"/>
          <w:lang w:val="es-ES"/>
        </w:rPr>
      </w:pPr>
      <w:r w:rsidRPr="00A33424">
        <w:rPr>
          <w:rFonts w:ascii="Calibri" w:hAnsi="Calibri" w:cs="Calibri"/>
          <w:b/>
          <w:sz w:val="18"/>
          <w:szCs w:val="18"/>
          <w:lang w:val="es-ES"/>
        </w:rPr>
        <w:t>D</w:t>
      </w:r>
      <w:r w:rsidR="00C515D9" w:rsidRPr="00A33424">
        <w:rPr>
          <w:rFonts w:ascii="Calibri" w:hAnsi="Calibri" w:cs="Calibri"/>
          <w:b/>
          <w:sz w:val="18"/>
          <w:szCs w:val="18"/>
          <w:lang w:val="es-ES"/>
        </w:rPr>
        <w:t>esayuno</w:t>
      </w:r>
      <w:r w:rsidR="00C515D9" w:rsidRPr="00A33424">
        <w:rPr>
          <w:rFonts w:ascii="Calibri" w:hAnsi="Calibri" w:cs="Calibri"/>
          <w:sz w:val="18"/>
          <w:szCs w:val="18"/>
          <w:lang w:val="es-ES"/>
        </w:rPr>
        <w:t>. Día libre para actividades personales o real</w:t>
      </w:r>
      <w:r w:rsidR="00C830D1" w:rsidRPr="00A33424">
        <w:rPr>
          <w:rFonts w:ascii="Calibri" w:hAnsi="Calibri" w:cs="Calibri"/>
          <w:sz w:val="18"/>
          <w:szCs w:val="18"/>
          <w:lang w:val="es-ES"/>
        </w:rPr>
        <w:t>izar alguna excursión opcional.</w:t>
      </w:r>
      <w:r w:rsidRPr="00A33424">
        <w:rPr>
          <w:rFonts w:ascii="Calibri" w:hAnsi="Calibri" w:cs="Calibri"/>
          <w:sz w:val="18"/>
          <w:szCs w:val="18"/>
          <w:lang w:val="es-ES"/>
        </w:rPr>
        <w:t xml:space="preserve"> </w:t>
      </w:r>
      <w:r w:rsidRPr="00A33424">
        <w:rPr>
          <w:rFonts w:ascii="Calibri" w:hAnsi="Calibri" w:cs="Calibri"/>
          <w:b/>
          <w:bCs/>
          <w:sz w:val="18"/>
          <w:szCs w:val="18"/>
          <w:lang w:val="es-ES"/>
        </w:rPr>
        <w:t>Alojamiento.</w:t>
      </w:r>
    </w:p>
    <w:p w14:paraId="20494D10" w14:textId="77777777" w:rsidR="00C830D1" w:rsidRPr="00A33424" w:rsidRDefault="00C830D1">
      <w:pPr>
        <w:jc w:val="both"/>
        <w:rPr>
          <w:rFonts w:ascii="Calibri" w:hAnsi="Calibri" w:cs="Calibri"/>
          <w:sz w:val="18"/>
          <w:szCs w:val="18"/>
          <w:lang w:val="es-ES"/>
        </w:rPr>
      </w:pPr>
    </w:p>
    <w:p w14:paraId="371E0F85" w14:textId="77777777" w:rsidR="00C515D9" w:rsidRPr="00A33424" w:rsidRDefault="00752E73" w:rsidP="00A33424">
      <w:pPr>
        <w:pStyle w:val="Subttulo"/>
      </w:pPr>
      <w:r w:rsidRPr="00A33424">
        <w:t xml:space="preserve">Día 04 </w:t>
      </w:r>
      <w:r w:rsidR="00CD71AD" w:rsidRPr="00A33424">
        <w:t>–</w:t>
      </w:r>
      <w:r w:rsidRPr="00A33424">
        <w:t xml:space="preserve"> Aten</w:t>
      </w:r>
      <w:r w:rsidR="00AF5845" w:rsidRPr="00A33424">
        <w:t>as</w:t>
      </w:r>
      <w:r w:rsidR="00CD71AD" w:rsidRPr="00A33424">
        <w:t xml:space="preserve"> – Ciudad de origen</w:t>
      </w:r>
    </w:p>
    <w:p w14:paraId="17462E58" w14:textId="77777777" w:rsidR="00C515D9" w:rsidRPr="00C50D7F" w:rsidRDefault="00C515D9">
      <w:pPr>
        <w:jc w:val="both"/>
        <w:rPr>
          <w:rFonts w:ascii="Calibri" w:hAnsi="Calibri" w:cs="Calibri"/>
          <w:sz w:val="18"/>
          <w:szCs w:val="18"/>
          <w:lang w:val="es-ES"/>
        </w:rPr>
      </w:pPr>
      <w:r w:rsidRPr="00A33424">
        <w:rPr>
          <w:rFonts w:ascii="Calibri" w:hAnsi="Calibri" w:cs="Calibri"/>
          <w:b/>
          <w:sz w:val="18"/>
          <w:szCs w:val="18"/>
          <w:lang w:val="es-ES"/>
        </w:rPr>
        <w:t xml:space="preserve">Desayuno y traslado </w:t>
      </w:r>
      <w:r w:rsidRPr="00A33424">
        <w:rPr>
          <w:rFonts w:ascii="Calibri" w:hAnsi="Calibri" w:cs="Calibri"/>
          <w:sz w:val="18"/>
          <w:szCs w:val="18"/>
          <w:lang w:val="es-ES"/>
        </w:rPr>
        <w:t xml:space="preserve">al aeropuerto. Fin </w:t>
      </w:r>
      <w:r w:rsidRPr="00C50D7F">
        <w:rPr>
          <w:rFonts w:ascii="Calibri" w:hAnsi="Calibri" w:cs="Calibri"/>
          <w:sz w:val="18"/>
          <w:szCs w:val="18"/>
          <w:lang w:val="es-ES"/>
        </w:rPr>
        <w:t>de nuestros servicios.</w:t>
      </w:r>
    </w:p>
    <w:p w14:paraId="62D3CD6D" w14:textId="77777777" w:rsidR="00E438A6" w:rsidRPr="00C50D7F" w:rsidRDefault="00E438A6">
      <w:pPr>
        <w:jc w:val="both"/>
        <w:rPr>
          <w:rFonts w:ascii="Calibri" w:hAnsi="Calibri" w:cs="Calibri"/>
          <w:sz w:val="18"/>
          <w:szCs w:val="18"/>
          <w:lang w:val="es-ES"/>
        </w:rPr>
      </w:pPr>
    </w:p>
    <w:p w14:paraId="3658FFB3" w14:textId="77777777" w:rsidR="00E438A6" w:rsidRPr="00C50D7F" w:rsidRDefault="00E438A6">
      <w:pPr>
        <w:jc w:val="both"/>
        <w:rPr>
          <w:rFonts w:ascii="Calibri" w:hAnsi="Calibri" w:cs="Calibri"/>
          <w:sz w:val="18"/>
          <w:szCs w:val="18"/>
          <w:lang w:val="es-ES"/>
        </w:rPr>
      </w:pPr>
    </w:p>
    <w:p w14:paraId="3774CBFA" w14:textId="77777777" w:rsidR="00C515D9" w:rsidRPr="00345004" w:rsidRDefault="00C515D9" w:rsidP="00E438A6">
      <w:pPr>
        <w:pStyle w:val="Ttulo"/>
        <w:rPr>
          <w:i/>
        </w:rPr>
      </w:pPr>
      <w:r w:rsidRPr="00345004">
        <w:t xml:space="preserve">Fechas de </w:t>
      </w:r>
      <w:r w:rsidR="00A42EF1" w:rsidRPr="00345004">
        <w:t>i</w:t>
      </w:r>
      <w:r w:rsidRPr="00345004">
        <w:t>nicio</w:t>
      </w:r>
    </w:p>
    <w:p w14:paraId="44EB2A0E" w14:textId="0CAD4FF0" w:rsidR="00FF5A06" w:rsidRPr="00345004" w:rsidRDefault="00FF5A06" w:rsidP="00FF5A06">
      <w:pPr>
        <w:rPr>
          <w:rFonts w:ascii="Calibri" w:hAnsi="Calibri" w:cs="Calibri"/>
          <w:sz w:val="20"/>
          <w:lang w:val="es-ES"/>
        </w:rPr>
      </w:pPr>
      <w:r w:rsidRPr="00345004">
        <w:rPr>
          <w:rFonts w:ascii="Calibri" w:hAnsi="Calibri" w:cs="Calibri"/>
          <w:b/>
          <w:bCs/>
          <w:sz w:val="20"/>
          <w:lang w:val="es-ES"/>
        </w:rPr>
        <w:t>Diarias</w:t>
      </w:r>
    </w:p>
    <w:p w14:paraId="39B16871" w14:textId="496E4207" w:rsidR="00FF5A06" w:rsidRPr="0072321D" w:rsidRDefault="006D49B9" w:rsidP="00FF5A06">
      <w:pPr>
        <w:rPr>
          <w:rFonts w:ascii="Calibri" w:hAnsi="Calibri" w:cs="Calibri"/>
          <w:sz w:val="20"/>
          <w:lang w:val="es-ES"/>
        </w:rPr>
      </w:pPr>
      <w:r w:rsidRPr="0072321D">
        <w:rPr>
          <w:rFonts w:ascii="Calibri" w:hAnsi="Calibri" w:cs="Calibri"/>
          <w:sz w:val="20"/>
          <w:lang w:val="es-ES"/>
        </w:rPr>
        <w:t xml:space="preserve">Del 01/Abr al </w:t>
      </w:r>
      <w:r w:rsidR="0098509F" w:rsidRPr="0072321D">
        <w:rPr>
          <w:rFonts w:ascii="Calibri" w:hAnsi="Calibri" w:cs="Calibri"/>
          <w:sz w:val="20"/>
          <w:lang w:val="es-ES"/>
        </w:rPr>
        <w:t>30</w:t>
      </w:r>
      <w:r w:rsidRPr="0072321D">
        <w:rPr>
          <w:rFonts w:ascii="Calibri" w:hAnsi="Calibri" w:cs="Calibri"/>
          <w:sz w:val="20"/>
          <w:lang w:val="es-ES"/>
        </w:rPr>
        <w:t>/</w:t>
      </w:r>
      <w:r w:rsidR="0098509F" w:rsidRPr="0072321D">
        <w:rPr>
          <w:rFonts w:ascii="Calibri" w:hAnsi="Calibri" w:cs="Calibri"/>
          <w:sz w:val="20"/>
          <w:lang w:val="es-ES"/>
        </w:rPr>
        <w:t xml:space="preserve">Oct </w:t>
      </w:r>
      <w:r w:rsidRPr="0072321D">
        <w:rPr>
          <w:rFonts w:ascii="Calibri" w:hAnsi="Calibri" w:cs="Calibri"/>
          <w:sz w:val="20"/>
          <w:lang w:val="es-ES"/>
        </w:rPr>
        <w:t>202</w:t>
      </w:r>
      <w:r w:rsidR="00CB7FA7" w:rsidRPr="0072321D">
        <w:rPr>
          <w:rFonts w:ascii="Calibri" w:hAnsi="Calibri" w:cs="Calibri"/>
          <w:sz w:val="20"/>
          <w:lang w:val="es-ES"/>
        </w:rPr>
        <w:t>6</w:t>
      </w:r>
      <w:r w:rsidR="00FF5A06" w:rsidRPr="0072321D">
        <w:rPr>
          <w:rFonts w:ascii="Calibri" w:hAnsi="Calibri" w:cs="Calibri"/>
          <w:sz w:val="20"/>
          <w:lang w:val="es-ES"/>
        </w:rPr>
        <w:t> </w:t>
      </w:r>
    </w:p>
    <w:p w14:paraId="06E5E10C" w14:textId="77777777" w:rsidR="006D49B9" w:rsidRPr="0072321D" w:rsidRDefault="006D49B9" w:rsidP="00FF5A06">
      <w:pPr>
        <w:rPr>
          <w:rFonts w:ascii="Calibri" w:hAnsi="Calibri" w:cs="Calibri"/>
          <w:sz w:val="10"/>
          <w:szCs w:val="10"/>
          <w:lang w:val="es-ES"/>
        </w:rPr>
      </w:pPr>
    </w:p>
    <w:p w14:paraId="6600814D" w14:textId="58A8FA93" w:rsidR="00FF5A06" w:rsidRPr="0072321D" w:rsidRDefault="00FF5A06" w:rsidP="00FF5A06">
      <w:pPr>
        <w:rPr>
          <w:rFonts w:ascii="Calibri" w:hAnsi="Calibri" w:cs="Calibri"/>
          <w:b/>
          <w:bCs/>
          <w:sz w:val="20"/>
          <w:lang w:val="es-ES"/>
        </w:rPr>
      </w:pPr>
      <w:r w:rsidRPr="0072321D">
        <w:rPr>
          <w:rFonts w:ascii="Calibri" w:hAnsi="Calibri" w:cs="Calibri"/>
          <w:b/>
          <w:bCs/>
          <w:sz w:val="20"/>
          <w:lang w:val="es-ES"/>
        </w:rPr>
        <w:t>Lunes</w:t>
      </w:r>
      <w:r w:rsidR="006D49B9" w:rsidRPr="0072321D">
        <w:rPr>
          <w:rFonts w:ascii="Calibri" w:hAnsi="Calibri" w:cs="Calibri"/>
          <w:b/>
          <w:bCs/>
          <w:sz w:val="20"/>
          <w:lang w:val="es-ES"/>
        </w:rPr>
        <w:t>,</w:t>
      </w:r>
      <w:r w:rsidRPr="0072321D">
        <w:rPr>
          <w:rFonts w:ascii="Calibri" w:hAnsi="Calibri" w:cs="Calibri"/>
          <w:b/>
          <w:bCs/>
          <w:sz w:val="20"/>
          <w:lang w:val="es-ES"/>
        </w:rPr>
        <w:t xml:space="preserve"> martes</w:t>
      </w:r>
      <w:r w:rsidR="006D49B9" w:rsidRPr="0072321D">
        <w:rPr>
          <w:rFonts w:ascii="Calibri" w:hAnsi="Calibri" w:cs="Calibri"/>
          <w:b/>
          <w:bCs/>
          <w:sz w:val="20"/>
          <w:lang w:val="es-ES"/>
        </w:rPr>
        <w:t>, mi</w:t>
      </w:r>
      <w:r w:rsidR="003B731E" w:rsidRPr="0072321D">
        <w:rPr>
          <w:rFonts w:ascii="Calibri" w:hAnsi="Calibri" w:cs="Calibri"/>
          <w:b/>
          <w:bCs/>
          <w:sz w:val="20"/>
          <w:lang w:val="es-ES"/>
        </w:rPr>
        <w:t>é</w:t>
      </w:r>
      <w:r w:rsidR="006D49B9" w:rsidRPr="0072321D">
        <w:rPr>
          <w:rFonts w:ascii="Calibri" w:hAnsi="Calibri" w:cs="Calibri"/>
          <w:b/>
          <w:bCs/>
          <w:sz w:val="20"/>
          <w:lang w:val="es-ES"/>
        </w:rPr>
        <w:t>rcoles y doming</w:t>
      </w:r>
      <w:r w:rsidR="0098509F" w:rsidRPr="0072321D">
        <w:rPr>
          <w:rFonts w:ascii="Calibri" w:hAnsi="Calibri" w:cs="Calibri"/>
          <w:b/>
          <w:bCs/>
          <w:sz w:val="20"/>
          <w:lang w:val="es-ES"/>
        </w:rPr>
        <w:t>o</w:t>
      </w:r>
    </w:p>
    <w:p w14:paraId="3C6D6766" w14:textId="752E6FE2" w:rsidR="00FF5A06" w:rsidRPr="0072321D" w:rsidRDefault="00FF5A06" w:rsidP="00FF5A06">
      <w:pPr>
        <w:rPr>
          <w:rFonts w:ascii="Calibri" w:hAnsi="Calibri" w:cs="Calibri"/>
          <w:sz w:val="20"/>
          <w:lang w:val="es-ES"/>
        </w:rPr>
      </w:pPr>
      <w:r w:rsidRPr="0072321D">
        <w:rPr>
          <w:rFonts w:ascii="Calibri" w:hAnsi="Calibri" w:cs="Calibri"/>
          <w:sz w:val="20"/>
          <w:lang w:val="es-ES"/>
        </w:rPr>
        <w:t>Del 0</w:t>
      </w:r>
      <w:r w:rsidR="00CB7FA7" w:rsidRPr="0072321D">
        <w:rPr>
          <w:rFonts w:ascii="Calibri" w:hAnsi="Calibri" w:cs="Calibri"/>
          <w:sz w:val="20"/>
          <w:lang w:val="es-ES"/>
        </w:rPr>
        <w:t>1</w:t>
      </w:r>
      <w:r w:rsidRPr="0072321D">
        <w:rPr>
          <w:rFonts w:ascii="Calibri" w:hAnsi="Calibri" w:cs="Calibri"/>
          <w:sz w:val="20"/>
          <w:lang w:val="es-ES"/>
        </w:rPr>
        <w:t>/Nov/2</w:t>
      </w:r>
      <w:r w:rsidR="008D6038" w:rsidRPr="0072321D">
        <w:rPr>
          <w:rFonts w:ascii="Calibri" w:hAnsi="Calibri" w:cs="Calibri"/>
          <w:sz w:val="20"/>
          <w:lang w:val="es-ES"/>
        </w:rPr>
        <w:t>6</w:t>
      </w:r>
      <w:r w:rsidRPr="0072321D">
        <w:rPr>
          <w:rFonts w:ascii="Calibri" w:hAnsi="Calibri" w:cs="Calibri"/>
          <w:sz w:val="20"/>
          <w:lang w:val="es-ES"/>
        </w:rPr>
        <w:t xml:space="preserve"> al </w:t>
      </w:r>
      <w:r w:rsidR="008D6038" w:rsidRPr="0072321D">
        <w:rPr>
          <w:rFonts w:ascii="Calibri" w:hAnsi="Calibri" w:cs="Calibri"/>
          <w:sz w:val="20"/>
          <w:lang w:val="es-ES"/>
        </w:rPr>
        <w:t>31</w:t>
      </w:r>
      <w:r w:rsidRPr="0072321D">
        <w:rPr>
          <w:rFonts w:ascii="Calibri" w:hAnsi="Calibri" w:cs="Calibri"/>
          <w:sz w:val="20"/>
          <w:lang w:val="es-ES"/>
        </w:rPr>
        <w:t>/Mar/2</w:t>
      </w:r>
      <w:r w:rsidR="008D6038" w:rsidRPr="0072321D">
        <w:rPr>
          <w:rFonts w:ascii="Calibri" w:hAnsi="Calibri" w:cs="Calibri"/>
          <w:sz w:val="20"/>
          <w:lang w:val="es-ES"/>
        </w:rPr>
        <w:t>7</w:t>
      </w:r>
    </w:p>
    <w:p w14:paraId="0FFDA084" w14:textId="77777777" w:rsidR="00FF5A06" w:rsidRPr="0072321D" w:rsidRDefault="00FF5A06">
      <w:pPr>
        <w:rPr>
          <w:rFonts w:ascii="Calibri" w:hAnsi="Calibri" w:cs="Calibri"/>
          <w:sz w:val="20"/>
          <w:lang w:val="es-ES"/>
        </w:rPr>
      </w:pPr>
    </w:p>
    <w:p w14:paraId="01FC456D" w14:textId="77777777" w:rsidR="00C81E9F" w:rsidRPr="0072321D" w:rsidRDefault="00C81E9F">
      <w:pPr>
        <w:rPr>
          <w:rFonts w:ascii="Calibri" w:hAnsi="Calibri" w:cs="Calibri"/>
          <w:b/>
          <w:bCs/>
          <w:sz w:val="18"/>
          <w:szCs w:val="18"/>
          <w:lang w:val="es-ES"/>
        </w:rPr>
      </w:pPr>
    </w:p>
    <w:p w14:paraId="6D439525" w14:textId="40F494C6" w:rsidR="00AF5845" w:rsidRPr="0072321D" w:rsidRDefault="000E2C05">
      <w:pPr>
        <w:rPr>
          <w:rFonts w:ascii="Calibri" w:hAnsi="Calibri" w:cs="Calibri"/>
          <w:b/>
          <w:bCs/>
          <w:sz w:val="18"/>
          <w:szCs w:val="18"/>
          <w:lang w:val="pt-BR"/>
        </w:rPr>
      </w:pPr>
      <w:r w:rsidRPr="0072321D">
        <w:rPr>
          <w:rFonts w:ascii="Calibri" w:hAnsi="Calibri" w:cs="Calibri"/>
          <w:b/>
          <w:bCs/>
          <w:sz w:val="18"/>
          <w:szCs w:val="18"/>
          <w:lang w:val="pt-BR"/>
        </w:rPr>
        <w:t>Salidas garantizadas mínimo 2</w:t>
      </w:r>
      <w:r w:rsidR="003B1FD2" w:rsidRPr="0072321D">
        <w:rPr>
          <w:rFonts w:ascii="Calibri" w:hAnsi="Calibri" w:cs="Calibri"/>
          <w:b/>
          <w:bCs/>
          <w:sz w:val="18"/>
          <w:szCs w:val="18"/>
          <w:lang w:val="pt-BR"/>
        </w:rPr>
        <w:t xml:space="preserve"> pax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2835"/>
        <w:gridCol w:w="1323"/>
        <w:gridCol w:w="1323"/>
        <w:gridCol w:w="1323"/>
      </w:tblGrid>
      <w:tr w:rsidR="00D04F53" w:rsidRPr="0072321D" w14:paraId="6D28E2AD" w14:textId="77777777" w:rsidTr="003B1FD2">
        <w:trPr>
          <w:trHeight w:val="315"/>
        </w:trPr>
        <w:tc>
          <w:tcPr>
            <w:tcW w:w="4361" w:type="dxa"/>
            <w:gridSpan w:val="2"/>
            <w:tcBorders>
              <w:bottom w:val="single" w:sz="2" w:space="0" w:color="auto"/>
            </w:tcBorders>
          </w:tcPr>
          <w:p w14:paraId="54BD8C93" w14:textId="77777777" w:rsidR="00D04F53" w:rsidRPr="0072321D" w:rsidRDefault="00D04F53" w:rsidP="00E438A6">
            <w:pPr>
              <w:pStyle w:val="Ttulo"/>
            </w:pPr>
            <w:r w:rsidRPr="0072321D">
              <w:t>Precios por persona en Euros</w:t>
            </w:r>
          </w:p>
        </w:tc>
        <w:tc>
          <w:tcPr>
            <w:tcW w:w="1323" w:type="dxa"/>
            <w:tcBorders>
              <w:bottom w:val="single" w:sz="2" w:space="0" w:color="auto"/>
            </w:tcBorders>
            <w:vAlign w:val="bottom"/>
          </w:tcPr>
          <w:p w14:paraId="06C6BF0B" w14:textId="77777777" w:rsidR="00D04F53" w:rsidRPr="0072321D" w:rsidRDefault="00D04F53" w:rsidP="00E03462">
            <w:pPr>
              <w:snapToGrid w:val="0"/>
              <w:jc w:val="center"/>
              <w:rPr>
                <w:rFonts w:ascii="Calibri" w:hAnsi="Calibri" w:cs="Calibri"/>
                <w:b/>
                <w:bCs/>
                <w:sz w:val="20"/>
                <w:lang w:val="es-ES"/>
              </w:rPr>
            </w:pPr>
            <w:r w:rsidRPr="0072321D">
              <w:rPr>
                <w:rFonts w:ascii="Calibri" w:hAnsi="Calibri" w:cs="Calibri"/>
                <w:b/>
                <w:bCs/>
                <w:sz w:val="20"/>
                <w:lang w:val="es-ES"/>
              </w:rPr>
              <w:t>En triple</w:t>
            </w:r>
          </w:p>
        </w:tc>
        <w:tc>
          <w:tcPr>
            <w:tcW w:w="1323" w:type="dxa"/>
            <w:tcBorders>
              <w:bottom w:val="single" w:sz="2" w:space="0" w:color="auto"/>
            </w:tcBorders>
            <w:vAlign w:val="bottom"/>
          </w:tcPr>
          <w:p w14:paraId="119BC218" w14:textId="77777777" w:rsidR="00D04F53" w:rsidRPr="0072321D" w:rsidRDefault="00D04F53" w:rsidP="00E03462">
            <w:pPr>
              <w:snapToGrid w:val="0"/>
              <w:jc w:val="center"/>
              <w:rPr>
                <w:rFonts w:ascii="Calibri" w:hAnsi="Calibri" w:cs="Calibri"/>
                <w:b/>
                <w:bCs/>
                <w:sz w:val="20"/>
                <w:lang w:val="es-ES"/>
              </w:rPr>
            </w:pPr>
            <w:r w:rsidRPr="0072321D">
              <w:rPr>
                <w:rFonts w:ascii="Calibri" w:hAnsi="Calibri" w:cs="Calibri"/>
                <w:b/>
                <w:bCs/>
                <w:sz w:val="20"/>
                <w:lang w:val="es-ES"/>
              </w:rPr>
              <w:t>En doble</w:t>
            </w:r>
          </w:p>
        </w:tc>
        <w:tc>
          <w:tcPr>
            <w:tcW w:w="1323" w:type="dxa"/>
            <w:tcBorders>
              <w:bottom w:val="single" w:sz="2" w:space="0" w:color="auto"/>
            </w:tcBorders>
            <w:vAlign w:val="bottom"/>
          </w:tcPr>
          <w:p w14:paraId="1F71D5EF" w14:textId="77777777" w:rsidR="00D04F53" w:rsidRPr="0072321D" w:rsidRDefault="00D04F53" w:rsidP="00E03462">
            <w:pPr>
              <w:snapToGrid w:val="0"/>
              <w:jc w:val="center"/>
              <w:rPr>
                <w:rFonts w:ascii="Calibri" w:hAnsi="Calibri" w:cs="Calibri"/>
                <w:b/>
                <w:bCs/>
                <w:sz w:val="20"/>
                <w:lang w:val="es-ES"/>
              </w:rPr>
            </w:pPr>
            <w:r w:rsidRPr="0072321D">
              <w:rPr>
                <w:rFonts w:ascii="Calibri" w:hAnsi="Calibri" w:cs="Calibri"/>
                <w:b/>
                <w:bCs/>
                <w:sz w:val="20"/>
                <w:lang w:val="es-ES"/>
              </w:rPr>
              <w:t>Supl. Sgl</w:t>
            </w:r>
          </w:p>
        </w:tc>
      </w:tr>
      <w:tr w:rsidR="00021FE1" w:rsidRPr="0072321D" w14:paraId="6DCF5E64" w14:textId="77777777" w:rsidTr="00C36DF0">
        <w:trPr>
          <w:trHeight w:val="227"/>
        </w:trPr>
        <w:tc>
          <w:tcPr>
            <w:tcW w:w="1526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548CF12C" w14:textId="77777777" w:rsidR="00021FE1" w:rsidRPr="0072321D" w:rsidRDefault="00021FE1" w:rsidP="00021FE1">
            <w:pPr>
              <w:rPr>
                <w:rFonts w:ascii="Calibri" w:hAnsi="Calibri" w:cs="Calibri"/>
                <w:szCs w:val="24"/>
                <w:lang w:val="es-ES"/>
              </w:rPr>
            </w:pPr>
          </w:p>
          <w:p w14:paraId="3E0CF53C" w14:textId="77777777" w:rsidR="00021FE1" w:rsidRPr="0072321D" w:rsidRDefault="00021FE1" w:rsidP="00021FE1">
            <w:pPr>
              <w:rPr>
                <w:rFonts w:ascii="Calibri" w:hAnsi="Calibri" w:cs="Calibri"/>
                <w:szCs w:val="24"/>
                <w:lang w:val="es-ES"/>
              </w:rPr>
            </w:pPr>
            <w:r w:rsidRPr="0072321D">
              <w:rPr>
                <w:rFonts w:ascii="Calibri" w:hAnsi="Calibri" w:cs="Calibri"/>
                <w:b/>
                <w:szCs w:val="24"/>
                <w:lang w:val="es-ES"/>
              </w:rPr>
              <w:t>Cat. T. Sup</w:t>
            </w: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28C6E2" w14:textId="2249070F" w:rsidR="00021FE1" w:rsidRPr="0072321D" w:rsidRDefault="00021FE1" w:rsidP="00021FE1">
            <w:pPr>
              <w:rPr>
                <w:rFonts w:ascii="Calibri" w:hAnsi="Calibri" w:cs="Calibri"/>
                <w:sz w:val="18"/>
                <w:szCs w:val="18"/>
                <w:lang w:val="es-ES"/>
              </w:rPr>
            </w:pPr>
            <w:r w:rsidRPr="0072321D">
              <w:rPr>
                <w:rFonts w:ascii="Calibri" w:hAnsi="Calibri" w:cs="Calibri"/>
                <w:sz w:val="18"/>
                <w:szCs w:val="18"/>
                <w:lang w:val="es-ES"/>
              </w:rPr>
              <w:t>01/Abr-30/Oct</w:t>
            </w:r>
          </w:p>
        </w:tc>
        <w:tc>
          <w:tcPr>
            <w:tcW w:w="13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4162758A" w14:textId="6424A613" w:rsidR="00021FE1" w:rsidRPr="0072321D" w:rsidRDefault="00021FE1" w:rsidP="00021FE1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s-ES"/>
              </w:rPr>
            </w:pPr>
            <w:r w:rsidRPr="0072321D">
              <w:rPr>
                <w:rFonts w:asciiTheme="minorHAnsi" w:hAnsiTheme="minorHAnsi" w:cstheme="minorHAnsi"/>
                <w:sz w:val="18"/>
                <w:szCs w:val="18"/>
              </w:rPr>
              <w:t xml:space="preserve">435  </w:t>
            </w:r>
          </w:p>
        </w:tc>
        <w:tc>
          <w:tcPr>
            <w:tcW w:w="13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943F3C4" w14:textId="6D040B87" w:rsidR="00021FE1" w:rsidRPr="0072321D" w:rsidRDefault="00021FE1" w:rsidP="00021FE1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s-ES"/>
              </w:rPr>
            </w:pPr>
            <w:r w:rsidRPr="0072321D">
              <w:rPr>
                <w:rFonts w:asciiTheme="minorHAnsi" w:hAnsiTheme="minorHAnsi" w:cstheme="minorHAnsi"/>
                <w:sz w:val="18"/>
                <w:szCs w:val="18"/>
              </w:rPr>
              <w:t xml:space="preserve">480  </w:t>
            </w:r>
          </w:p>
        </w:tc>
        <w:tc>
          <w:tcPr>
            <w:tcW w:w="13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3EEB8EBA" w14:textId="4F3B3812" w:rsidR="00021FE1" w:rsidRPr="0072321D" w:rsidRDefault="00021FE1" w:rsidP="00021FE1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s-ES"/>
              </w:rPr>
            </w:pPr>
            <w:r w:rsidRPr="0072321D">
              <w:rPr>
                <w:rFonts w:asciiTheme="minorHAnsi" w:hAnsiTheme="minorHAnsi" w:cstheme="minorHAnsi"/>
                <w:sz w:val="18"/>
                <w:szCs w:val="18"/>
              </w:rPr>
              <w:t xml:space="preserve">315  </w:t>
            </w:r>
          </w:p>
        </w:tc>
      </w:tr>
      <w:tr w:rsidR="00021FE1" w:rsidRPr="0072321D" w14:paraId="789BE720" w14:textId="77777777" w:rsidTr="00C36DF0">
        <w:trPr>
          <w:trHeight w:val="227"/>
        </w:trPr>
        <w:tc>
          <w:tcPr>
            <w:tcW w:w="1526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476526F3" w14:textId="77777777" w:rsidR="00021FE1" w:rsidRPr="0072321D" w:rsidRDefault="00021FE1" w:rsidP="00021FE1">
            <w:pPr>
              <w:rPr>
                <w:rFonts w:ascii="Calibri" w:hAnsi="Calibri" w:cs="Calibri"/>
                <w:b/>
                <w:szCs w:val="24"/>
                <w:lang w:val="es-ES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94259A" w14:textId="7663F15A" w:rsidR="00021FE1" w:rsidRPr="0072321D" w:rsidRDefault="00021FE1" w:rsidP="00021FE1">
            <w:pPr>
              <w:rPr>
                <w:rFonts w:ascii="Calibri" w:hAnsi="Calibri" w:cs="Calibri"/>
                <w:sz w:val="18"/>
                <w:szCs w:val="18"/>
                <w:lang w:val="es-ES"/>
              </w:rPr>
            </w:pPr>
            <w:r w:rsidRPr="0072321D">
              <w:rPr>
                <w:rFonts w:ascii="Calibri" w:hAnsi="Calibri" w:cs="Calibri"/>
                <w:sz w:val="18"/>
                <w:szCs w:val="18"/>
                <w:lang w:val="es-ES"/>
              </w:rPr>
              <w:t>01/Nov-24/Feb</w:t>
            </w:r>
          </w:p>
        </w:tc>
        <w:tc>
          <w:tcPr>
            <w:tcW w:w="13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47338F2" w14:textId="2DE2F876" w:rsidR="00021FE1" w:rsidRPr="0072321D" w:rsidRDefault="00021FE1" w:rsidP="00021FE1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s-ES"/>
              </w:rPr>
            </w:pPr>
            <w:r w:rsidRPr="0072321D">
              <w:rPr>
                <w:rFonts w:asciiTheme="minorHAnsi" w:hAnsiTheme="minorHAnsi" w:cstheme="minorHAnsi"/>
                <w:sz w:val="18"/>
                <w:szCs w:val="18"/>
              </w:rPr>
              <w:t xml:space="preserve">385  </w:t>
            </w:r>
          </w:p>
        </w:tc>
        <w:tc>
          <w:tcPr>
            <w:tcW w:w="13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335C7801" w14:textId="77628C3F" w:rsidR="00021FE1" w:rsidRPr="0072321D" w:rsidRDefault="00021FE1" w:rsidP="00021FE1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s-ES"/>
              </w:rPr>
            </w:pPr>
            <w:r w:rsidRPr="0072321D">
              <w:rPr>
                <w:rFonts w:asciiTheme="minorHAnsi" w:hAnsiTheme="minorHAnsi" w:cstheme="minorHAnsi"/>
                <w:sz w:val="18"/>
                <w:szCs w:val="18"/>
              </w:rPr>
              <w:t xml:space="preserve">420  </w:t>
            </w:r>
          </w:p>
        </w:tc>
        <w:tc>
          <w:tcPr>
            <w:tcW w:w="13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D747AE7" w14:textId="1AAB54BC" w:rsidR="00021FE1" w:rsidRPr="0072321D" w:rsidRDefault="00021FE1" w:rsidP="00021FE1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s-ES"/>
              </w:rPr>
            </w:pPr>
            <w:r w:rsidRPr="0072321D">
              <w:rPr>
                <w:rFonts w:asciiTheme="minorHAnsi" w:hAnsiTheme="minorHAnsi" w:cstheme="minorHAnsi"/>
                <w:sz w:val="18"/>
                <w:szCs w:val="18"/>
              </w:rPr>
              <w:t xml:space="preserve">230  </w:t>
            </w:r>
          </w:p>
        </w:tc>
      </w:tr>
      <w:tr w:rsidR="00021FE1" w:rsidRPr="0072321D" w14:paraId="378EB304" w14:textId="77777777" w:rsidTr="00C36DF0">
        <w:trPr>
          <w:trHeight w:val="227"/>
        </w:trPr>
        <w:tc>
          <w:tcPr>
            <w:tcW w:w="1526" w:type="dxa"/>
            <w:vMerge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0FFEB688" w14:textId="77777777" w:rsidR="00021FE1" w:rsidRPr="0072321D" w:rsidRDefault="00021FE1" w:rsidP="00021FE1">
            <w:pPr>
              <w:rPr>
                <w:rFonts w:ascii="Calibri" w:hAnsi="Calibri" w:cs="Calibri"/>
                <w:szCs w:val="24"/>
                <w:lang w:val="es-ES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39AD3548" w14:textId="4B70A679" w:rsidR="00021FE1" w:rsidRPr="0072321D" w:rsidRDefault="00021FE1" w:rsidP="00021FE1">
            <w:pPr>
              <w:rPr>
                <w:rFonts w:ascii="Calibri" w:hAnsi="Calibri" w:cs="Calibri"/>
                <w:sz w:val="18"/>
                <w:szCs w:val="18"/>
                <w:lang w:val="es-ES"/>
              </w:rPr>
            </w:pPr>
            <w:r w:rsidRPr="0072321D">
              <w:rPr>
                <w:rFonts w:ascii="Calibri" w:hAnsi="Calibri" w:cs="Calibri"/>
                <w:sz w:val="18"/>
                <w:szCs w:val="18"/>
                <w:lang w:val="es-ES"/>
              </w:rPr>
              <w:t>28/Feb-31/Mar</w:t>
            </w:r>
          </w:p>
        </w:tc>
        <w:tc>
          <w:tcPr>
            <w:tcW w:w="1323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bottom"/>
          </w:tcPr>
          <w:p w14:paraId="44E1D5A3" w14:textId="39DE6FE9" w:rsidR="00021FE1" w:rsidRPr="0072321D" w:rsidRDefault="00021FE1" w:rsidP="00021FE1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s-ES"/>
              </w:rPr>
            </w:pPr>
            <w:r w:rsidRPr="0072321D">
              <w:rPr>
                <w:rFonts w:asciiTheme="minorHAnsi" w:hAnsiTheme="minorHAnsi" w:cstheme="minorHAnsi"/>
                <w:sz w:val="18"/>
                <w:szCs w:val="18"/>
              </w:rPr>
              <w:t xml:space="preserve">390  </w:t>
            </w:r>
          </w:p>
        </w:tc>
        <w:tc>
          <w:tcPr>
            <w:tcW w:w="1323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bottom"/>
          </w:tcPr>
          <w:p w14:paraId="26CD96D2" w14:textId="25781FA7" w:rsidR="00021FE1" w:rsidRPr="0072321D" w:rsidRDefault="00021FE1" w:rsidP="00021FE1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s-ES"/>
              </w:rPr>
            </w:pPr>
            <w:r w:rsidRPr="0072321D">
              <w:rPr>
                <w:rFonts w:asciiTheme="minorHAnsi" w:hAnsiTheme="minorHAnsi" w:cstheme="minorHAnsi"/>
                <w:sz w:val="18"/>
                <w:szCs w:val="18"/>
              </w:rPr>
              <w:t xml:space="preserve">445  </w:t>
            </w:r>
          </w:p>
        </w:tc>
        <w:tc>
          <w:tcPr>
            <w:tcW w:w="1323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bottom"/>
          </w:tcPr>
          <w:p w14:paraId="381FD081" w14:textId="0C6313A0" w:rsidR="00021FE1" w:rsidRPr="0072321D" w:rsidRDefault="00021FE1" w:rsidP="00021FE1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s-ES"/>
              </w:rPr>
            </w:pPr>
            <w:r w:rsidRPr="0072321D">
              <w:rPr>
                <w:rFonts w:asciiTheme="minorHAnsi" w:hAnsiTheme="minorHAnsi" w:cstheme="minorHAnsi"/>
                <w:sz w:val="18"/>
                <w:szCs w:val="18"/>
              </w:rPr>
              <w:t xml:space="preserve">260  </w:t>
            </w:r>
          </w:p>
        </w:tc>
      </w:tr>
      <w:tr w:rsidR="00021FE1" w:rsidRPr="0072321D" w14:paraId="082789D3" w14:textId="77777777" w:rsidTr="00C36DF0">
        <w:trPr>
          <w:trHeight w:val="227"/>
        </w:trPr>
        <w:tc>
          <w:tcPr>
            <w:tcW w:w="1526" w:type="dxa"/>
            <w:vMerge w:val="restart"/>
            <w:tcBorders>
              <w:top w:val="single" w:sz="12" w:space="0" w:color="auto"/>
            </w:tcBorders>
            <w:vAlign w:val="center"/>
          </w:tcPr>
          <w:p w14:paraId="7876653C" w14:textId="77777777" w:rsidR="00021FE1" w:rsidRPr="0072321D" w:rsidRDefault="00021FE1" w:rsidP="00021FE1">
            <w:pPr>
              <w:rPr>
                <w:rFonts w:ascii="Calibri" w:hAnsi="Calibri" w:cs="Calibri"/>
                <w:b/>
                <w:szCs w:val="24"/>
                <w:lang w:val="es-ES"/>
              </w:rPr>
            </w:pPr>
            <w:r w:rsidRPr="0072321D">
              <w:rPr>
                <w:rFonts w:ascii="Calibri" w:hAnsi="Calibri" w:cs="Calibri"/>
                <w:b/>
                <w:szCs w:val="24"/>
                <w:lang w:val="es-ES"/>
              </w:rPr>
              <w:t>Cat. P.</w:t>
            </w:r>
          </w:p>
        </w:tc>
        <w:tc>
          <w:tcPr>
            <w:tcW w:w="2835" w:type="dxa"/>
            <w:tcBorders>
              <w:top w:val="single" w:sz="12" w:space="0" w:color="auto"/>
            </w:tcBorders>
          </w:tcPr>
          <w:p w14:paraId="7116A541" w14:textId="5CAE5A5B" w:rsidR="00021FE1" w:rsidRPr="0072321D" w:rsidRDefault="00021FE1" w:rsidP="00021FE1">
            <w:pPr>
              <w:rPr>
                <w:rFonts w:ascii="Calibri" w:hAnsi="Calibri" w:cs="Calibri"/>
                <w:sz w:val="18"/>
                <w:szCs w:val="18"/>
                <w:lang w:val="es-ES"/>
              </w:rPr>
            </w:pPr>
            <w:r w:rsidRPr="0072321D">
              <w:rPr>
                <w:rFonts w:ascii="Calibri" w:hAnsi="Calibri" w:cs="Calibri"/>
                <w:sz w:val="18"/>
                <w:szCs w:val="18"/>
                <w:lang w:val="es-ES"/>
              </w:rPr>
              <w:t>01/Abr-30/Oct</w:t>
            </w:r>
          </w:p>
        </w:tc>
        <w:tc>
          <w:tcPr>
            <w:tcW w:w="1323" w:type="dxa"/>
            <w:tcBorders>
              <w:top w:val="single" w:sz="12" w:space="0" w:color="auto"/>
            </w:tcBorders>
            <w:vAlign w:val="bottom"/>
          </w:tcPr>
          <w:p w14:paraId="0CCEB590" w14:textId="4FF49F51" w:rsidR="00021FE1" w:rsidRPr="0072321D" w:rsidRDefault="00021FE1" w:rsidP="00021FE1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s-ES"/>
              </w:rPr>
            </w:pPr>
            <w:r w:rsidRPr="0072321D">
              <w:rPr>
                <w:rFonts w:asciiTheme="minorHAnsi" w:hAnsiTheme="minorHAnsi" w:cstheme="minorHAnsi"/>
                <w:sz w:val="18"/>
                <w:szCs w:val="18"/>
              </w:rPr>
              <w:t xml:space="preserve">505  </w:t>
            </w:r>
          </w:p>
        </w:tc>
        <w:tc>
          <w:tcPr>
            <w:tcW w:w="1323" w:type="dxa"/>
            <w:tcBorders>
              <w:top w:val="single" w:sz="12" w:space="0" w:color="auto"/>
            </w:tcBorders>
            <w:vAlign w:val="bottom"/>
          </w:tcPr>
          <w:p w14:paraId="71180E08" w14:textId="7690B71F" w:rsidR="00021FE1" w:rsidRPr="0072321D" w:rsidRDefault="00021FE1" w:rsidP="00021FE1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s-ES"/>
              </w:rPr>
            </w:pPr>
            <w:r w:rsidRPr="0072321D">
              <w:rPr>
                <w:rFonts w:asciiTheme="minorHAnsi" w:hAnsiTheme="minorHAnsi" w:cstheme="minorHAnsi"/>
                <w:sz w:val="18"/>
                <w:szCs w:val="18"/>
              </w:rPr>
              <w:t xml:space="preserve">580  </w:t>
            </w:r>
          </w:p>
        </w:tc>
        <w:tc>
          <w:tcPr>
            <w:tcW w:w="1323" w:type="dxa"/>
            <w:tcBorders>
              <w:top w:val="single" w:sz="12" w:space="0" w:color="auto"/>
            </w:tcBorders>
            <w:vAlign w:val="bottom"/>
          </w:tcPr>
          <w:p w14:paraId="42DF3601" w14:textId="28CE1228" w:rsidR="00021FE1" w:rsidRPr="0072321D" w:rsidRDefault="00021FE1" w:rsidP="00021FE1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s-ES"/>
              </w:rPr>
            </w:pPr>
            <w:r w:rsidRPr="0072321D">
              <w:rPr>
                <w:rFonts w:asciiTheme="minorHAnsi" w:hAnsiTheme="minorHAnsi" w:cstheme="minorHAnsi"/>
                <w:sz w:val="18"/>
                <w:szCs w:val="18"/>
              </w:rPr>
              <w:t xml:space="preserve">425  </w:t>
            </w:r>
          </w:p>
        </w:tc>
      </w:tr>
      <w:tr w:rsidR="00021FE1" w:rsidRPr="0072321D" w14:paraId="067FE198" w14:textId="77777777" w:rsidTr="00C36DF0">
        <w:trPr>
          <w:trHeight w:val="227"/>
        </w:trPr>
        <w:tc>
          <w:tcPr>
            <w:tcW w:w="1526" w:type="dxa"/>
            <w:vMerge/>
            <w:vAlign w:val="center"/>
          </w:tcPr>
          <w:p w14:paraId="6FDF25BD" w14:textId="77777777" w:rsidR="00021FE1" w:rsidRPr="0072321D" w:rsidRDefault="00021FE1" w:rsidP="00021FE1">
            <w:pPr>
              <w:rPr>
                <w:rFonts w:ascii="Calibri" w:hAnsi="Calibri" w:cs="Calibri"/>
                <w:szCs w:val="24"/>
                <w:lang w:val="es-ES"/>
              </w:rPr>
            </w:pPr>
          </w:p>
        </w:tc>
        <w:tc>
          <w:tcPr>
            <w:tcW w:w="2835" w:type="dxa"/>
          </w:tcPr>
          <w:p w14:paraId="5EB7A571" w14:textId="07D484FA" w:rsidR="00021FE1" w:rsidRPr="0072321D" w:rsidRDefault="00021FE1" w:rsidP="00021FE1">
            <w:pPr>
              <w:rPr>
                <w:rFonts w:ascii="Calibri" w:hAnsi="Calibri" w:cs="Calibri"/>
                <w:sz w:val="18"/>
                <w:szCs w:val="18"/>
                <w:lang w:val="es-ES"/>
              </w:rPr>
            </w:pPr>
            <w:r w:rsidRPr="0072321D">
              <w:rPr>
                <w:rFonts w:ascii="Calibri" w:hAnsi="Calibri" w:cs="Calibri"/>
                <w:sz w:val="18"/>
                <w:szCs w:val="18"/>
                <w:lang w:val="es-ES"/>
              </w:rPr>
              <w:t>01/Nov-24/Feb</w:t>
            </w:r>
          </w:p>
        </w:tc>
        <w:tc>
          <w:tcPr>
            <w:tcW w:w="1323" w:type="dxa"/>
            <w:vAlign w:val="bottom"/>
          </w:tcPr>
          <w:p w14:paraId="4652BB8A" w14:textId="049B3F9C" w:rsidR="00021FE1" w:rsidRPr="0072321D" w:rsidRDefault="00021FE1" w:rsidP="00021FE1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s-ES"/>
              </w:rPr>
            </w:pPr>
            <w:r w:rsidRPr="0072321D">
              <w:rPr>
                <w:rFonts w:asciiTheme="minorHAnsi" w:hAnsiTheme="minorHAnsi" w:cstheme="minorHAnsi"/>
                <w:sz w:val="18"/>
                <w:szCs w:val="18"/>
              </w:rPr>
              <w:t xml:space="preserve">415  </w:t>
            </w:r>
          </w:p>
        </w:tc>
        <w:tc>
          <w:tcPr>
            <w:tcW w:w="1323" w:type="dxa"/>
            <w:vAlign w:val="bottom"/>
          </w:tcPr>
          <w:p w14:paraId="6EF16EA7" w14:textId="52E3E431" w:rsidR="00021FE1" w:rsidRPr="0072321D" w:rsidRDefault="00021FE1" w:rsidP="00021FE1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s-ES"/>
              </w:rPr>
            </w:pPr>
            <w:r w:rsidRPr="0072321D">
              <w:rPr>
                <w:rFonts w:asciiTheme="minorHAnsi" w:hAnsiTheme="minorHAnsi" w:cstheme="minorHAnsi"/>
                <w:sz w:val="18"/>
                <w:szCs w:val="18"/>
              </w:rPr>
              <w:t xml:space="preserve">475  </w:t>
            </w:r>
          </w:p>
        </w:tc>
        <w:tc>
          <w:tcPr>
            <w:tcW w:w="1323" w:type="dxa"/>
            <w:vAlign w:val="bottom"/>
          </w:tcPr>
          <w:p w14:paraId="3F2EEE7C" w14:textId="0BB5FF33" w:rsidR="00021FE1" w:rsidRPr="0072321D" w:rsidRDefault="00021FE1" w:rsidP="00021FE1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s-ES"/>
              </w:rPr>
            </w:pPr>
            <w:r w:rsidRPr="0072321D">
              <w:rPr>
                <w:rFonts w:asciiTheme="minorHAnsi" w:hAnsiTheme="minorHAnsi" w:cstheme="minorHAnsi"/>
                <w:sz w:val="18"/>
                <w:szCs w:val="18"/>
              </w:rPr>
              <w:t xml:space="preserve">290  </w:t>
            </w:r>
          </w:p>
        </w:tc>
      </w:tr>
      <w:tr w:rsidR="00021FE1" w:rsidRPr="0072321D" w14:paraId="61F31BD2" w14:textId="77777777" w:rsidTr="00C36DF0">
        <w:trPr>
          <w:trHeight w:val="227"/>
        </w:trPr>
        <w:tc>
          <w:tcPr>
            <w:tcW w:w="1526" w:type="dxa"/>
            <w:vMerge/>
            <w:tcBorders>
              <w:bottom w:val="single" w:sz="12" w:space="0" w:color="auto"/>
            </w:tcBorders>
            <w:vAlign w:val="center"/>
          </w:tcPr>
          <w:p w14:paraId="72FE2FD3" w14:textId="77777777" w:rsidR="00021FE1" w:rsidRPr="0072321D" w:rsidRDefault="00021FE1" w:rsidP="00021FE1">
            <w:pPr>
              <w:rPr>
                <w:rFonts w:ascii="Calibri" w:hAnsi="Calibri" w:cs="Calibri"/>
                <w:szCs w:val="24"/>
                <w:lang w:val="es-ES"/>
              </w:rPr>
            </w:pPr>
          </w:p>
        </w:tc>
        <w:tc>
          <w:tcPr>
            <w:tcW w:w="2835" w:type="dxa"/>
            <w:tcBorders>
              <w:bottom w:val="single" w:sz="12" w:space="0" w:color="auto"/>
            </w:tcBorders>
          </w:tcPr>
          <w:p w14:paraId="1C7DA6EB" w14:textId="76E86F40" w:rsidR="00021FE1" w:rsidRPr="0072321D" w:rsidRDefault="00021FE1" w:rsidP="00021FE1">
            <w:pPr>
              <w:rPr>
                <w:rFonts w:ascii="Calibri" w:hAnsi="Calibri" w:cs="Calibri"/>
                <w:sz w:val="18"/>
                <w:szCs w:val="18"/>
                <w:lang w:val="es-ES"/>
              </w:rPr>
            </w:pPr>
            <w:r w:rsidRPr="0072321D">
              <w:rPr>
                <w:rFonts w:ascii="Calibri" w:hAnsi="Calibri" w:cs="Calibri"/>
                <w:sz w:val="18"/>
                <w:szCs w:val="18"/>
                <w:lang w:val="es-ES"/>
              </w:rPr>
              <w:t>28/Feb-31/Mar</w:t>
            </w:r>
          </w:p>
        </w:tc>
        <w:tc>
          <w:tcPr>
            <w:tcW w:w="1323" w:type="dxa"/>
            <w:tcBorders>
              <w:bottom w:val="single" w:sz="12" w:space="0" w:color="auto"/>
            </w:tcBorders>
            <w:vAlign w:val="bottom"/>
          </w:tcPr>
          <w:p w14:paraId="1B794331" w14:textId="600C015F" w:rsidR="00021FE1" w:rsidRPr="0072321D" w:rsidRDefault="00021FE1" w:rsidP="00021FE1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s-ES"/>
              </w:rPr>
            </w:pPr>
            <w:r w:rsidRPr="0072321D">
              <w:rPr>
                <w:rFonts w:asciiTheme="minorHAnsi" w:hAnsiTheme="minorHAnsi" w:cstheme="minorHAnsi"/>
                <w:sz w:val="18"/>
                <w:szCs w:val="18"/>
              </w:rPr>
              <w:t xml:space="preserve">460  </w:t>
            </w:r>
          </w:p>
        </w:tc>
        <w:tc>
          <w:tcPr>
            <w:tcW w:w="1323" w:type="dxa"/>
            <w:tcBorders>
              <w:bottom w:val="single" w:sz="12" w:space="0" w:color="auto"/>
            </w:tcBorders>
            <w:vAlign w:val="bottom"/>
          </w:tcPr>
          <w:p w14:paraId="16135CA9" w14:textId="479D7C0B" w:rsidR="00021FE1" w:rsidRPr="0072321D" w:rsidRDefault="00021FE1" w:rsidP="00021FE1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s-ES"/>
              </w:rPr>
            </w:pPr>
            <w:r w:rsidRPr="0072321D">
              <w:rPr>
                <w:rFonts w:asciiTheme="minorHAnsi" w:hAnsiTheme="minorHAnsi" w:cstheme="minorHAnsi"/>
                <w:sz w:val="18"/>
                <w:szCs w:val="18"/>
              </w:rPr>
              <w:t xml:space="preserve">490  </w:t>
            </w:r>
          </w:p>
        </w:tc>
        <w:tc>
          <w:tcPr>
            <w:tcW w:w="1323" w:type="dxa"/>
            <w:tcBorders>
              <w:bottom w:val="single" w:sz="12" w:space="0" w:color="auto"/>
            </w:tcBorders>
            <w:vAlign w:val="bottom"/>
          </w:tcPr>
          <w:p w14:paraId="7FD67929" w14:textId="7FAC865D" w:rsidR="00021FE1" w:rsidRPr="0072321D" w:rsidRDefault="00021FE1" w:rsidP="00021FE1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s-ES"/>
              </w:rPr>
            </w:pPr>
            <w:r w:rsidRPr="0072321D">
              <w:rPr>
                <w:rFonts w:asciiTheme="minorHAnsi" w:hAnsiTheme="minorHAnsi" w:cstheme="minorHAnsi"/>
                <w:sz w:val="18"/>
                <w:szCs w:val="18"/>
              </w:rPr>
              <w:t xml:space="preserve">350  </w:t>
            </w:r>
          </w:p>
        </w:tc>
      </w:tr>
      <w:tr w:rsidR="00021FE1" w:rsidRPr="0072321D" w14:paraId="5C6BC50E" w14:textId="77777777" w:rsidTr="00C36DF0">
        <w:trPr>
          <w:trHeight w:val="227"/>
        </w:trPr>
        <w:tc>
          <w:tcPr>
            <w:tcW w:w="1526" w:type="dxa"/>
            <w:vMerge w:val="restart"/>
            <w:tcBorders>
              <w:top w:val="single" w:sz="12" w:space="0" w:color="auto"/>
            </w:tcBorders>
            <w:vAlign w:val="center"/>
          </w:tcPr>
          <w:p w14:paraId="467F1FEE" w14:textId="77777777" w:rsidR="00021FE1" w:rsidRPr="0072321D" w:rsidRDefault="00021FE1" w:rsidP="00021FE1">
            <w:pPr>
              <w:rPr>
                <w:rFonts w:ascii="Calibri" w:hAnsi="Calibri" w:cs="Calibri"/>
                <w:b/>
                <w:szCs w:val="24"/>
                <w:lang w:val="es-ES"/>
              </w:rPr>
            </w:pPr>
            <w:r w:rsidRPr="0072321D">
              <w:rPr>
                <w:rFonts w:ascii="Calibri" w:hAnsi="Calibri" w:cs="Calibri"/>
                <w:b/>
                <w:szCs w:val="24"/>
                <w:lang w:val="es-ES"/>
              </w:rPr>
              <w:t>Cat. L.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4" w:space="0" w:color="auto"/>
            </w:tcBorders>
          </w:tcPr>
          <w:p w14:paraId="15F8C2BB" w14:textId="42DB2DAA" w:rsidR="00021FE1" w:rsidRPr="0072321D" w:rsidRDefault="00021FE1" w:rsidP="00021FE1">
            <w:pPr>
              <w:rPr>
                <w:rFonts w:ascii="Calibri" w:hAnsi="Calibri" w:cs="Calibri"/>
                <w:sz w:val="18"/>
                <w:szCs w:val="18"/>
                <w:lang w:val="es-ES"/>
              </w:rPr>
            </w:pPr>
            <w:r w:rsidRPr="0072321D">
              <w:rPr>
                <w:rFonts w:ascii="Calibri" w:hAnsi="Calibri" w:cs="Calibri"/>
                <w:sz w:val="18"/>
                <w:szCs w:val="18"/>
                <w:lang w:val="es-ES"/>
              </w:rPr>
              <w:t>01/Abr-30/Oct</w:t>
            </w:r>
          </w:p>
        </w:tc>
        <w:tc>
          <w:tcPr>
            <w:tcW w:w="1323" w:type="dxa"/>
            <w:tcBorders>
              <w:top w:val="single" w:sz="12" w:space="0" w:color="auto"/>
              <w:bottom w:val="single" w:sz="4" w:space="0" w:color="auto"/>
            </w:tcBorders>
            <w:vAlign w:val="bottom"/>
          </w:tcPr>
          <w:p w14:paraId="03534E8A" w14:textId="18AB8BDC" w:rsidR="00021FE1" w:rsidRPr="0072321D" w:rsidRDefault="00021FE1" w:rsidP="00021FE1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s-ES"/>
              </w:rPr>
            </w:pPr>
            <w:r w:rsidRPr="0072321D">
              <w:rPr>
                <w:rFonts w:asciiTheme="minorHAnsi" w:hAnsiTheme="minorHAnsi" w:cstheme="minorHAnsi"/>
                <w:sz w:val="18"/>
                <w:szCs w:val="18"/>
              </w:rPr>
              <w:t xml:space="preserve">650  </w:t>
            </w:r>
          </w:p>
        </w:tc>
        <w:tc>
          <w:tcPr>
            <w:tcW w:w="1323" w:type="dxa"/>
            <w:tcBorders>
              <w:top w:val="single" w:sz="12" w:space="0" w:color="auto"/>
              <w:bottom w:val="single" w:sz="4" w:space="0" w:color="auto"/>
            </w:tcBorders>
            <w:vAlign w:val="bottom"/>
          </w:tcPr>
          <w:p w14:paraId="2DF8A600" w14:textId="082123F5" w:rsidR="00021FE1" w:rsidRPr="0072321D" w:rsidRDefault="00021FE1" w:rsidP="00021FE1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s-ES"/>
              </w:rPr>
            </w:pPr>
            <w:r w:rsidRPr="0072321D">
              <w:rPr>
                <w:rFonts w:asciiTheme="minorHAnsi" w:hAnsiTheme="minorHAnsi" w:cstheme="minorHAnsi"/>
                <w:sz w:val="18"/>
                <w:szCs w:val="18"/>
              </w:rPr>
              <w:t xml:space="preserve">785  </w:t>
            </w:r>
          </w:p>
        </w:tc>
        <w:tc>
          <w:tcPr>
            <w:tcW w:w="1323" w:type="dxa"/>
            <w:tcBorders>
              <w:top w:val="single" w:sz="12" w:space="0" w:color="auto"/>
              <w:bottom w:val="single" w:sz="4" w:space="0" w:color="auto"/>
            </w:tcBorders>
            <w:vAlign w:val="bottom"/>
          </w:tcPr>
          <w:p w14:paraId="37052BBD" w14:textId="7A6D27D8" w:rsidR="00021FE1" w:rsidRPr="0072321D" w:rsidRDefault="00021FE1" w:rsidP="00021FE1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s-ES"/>
              </w:rPr>
            </w:pPr>
            <w:r w:rsidRPr="0072321D">
              <w:rPr>
                <w:rFonts w:asciiTheme="minorHAnsi" w:hAnsiTheme="minorHAnsi" w:cstheme="minorHAnsi"/>
                <w:sz w:val="18"/>
                <w:szCs w:val="18"/>
              </w:rPr>
              <w:t xml:space="preserve">565  </w:t>
            </w:r>
          </w:p>
        </w:tc>
      </w:tr>
      <w:tr w:rsidR="00021FE1" w:rsidRPr="0072321D" w14:paraId="283C3A56" w14:textId="77777777" w:rsidTr="00C36DF0">
        <w:trPr>
          <w:trHeight w:val="227"/>
        </w:trPr>
        <w:tc>
          <w:tcPr>
            <w:tcW w:w="1526" w:type="dxa"/>
            <w:vMerge/>
            <w:vAlign w:val="center"/>
          </w:tcPr>
          <w:p w14:paraId="2D738A4C" w14:textId="77777777" w:rsidR="00021FE1" w:rsidRPr="0072321D" w:rsidRDefault="00021FE1" w:rsidP="00021FE1">
            <w:pPr>
              <w:rPr>
                <w:rFonts w:ascii="Calibri" w:hAnsi="Calibri" w:cs="Calibri"/>
                <w:b/>
                <w:sz w:val="18"/>
                <w:szCs w:val="18"/>
                <w:lang w:val="es-ES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448D41C7" w14:textId="06AEDDEB" w:rsidR="00021FE1" w:rsidRPr="0072321D" w:rsidRDefault="00021FE1" w:rsidP="00021FE1">
            <w:pPr>
              <w:rPr>
                <w:rFonts w:ascii="Calibri" w:hAnsi="Calibri" w:cs="Calibri"/>
                <w:sz w:val="18"/>
                <w:szCs w:val="18"/>
                <w:lang w:val="es-ES"/>
              </w:rPr>
            </w:pPr>
            <w:r w:rsidRPr="0072321D">
              <w:rPr>
                <w:rFonts w:ascii="Calibri" w:hAnsi="Calibri" w:cs="Calibri"/>
                <w:sz w:val="18"/>
                <w:szCs w:val="18"/>
                <w:lang w:val="es-ES"/>
              </w:rPr>
              <w:t>01/Nov-24/Feb</w:t>
            </w:r>
          </w:p>
        </w:tc>
        <w:tc>
          <w:tcPr>
            <w:tcW w:w="1323" w:type="dxa"/>
            <w:tcBorders>
              <w:top w:val="single" w:sz="4" w:space="0" w:color="auto"/>
            </w:tcBorders>
            <w:vAlign w:val="bottom"/>
          </w:tcPr>
          <w:p w14:paraId="7A2143A9" w14:textId="489E925D" w:rsidR="00021FE1" w:rsidRPr="0072321D" w:rsidRDefault="00021FE1" w:rsidP="00021FE1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s-ES"/>
              </w:rPr>
            </w:pPr>
            <w:r w:rsidRPr="0072321D">
              <w:rPr>
                <w:rFonts w:asciiTheme="minorHAnsi" w:hAnsiTheme="minorHAnsi" w:cstheme="minorHAnsi"/>
                <w:sz w:val="18"/>
                <w:szCs w:val="18"/>
              </w:rPr>
              <w:t xml:space="preserve">520  </w:t>
            </w:r>
          </w:p>
        </w:tc>
        <w:tc>
          <w:tcPr>
            <w:tcW w:w="1323" w:type="dxa"/>
            <w:tcBorders>
              <w:top w:val="single" w:sz="4" w:space="0" w:color="auto"/>
            </w:tcBorders>
            <w:vAlign w:val="bottom"/>
          </w:tcPr>
          <w:p w14:paraId="692D9876" w14:textId="0661CE3C" w:rsidR="00021FE1" w:rsidRPr="0072321D" w:rsidRDefault="00021FE1" w:rsidP="00021FE1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s-ES"/>
              </w:rPr>
            </w:pPr>
            <w:r w:rsidRPr="0072321D">
              <w:rPr>
                <w:rFonts w:asciiTheme="minorHAnsi" w:hAnsiTheme="minorHAnsi" w:cstheme="minorHAnsi"/>
                <w:sz w:val="18"/>
                <w:szCs w:val="18"/>
              </w:rPr>
              <w:t xml:space="preserve">610  </w:t>
            </w:r>
          </w:p>
        </w:tc>
        <w:tc>
          <w:tcPr>
            <w:tcW w:w="1323" w:type="dxa"/>
            <w:tcBorders>
              <w:top w:val="single" w:sz="4" w:space="0" w:color="auto"/>
            </w:tcBorders>
            <w:vAlign w:val="bottom"/>
          </w:tcPr>
          <w:p w14:paraId="153EE0A1" w14:textId="71317C1B" w:rsidR="00021FE1" w:rsidRPr="0072321D" w:rsidRDefault="00021FE1" w:rsidP="00021FE1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s-ES"/>
              </w:rPr>
            </w:pPr>
            <w:r w:rsidRPr="0072321D">
              <w:rPr>
                <w:rFonts w:asciiTheme="minorHAnsi" w:hAnsiTheme="minorHAnsi" w:cstheme="minorHAnsi"/>
                <w:sz w:val="18"/>
                <w:szCs w:val="18"/>
              </w:rPr>
              <w:t xml:space="preserve">440  </w:t>
            </w:r>
          </w:p>
        </w:tc>
      </w:tr>
      <w:tr w:rsidR="00021FE1" w:rsidRPr="0072321D" w14:paraId="3523987F" w14:textId="77777777" w:rsidTr="00C36DF0">
        <w:trPr>
          <w:trHeight w:val="227"/>
        </w:trPr>
        <w:tc>
          <w:tcPr>
            <w:tcW w:w="1526" w:type="dxa"/>
            <w:vMerge/>
            <w:tcBorders>
              <w:bottom w:val="single" w:sz="12" w:space="0" w:color="auto"/>
            </w:tcBorders>
            <w:vAlign w:val="center"/>
          </w:tcPr>
          <w:p w14:paraId="2996B169" w14:textId="77777777" w:rsidR="00021FE1" w:rsidRPr="0072321D" w:rsidRDefault="00021FE1" w:rsidP="00021FE1">
            <w:pPr>
              <w:rPr>
                <w:rFonts w:ascii="Calibri" w:hAnsi="Calibri" w:cs="Calibri"/>
                <w:b/>
                <w:sz w:val="18"/>
                <w:szCs w:val="18"/>
                <w:lang w:val="es-ES"/>
              </w:rPr>
            </w:pPr>
          </w:p>
        </w:tc>
        <w:tc>
          <w:tcPr>
            <w:tcW w:w="2835" w:type="dxa"/>
            <w:tcBorders>
              <w:bottom w:val="single" w:sz="12" w:space="0" w:color="auto"/>
            </w:tcBorders>
          </w:tcPr>
          <w:p w14:paraId="1520DD84" w14:textId="5283EBFD" w:rsidR="00021FE1" w:rsidRPr="0072321D" w:rsidRDefault="00021FE1" w:rsidP="00021FE1">
            <w:pPr>
              <w:rPr>
                <w:rFonts w:ascii="Calibri" w:hAnsi="Calibri" w:cs="Calibri"/>
                <w:sz w:val="18"/>
                <w:szCs w:val="18"/>
                <w:lang w:val="es-ES"/>
              </w:rPr>
            </w:pPr>
            <w:r w:rsidRPr="0072321D">
              <w:rPr>
                <w:rFonts w:ascii="Calibri" w:hAnsi="Calibri" w:cs="Calibri"/>
                <w:sz w:val="18"/>
                <w:szCs w:val="18"/>
                <w:lang w:val="es-ES"/>
              </w:rPr>
              <w:t>28/Feb-31/Mar</w:t>
            </w:r>
          </w:p>
        </w:tc>
        <w:tc>
          <w:tcPr>
            <w:tcW w:w="1323" w:type="dxa"/>
            <w:tcBorders>
              <w:bottom w:val="single" w:sz="12" w:space="0" w:color="auto"/>
            </w:tcBorders>
            <w:vAlign w:val="bottom"/>
          </w:tcPr>
          <w:p w14:paraId="28DED8A9" w14:textId="12730D60" w:rsidR="00021FE1" w:rsidRPr="0072321D" w:rsidRDefault="00021FE1" w:rsidP="00021FE1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s-ES"/>
              </w:rPr>
            </w:pPr>
            <w:r w:rsidRPr="0072321D">
              <w:rPr>
                <w:rFonts w:asciiTheme="minorHAnsi" w:hAnsiTheme="minorHAnsi" w:cstheme="minorHAnsi"/>
                <w:sz w:val="18"/>
                <w:szCs w:val="18"/>
              </w:rPr>
              <w:t xml:space="preserve">520  </w:t>
            </w:r>
          </w:p>
        </w:tc>
        <w:tc>
          <w:tcPr>
            <w:tcW w:w="1323" w:type="dxa"/>
            <w:tcBorders>
              <w:bottom w:val="single" w:sz="12" w:space="0" w:color="auto"/>
            </w:tcBorders>
            <w:vAlign w:val="bottom"/>
          </w:tcPr>
          <w:p w14:paraId="082A9EB8" w14:textId="62D4CF33" w:rsidR="00021FE1" w:rsidRPr="0072321D" w:rsidRDefault="00021FE1" w:rsidP="00021FE1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s-ES"/>
              </w:rPr>
            </w:pPr>
            <w:r w:rsidRPr="0072321D">
              <w:rPr>
                <w:rFonts w:asciiTheme="minorHAnsi" w:hAnsiTheme="minorHAnsi" w:cstheme="minorHAnsi"/>
                <w:sz w:val="18"/>
                <w:szCs w:val="18"/>
              </w:rPr>
              <w:t xml:space="preserve">680  </w:t>
            </w:r>
          </w:p>
        </w:tc>
        <w:tc>
          <w:tcPr>
            <w:tcW w:w="1323" w:type="dxa"/>
            <w:vAlign w:val="bottom"/>
          </w:tcPr>
          <w:p w14:paraId="6617ABB8" w14:textId="191DC1A1" w:rsidR="00021FE1" w:rsidRPr="0072321D" w:rsidRDefault="00021FE1" w:rsidP="00021FE1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s-ES"/>
              </w:rPr>
            </w:pPr>
            <w:r w:rsidRPr="0072321D">
              <w:rPr>
                <w:rFonts w:asciiTheme="minorHAnsi" w:hAnsiTheme="minorHAnsi" w:cstheme="minorHAnsi"/>
                <w:sz w:val="18"/>
                <w:szCs w:val="18"/>
              </w:rPr>
              <w:t xml:space="preserve">450  </w:t>
            </w:r>
          </w:p>
        </w:tc>
      </w:tr>
      <w:tr w:rsidR="00884CE2" w:rsidRPr="00345004" w14:paraId="3F1A90E6" w14:textId="77777777" w:rsidTr="00884CE2">
        <w:trPr>
          <w:trHeight w:val="227"/>
        </w:trPr>
        <w:tc>
          <w:tcPr>
            <w:tcW w:w="4361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F3910D1" w14:textId="290DAB37" w:rsidR="00884CE2" w:rsidRPr="0072321D" w:rsidRDefault="00884CE2" w:rsidP="00244F80">
            <w:pPr>
              <w:rPr>
                <w:rFonts w:ascii="Calibri" w:hAnsi="Calibri" w:cs="Calibri"/>
                <w:sz w:val="18"/>
                <w:szCs w:val="18"/>
                <w:lang w:val="es-ES"/>
              </w:rPr>
            </w:pPr>
            <w:r w:rsidRPr="0072321D">
              <w:rPr>
                <w:rFonts w:ascii="Calibri" w:hAnsi="Calibri" w:cs="Calibri"/>
                <w:sz w:val="20"/>
                <w:lang w:val="es-ES"/>
              </w:rPr>
              <w:t>Supl</w:t>
            </w:r>
            <w:r w:rsidR="0076247E" w:rsidRPr="0072321D">
              <w:rPr>
                <w:rFonts w:ascii="Calibri" w:hAnsi="Calibri" w:cs="Calibri"/>
                <w:sz w:val="20"/>
                <w:lang w:val="es-ES"/>
              </w:rPr>
              <w:t>. p</w:t>
            </w:r>
            <w:r w:rsidRPr="0072321D">
              <w:rPr>
                <w:rFonts w:ascii="Calibri" w:hAnsi="Calibri" w:cs="Calibri"/>
                <w:sz w:val="20"/>
                <w:lang w:val="es-ES"/>
              </w:rPr>
              <w:t>ara traslados entre las 22:00 y las 06:00 hrs</w:t>
            </w:r>
          </w:p>
        </w:tc>
        <w:tc>
          <w:tcPr>
            <w:tcW w:w="3969" w:type="dxa"/>
            <w:gridSpan w:val="3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B0EBAA1" w14:textId="26C93410" w:rsidR="00884CE2" w:rsidRPr="00345004" w:rsidRDefault="00884CE2" w:rsidP="00244F80">
            <w:pPr>
              <w:jc w:val="center"/>
              <w:rPr>
                <w:rFonts w:ascii="Calibri" w:hAnsi="Calibri" w:cs="Calibri"/>
                <w:sz w:val="18"/>
                <w:szCs w:val="18"/>
                <w:lang w:val="es-ES"/>
              </w:rPr>
            </w:pPr>
            <w:r w:rsidRPr="0072321D">
              <w:rPr>
                <w:rFonts w:ascii="Calibri" w:hAnsi="Calibri" w:cs="Calibri"/>
                <w:sz w:val="18"/>
                <w:szCs w:val="18"/>
                <w:lang w:val="es-ES"/>
              </w:rPr>
              <w:t>20</w:t>
            </w:r>
          </w:p>
        </w:tc>
      </w:tr>
    </w:tbl>
    <w:p w14:paraId="18772795" w14:textId="77777777" w:rsidR="00397813" w:rsidRPr="00345004" w:rsidRDefault="00397813">
      <w:pPr>
        <w:rPr>
          <w:rFonts w:ascii="Calibri" w:hAnsi="Calibri" w:cs="Calibri"/>
          <w:sz w:val="18"/>
          <w:szCs w:val="18"/>
          <w:lang w:val="es-ES"/>
        </w:rPr>
      </w:pPr>
    </w:p>
    <w:p w14:paraId="2E3640B1" w14:textId="77777777" w:rsidR="00187FDC" w:rsidRPr="00345004" w:rsidRDefault="00B92CFB" w:rsidP="00E438A6">
      <w:pPr>
        <w:pStyle w:val="Ttulo"/>
        <w:spacing w:after="0"/>
        <w:rPr>
          <w:i/>
        </w:rPr>
      </w:pPr>
      <w:r w:rsidRPr="00345004">
        <w:t>E</w:t>
      </w:r>
      <w:r w:rsidR="00187FDC" w:rsidRPr="00345004">
        <w:t>l precio incluye</w:t>
      </w:r>
    </w:p>
    <w:p w14:paraId="725C9DAA" w14:textId="77777777" w:rsidR="00187FDC" w:rsidRPr="00345004" w:rsidRDefault="0026017B" w:rsidP="00E438A6">
      <w:pPr>
        <w:rPr>
          <w:rFonts w:ascii="Calibri" w:hAnsi="Calibri" w:cs="Calibri"/>
          <w:sz w:val="18"/>
          <w:szCs w:val="18"/>
          <w:lang w:val="es-ES"/>
        </w:rPr>
      </w:pPr>
      <w:r w:rsidRPr="00345004">
        <w:rPr>
          <w:rFonts w:ascii="Calibri" w:hAnsi="Calibri" w:cs="Calibri"/>
          <w:sz w:val="18"/>
          <w:szCs w:val="18"/>
          <w:lang w:val="es-ES"/>
        </w:rPr>
        <w:t>-</w:t>
      </w:r>
      <w:r w:rsidR="00187FDC" w:rsidRPr="00345004">
        <w:rPr>
          <w:rFonts w:ascii="Calibri" w:hAnsi="Calibri" w:cs="Calibri"/>
          <w:sz w:val="18"/>
          <w:szCs w:val="18"/>
          <w:lang w:val="es-ES"/>
        </w:rPr>
        <w:t xml:space="preserve"> Traslados de llegada y salida.</w:t>
      </w:r>
    </w:p>
    <w:p w14:paraId="66197B04" w14:textId="77777777" w:rsidR="00187FDC" w:rsidRPr="00345004" w:rsidRDefault="0026017B" w:rsidP="00E438A6">
      <w:pPr>
        <w:rPr>
          <w:rFonts w:ascii="Calibri" w:hAnsi="Calibri" w:cs="Calibri"/>
          <w:sz w:val="18"/>
          <w:szCs w:val="18"/>
          <w:lang w:val="es-ES"/>
        </w:rPr>
      </w:pPr>
      <w:r w:rsidRPr="00345004">
        <w:rPr>
          <w:rFonts w:ascii="Calibri" w:hAnsi="Calibri" w:cs="Calibri"/>
          <w:sz w:val="18"/>
          <w:szCs w:val="18"/>
          <w:lang w:val="es-ES"/>
        </w:rPr>
        <w:t>-</w:t>
      </w:r>
      <w:r w:rsidR="00B92CFB" w:rsidRPr="00345004">
        <w:rPr>
          <w:rFonts w:ascii="Calibri" w:hAnsi="Calibri" w:cs="Calibri"/>
          <w:sz w:val="18"/>
          <w:szCs w:val="18"/>
          <w:lang w:val="es-ES"/>
        </w:rPr>
        <w:t xml:space="preserve"> Visita ciudad medio d</w:t>
      </w:r>
      <w:r w:rsidR="00187FDC" w:rsidRPr="00345004">
        <w:rPr>
          <w:rFonts w:ascii="Calibri" w:hAnsi="Calibri" w:cs="Calibri"/>
          <w:sz w:val="18"/>
          <w:szCs w:val="18"/>
          <w:lang w:val="es-ES"/>
        </w:rPr>
        <w:t>ía.</w:t>
      </w:r>
    </w:p>
    <w:p w14:paraId="7A9136D2" w14:textId="77777777" w:rsidR="00187FDC" w:rsidRPr="00A33424" w:rsidRDefault="0026017B" w:rsidP="00E438A6">
      <w:pPr>
        <w:rPr>
          <w:rFonts w:ascii="Calibri" w:hAnsi="Calibri" w:cs="Calibri"/>
          <w:sz w:val="18"/>
          <w:szCs w:val="18"/>
          <w:lang w:val="es-ES"/>
        </w:rPr>
      </w:pPr>
      <w:r w:rsidRPr="00345004">
        <w:rPr>
          <w:rFonts w:ascii="Calibri" w:hAnsi="Calibri" w:cs="Calibri"/>
          <w:sz w:val="18"/>
          <w:szCs w:val="18"/>
          <w:lang w:val="es-ES"/>
        </w:rPr>
        <w:t>-</w:t>
      </w:r>
      <w:r w:rsidR="00187FDC" w:rsidRPr="00345004">
        <w:rPr>
          <w:rFonts w:ascii="Calibri" w:hAnsi="Calibri" w:cs="Calibri"/>
          <w:sz w:val="18"/>
          <w:szCs w:val="18"/>
          <w:lang w:val="es-ES"/>
        </w:rPr>
        <w:t xml:space="preserve"> 3 noches en </w:t>
      </w:r>
      <w:r w:rsidR="00813BD4" w:rsidRPr="00345004">
        <w:rPr>
          <w:rFonts w:ascii="Calibri" w:hAnsi="Calibri" w:cs="Calibri"/>
          <w:sz w:val="18"/>
          <w:szCs w:val="18"/>
          <w:lang w:val="es-ES"/>
        </w:rPr>
        <w:t xml:space="preserve">régimen de </w:t>
      </w:r>
      <w:r w:rsidR="00187FDC" w:rsidRPr="00345004">
        <w:rPr>
          <w:rFonts w:ascii="Calibri" w:hAnsi="Calibri" w:cs="Calibri"/>
          <w:sz w:val="18"/>
          <w:szCs w:val="18"/>
          <w:lang w:val="es-ES"/>
        </w:rPr>
        <w:t xml:space="preserve">alojamiento y desayuno en </w:t>
      </w:r>
      <w:r w:rsidR="00B92CFB" w:rsidRPr="00345004">
        <w:rPr>
          <w:rFonts w:ascii="Calibri" w:hAnsi="Calibri" w:cs="Calibri"/>
          <w:sz w:val="18"/>
          <w:szCs w:val="18"/>
          <w:lang w:val="es-ES"/>
        </w:rPr>
        <w:t>el h</w:t>
      </w:r>
      <w:r w:rsidR="00187FDC" w:rsidRPr="00345004">
        <w:rPr>
          <w:rFonts w:ascii="Calibri" w:hAnsi="Calibri" w:cs="Calibri"/>
          <w:sz w:val="18"/>
          <w:szCs w:val="18"/>
          <w:lang w:val="es-ES"/>
        </w:rPr>
        <w:t>otel elegido.</w:t>
      </w:r>
    </w:p>
    <w:p w14:paraId="2FF1057C" w14:textId="77777777" w:rsidR="00954255" w:rsidRPr="00A33424" w:rsidRDefault="00954255" w:rsidP="00E438A6">
      <w:pPr>
        <w:rPr>
          <w:rFonts w:ascii="Calibri" w:hAnsi="Calibri" w:cs="Calibri"/>
          <w:sz w:val="18"/>
          <w:szCs w:val="18"/>
          <w:lang w:val="es-ES"/>
        </w:rPr>
      </w:pPr>
      <w:r w:rsidRPr="00A33424">
        <w:rPr>
          <w:rFonts w:ascii="Calibri" w:hAnsi="Calibri" w:cs="Calibri"/>
          <w:sz w:val="18"/>
          <w:szCs w:val="18"/>
          <w:lang w:val="es-ES"/>
        </w:rPr>
        <w:t>- Seguro de viaje.</w:t>
      </w:r>
    </w:p>
    <w:p w14:paraId="4C6C2ECD" w14:textId="77777777" w:rsidR="005F7AC8" w:rsidRPr="00A33424" w:rsidRDefault="005F7AC8" w:rsidP="00187FDC">
      <w:pPr>
        <w:rPr>
          <w:rFonts w:ascii="Calibri" w:hAnsi="Calibri" w:cs="Calibri"/>
          <w:sz w:val="18"/>
          <w:szCs w:val="18"/>
          <w:lang w:val="es-ES"/>
        </w:rPr>
      </w:pPr>
    </w:p>
    <w:p w14:paraId="6D4C569F" w14:textId="77777777" w:rsidR="005F7AC8" w:rsidRPr="00A33424" w:rsidRDefault="005F7AC8" w:rsidP="00E438A6">
      <w:pPr>
        <w:pStyle w:val="Ttulo"/>
        <w:spacing w:after="0"/>
        <w:rPr>
          <w:i/>
        </w:rPr>
      </w:pPr>
      <w:r w:rsidRPr="00A33424">
        <w:t>El precio no incluye</w:t>
      </w:r>
    </w:p>
    <w:p w14:paraId="01572059" w14:textId="1A9963A5" w:rsidR="006B0CB5" w:rsidRDefault="006B0CB5" w:rsidP="006B0CB5">
      <w:pPr>
        <w:rPr>
          <w:rFonts w:ascii="Calibri" w:hAnsi="Calibri" w:cs="Calibri"/>
          <w:sz w:val="18"/>
          <w:szCs w:val="18"/>
          <w:lang w:val="es-ES"/>
        </w:rPr>
      </w:pPr>
      <w:bookmarkStart w:id="0" w:name="_Hlk524336105"/>
      <w:r w:rsidRPr="0072321D">
        <w:rPr>
          <w:rFonts w:ascii="Calibri" w:hAnsi="Calibri" w:cs="Calibri"/>
          <w:sz w:val="18"/>
          <w:szCs w:val="18"/>
          <w:lang w:val="es-ES"/>
        </w:rPr>
        <w:t xml:space="preserve">- Tasa turística local de alojamiento en Grecia, por habitación y noche: 3* = </w:t>
      </w:r>
      <w:r w:rsidR="00E21CC8" w:rsidRPr="0072321D">
        <w:rPr>
          <w:rFonts w:ascii="Calibri" w:hAnsi="Calibri" w:cs="Calibri"/>
          <w:sz w:val="18"/>
          <w:szCs w:val="18"/>
          <w:lang w:val="es-ES"/>
        </w:rPr>
        <w:t>5</w:t>
      </w:r>
      <w:r w:rsidRPr="0072321D">
        <w:rPr>
          <w:rFonts w:ascii="Calibri" w:hAnsi="Calibri" w:cs="Calibri"/>
          <w:sz w:val="18"/>
          <w:szCs w:val="18"/>
          <w:lang w:val="es-ES"/>
        </w:rPr>
        <w:t xml:space="preserve"> € / 4* = </w:t>
      </w:r>
      <w:r w:rsidR="00E21CC8" w:rsidRPr="0072321D">
        <w:rPr>
          <w:rFonts w:ascii="Calibri" w:hAnsi="Calibri" w:cs="Calibri"/>
          <w:sz w:val="18"/>
          <w:szCs w:val="18"/>
          <w:lang w:val="es-ES"/>
        </w:rPr>
        <w:t>10</w:t>
      </w:r>
      <w:r w:rsidRPr="0072321D">
        <w:rPr>
          <w:rFonts w:ascii="Calibri" w:hAnsi="Calibri" w:cs="Calibri"/>
          <w:sz w:val="18"/>
          <w:szCs w:val="18"/>
          <w:lang w:val="es-ES"/>
        </w:rPr>
        <w:t xml:space="preserve"> € / 5* = 1</w:t>
      </w:r>
      <w:r w:rsidR="00E21CC8" w:rsidRPr="0072321D">
        <w:rPr>
          <w:rFonts w:ascii="Calibri" w:hAnsi="Calibri" w:cs="Calibri"/>
          <w:sz w:val="18"/>
          <w:szCs w:val="18"/>
          <w:lang w:val="es-ES"/>
        </w:rPr>
        <w:t>5</w:t>
      </w:r>
      <w:r w:rsidRPr="0072321D">
        <w:rPr>
          <w:rFonts w:ascii="Calibri" w:hAnsi="Calibri" w:cs="Calibri"/>
          <w:sz w:val="18"/>
          <w:szCs w:val="18"/>
          <w:lang w:val="es-ES"/>
        </w:rPr>
        <w:t xml:space="preserve"> €. </w:t>
      </w:r>
      <w:r w:rsidRPr="0072321D">
        <w:rPr>
          <w:rFonts w:ascii="Calibri" w:hAnsi="Calibri" w:cs="Calibri"/>
          <w:b/>
          <w:sz w:val="18"/>
          <w:szCs w:val="18"/>
          <w:lang w:val="es-ES"/>
        </w:rPr>
        <w:t>Pago directo por los clientes en los hoteles</w:t>
      </w:r>
      <w:r w:rsidRPr="0072321D">
        <w:rPr>
          <w:rFonts w:ascii="Calibri" w:hAnsi="Calibri" w:cs="Calibri"/>
          <w:sz w:val="18"/>
          <w:szCs w:val="18"/>
          <w:lang w:val="es-ES"/>
        </w:rPr>
        <w:t>.</w:t>
      </w:r>
      <w:bookmarkEnd w:id="0"/>
    </w:p>
    <w:p w14:paraId="7DEF14C3" w14:textId="77777777" w:rsidR="00E438A6" w:rsidRDefault="00E438A6" w:rsidP="00E438A6">
      <w:pPr>
        <w:rPr>
          <w:rFonts w:ascii="Calibri" w:hAnsi="Calibri" w:cs="Calibri"/>
          <w:sz w:val="18"/>
          <w:szCs w:val="18"/>
          <w:lang w:val="es-ES"/>
        </w:rPr>
      </w:pPr>
    </w:p>
    <w:p w14:paraId="5C091240" w14:textId="77777777" w:rsidR="00D765A1" w:rsidRDefault="00D765A1" w:rsidP="00E438A6">
      <w:pPr>
        <w:rPr>
          <w:rFonts w:ascii="Calibri" w:hAnsi="Calibri" w:cs="Calibri"/>
          <w:sz w:val="18"/>
          <w:szCs w:val="18"/>
          <w:lang w:val="es-ES"/>
        </w:rPr>
      </w:pPr>
    </w:p>
    <w:p w14:paraId="2A5533CE" w14:textId="77777777" w:rsidR="00D765A1" w:rsidRDefault="00D765A1" w:rsidP="00E438A6">
      <w:pPr>
        <w:rPr>
          <w:rFonts w:ascii="Calibri" w:hAnsi="Calibri" w:cs="Calibri"/>
          <w:sz w:val="18"/>
          <w:szCs w:val="18"/>
          <w:lang w:val="es-ES"/>
        </w:rPr>
      </w:pPr>
    </w:p>
    <w:p w14:paraId="18A9BC91" w14:textId="77777777" w:rsidR="00D765A1" w:rsidRDefault="00D765A1" w:rsidP="00E438A6">
      <w:pPr>
        <w:rPr>
          <w:rFonts w:ascii="Calibri" w:hAnsi="Calibri" w:cs="Calibri"/>
          <w:sz w:val="18"/>
          <w:szCs w:val="18"/>
          <w:lang w:val="es-ES"/>
        </w:rPr>
      </w:pPr>
    </w:p>
    <w:p w14:paraId="0D3DFAC6" w14:textId="77777777" w:rsidR="00D765A1" w:rsidRDefault="00D765A1" w:rsidP="00E438A6">
      <w:pPr>
        <w:rPr>
          <w:rFonts w:ascii="Calibri" w:hAnsi="Calibri" w:cs="Calibri"/>
          <w:sz w:val="18"/>
          <w:szCs w:val="18"/>
          <w:lang w:val="es-ES"/>
        </w:rPr>
      </w:pPr>
    </w:p>
    <w:p w14:paraId="61CBDB6B" w14:textId="77777777" w:rsidR="00D765A1" w:rsidRDefault="00D765A1" w:rsidP="00E438A6">
      <w:pPr>
        <w:rPr>
          <w:rFonts w:ascii="Calibri" w:hAnsi="Calibri" w:cs="Calibri"/>
          <w:sz w:val="18"/>
          <w:szCs w:val="18"/>
          <w:lang w:val="es-ES"/>
        </w:rPr>
      </w:pPr>
    </w:p>
    <w:p w14:paraId="31FBDDB1" w14:textId="77777777" w:rsidR="0072321D" w:rsidRDefault="0072321D" w:rsidP="00E438A6">
      <w:pPr>
        <w:rPr>
          <w:rFonts w:ascii="Calibri" w:hAnsi="Calibri" w:cs="Calibri"/>
          <w:sz w:val="18"/>
          <w:szCs w:val="18"/>
          <w:lang w:val="es-ES"/>
        </w:rPr>
      </w:pPr>
    </w:p>
    <w:p w14:paraId="1EFAA162" w14:textId="77777777" w:rsidR="00A27302" w:rsidRPr="00345004" w:rsidRDefault="00A27302" w:rsidP="00E438A6">
      <w:pPr>
        <w:pStyle w:val="Ttulo"/>
        <w:spacing w:after="0"/>
        <w:rPr>
          <w:i/>
        </w:rPr>
      </w:pPr>
      <w:bookmarkStart w:id="1" w:name="_Hlk524081701"/>
      <w:r w:rsidRPr="00345004">
        <w:t>Hoteles previstos (o similares):</w:t>
      </w:r>
    </w:p>
    <w:tbl>
      <w:tblPr>
        <w:tblW w:w="11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0"/>
        <w:gridCol w:w="3633"/>
        <w:gridCol w:w="2806"/>
        <w:gridCol w:w="3544"/>
      </w:tblGrid>
      <w:tr w:rsidR="00A27302" w:rsidRPr="00345004" w14:paraId="0ACA5F78" w14:textId="77777777" w:rsidTr="00DE6932">
        <w:trPr>
          <w:trHeight w:val="170"/>
        </w:trPr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DE267" w14:textId="77777777" w:rsidR="00A27302" w:rsidRPr="00345004" w:rsidRDefault="00A27302" w:rsidP="00E438A6">
            <w:pPr>
              <w:jc w:val="center"/>
              <w:rPr>
                <w:rFonts w:ascii="Calibri" w:hAnsi="Calibri" w:cs="Calibri"/>
                <w:b/>
                <w:szCs w:val="24"/>
                <w:lang w:val="es-ES"/>
              </w:rPr>
            </w:pPr>
            <w:r w:rsidRPr="00345004">
              <w:rPr>
                <w:rFonts w:ascii="Calibri" w:hAnsi="Calibri" w:cs="Calibri"/>
                <w:b/>
                <w:szCs w:val="24"/>
                <w:lang w:val="es-ES"/>
              </w:rPr>
              <w:t>Ciudad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34CED" w14:textId="77777777" w:rsidR="00A27302" w:rsidRPr="00345004" w:rsidRDefault="00A27302" w:rsidP="00E438A6">
            <w:pPr>
              <w:jc w:val="center"/>
              <w:rPr>
                <w:rFonts w:ascii="Calibri" w:hAnsi="Calibri" w:cs="Calibri"/>
                <w:b/>
                <w:szCs w:val="24"/>
                <w:lang w:val="es-ES"/>
              </w:rPr>
            </w:pPr>
            <w:r w:rsidRPr="00345004">
              <w:rPr>
                <w:rFonts w:ascii="Calibri" w:hAnsi="Calibri" w:cs="Calibri"/>
                <w:b/>
                <w:szCs w:val="24"/>
                <w:lang w:val="es-ES"/>
              </w:rPr>
              <w:t>Cat. T. Sup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B1331" w14:textId="77777777" w:rsidR="00A27302" w:rsidRPr="00345004" w:rsidRDefault="00A27302" w:rsidP="00E438A6">
            <w:pPr>
              <w:jc w:val="center"/>
              <w:rPr>
                <w:rFonts w:ascii="Calibri" w:hAnsi="Calibri" w:cs="Calibri"/>
                <w:b/>
                <w:szCs w:val="24"/>
                <w:lang w:val="es-ES"/>
              </w:rPr>
            </w:pPr>
            <w:r w:rsidRPr="00345004">
              <w:rPr>
                <w:rFonts w:ascii="Calibri" w:hAnsi="Calibri" w:cs="Calibri"/>
                <w:b/>
                <w:szCs w:val="24"/>
                <w:lang w:val="es-ES"/>
              </w:rPr>
              <w:t>Cat. P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BF248" w14:textId="77777777" w:rsidR="00A27302" w:rsidRPr="00345004" w:rsidRDefault="00A27302" w:rsidP="00E438A6">
            <w:pPr>
              <w:jc w:val="center"/>
              <w:rPr>
                <w:rFonts w:ascii="Calibri" w:hAnsi="Calibri" w:cs="Calibri"/>
                <w:b/>
                <w:szCs w:val="24"/>
                <w:lang w:val="es-ES"/>
              </w:rPr>
            </w:pPr>
            <w:r w:rsidRPr="00345004">
              <w:rPr>
                <w:rFonts w:ascii="Calibri" w:hAnsi="Calibri" w:cs="Calibri"/>
                <w:b/>
                <w:szCs w:val="24"/>
                <w:lang w:val="es-ES"/>
              </w:rPr>
              <w:t>Cat. L</w:t>
            </w:r>
          </w:p>
        </w:tc>
      </w:tr>
      <w:tr w:rsidR="00A27302" w:rsidRPr="0072321D" w14:paraId="7FD92213" w14:textId="77777777" w:rsidTr="0061711C">
        <w:trPr>
          <w:trHeight w:val="70"/>
        </w:trPr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D31A0" w14:textId="77777777" w:rsidR="00A27302" w:rsidRPr="00345004" w:rsidRDefault="00A27302">
            <w:pPr>
              <w:jc w:val="center"/>
              <w:rPr>
                <w:rFonts w:ascii="Calibri" w:hAnsi="Calibri" w:cs="Calibri"/>
                <w:b/>
                <w:sz w:val="18"/>
                <w:szCs w:val="18"/>
                <w:lang w:val="es-ES"/>
              </w:rPr>
            </w:pPr>
            <w:r w:rsidRPr="00345004">
              <w:rPr>
                <w:rFonts w:ascii="Calibri" w:hAnsi="Calibri" w:cs="Calibri"/>
                <w:b/>
                <w:sz w:val="18"/>
                <w:szCs w:val="18"/>
                <w:lang w:val="es-ES"/>
              </w:rPr>
              <w:t>Atenas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964BD" w14:textId="5708A378" w:rsidR="00A27302" w:rsidRPr="00345004" w:rsidRDefault="00A27302" w:rsidP="00E6491E">
            <w:pPr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345004">
              <w:rPr>
                <w:rFonts w:ascii="Calibri" w:hAnsi="Calibri" w:cs="Calibri"/>
                <w:sz w:val="18"/>
                <w:szCs w:val="18"/>
                <w:lang w:val="en-US"/>
              </w:rPr>
              <w:t>Crystal City 3*</w:t>
            </w:r>
            <w:r w:rsidR="00F91CF9" w:rsidRPr="00345004">
              <w:rPr>
                <w:rFonts w:ascii="Calibri" w:hAnsi="Calibri" w:cs="Calibri"/>
                <w:sz w:val="18"/>
                <w:szCs w:val="18"/>
                <w:lang w:val="en-US"/>
              </w:rPr>
              <w:t>Sup</w:t>
            </w:r>
            <w:r w:rsidR="00753D30" w:rsidRPr="00345004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r w:rsidRPr="00345004">
              <w:rPr>
                <w:rFonts w:ascii="Calibri" w:hAnsi="Calibri" w:cs="Calibri"/>
                <w:sz w:val="18"/>
                <w:szCs w:val="18"/>
                <w:lang w:val="en-US"/>
              </w:rPr>
              <w:t xml:space="preserve">/ </w:t>
            </w:r>
            <w:r w:rsidR="00E6491E" w:rsidRPr="00345004">
              <w:rPr>
                <w:rFonts w:ascii="Calibri" w:hAnsi="Calibri" w:cs="Calibri"/>
                <w:sz w:val="18"/>
                <w:szCs w:val="18"/>
                <w:lang w:val="en-US"/>
              </w:rPr>
              <w:t xml:space="preserve">Dorian Inn </w:t>
            </w:r>
            <w:r w:rsidRPr="00345004">
              <w:rPr>
                <w:rFonts w:ascii="Calibri" w:hAnsi="Calibri" w:cs="Calibri"/>
                <w:sz w:val="18"/>
                <w:szCs w:val="18"/>
                <w:lang w:val="en-US"/>
              </w:rPr>
              <w:t>3*</w:t>
            </w:r>
            <w:r w:rsidR="00F91CF9" w:rsidRPr="00345004">
              <w:rPr>
                <w:rFonts w:ascii="Calibri" w:hAnsi="Calibri" w:cs="Calibri"/>
                <w:sz w:val="18"/>
                <w:szCs w:val="18"/>
                <w:lang w:val="en-US"/>
              </w:rPr>
              <w:t>Sup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A612E" w14:textId="5BDB7E5B" w:rsidR="00A27302" w:rsidRPr="00345004" w:rsidRDefault="0061711C">
            <w:pPr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345004">
              <w:rPr>
                <w:rFonts w:ascii="Calibri" w:hAnsi="Calibri" w:cs="Calibri"/>
                <w:sz w:val="18"/>
                <w:szCs w:val="18"/>
                <w:lang w:val="en-US"/>
              </w:rPr>
              <w:t>Ilisia</w:t>
            </w:r>
            <w:r w:rsidR="003653D7" w:rsidRPr="00345004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4*</w:t>
            </w:r>
            <w:r w:rsidR="00A726F4" w:rsidRPr="00345004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/ </w:t>
            </w:r>
            <w:r w:rsidR="00753D30" w:rsidRPr="00345004">
              <w:rPr>
                <w:rFonts w:ascii="Calibri" w:hAnsi="Calibri" w:cs="Calibri"/>
                <w:sz w:val="18"/>
                <w:szCs w:val="18"/>
                <w:lang w:val="en-US"/>
              </w:rPr>
              <w:t xml:space="preserve">Atheneum Eridanus 4* </w:t>
            </w:r>
            <w:r w:rsidR="00A726F4" w:rsidRPr="00345004">
              <w:rPr>
                <w:rFonts w:ascii="Calibri" w:hAnsi="Calibri" w:cs="Calibri"/>
                <w:sz w:val="18"/>
                <w:szCs w:val="18"/>
                <w:lang w:val="en-US"/>
              </w:rPr>
              <w:t>/ Polis Grand 4*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EF63C" w14:textId="76D7C933" w:rsidR="00A27302" w:rsidRPr="00345004" w:rsidRDefault="00A27302">
            <w:pPr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345004">
              <w:rPr>
                <w:rFonts w:ascii="Calibri" w:hAnsi="Calibri" w:cs="Calibri"/>
                <w:sz w:val="18"/>
                <w:szCs w:val="18"/>
                <w:lang w:val="en-US"/>
              </w:rPr>
              <w:t xml:space="preserve">Wyndham Grand 5* / </w:t>
            </w:r>
            <w:r w:rsidR="00BA1479" w:rsidRPr="00345004">
              <w:rPr>
                <w:rFonts w:ascii="Calibri" w:hAnsi="Calibri" w:cs="Calibri"/>
                <w:sz w:val="18"/>
                <w:szCs w:val="18"/>
                <w:lang w:val="en-US"/>
              </w:rPr>
              <w:t>Radisson Blu Park</w:t>
            </w:r>
            <w:r w:rsidRPr="00345004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5* / </w:t>
            </w:r>
            <w:r w:rsidR="00BA1479" w:rsidRPr="00345004">
              <w:rPr>
                <w:rFonts w:ascii="Calibri" w:hAnsi="Calibri" w:cs="Calibri"/>
                <w:sz w:val="18"/>
                <w:szCs w:val="18"/>
                <w:lang w:val="en-US"/>
              </w:rPr>
              <w:t>The Athenaume Luxury Experience</w:t>
            </w:r>
            <w:r w:rsidRPr="00345004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5*</w:t>
            </w:r>
          </w:p>
        </w:tc>
      </w:tr>
      <w:bookmarkEnd w:id="1"/>
    </w:tbl>
    <w:p w14:paraId="59CC0B77" w14:textId="77777777" w:rsidR="00A27302" w:rsidRPr="00345004" w:rsidRDefault="00A27302" w:rsidP="005342BF">
      <w:pPr>
        <w:pStyle w:val="Ttulo2"/>
        <w:numPr>
          <w:ilvl w:val="0"/>
          <w:numId w:val="0"/>
        </w:numPr>
        <w:rPr>
          <w:rFonts w:ascii="Calibri" w:hAnsi="Calibri" w:cs="Calibri"/>
          <w:i w:val="0"/>
          <w:iCs/>
          <w:color w:val="548DD4"/>
          <w:sz w:val="18"/>
          <w:szCs w:val="18"/>
          <w:u w:val="single"/>
          <w:lang w:val="en-US"/>
        </w:rPr>
      </w:pPr>
    </w:p>
    <w:p w14:paraId="5A1C8020" w14:textId="77777777" w:rsidR="0072321D" w:rsidRDefault="0072321D" w:rsidP="00E438A6">
      <w:pPr>
        <w:pStyle w:val="Ttulo"/>
        <w:spacing w:after="0"/>
      </w:pPr>
    </w:p>
    <w:p w14:paraId="03E0BABD" w14:textId="3744812E" w:rsidR="005342BF" w:rsidRPr="00345004" w:rsidRDefault="005342BF" w:rsidP="00E438A6">
      <w:pPr>
        <w:pStyle w:val="Ttulo"/>
        <w:spacing w:after="0"/>
        <w:rPr>
          <w:i/>
        </w:rPr>
      </w:pPr>
      <w:r w:rsidRPr="00345004">
        <w:t>Notas importantes:</w:t>
      </w:r>
    </w:p>
    <w:p w14:paraId="544A5D41" w14:textId="395DB983" w:rsidR="00001D50" w:rsidRDefault="00001D50" w:rsidP="00001D50">
      <w:pPr>
        <w:rPr>
          <w:rFonts w:ascii="Calibri" w:hAnsi="Calibri" w:cs="Calibri"/>
          <w:sz w:val="18"/>
          <w:szCs w:val="18"/>
          <w:lang w:val="es-ES"/>
        </w:rPr>
      </w:pPr>
      <w:r w:rsidRPr="0014275B">
        <w:rPr>
          <w:rFonts w:ascii="Calibri" w:hAnsi="Calibri" w:cs="Calibri"/>
          <w:sz w:val="18"/>
          <w:szCs w:val="18"/>
          <w:lang w:val="es-ES"/>
        </w:rPr>
        <w:t xml:space="preserve">-  La visita regular de Atenas en la temporada </w:t>
      </w:r>
      <w:r w:rsidR="00406429" w:rsidRPr="0014275B">
        <w:rPr>
          <w:rFonts w:ascii="Calibri" w:hAnsi="Calibri" w:cs="Calibri"/>
          <w:sz w:val="18"/>
          <w:szCs w:val="18"/>
          <w:lang w:val="es-ES"/>
        </w:rPr>
        <w:t xml:space="preserve">de </w:t>
      </w:r>
      <w:r w:rsidRPr="0014275B">
        <w:rPr>
          <w:rFonts w:ascii="Calibri" w:hAnsi="Calibri" w:cs="Calibri"/>
          <w:sz w:val="18"/>
          <w:szCs w:val="18"/>
          <w:lang w:val="es-ES"/>
        </w:rPr>
        <w:t>Noviembre a Marzo puede ser en español o en inglés. Se informará en el momento de la confirmación.</w:t>
      </w:r>
    </w:p>
    <w:p w14:paraId="18AC8239" w14:textId="1E3A479B" w:rsidR="00A069E5" w:rsidRPr="00F743EA" w:rsidRDefault="00A069E5" w:rsidP="00A069E5">
      <w:pPr>
        <w:rPr>
          <w:rFonts w:ascii="Calibri" w:hAnsi="Calibri" w:cs="Calibri"/>
          <w:sz w:val="18"/>
          <w:szCs w:val="18"/>
        </w:rPr>
      </w:pPr>
      <w:r w:rsidRPr="00A069E5">
        <w:rPr>
          <w:rFonts w:ascii="Calibri" w:hAnsi="Calibri" w:cs="Calibri"/>
          <w:sz w:val="18"/>
          <w:szCs w:val="18"/>
        </w:rPr>
        <w:t xml:space="preserve">- </w:t>
      </w:r>
      <w:r w:rsidRPr="00A069E5">
        <w:rPr>
          <w:rFonts w:ascii="Calibri" w:hAnsi="Calibri" w:cs="Calibri"/>
          <w:b/>
          <w:bCs/>
          <w:sz w:val="18"/>
          <w:szCs w:val="18"/>
        </w:rPr>
        <w:t>Gastos de cancelación:</w:t>
      </w:r>
      <w:r w:rsidRPr="00A069E5">
        <w:rPr>
          <w:rFonts w:ascii="Calibri" w:hAnsi="Calibri" w:cs="Calibri"/>
          <w:sz w:val="18"/>
          <w:szCs w:val="18"/>
        </w:rPr>
        <w:t xml:space="preserve"> Entre 46 y 31 d</w:t>
      </w:r>
      <w:r w:rsidR="003630D2">
        <w:rPr>
          <w:rFonts w:ascii="Calibri" w:hAnsi="Calibri" w:cs="Calibri"/>
          <w:sz w:val="18"/>
          <w:szCs w:val="18"/>
        </w:rPr>
        <w:t>í</w:t>
      </w:r>
      <w:r w:rsidRPr="00A069E5">
        <w:rPr>
          <w:rFonts w:ascii="Calibri" w:hAnsi="Calibri" w:cs="Calibri"/>
          <w:sz w:val="18"/>
          <w:szCs w:val="18"/>
        </w:rPr>
        <w:t>as 25%; entre 30 y 16 d</w:t>
      </w:r>
      <w:r w:rsidR="003630D2">
        <w:rPr>
          <w:rFonts w:ascii="Calibri" w:hAnsi="Calibri" w:cs="Calibri"/>
          <w:sz w:val="18"/>
          <w:szCs w:val="18"/>
        </w:rPr>
        <w:t>í</w:t>
      </w:r>
      <w:r w:rsidRPr="00A069E5">
        <w:rPr>
          <w:rFonts w:ascii="Calibri" w:hAnsi="Calibri" w:cs="Calibri"/>
          <w:sz w:val="18"/>
          <w:szCs w:val="18"/>
        </w:rPr>
        <w:t>as 40%; entre 15 y 9 d</w:t>
      </w:r>
      <w:r w:rsidR="003630D2">
        <w:rPr>
          <w:rFonts w:ascii="Calibri" w:hAnsi="Calibri" w:cs="Calibri"/>
          <w:sz w:val="18"/>
          <w:szCs w:val="18"/>
        </w:rPr>
        <w:t>í</w:t>
      </w:r>
      <w:r w:rsidRPr="00A069E5">
        <w:rPr>
          <w:rFonts w:ascii="Calibri" w:hAnsi="Calibri" w:cs="Calibri"/>
          <w:sz w:val="18"/>
          <w:szCs w:val="18"/>
        </w:rPr>
        <w:t>as 50%; 8 días o menos: 100%</w:t>
      </w:r>
    </w:p>
    <w:p w14:paraId="1D937538" w14:textId="131B482C" w:rsidR="005E7559" w:rsidRPr="00F743EA" w:rsidRDefault="005E7559" w:rsidP="00A069E5">
      <w:pPr>
        <w:rPr>
          <w:rFonts w:ascii="Calibri" w:hAnsi="Calibri" w:cs="Calibri"/>
          <w:sz w:val="18"/>
          <w:szCs w:val="18"/>
        </w:rPr>
      </w:pPr>
    </w:p>
    <w:sectPr w:rsidR="005E7559" w:rsidRPr="00F743EA" w:rsidSect="005E3D62">
      <w:headerReference w:type="default" r:id="rId10"/>
      <w:pgSz w:w="12240" w:h="15840"/>
      <w:pgMar w:top="284" w:right="616" w:bottom="1135" w:left="709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8BC7F5" w14:textId="77777777" w:rsidR="00EA1227" w:rsidRDefault="00EA1227" w:rsidP="0094780C">
      <w:r>
        <w:separator/>
      </w:r>
    </w:p>
  </w:endnote>
  <w:endnote w:type="continuationSeparator" w:id="0">
    <w:p w14:paraId="5844ECAA" w14:textId="77777777" w:rsidR="00EA1227" w:rsidRDefault="00EA1227" w:rsidP="009478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89F531" w14:textId="77777777" w:rsidR="00EA1227" w:rsidRDefault="00EA1227" w:rsidP="0094780C">
      <w:r>
        <w:separator/>
      </w:r>
    </w:p>
  </w:footnote>
  <w:footnote w:type="continuationSeparator" w:id="0">
    <w:p w14:paraId="55986CF0" w14:textId="77777777" w:rsidR="00EA1227" w:rsidRDefault="00EA1227" w:rsidP="009478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5693A" w14:textId="750D507C" w:rsidR="0094780C" w:rsidRDefault="0094780C">
    <w:pPr>
      <w:pStyle w:val="Encabezado"/>
    </w:pPr>
    <w:r>
      <w:rPr>
        <w:rFonts w:ascii="Calibri" w:hAnsi="Calibri" w:cs="Calibri"/>
        <w:b/>
        <w:bCs/>
        <w:iCs/>
        <w:noProof/>
        <w:color w:val="548DD4"/>
        <w:sz w:val="80"/>
        <w:szCs w:val="80"/>
      </w:rPr>
      <w:drawing>
        <wp:anchor distT="0" distB="0" distL="114300" distR="114300" simplePos="0" relativeHeight="251658240" behindDoc="0" locked="0" layoutInCell="1" allowOverlap="1" wp14:anchorId="1AD5A34E" wp14:editId="619DB43D">
          <wp:simplePos x="0" y="0"/>
          <wp:positionH relativeFrom="column">
            <wp:posOffset>5102860</wp:posOffset>
          </wp:positionH>
          <wp:positionV relativeFrom="paragraph">
            <wp:posOffset>-229870</wp:posOffset>
          </wp:positionV>
          <wp:extent cx="1402080" cy="274320"/>
          <wp:effectExtent l="0" t="0" r="7620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tulo9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2F0467C5"/>
    <w:multiLevelType w:val="hybridMultilevel"/>
    <w:tmpl w:val="A5426394"/>
    <w:lvl w:ilvl="0" w:tplc="46FA340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E82D8B"/>
    <w:multiLevelType w:val="hybridMultilevel"/>
    <w:tmpl w:val="EB98CF78"/>
    <w:lvl w:ilvl="0" w:tplc="22EAAD3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7721249">
    <w:abstractNumId w:val="0"/>
  </w:num>
  <w:num w:numId="2" w16cid:durableId="565797155">
    <w:abstractNumId w:val="1"/>
  </w:num>
  <w:num w:numId="3" w16cid:durableId="1299533218">
    <w:abstractNumId w:val="3"/>
  </w:num>
  <w:num w:numId="4" w16cid:durableId="6891876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67B"/>
    <w:rsid w:val="00001D50"/>
    <w:rsid w:val="0000330C"/>
    <w:rsid w:val="00011DE4"/>
    <w:rsid w:val="00013E5D"/>
    <w:rsid w:val="00016CBD"/>
    <w:rsid w:val="00021FE1"/>
    <w:rsid w:val="00056451"/>
    <w:rsid w:val="00074AE6"/>
    <w:rsid w:val="000A11A3"/>
    <w:rsid w:val="000D2060"/>
    <w:rsid w:val="000E0FED"/>
    <w:rsid w:val="000E2C05"/>
    <w:rsid w:val="001079A1"/>
    <w:rsid w:val="00111C27"/>
    <w:rsid w:val="001218DB"/>
    <w:rsid w:val="001413B4"/>
    <w:rsid w:val="0014275B"/>
    <w:rsid w:val="00165BFC"/>
    <w:rsid w:val="00170EAA"/>
    <w:rsid w:val="00185C3E"/>
    <w:rsid w:val="00187FDC"/>
    <w:rsid w:val="00196997"/>
    <w:rsid w:val="001B07C4"/>
    <w:rsid w:val="001B3CB5"/>
    <w:rsid w:val="001D4423"/>
    <w:rsid w:val="0020754F"/>
    <w:rsid w:val="00244F80"/>
    <w:rsid w:val="00252850"/>
    <w:rsid w:val="0025633D"/>
    <w:rsid w:val="0026017B"/>
    <w:rsid w:val="00270D85"/>
    <w:rsid w:val="00301784"/>
    <w:rsid w:val="00302F70"/>
    <w:rsid w:val="00305E7D"/>
    <w:rsid w:val="00306BE2"/>
    <w:rsid w:val="003176A3"/>
    <w:rsid w:val="003247BD"/>
    <w:rsid w:val="003325B8"/>
    <w:rsid w:val="003325D4"/>
    <w:rsid w:val="00345004"/>
    <w:rsid w:val="003630D2"/>
    <w:rsid w:val="003653D7"/>
    <w:rsid w:val="00397813"/>
    <w:rsid w:val="003A2320"/>
    <w:rsid w:val="003B1FD2"/>
    <w:rsid w:val="003B731E"/>
    <w:rsid w:val="003D3D44"/>
    <w:rsid w:val="003E0260"/>
    <w:rsid w:val="003E632F"/>
    <w:rsid w:val="003F1DDE"/>
    <w:rsid w:val="00406429"/>
    <w:rsid w:val="00433D5F"/>
    <w:rsid w:val="0044584B"/>
    <w:rsid w:val="004C2A23"/>
    <w:rsid w:val="004E29B8"/>
    <w:rsid w:val="004E5E45"/>
    <w:rsid w:val="004E74A5"/>
    <w:rsid w:val="004E759C"/>
    <w:rsid w:val="004F4424"/>
    <w:rsid w:val="005342BF"/>
    <w:rsid w:val="00544054"/>
    <w:rsid w:val="00580341"/>
    <w:rsid w:val="005C00D7"/>
    <w:rsid w:val="005D16AD"/>
    <w:rsid w:val="005D6029"/>
    <w:rsid w:val="005E3D62"/>
    <w:rsid w:val="005E7559"/>
    <w:rsid w:val="005F23C8"/>
    <w:rsid w:val="005F7AC8"/>
    <w:rsid w:val="0061436F"/>
    <w:rsid w:val="0061711C"/>
    <w:rsid w:val="00623154"/>
    <w:rsid w:val="00630962"/>
    <w:rsid w:val="006905C8"/>
    <w:rsid w:val="006A367B"/>
    <w:rsid w:val="006B0CB5"/>
    <w:rsid w:val="006B6DE5"/>
    <w:rsid w:val="006B7829"/>
    <w:rsid w:val="006C0B2F"/>
    <w:rsid w:val="006D49B9"/>
    <w:rsid w:val="006E24CB"/>
    <w:rsid w:val="006F0263"/>
    <w:rsid w:val="006F527A"/>
    <w:rsid w:val="00710C65"/>
    <w:rsid w:val="0072321D"/>
    <w:rsid w:val="00731401"/>
    <w:rsid w:val="00735B5C"/>
    <w:rsid w:val="007474CD"/>
    <w:rsid w:val="00747A3B"/>
    <w:rsid w:val="00752E73"/>
    <w:rsid w:val="00753D30"/>
    <w:rsid w:val="00761328"/>
    <w:rsid w:val="0076247E"/>
    <w:rsid w:val="007A55E3"/>
    <w:rsid w:val="007B4FD5"/>
    <w:rsid w:val="007D297D"/>
    <w:rsid w:val="007F1155"/>
    <w:rsid w:val="007F77BE"/>
    <w:rsid w:val="00802DFC"/>
    <w:rsid w:val="00813BD4"/>
    <w:rsid w:val="00820E6F"/>
    <w:rsid w:val="00866094"/>
    <w:rsid w:val="008820CD"/>
    <w:rsid w:val="00884CE2"/>
    <w:rsid w:val="008A6986"/>
    <w:rsid w:val="008A79D1"/>
    <w:rsid w:val="008B4091"/>
    <w:rsid w:val="008D201C"/>
    <w:rsid w:val="008D6038"/>
    <w:rsid w:val="008E0574"/>
    <w:rsid w:val="009032E3"/>
    <w:rsid w:val="00943908"/>
    <w:rsid w:val="0094780C"/>
    <w:rsid w:val="009513C1"/>
    <w:rsid w:val="00954255"/>
    <w:rsid w:val="009742EB"/>
    <w:rsid w:val="009764DF"/>
    <w:rsid w:val="0098509F"/>
    <w:rsid w:val="009D0EE1"/>
    <w:rsid w:val="009D182F"/>
    <w:rsid w:val="009E2EC8"/>
    <w:rsid w:val="009F735F"/>
    <w:rsid w:val="00A069E5"/>
    <w:rsid w:val="00A208FD"/>
    <w:rsid w:val="00A27302"/>
    <w:rsid w:val="00A33424"/>
    <w:rsid w:val="00A37579"/>
    <w:rsid w:val="00A42EF1"/>
    <w:rsid w:val="00A45CCD"/>
    <w:rsid w:val="00A72289"/>
    <w:rsid w:val="00A726F4"/>
    <w:rsid w:val="00A753E3"/>
    <w:rsid w:val="00AA6642"/>
    <w:rsid w:val="00AB22B5"/>
    <w:rsid w:val="00AB7F88"/>
    <w:rsid w:val="00AC23BB"/>
    <w:rsid w:val="00AC5202"/>
    <w:rsid w:val="00AC6587"/>
    <w:rsid w:val="00AD1EBB"/>
    <w:rsid w:val="00AE650B"/>
    <w:rsid w:val="00AE7D9E"/>
    <w:rsid w:val="00AF0476"/>
    <w:rsid w:val="00AF47A2"/>
    <w:rsid w:val="00AF5845"/>
    <w:rsid w:val="00B11D3B"/>
    <w:rsid w:val="00B203F0"/>
    <w:rsid w:val="00B342FA"/>
    <w:rsid w:val="00B63D43"/>
    <w:rsid w:val="00B92CFB"/>
    <w:rsid w:val="00BA1479"/>
    <w:rsid w:val="00BB7846"/>
    <w:rsid w:val="00BD5A3F"/>
    <w:rsid w:val="00BE1E28"/>
    <w:rsid w:val="00BF7B59"/>
    <w:rsid w:val="00C00BCA"/>
    <w:rsid w:val="00C0563F"/>
    <w:rsid w:val="00C06362"/>
    <w:rsid w:val="00C50D7F"/>
    <w:rsid w:val="00C515D9"/>
    <w:rsid w:val="00C51C54"/>
    <w:rsid w:val="00C81E9F"/>
    <w:rsid w:val="00C830D1"/>
    <w:rsid w:val="00C86FA0"/>
    <w:rsid w:val="00C908AE"/>
    <w:rsid w:val="00C97689"/>
    <w:rsid w:val="00CA0089"/>
    <w:rsid w:val="00CA586E"/>
    <w:rsid w:val="00CB7FA7"/>
    <w:rsid w:val="00CD71AD"/>
    <w:rsid w:val="00CD753D"/>
    <w:rsid w:val="00D04F53"/>
    <w:rsid w:val="00D10928"/>
    <w:rsid w:val="00D1726D"/>
    <w:rsid w:val="00D355E9"/>
    <w:rsid w:val="00D51B1B"/>
    <w:rsid w:val="00D62AC4"/>
    <w:rsid w:val="00D76357"/>
    <w:rsid w:val="00D765A1"/>
    <w:rsid w:val="00D91365"/>
    <w:rsid w:val="00D925B1"/>
    <w:rsid w:val="00DB1497"/>
    <w:rsid w:val="00DC50DC"/>
    <w:rsid w:val="00DD783C"/>
    <w:rsid w:val="00DE0940"/>
    <w:rsid w:val="00DE6932"/>
    <w:rsid w:val="00E03462"/>
    <w:rsid w:val="00E21CC8"/>
    <w:rsid w:val="00E2374F"/>
    <w:rsid w:val="00E438A6"/>
    <w:rsid w:val="00E6491E"/>
    <w:rsid w:val="00EA1227"/>
    <w:rsid w:val="00EB00DF"/>
    <w:rsid w:val="00EC13F0"/>
    <w:rsid w:val="00EC1C78"/>
    <w:rsid w:val="00EE34E2"/>
    <w:rsid w:val="00EE50B0"/>
    <w:rsid w:val="00F0294D"/>
    <w:rsid w:val="00F2196E"/>
    <w:rsid w:val="00F57813"/>
    <w:rsid w:val="00F60319"/>
    <w:rsid w:val="00F743EA"/>
    <w:rsid w:val="00F839CC"/>
    <w:rsid w:val="00F90DAA"/>
    <w:rsid w:val="00F91CF9"/>
    <w:rsid w:val="00FC38E6"/>
    <w:rsid w:val="00FE6583"/>
    <w:rsid w:val="00FF5A06"/>
    <w:rsid w:val="2ECCA3B5"/>
    <w:rsid w:val="33F54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C39D6C2"/>
  <w15:chartTrackingRefBased/>
  <w15:docId w15:val="{4BB572C3-FA28-4685-AE75-F229C8D58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9"/>
    <w:lsdException w:name="heading 3" w:uiPriority="0"/>
    <w:lsdException w:name="heading 4" w:semiHidden="1" w:uiPriority="9" w:unhideWhenUsed="1" w:qFormat="1"/>
    <w:lsdException w:name="heading 5" w:semiHidden="1" w:uiPriority="9" w:unhideWhenUsed="1" w:qFormat="1"/>
    <w:lsdException w:name="heading 6" w:uiPriority="9"/>
    <w:lsdException w:name="heading 7" w:uiPriority="9"/>
    <w:lsdException w:name="heading 8" w:semiHidden="1" w:uiPriority="9" w:unhideWhenUsed="1" w:qFormat="1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rFonts w:ascii="Times" w:hAnsi="Times" w:cs="Times"/>
      <w:sz w:val="24"/>
      <w:lang w:val="es-ES_tradnl"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5E3D62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val="es-ES"/>
    </w:rPr>
  </w:style>
  <w:style w:type="paragraph" w:styleId="Ttulo2">
    <w:name w:val="heading 2"/>
    <w:basedOn w:val="Normal"/>
    <w:next w:val="Normal"/>
    <w:pPr>
      <w:keepNext/>
      <w:numPr>
        <w:ilvl w:val="1"/>
        <w:numId w:val="1"/>
      </w:numPr>
      <w:outlineLvl w:val="1"/>
    </w:pPr>
    <w:rPr>
      <w:b/>
      <w:i/>
    </w:rPr>
  </w:style>
  <w:style w:type="paragraph" w:styleId="Ttulo3">
    <w:name w:val="heading 3"/>
    <w:basedOn w:val="Normal"/>
    <w:next w:val="Normal"/>
    <w:pPr>
      <w:keepNext/>
      <w:numPr>
        <w:ilvl w:val="2"/>
        <w:numId w:val="1"/>
      </w:numPr>
      <w:outlineLvl w:val="2"/>
    </w:pPr>
    <w:rPr>
      <w:b/>
      <w:sz w:val="20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kern w:val="1"/>
      <w:sz w:val="22"/>
      <w:szCs w:val="22"/>
      <w:lang w:val="es-ES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4"/>
    </w:pPr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val="es-ES"/>
    </w:rPr>
  </w:style>
  <w:style w:type="paragraph" w:styleId="Ttulo6">
    <w:name w:val="heading 6"/>
    <w:basedOn w:val="Normal"/>
    <w:next w:val="Normal"/>
    <w:pPr>
      <w:keepNext/>
      <w:numPr>
        <w:ilvl w:val="5"/>
        <w:numId w:val="1"/>
      </w:numPr>
      <w:jc w:val="both"/>
      <w:outlineLvl w:val="5"/>
    </w:pPr>
    <w:rPr>
      <w:rFonts w:ascii="Garamond" w:hAnsi="Garamond"/>
      <w:b/>
    </w:rPr>
  </w:style>
  <w:style w:type="paragraph" w:styleId="Ttulo7">
    <w:name w:val="heading 7"/>
    <w:basedOn w:val="Normal"/>
    <w:next w:val="Normal"/>
    <w:pPr>
      <w:keepNext/>
      <w:numPr>
        <w:ilvl w:val="6"/>
        <w:numId w:val="1"/>
      </w:numPr>
      <w:jc w:val="both"/>
      <w:outlineLvl w:val="6"/>
    </w:pPr>
    <w:rPr>
      <w:rFonts w:ascii="Garamond" w:hAnsi="Garamond"/>
      <w:b/>
      <w:i/>
      <w:sz w:val="40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kern w:val="1"/>
      <w:sz w:val="21"/>
      <w:szCs w:val="21"/>
      <w:lang w:val="es-ES"/>
    </w:rPr>
  </w:style>
  <w:style w:type="paragraph" w:styleId="Ttulo9">
    <w:name w:val="heading 9"/>
    <w:basedOn w:val="Normal"/>
    <w:next w:val="Normal"/>
    <w:pPr>
      <w:keepNext/>
      <w:numPr>
        <w:ilvl w:val="8"/>
        <w:numId w:val="1"/>
      </w:numPr>
      <w:jc w:val="both"/>
      <w:outlineLvl w:val="8"/>
    </w:pPr>
    <w:rPr>
      <w:rFonts w:ascii="Times New Roman" w:hAnsi="Times New Roman"/>
      <w:b/>
      <w:sz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Fuentedeprrafopredeter1">
    <w:name w:val="Fuente de párrafo predeter.1"/>
  </w:style>
  <w:style w:type="character" w:customStyle="1" w:styleId="Vietas">
    <w:name w:val="Viñetas"/>
    <w:rPr>
      <w:rFonts w:ascii="OpenSymbol" w:eastAsia="OpenSymbol" w:hAnsi="OpenSymbol" w:cs="OpenSymbol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jc w:val="both"/>
    </w:pPr>
    <w:rPr>
      <w:rFonts w:ascii="Times New Roman" w:hAnsi="Times New Roman"/>
      <w:sz w:val="20"/>
    </w:r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styleId="Sangradetextonormal">
    <w:name w:val="Body Text Indent"/>
    <w:basedOn w:val="Normal"/>
    <w:pPr>
      <w:ind w:left="705" w:hanging="705"/>
    </w:pPr>
    <w:rPr>
      <w:sz w:val="20"/>
    </w:rPr>
  </w:style>
  <w:style w:type="paragraph" w:customStyle="1" w:styleId="Textoindependiente21">
    <w:name w:val="Texto independiente 21"/>
    <w:basedOn w:val="Normal"/>
    <w:rPr>
      <w:rFonts w:ascii="Arial" w:hAnsi="Arial"/>
      <w:i/>
      <w:sz w:val="16"/>
      <w:lang w:val="es-ES"/>
    </w:rPr>
  </w:style>
  <w:style w:type="paragraph" w:customStyle="1" w:styleId="Textoindependiente31">
    <w:name w:val="Texto independiente 31"/>
    <w:basedOn w:val="Normal"/>
    <w:rPr>
      <w:rFonts w:ascii="Arial" w:hAnsi="Arial"/>
      <w:i/>
      <w:sz w:val="18"/>
      <w:lang w:val="es-ES"/>
    </w:rPr>
  </w:style>
  <w:style w:type="paragraph" w:customStyle="1" w:styleId="Textocomentario1">
    <w:name w:val="Texto comentario1"/>
    <w:basedOn w:val="Normal"/>
    <w:rPr>
      <w:sz w:val="20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5E3D62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  <w:lang w:val="es-ES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5E3D62"/>
    <w:pPr>
      <w:numPr>
        <w:ilvl w:val="1"/>
      </w:numPr>
    </w:pPr>
    <w:rPr>
      <w:rFonts w:asciiTheme="minorHAnsi" w:eastAsiaTheme="minorEastAsia" w:hAnsiTheme="minorHAnsi" w:cstheme="minorBidi"/>
      <w:b/>
      <w:sz w:val="20"/>
      <w:szCs w:val="22"/>
      <w:lang w:val="es-ES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813B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94780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4780C"/>
    <w:rPr>
      <w:rFonts w:ascii="Times" w:hAnsi="Times" w:cs="Times"/>
      <w:sz w:val="24"/>
      <w:lang w:val="es-ES_tradnl" w:eastAsia="ar-SA"/>
    </w:rPr>
  </w:style>
  <w:style w:type="paragraph" w:styleId="Piedepgina">
    <w:name w:val="footer"/>
    <w:basedOn w:val="Normal"/>
    <w:link w:val="PiedepginaCar"/>
    <w:uiPriority w:val="99"/>
    <w:unhideWhenUsed/>
    <w:rsid w:val="0094780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4780C"/>
    <w:rPr>
      <w:rFonts w:ascii="Times" w:hAnsi="Times" w:cs="Times"/>
      <w:sz w:val="24"/>
      <w:lang w:val="es-ES_tradnl" w:eastAsia="ar-SA"/>
    </w:rPr>
  </w:style>
  <w:style w:type="paragraph" w:customStyle="1" w:styleId="TITULOVA">
    <w:name w:val="TITULO VA"/>
    <w:basedOn w:val="Sinespaciado"/>
    <w:qFormat/>
    <w:rsid w:val="005E3D62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5E3D62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5E3D62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72321D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56"/>
      <w:lang w:val="es-ES"/>
    </w:rPr>
  </w:style>
  <w:style w:type="character" w:customStyle="1" w:styleId="PrecioCar">
    <w:name w:val="Precio Car"/>
    <w:basedOn w:val="Fuentedeprrafopredeter"/>
    <w:link w:val="Precio"/>
    <w:rsid w:val="0072321D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5E3D62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5E3D62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5E3D62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Textoennegrita">
    <w:name w:val="Strong"/>
    <w:aliases w:val="Opcionales"/>
    <w:qFormat/>
    <w:rsid w:val="005E3D62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5E3D62"/>
    <w:rPr>
      <w:rFonts w:asciiTheme="minorHAnsi" w:hAnsiTheme="minorHAnsi"/>
      <w:b/>
      <w:i/>
      <w:iCs/>
      <w:color w:val="000000" w:themeColor="text1"/>
      <w:sz w:val="18"/>
    </w:rPr>
  </w:style>
  <w:style w:type="paragraph" w:styleId="Prrafodelista">
    <w:name w:val="List Paragraph"/>
    <w:basedOn w:val="Normal"/>
    <w:uiPriority w:val="34"/>
    <w:rsid w:val="00CA0089"/>
    <w:pPr>
      <w:ind w:left="720"/>
      <w:contextualSpacing/>
    </w:pPr>
  </w:style>
  <w:style w:type="character" w:customStyle="1" w:styleId="normaltextrun">
    <w:name w:val="normaltextrun"/>
    <w:basedOn w:val="Fuentedeprrafopredeter"/>
    <w:rsid w:val="00AF0476"/>
  </w:style>
  <w:style w:type="character" w:customStyle="1" w:styleId="eop">
    <w:name w:val="eop"/>
    <w:basedOn w:val="Fuentedeprrafopredeter"/>
    <w:rsid w:val="00AF04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183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63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42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06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9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71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25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91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92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33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81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32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8effaf81cf4cd167537237d49306f4f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bf55a630ed24b00aa69b5c69b017665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3157B16-80F9-4744-9AA6-267E75C0B444}">
  <ds:schemaRefs>
    <ds:schemaRef ds:uri="http://schemas.microsoft.com/office/2006/documentManagement/types"/>
    <ds:schemaRef ds:uri="http://schemas.microsoft.com/office/2006/metadata/properties"/>
    <ds:schemaRef ds:uri="http://purl.org/dc/terms/"/>
    <ds:schemaRef ds:uri="http://purl.org/dc/elements/1.1/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635a4afa-6613-49d7-999d-1bb454330ac5"/>
    <ds:schemaRef ds:uri="5f9b093c-c45a-4a2b-bace-9f09abd13110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7F5BABC1-350A-4EE2-80A9-C836585A45D6}"/>
</file>

<file path=customXml/itemProps3.xml><?xml version="1.0" encoding="utf-8"?>
<ds:datastoreItem xmlns:ds="http://schemas.openxmlformats.org/officeDocument/2006/customXml" ds:itemID="{6E15738A-AF20-432A-B906-DCFB7246A14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342</Words>
  <Characters>1882</Characters>
  <Application>Microsoft Office Word</Application>
  <DocSecurity>0</DocSecurity>
  <Lines>15</Lines>
  <Paragraphs>4</Paragraphs>
  <ScaleCrop>false</ScaleCrop>
  <Company>surland</Company>
  <LinksUpToDate>false</LinksUpToDate>
  <CharactersWithSpaces>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AVENTURA DORADA</dc:title>
  <dc:subject/>
  <dc:creator>Julio Ramos</dc:creator>
  <cp:keywords/>
  <cp:lastModifiedBy>Jose Tamames</cp:lastModifiedBy>
  <cp:revision>95</cp:revision>
  <cp:lastPrinted>2007-01-12T00:33:00Z</cp:lastPrinted>
  <dcterms:created xsi:type="dcterms:W3CDTF">2021-12-02T21:58:00Z</dcterms:created>
  <dcterms:modified xsi:type="dcterms:W3CDTF">2025-11-11T14:28:00Z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