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D993F" w14:textId="713A7266" w:rsidR="00AC2005" w:rsidRPr="00E91721" w:rsidRDefault="006400B5" w:rsidP="00E91721">
      <w:pPr>
        <w:pStyle w:val="Ttulo1"/>
        <w:spacing w:before="0"/>
        <w:rPr>
          <w:lang w:val="pt-BR"/>
        </w:rPr>
      </w:pPr>
      <w:bookmarkStart w:id="0" w:name="OLE_LINK1"/>
      <w:r w:rsidRPr="00E91721">
        <w:rPr>
          <w:lang w:val="pt-BR"/>
        </w:rPr>
        <w:t>Gré</w:t>
      </w:r>
      <w:r w:rsidR="00AC2005" w:rsidRPr="00E91721">
        <w:rPr>
          <w:lang w:val="pt-BR"/>
        </w:rPr>
        <w:t>cia Completa</w:t>
      </w:r>
      <w:r w:rsidR="009F4ABB" w:rsidRPr="00E91721">
        <w:rPr>
          <w:lang w:val="pt-BR"/>
        </w:rPr>
        <w:t xml:space="preserve"> com Cruzeiro</w:t>
      </w:r>
      <w:r w:rsidR="00E4333E" w:rsidRPr="00E91721">
        <w:rPr>
          <w:lang w:val="pt-BR"/>
        </w:rPr>
        <w:t xml:space="preserve">  </w:t>
      </w:r>
    </w:p>
    <w:p w14:paraId="405DE961" w14:textId="77777777" w:rsidR="00E91721" w:rsidRDefault="00E91721" w:rsidP="00E91721">
      <w:pPr>
        <w:pStyle w:val="Ttulo"/>
        <w:spacing w:after="0"/>
        <w:rPr>
          <w:lang w:val="pt-BR"/>
        </w:rPr>
      </w:pPr>
    </w:p>
    <w:p w14:paraId="69FCC14D" w14:textId="6A43A6AB" w:rsidR="00857919" w:rsidRPr="00E91721" w:rsidRDefault="00925515" w:rsidP="00E91721">
      <w:pPr>
        <w:pStyle w:val="Ttulo"/>
        <w:spacing w:after="0"/>
        <w:rPr>
          <w:lang w:val="pt-BR"/>
        </w:rPr>
      </w:pPr>
      <w:proofErr w:type="spellStart"/>
      <w:r w:rsidRPr="00E91721">
        <w:rPr>
          <w:lang w:val="pt-BR"/>
        </w:rPr>
        <w:t>Ref</w:t>
      </w:r>
      <w:proofErr w:type="spellEnd"/>
      <w:r w:rsidR="00AC2005" w:rsidRPr="00E91721">
        <w:rPr>
          <w:lang w:val="pt-BR"/>
        </w:rPr>
        <w:t>:  C 3263</w:t>
      </w:r>
    </w:p>
    <w:p w14:paraId="2090A8C0" w14:textId="77777777" w:rsidR="00857919" w:rsidRPr="00BB1D20" w:rsidRDefault="00857919" w:rsidP="00E91721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5A2DB7E9" w14:textId="51484282" w:rsidR="00857919" w:rsidRPr="009E24F3" w:rsidRDefault="00AC2005" w:rsidP="00E91721">
      <w:pPr>
        <w:pStyle w:val="Precio"/>
        <w:spacing w:after="0"/>
        <w:rPr>
          <w:lang w:val="pt-BR"/>
        </w:rPr>
      </w:pPr>
      <w:r w:rsidRPr="003C6235">
        <w:rPr>
          <w:lang w:val="pt-BR"/>
        </w:rPr>
        <w:t>12</w:t>
      </w:r>
      <w:r w:rsidR="00857919" w:rsidRPr="003C6235">
        <w:rPr>
          <w:lang w:val="pt-BR"/>
        </w:rPr>
        <w:t xml:space="preserve"> </w:t>
      </w:r>
      <w:r w:rsidR="006400B5" w:rsidRPr="003C6235">
        <w:rPr>
          <w:lang w:val="pt-BR"/>
        </w:rPr>
        <w:t xml:space="preserve">dias a </w:t>
      </w:r>
      <w:r w:rsidR="006400B5" w:rsidRPr="00B121FC">
        <w:rPr>
          <w:lang w:val="pt-BR"/>
        </w:rPr>
        <w:t xml:space="preserve">partir </w:t>
      </w:r>
      <w:r w:rsidR="006400B5" w:rsidRPr="009E24F3">
        <w:rPr>
          <w:lang w:val="pt-BR"/>
        </w:rPr>
        <w:t xml:space="preserve">de </w:t>
      </w:r>
      <w:r w:rsidR="00A830F3" w:rsidRPr="009E24F3">
        <w:rPr>
          <w:lang w:val="pt-BR"/>
        </w:rPr>
        <w:t>2</w:t>
      </w:r>
      <w:r w:rsidR="000F07E4" w:rsidRPr="009E24F3">
        <w:rPr>
          <w:lang w:val="pt-BR"/>
        </w:rPr>
        <w:t>.</w:t>
      </w:r>
      <w:r w:rsidR="000E5610" w:rsidRPr="009E24F3">
        <w:rPr>
          <w:lang w:val="pt-BR"/>
        </w:rPr>
        <w:t>875</w:t>
      </w:r>
      <w:r w:rsidR="00925515" w:rsidRPr="009E24F3">
        <w:rPr>
          <w:lang w:val="pt-BR"/>
        </w:rPr>
        <w:t xml:space="preserve"> $</w:t>
      </w:r>
    </w:p>
    <w:p w14:paraId="26F53BBD" w14:textId="77777777" w:rsidR="00A1354E" w:rsidRPr="00BB1D20" w:rsidRDefault="00A1354E" w:rsidP="00FA13AD">
      <w:pPr>
        <w:jc w:val="center"/>
        <w:rPr>
          <w:rFonts w:ascii="Calibri" w:hAnsi="Calibri" w:cs="Calibri"/>
          <w:b/>
          <w:sz w:val="18"/>
          <w:lang w:val="pt-BR"/>
        </w:rPr>
      </w:pPr>
    </w:p>
    <w:p w14:paraId="29019030" w14:textId="7D3BCBB0" w:rsidR="006E4051" w:rsidRPr="003C6235" w:rsidRDefault="006400B5" w:rsidP="000671F3">
      <w:pPr>
        <w:pStyle w:val="Subttulo"/>
        <w:rPr>
          <w:lang w:val="pt-BR"/>
        </w:rPr>
      </w:pPr>
      <w:r w:rsidRPr="003C6235">
        <w:rPr>
          <w:lang w:val="pt-BR"/>
        </w:rPr>
        <w:t xml:space="preserve">Dia </w:t>
      </w:r>
      <w:r w:rsidR="00A1354E" w:rsidRPr="003C6235">
        <w:rPr>
          <w:lang w:val="pt-BR"/>
        </w:rPr>
        <w:t xml:space="preserve">01 </w:t>
      </w:r>
      <w:r w:rsidR="00BB1D20" w:rsidRPr="003C6235">
        <w:rPr>
          <w:lang w:val="pt-BR"/>
        </w:rPr>
        <w:t>–</w:t>
      </w:r>
      <w:r w:rsidR="00A1354E" w:rsidRPr="003C6235">
        <w:rPr>
          <w:lang w:val="pt-BR"/>
        </w:rPr>
        <w:t xml:space="preserve"> </w:t>
      </w:r>
      <w:r w:rsidR="006E4051" w:rsidRPr="003C6235">
        <w:rPr>
          <w:lang w:val="pt-BR"/>
        </w:rPr>
        <w:t>Atenas</w:t>
      </w:r>
    </w:p>
    <w:p w14:paraId="4BC844C4" w14:textId="77777777" w:rsidR="00BB1D20" w:rsidRPr="000671F3" w:rsidRDefault="00BB1D20" w:rsidP="00BB1D20">
      <w:pPr>
        <w:jc w:val="both"/>
        <w:rPr>
          <w:rFonts w:ascii="Calibri" w:hAnsi="Calibri" w:cs="Calibri"/>
          <w:color w:val="000000" w:themeColor="text1"/>
          <w:kern w:val="0"/>
          <w:sz w:val="18"/>
          <w:szCs w:val="18"/>
          <w:lang w:val="pt-BR"/>
        </w:rPr>
      </w:pP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Recepção no aeroporto e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Dia livre para desfrutar da cidade.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30DCAEE3" w14:textId="77777777" w:rsidR="007624A0" w:rsidRPr="000671F3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2DF67C" w14:textId="5FA15000" w:rsidR="006E4051" w:rsidRPr="003C6235" w:rsidRDefault="006400B5" w:rsidP="000671F3">
      <w:pPr>
        <w:pStyle w:val="Subttulo"/>
        <w:rPr>
          <w:lang w:val="pt-BR"/>
        </w:rPr>
      </w:pPr>
      <w:r w:rsidRPr="003C6235">
        <w:rPr>
          <w:lang w:val="pt-BR"/>
        </w:rPr>
        <w:t xml:space="preserve">Dia </w:t>
      </w:r>
      <w:r w:rsidR="006E4051" w:rsidRPr="003C6235">
        <w:rPr>
          <w:lang w:val="pt-BR"/>
        </w:rPr>
        <w:t>0</w:t>
      </w:r>
      <w:r w:rsidR="00AC2005" w:rsidRPr="003C6235">
        <w:rPr>
          <w:lang w:val="pt-BR"/>
        </w:rPr>
        <w:t>2</w:t>
      </w:r>
      <w:r w:rsidR="006E4051" w:rsidRPr="003C6235">
        <w:rPr>
          <w:lang w:val="pt-BR"/>
        </w:rPr>
        <w:t xml:space="preserve"> - Atenas </w:t>
      </w:r>
      <w:r w:rsidR="000D43EE" w:rsidRPr="003C6235">
        <w:rPr>
          <w:lang w:val="pt-BR"/>
        </w:rPr>
        <w:t>–</w:t>
      </w:r>
      <w:r w:rsidR="006E4051" w:rsidRPr="003C6235">
        <w:rPr>
          <w:lang w:val="pt-BR"/>
        </w:rPr>
        <w:t xml:space="preserve"> </w:t>
      </w:r>
      <w:r w:rsidR="000D43EE" w:rsidRPr="003C6235">
        <w:rPr>
          <w:lang w:val="pt-BR"/>
        </w:rPr>
        <w:t xml:space="preserve">Corinto – </w:t>
      </w:r>
      <w:proofErr w:type="spellStart"/>
      <w:r w:rsidR="000D43EE" w:rsidRPr="003C6235">
        <w:rPr>
          <w:lang w:val="pt-BR"/>
        </w:rPr>
        <w:t>Epidauro</w:t>
      </w:r>
      <w:proofErr w:type="spellEnd"/>
      <w:r w:rsidR="000D43EE" w:rsidRPr="003C6235">
        <w:rPr>
          <w:lang w:val="pt-BR"/>
        </w:rPr>
        <w:t xml:space="preserve"> – Micenas - </w:t>
      </w:r>
      <w:r w:rsidRPr="003C6235">
        <w:rPr>
          <w:lang w:val="pt-BR"/>
        </w:rPr>
        <w:t>Olímpia</w:t>
      </w:r>
    </w:p>
    <w:p w14:paraId="1C8F2B8B" w14:textId="77777777" w:rsidR="006400B5" w:rsidRPr="000671F3" w:rsidRDefault="006400B5" w:rsidP="006400B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em direção ao Canal de Corinto, onde faremos nossa primeira parada. Continuação para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Epidauro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seu teatro e o Museu de Esculápio. Continuaremos para a cidade de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Náuplia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A última parada é em Micenas,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visitando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Acrópole, o Portão dos Leões e a Tumba de Agamenon. Saída para Olímpia.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Jantar e hospedagem.</w:t>
      </w:r>
    </w:p>
    <w:p w14:paraId="7EB973A1" w14:textId="77777777" w:rsidR="000D43EE" w:rsidRPr="000671F3" w:rsidRDefault="000D43E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B95E06D" w14:textId="43AC7D8A" w:rsidR="006E4051" w:rsidRPr="003C6235" w:rsidRDefault="006400B5" w:rsidP="000671F3">
      <w:pPr>
        <w:pStyle w:val="Subttulo"/>
        <w:rPr>
          <w:lang w:val="pt-BR"/>
        </w:rPr>
      </w:pPr>
      <w:r w:rsidRPr="003C6235">
        <w:rPr>
          <w:lang w:val="pt-BR"/>
        </w:rPr>
        <w:t xml:space="preserve">Dia </w:t>
      </w:r>
      <w:r w:rsidR="00AC2005" w:rsidRPr="003C6235">
        <w:rPr>
          <w:lang w:val="pt-BR"/>
        </w:rPr>
        <w:t>03</w:t>
      </w:r>
      <w:r w:rsidR="006E4051" w:rsidRPr="003C6235">
        <w:rPr>
          <w:lang w:val="pt-BR"/>
        </w:rPr>
        <w:t xml:space="preserve"> </w:t>
      </w:r>
      <w:r w:rsidR="000D43EE" w:rsidRPr="003C6235">
        <w:rPr>
          <w:lang w:val="pt-BR"/>
        </w:rPr>
        <w:t>–</w:t>
      </w:r>
      <w:r w:rsidR="006E4051" w:rsidRPr="003C6235">
        <w:rPr>
          <w:lang w:val="pt-BR"/>
        </w:rPr>
        <w:t xml:space="preserve"> </w:t>
      </w:r>
      <w:r w:rsidRPr="003C6235">
        <w:rPr>
          <w:lang w:val="pt-BR"/>
        </w:rPr>
        <w:t xml:space="preserve">Olímpia </w:t>
      </w:r>
      <w:r w:rsidR="000D43EE" w:rsidRPr="003C6235">
        <w:rPr>
          <w:lang w:val="pt-BR"/>
        </w:rPr>
        <w:t>- Delfos</w:t>
      </w:r>
    </w:p>
    <w:p w14:paraId="71A02533" w14:textId="77777777" w:rsidR="006400B5" w:rsidRPr="000671F3" w:rsidRDefault="006400B5" w:rsidP="006400B5">
      <w:pPr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da Antiga Olímpia, local dos Jogos Olímpicos da Antiguidade.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ao Museu Arqueológico. Continuação por estrada a Delfos.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Jantar e hospedagem.</w:t>
      </w:r>
    </w:p>
    <w:p w14:paraId="43FBC432" w14:textId="77777777" w:rsidR="007624A0" w:rsidRPr="000671F3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A27A2C" w14:textId="2D16DDE5" w:rsidR="006E4051" w:rsidRPr="003C6235" w:rsidRDefault="006400B5" w:rsidP="000671F3">
      <w:pPr>
        <w:pStyle w:val="Subttulo"/>
        <w:rPr>
          <w:lang w:val="pt-BR"/>
        </w:rPr>
      </w:pPr>
      <w:r w:rsidRPr="003C6235">
        <w:rPr>
          <w:lang w:val="pt-BR"/>
        </w:rPr>
        <w:t xml:space="preserve">Dia </w:t>
      </w:r>
      <w:r w:rsidR="00AC2005" w:rsidRPr="003C6235">
        <w:rPr>
          <w:lang w:val="pt-BR"/>
        </w:rPr>
        <w:t>04</w:t>
      </w:r>
      <w:r w:rsidR="006E4051" w:rsidRPr="003C6235">
        <w:rPr>
          <w:lang w:val="pt-BR"/>
        </w:rPr>
        <w:t xml:space="preserve"> </w:t>
      </w:r>
      <w:r w:rsidR="000D43EE" w:rsidRPr="003C6235">
        <w:rPr>
          <w:lang w:val="pt-BR"/>
        </w:rPr>
        <w:t>–</w:t>
      </w:r>
      <w:r w:rsidR="006E4051" w:rsidRPr="003C6235">
        <w:rPr>
          <w:lang w:val="pt-BR"/>
        </w:rPr>
        <w:t xml:space="preserve"> </w:t>
      </w:r>
      <w:r w:rsidR="000D43EE" w:rsidRPr="003C6235">
        <w:rPr>
          <w:lang w:val="pt-BR"/>
        </w:rPr>
        <w:t xml:space="preserve">Delfos - </w:t>
      </w:r>
      <w:proofErr w:type="spellStart"/>
      <w:r w:rsidR="000D43EE" w:rsidRPr="003C6235">
        <w:rPr>
          <w:lang w:val="pt-BR"/>
        </w:rPr>
        <w:t>Kalambaka</w:t>
      </w:r>
      <w:proofErr w:type="spellEnd"/>
    </w:p>
    <w:p w14:paraId="0B9080D4" w14:textId="77777777" w:rsidR="006400B5" w:rsidRPr="000671F3" w:rsidRDefault="006400B5" w:rsidP="006400B5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Museu de Delfos, com a sua famosa estátua do Auriga de Bronze, e o Museu Arqueológico. Faremos uma parada para tirar fotos da estátua de Leônidas nas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Termópilas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a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Kalambaka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Jantar e hospedagem.</w:t>
      </w:r>
    </w:p>
    <w:p w14:paraId="5719C4AE" w14:textId="77777777" w:rsidR="007624A0" w:rsidRPr="000671F3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29B2F70" w14:textId="21A1A2C7" w:rsidR="006E4051" w:rsidRPr="003C6235" w:rsidRDefault="006400B5" w:rsidP="000671F3">
      <w:pPr>
        <w:pStyle w:val="Subttulo"/>
        <w:rPr>
          <w:lang w:val="pt-BR"/>
        </w:rPr>
      </w:pPr>
      <w:r w:rsidRPr="003C6235">
        <w:rPr>
          <w:lang w:val="pt-BR"/>
        </w:rPr>
        <w:t xml:space="preserve">Dia </w:t>
      </w:r>
      <w:r w:rsidR="00AC2005" w:rsidRPr="003C6235">
        <w:rPr>
          <w:lang w:val="pt-BR"/>
        </w:rPr>
        <w:t>05</w:t>
      </w:r>
      <w:r w:rsidR="000D43EE" w:rsidRPr="003C6235">
        <w:rPr>
          <w:lang w:val="pt-BR"/>
        </w:rPr>
        <w:t xml:space="preserve"> – </w:t>
      </w:r>
      <w:proofErr w:type="spellStart"/>
      <w:r w:rsidR="000D43EE" w:rsidRPr="003C6235">
        <w:rPr>
          <w:lang w:val="pt-BR"/>
        </w:rPr>
        <w:t>Kalambaka</w:t>
      </w:r>
      <w:proofErr w:type="spellEnd"/>
      <w:r w:rsidR="000D43EE" w:rsidRPr="003C6235">
        <w:rPr>
          <w:lang w:val="pt-BR"/>
        </w:rPr>
        <w:t xml:space="preserve"> – </w:t>
      </w:r>
      <w:proofErr w:type="spellStart"/>
      <w:r w:rsidR="000D43EE" w:rsidRPr="003C6235">
        <w:rPr>
          <w:lang w:val="pt-BR"/>
        </w:rPr>
        <w:t>Meteora</w:t>
      </w:r>
      <w:proofErr w:type="spellEnd"/>
      <w:r w:rsidR="000D43EE" w:rsidRPr="003C6235">
        <w:rPr>
          <w:lang w:val="pt-BR"/>
        </w:rPr>
        <w:t xml:space="preserve"> - Atenas</w:t>
      </w:r>
    </w:p>
    <w:p w14:paraId="6C5EA59B" w14:textId="77777777" w:rsidR="006400B5" w:rsidRPr="000671F3" w:rsidRDefault="006400B5" w:rsidP="006400B5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Visita 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tr-TR"/>
        </w:rPr>
        <w:t>dos Monastérios de Meteora, erguidos em enormes pedras de granito. Retorno a Atenas.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178A8417" w14:textId="77777777" w:rsidR="007624A0" w:rsidRPr="000671F3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7FA2FC9" w14:textId="65BFC482" w:rsidR="006E4051" w:rsidRPr="003C6235" w:rsidRDefault="006400B5" w:rsidP="000671F3">
      <w:pPr>
        <w:pStyle w:val="Subttulo"/>
        <w:rPr>
          <w:lang w:val="pt-BR"/>
        </w:rPr>
      </w:pPr>
      <w:r w:rsidRPr="003C6235">
        <w:rPr>
          <w:lang w:val="pt-BR"/>
        </w:rPr>
        <w:t xml:space="preserve">Dia </w:t>
      </w:r>
      <w:r w:rsidR="00AC2005" w:rsidRPr="003C6235">
        <w:rPr>
          <w:lang w:val="pt-BR"/>
        </w:rPr>
        <w:t>06</w:t>
      </w:r>
      <w:r w:rsidR="006E4051" w:rsidRPr="003C6235">
        <w:rPr>
          <w:lang w:val="pt-BR"/>
        </w:rPr>
        <w:t xml:space="preserve"> - Atenas</w:t>
      </w:r>
    </w:p>
    <w:p w14:paraId="1D7FA867" w14:textId="6E73A435" w:rsidR="006400B5" w:rsidRPr="000671F3" w:rsidRDefault="006400B5" w:rsidP="006400B5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Começaremos o dia com uma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Atenas. Passando pelos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Propileus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Acrópole, a bela geometria do Partenon se desdobrará diante de nossos olhos e depois do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Erecteion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Continuaremos pela Colina de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Filipapo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Arco de Adriano, Parlamento com o Túmulo do Soldado Desconhecido e a cidade moderna. Resto do dia livre.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13C74814" w14:textId="77777777" w:rsidR="007624A0" w:rsidRPr="000671F3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F24F02B" w14:textId="12012D24" w:rsidR="006E4051" w:rsidRPr="003C6235" w:rsidRDefault="006400B5" w:rsidP="000671F3">
      <w:pPr>
        <w:pStyle w:val="Subttulo"/>
        <w:rPr>
          <w:lang w:val="pt-BR"/>
        </w:rPr>
      </w:pPr>
      <w:r w:rsidRPr="003C6235">
        <w:rPr>
          <w:lang w:val="pt-BR"/>
        </w:rPr>
        <w:t xml:space="preserve">Dia </w:t>
      </w:r>
      <w:r w:rsidR="006E4051" w:rsidRPr="003C6235">
        <w:rPr>
          <w:lang w:val="pt-BR"/>
        </w:rPr>
        <w:t>0</w:t>
      </w:r>
      <w:r w:rsidR="00AC2005" w:rsidRPr="003C6235">
        <w:rPr>
          <w:lang w:val="pt-BR"/>
        </w:rPr>
        <w:t>7</w:t>
      </w:r>
      <w:r w:rsidR="006E4051" w:rsidRPr="003C6235">
        <w:rPr>
          <w:lang w:val="pt-BR"/>
        </w:rPr>
        <w:t xml:space="preserve"> </w:t>
      </w:r>
      <w:r w:rsidR="00A1354E" w:rsidRPr="003C6235">
        <w:rPr>
          <w:lang w:val="pt-BR"/>
        </w:rPr>
        <w:t>–</w:t>
      </w:r>
      <w:r w:rsidR="006E4051" w:rsidRPr="003C6235">
        <w:rPr>
          <w:lang w:val="pt-BR"/>
        </w:rPr>
        <w:t xml:space="preserve"> Atenas</w:t>
      </w:r>
      <w:r w:rsidRPr="003C6235">
        <w:rPr>
          <w:lang w:val="pt-BR"/>
        </w:rPr>
        <w:t xml:space="preserve"> – </w:t>
      </w:r>
      <w:proofErr w:type="spellStart"/>
      <w:r w:rsidRPr="003C6235">
        <w:rPr>
          <w:lang w:val="pt-BR"/>
        </w:rPr>
        <w:t>Mykonos</w:t>
      </w:r>
      <w:proofErr w:type="spellEnd"/>
      <w:r w:rsidRPr="003C6235">
        <w:rPr>
          <w:lang w:val="pt-BR"/>
        </w:rPr>
        <w:t xml:space="preserve"> (Iní</w:t>
      </w:r>
      <w:r w:rsidR="00AC2005" w:rsidRPr="003C6235">
        <w:rPr>
          <w:lang w:val="pt-BR"/>
        </w:rPr>
        <w:t>cio d</w:t>
      </w:r>
      <w:r w:rsidRPr="003C6235">
        <w:rPr>
          <w:lang w:val="pt-BR"/>
        </w:rPr>
        <w:t>o Cruzei</w:t>
      </w:r>
      <w:r w:rsidR="00AC2005" w:rsidRPr="003C6235">
        <w:rPr>
          <w:lang w:val="pt-BR"/>
        </w:rPr>
        <w:t>ro)</w:t>
      </w:r>
    </w:p>
    <w:p w14:paraId="58FF7DED" w14:textId="1E6892D2" w:rsidR="006400B5" w:rsidRPr="000671F3" w:rsidRDefault="006400B5" w:rsidP="00AC2005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Na hora indicada,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traslado 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o Porto de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Lavrio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iniciar um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cruzeiro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 Mar Egeu com pensão completa. Embarcaremos por volta das 13:00hs em um cruzeiro de 4 noites no Mar Egeu. Chegada a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Mykonos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volta das 18:00hs e tempo livre para visitar esta ilha famosa por suas maravilhosas praias, suas deslumbrantes lojas ou sua incomparável vida noturna... Retorno ao barco e saída por volta das 23:00hs. </w:t>
      </w:r>
    </w:p>
    <w:p w14:paraId="5BAEDEC8" w14:textId="77777777" w:rsidR="00BD7DB8" w:rsidRPr="000671F3" w:rsidRDefault="00BD7DB8" w:rsidP="00AC2005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60B70F9" w14:textId="786132BD" w:rsidR="00BD7DB8" w:rsidRPr="003C6235" w:rsidRDefault="006400B5" w:rsidP="000671F3">
      <w:pPr>
        <w:pStyle w:val="Subttulo"/>
        <w:rPr>
          <w:lang w:val="pt-BR"/>
        </w:rPr>
      </w:pPr>
      <w:r w:rsidRPr="003C6235">
        <w:rPr>
          <w:lang w:val="pt-BR"/>
        </w:rPr>
        <w:t xml:space="preserve">Dia </w:t>
      </w:r>
      <w:r w:rsidR="00BD7DB8" w:rsidRPr="003C6235">
        <w:rPr>
          <w:lang w:val="pt-BR"/>
        </w:rPr>
        <w:t xml:space="preserve">08 – </w:t>
      </w:r>
      <w:proofErr w:type="spellStart"/>
      <w:r w:rsidR="00BD7DB8" w:rsidRPr="003C6235">
        <w:rPr>
          <w:lang w:val="pt-BR"/>
        </w:rPr>
        <w:t>Kusadasi</w:t>
      </w:r>
      <w:proofErr w:type="spellEnd"/>
      <w:r w:rsidR="00BD7DB8" w:rsidRPr="003C6235">
        <w:rPr>
          <w:lang w:val="pt-BR"/>
        </w:rPr>
        <w:t xml:space="preserve"> - </w:t>
      </w:r>
      <w:proofErr w:type="spellStart"/>
      <w:r w:rsidR="00BD7DB8" w:rsidRPr="003C6235">
        <w:rPr>
          <w:lang w:val="pt-BR"/>
        </w:rPr>
        <w:t>Patmos</w:t>
      </w:r>
      <w:proofErr w:type="spellEnd"/>
    </w:p>
    <w:p w14:paraId="135720FB" w14:textId="13141FAC" w:rsidR="006400B5" w:rsidRPr="000671F3" w:rsidRDefault="006400B5" w:rsidP="009345A9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Pensão completa a bordo. 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porto de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Kusadasi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na costa turca por volta das 07:00hs. Desembarque e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OPCIONAL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Cidade Antiga de Éfeso. Éfeso, cujas escavações a caracterizam como uma das cidades mais importantes da antiguidade, entre vários monumentos veremos o Templo de Adriano, o Templo de Trajano, o Teatro ou a Biblioteca de Celso. Retorno ao cruzeiro por volta das </w:t>
      </w:r>
      <w:r w:rsidR="00AB6235"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13:00hs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Navegando em direção à ilha grega de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Patm</w:t>
      </w:r>
      <w:r w:rsidR="00AB6235"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os</w:t>
      </w:r>
      <w:proofErr w:type="spellEnd"/>
      <w:r w:rsidR="00AB6235"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. Chegaremos por volta das 16: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30</w:t>
      </w:r>
      <w:r w:rsidR="00AB6235"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hs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="00AB6235"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visita por conta própria. Por volta das 21: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30</w:t>
      </w:r>
      <w:r w:rsidR="00AB6235"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hs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, navegação rumo a Rodes.</w:t>
      </w:r>
    </w:p>
    <w:p w14:paraId="229F603F" w14:textId="77777777" w:rsidR="00BD7DB8" w:rsidRPr="000671F3" w:rsidRDefault="00BD7DB8" w:rsidP="00BD7DB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6966161" w14:textId="0F78B875" w:rsidR="00D237FB" w:rsidRPr="003C6235" w:rsidRDefault="006400B5" w:rsidP="000671F3">
      <w:pPr>
        <w:pStyle w:val="Subttulo"/>
        <w:rPr>
          <w:lang w:val="pt-BR"/>
        </w:rPr>
      </w:pPr>
      <w:r w:rsidRPr="003C6235">
        <w:rPr>
          <w:lang w:val="pt-BR"/>
        </w:rPr>
        <w:t xml:space="preserve">Dia </w:t>
      </w:r>
      <w:r w:rsidR="00D237FB" w:rsidRPr="003C6235">
        <w:rPr>
          <w:lang w:val="pt-BR"/>
        </w:rPr>
        <w:t>09 - Rod</w:t>
      </w:r>
      <w:r w:rsidRPr="003C6235">
        <w:rPr>
          <w:lang w:val="pt-BR"/>
        </w:rPr>
        <w:t>e</w:t>
      </w:r>
      <w:r w:rsidR="00D237FB" w:rsidRPr="003C6235">
        <w:rPr>
          <w:lang w:val="pt-BR"/>
        </w:rPr>
        <w:t>s</w:t>
      </w:r>
    </w:p>
    <w:p w14:paraId="05746D17" w14:textId="56708CCB" w:rsidR="00AB6235" w:rsidRPr="000671F3" w:rsidRDefault="00AB6235" w:rsidP="00D237FB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Pensão completa a bordo. 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à ilha de Rodes, famosa porque na antiguidade se dizia que era representada pelo seu famoso Colosso de Rodes. Chegada por volta das 07:00hs.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OPCIONAL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cidade medieval de Rodes e à antiga Acrópole da cidade de Lindos e à Cidadela dos Cavaleiros. Tempo livre. Retorno ao navio e navegação por volta das 18:00hs em direção a Creta.</w:t>
      </w:r>
    </w:p>
    <w:p w14:paraId="0383B5A7" w14:textId="77777777" w:rsidR="00BD7DB8" w:rsidRPr="000671F3" w:rsidRDefault="00BD7DB8" w:rsidP="00BD7DB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7AFC88A" w14:textId="7502EAE2" w:rsidR="00911361" w:rsidRPr="003C6235" w:rsidRDefault="006400B5" w:rsidP="000671F3">
      <w:pPr>
        <w:pStyle w:val="Subttulo"/>
        <w:rPr>
          <w:lang w:val="pt-BR"/>
        </w:rPr>
      </w:pPr>
      <w:r w:rsidRPr="003C6235">
        <w:rPr>
          <w:lang w:val="pt-BR"/>
        </w:rPr>
        <w:t xml:space="preserve">Dia </w:t>
      </w:r>
      <w:r w:rsidR="00911361" w:rsidRPr="003C6235">
        <w:rPr>
          <w:lang w:val="pt-BR"/>
        </w:rPr>
        <w:t xml:space="preserve">10 – </w:t>
      </w:r>
      <w:proofErr w:type="spellStart"/>
      <w:r w:rsidR="00911361" w:rsidRPr="003C6235">
        <w:rPr>
          <w:lang w:val="pt-BR"/>
        </w:rPr>
        <w:t>Heraklion</w:t>
      </w:r>
      <w:proofErr w:type="spellEnd"/>
      <w:r w:rsidR="00911361" w:rsidRPr="003C6235">
        <w:rPr>
          <w:lang w:val="pt-BR"/>
        </w:rPr>
        <w:t xml:space="preserve"> - Santorini</w:t>
      </w:r>
    </w:p>
    <w:p w14:paraId="68F78455" w14:textId="7FAD89C8" w:rsidR="00AB6235" w:rsidRPr="000671F3" w:rsidRDefault="00AB6235" w:rsidP="00911361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Pensão completa a bordo. 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à maior ilha da Grécia, Creta. Nela encontramos o berço da civilização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minóica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. Chegada por volta das 07:00hs e tempo livre para visitar a ilha. Retorno ao navio por volta das 12:00hs e navegação em direção a Santorini, sua beleza selvagem, quase primitiva, irá deslumbrá-lo a partir do momento em que chegarmos à famosa caldeira. Descobrirá a magia das praias de rocha negra, das casas das cavernas, dos faróis ou das falésias íngremes</w:t>
      </w:r>
      <w:r w:rsidR="00505642"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… chegada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volta das 16:</w:t>
      </w:r>
      <w:r w:rsidRPr="00B121FC">
        <w:rPr>
          <w:rFonts w:ascii="Calibri" w:hAnsi="Calibri" w:cs="Calibri"/>
          <w:color w:val="000000" w:themeColor="text1"/>
          <w:sz w:val="18"/>
          <w:szCs w:val="18"/>
          <w:lang w:val="pt-BR"/>
        </w:rPr>
        <w:t>30hs.</w:t>
      </w:r>
      <w:r w:rsidR="00D839C8" w:rsidRPr="00B121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62E96" w:rsidRPr="00B121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OPCIONA</w:t>
      </w:r>
      <w:r w:rsidR="00A41466" w:rsidRPr="00B121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L </w:t>
      </w:r>
      <w:r w:rsidR="0064719B" w:rsidRPr="00B121FC">
        <w:rPr>
          <w:rFonts w:ascii="Calibri" w:hAnsi="Calibri" w:cs="Calibri"/>
          <w:color w:val="000000" w:themeColor="text1"/>
          <w:sz w:val="18"/>
          <w:szCs w:val="18"/>
          <w:lang w:val="pt-BR"/>
        </w:rPr>
        <w:t>à pitoresca</w:t>
      </w:r>
      <w:r w:rsidR="0064719B" w:rsidRPr="0064719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vila de Oia</w:t>
      </w:r>
      <w:r w:rsidR="0064719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Retorno ao cruzeiro por volta das 21:30hs para navegar em direção a Atenas.</w:t>
      </w:r>
    </w:p>
    <w:p w14:paraId="6D5164FF" w14:textId="77777777" w:rsidR="001A0D8E" w:rsidRDefault="001A0D8E" w:rsidP="000671F3">
      <w:pPr>
        <w:pStyle w:val="Subttulo"/>
        <w:rPr>
          <w:lang w:val="pt-BR"/>
        </w:rPr>
      </w:pPr>
    </w:p>
    <w:p w14:paraId="7AC66023" w14:textId="4DF93ACB" w:rsidR="002C627B" w:rsidRPr="003C6235" w:rsidRDefault="006400B5" w:rsidP="000671F3">
      <w:pPr>
        <w:pStyle w:val="Subttulo"/>
        <w:rPr>
          <w:lang w:val="pt-BR"/>
        </w:rPr>
      </w:pPr>
      <w:r w:rsidRPr="003C6235">
        <w:rPr>
          <w:lang w:val="pt-BR"/>
        </w:rPr>
        <w:t xml:space="preserve">Dia </w:t>
      </w:r>
      <w:r w:rsidR="002C627B" w:rsidRPr="003C6235">
        <w:rPr>
          <w:lang w:val="pt-BR"/>
        </w:rPr>
        <w:t>11 – Atenas</w:t>
      </w:r>
    </w:p>
    <w:p w14:paraId="276329C9" w14:textId="626F1662" w:rsidR="002C627B" w:rsidRDefault="00AB6235" w:rsidP="00BD7DB8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C627B"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a bordo. 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do cruzeiro ao Porto de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Lavrio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volta das 0</w:t>
      </w:r>
      <w:r w:rsidR="0064719B">
        <w:rPr>
          <w:rFonts w:ascii="Calibri" w:hAnsi="Calibri" w:cs="Calibri"/>
          <w:color w:val="000000" w:themeColor="text1"/>
          <w:sz w:val="18"/>
          <w:szCs w:val="18"/>
          <w:lang w:val="pt-BR"/>
        </w:rPr>
        <w:t>6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:00hs.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0671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73165527" w14:textId="77777777" w:rsidR="004F7D09" w:rsidRDefault="004F7D09" w:rsidP="00BD7DB8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B21251C" w14:textId="77777777" w:rsidR="004F7D09" w:rsidRDefault="004F7D09" w:rsidP="000671F3">
      <w:pPr>
        <w:pStyle w:val="Subttulo"/>
        <w:rPr>
          <w:lang w:val="pt-BR"/>
        </w:rPr>
      </w:pPr>
    </w:p>
    <w:p w14:paraId="08608DA3" w14:textId="77777777" w:rsidR="004F7D09" w:rsidRDefault="004F7D09" w:rsidP="000671F3">
      <w:pPr>
        <w:pStyle w:val="Subttulo"/>
        <w:rPr>
          <w:lang w:val="pt-BR"/>
        </w:rPr>
      </w:pPr>
    </w:p>
    <w:p w14:paraId="4556917D" w14:textId="51997D16" w:rsidR="006400B5" w:rsidRPr="003C6235" w:rsidRDefault="006400B5" w:rsidP="000671F3">
      <w:pPr>
        <w:pStyle w:val="Subttulo"/>
        <w:rPr>
          <w:lang w:val="pt-BR"/>
        </w:rPr>
      </w:pPr>
      <w:r w:rsidRPr="003C6235">
        <w:rPr>
          <w:lang w:val="pt-BR"/>
        </w:rPr>
        <w:lastRenderedPageBreak/>
        <w:t xml:space="preserve">Dia </w:t>
      </w:r>
      <w:r w:rsidR="002C627B" w:rsidRPr="003C6235">
        <w:rPr>
          <w:lang w:val="pt-BR"/>
        </w:rPr>
        <w:t xml:space="preserve">12 – Atenas – </w:t>
      </w:r>
      <w:r w:rsidRPr="003C6235">
        <w:rPr>
          <w:lang w:val="pt-BR"/>
        </w:rPr>
        <w:t>Cidade de origem</w:t>
      </w:r>
    </w:p>
    <w:p w14:paraId="754D9680" w14:textId="5FE7EC21" w:rsidR="00E4333E" w:rsidRDefault="006400B5" w:rsidP="00A80550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</w:t>
      </w:r>
      <w:r w:rsidRPr="000671F3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No horário indicado,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traslado </w:t>
      </w:r>
      <w:r w:rsidRPr="000671F3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ao aeroporto. Fim dos nossos serviços</w:t>
      </w:r>
      <w:r w:rsidR="00A80550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.</w:t>
      </w:r>
    </w:p>
    <w:p w14:paraId="2EB71F0D" w14:textId="77777777" w:rsidR="008318A2" w:rsidRDefault="008318A2" w:rsidP="008318A2">
      <w:pPr>
        <w:rPr>
          <w:lang w:val="pt-BR"/>
        </w:rPr>
      </w:pPr>
    </w:p>
    <w:p w14:paraId="7236BEAE" w14:textId="77777777" w:rsidR="008318A2" w:rsidRDefault="008318A2" w:rsidP="008318A2">
      <w:pPr>
        <w:rPr>
          <w:lang w:val="pt-BR"/>
        </w:rPr>
      </w:pPr>
    </w:p>
    <w:p w14:paraId="231E715B" w14:textId="77777777" w:rsidR="008318A2" w:rsidRPr="008318A2" w:rsidRDefault="008318A2" w:rsidP="008318A2">
      <w:pPr>
        <w:rPr>
          <w:lang w:val="pt-BR"/>
        </w:rPr>
      </w:pPr>
    </w:p>
    <w:p w14:paraId="5D6F124F" w14:textId="7935CCD1" w:rsidR="006400B5" w:rsidRPr="003C6235" w:rsidRDefault="006400B5" w:rsidP="003763DB">
      <w:pPr>
        <w:pStyle w:val="Ttulo"/>
        <w:rPr>
          <w:lang w:val="pt-BR"/>
        </w:rPr>
      </w:pPr>
      <w:r w:rsidRPr="003C6235">
        <w:rPr>
          <w:lang w:val="pt-BR"/>
        </w:rPr>
        <w:t>Datas de início:</w:t>
      </w:r>
    </w:p>
    <w:p w14:paraId="47FD2D88" w14:textId="0B6A561E" w:rsidR="00324A1D" w:rsidRPr="00C23757" w:rsidRDefault="006400B5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C23757">
        <w:rPr>
          <w:rFonts w:ascii="Calibri" w:hAnsi="Calibri" w:cs="Calibri"/>
          <w:b/>
          <w:color w:val="000000" w:themeColor="text1"/>
          <w:sz w:val="20"/>
          <w:lang w:val="pt-BR"/>
        </w:rPr>
        <w:t>Terça-feira</w:t>
      </w:r>
      <w:r w:rsidR="00857919" w:rsidRPr="00C23757">
        <w:rPr>
          <w:rFonts w:ascii="Calibri" w:hAnsi="Calibri" w:cs="Calibri"/>
          <w:color w:val="000000" w:themeColor="text1"/>
          <w:sz w:val="20"/>
          <w:lang w:val="pt-BR"/>
        </w:rPr>
        <w:tab/>
      </w:r>
    </w:p>
    <w:p w14:paraId="56C8A6E7" w14:textId="21E5F2C8" w:rsidR="006E4051" w:rsidRPr="005F5D02" w:rsidRDefault="006400B5">
      <w:pPr>
        <w:rPr>
          <w:rFonts w:ascii="Calibri" w:hAnsi="Calibri" w:cs="Calibri"/>
          <w:color w:val="000000" w:themeColor="text1"/>
          <w:sz w:val="20"/>
          <w:lang w:val="pt-BR"/>
        </w:rPr>
      </w:pPr>
      <w:bookmarkStart w:id="1" w:name="_Hlk88057313"/>
      <w:r w:rsidRPr="009E24F3">
        <w:rPr>
          <w:rFonts w:ascii="Calibri" w:hAnsi="Calibri" w:cs="Calibri"/>
          <w:color w:val="000000" w:themeColor="text1"/>
          <w:sz w:val="20"/>
          <w:lang w:val="pt-BR"/>
        </w:rPr>
        <w:t>De</w:t>
      </w:r>
      <w:r w:rsidR="007D499C" w:rsidRPr="009E24F3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7F701B" w:rsidRPr="009E24F3">
        <w:rPr>
          <w:rFonts w:ascii="Calibri" w:hAnsi="Calibri" w:cs="Calibri"/>
          <w:color w:val="000000" w:themeColor="text1"/>
          <w:sz w:val="20"/>
          <w:lang w:val="pt-BR"/>
        </w:rPr>
        <w:t>31</w:t>
      </w:r>
      <w:r w:rsidR="00161418" w:rsidRPr="009E24F3">
        <w:rPr>
          <w:rFonts w:ascii="Calibri" w:hAnsi="Calibri" w:cs="Calibri"/>
          <w:color w:val="000000" w:themeColor="text1"/>
          <w:sz w:val="20"/>
          <w:lang w:val="pt-BR"/>
        </w:rPr>
        <w:t>/</w:t>
      </w:r>
      <w:r w:rsidR="007F701B" w:rsidRPr="009E24F3">
        <w:rPr>
          <w:rFonts w:ascii="Calibri" w:hAnsi="Calibri" w:cs="Calibri"/>
          <w:color w:val="000000" w:themeColor="text1"/>
          <w:sz w:val="20"/>
          <w:lang w:val="pt-BR"/>
        </w:rPr>
        <w:t>Mar</w:t>
      </w:r>
      <w:r w:rsidR="00406A8C" w:rsidRPr="009E24F3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Pr="009E24F3">
        <w:rPr>
          <w:rFonts w:ascii="Calibri" w:hAnsi="Calibri" w:cs="Calibri"/>
          <w:color w:val="000000" w:themeColor="text1"/>
          <w:sz w:val="20"/>
          <w:lang w:val="pt-BR"/>
        </w:rPr>
        <w:t>a</w:t>
      </w:r>
      <w:r w:rsidR="00182CAA" w:rsidRPr="009E24F3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CF0E05" w:rsidRPr="009E24F3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5F5D02" w:rsidRPr="009E24F3">
        <w:rPr>
          <w:rFonts w:ascii="Calibri" w:hAnsi="Calibri" w:cs="Calibri"/>
          <w:color w:val="000000" w:themeColor="text1"/>
          <w:sz w:val="20"/>
          <w:lang w:val="pt-BR"/>
        </w:rPr>
        <w:t>0</w:t>
      </w:r>
      <w:r w:rsidR="00406A8C" w:rsidRPr="009E24F3">
        <w:rPr>
          <w:rFonts w:ascii="Calibri" w:hAnsi="Calibri" w:cs="Calibri"/>
          <w:color w:val="000000" w:themeColor="text1"/>
          <w:sz w:val="20"/>
          <w:lang w:val="pt-BR"/>
        </w:rPr>
        <w:t>/</w:t>
      </w:r>
      <w:r w:rsidR="00CF0E05" w:rsidRPr="009E24F3">
        <w:rPr>
          <w:rFonts w:ascii="Calibri" w:hAnsi="Calibri" w:cs="Calibri"/>
          <w:color w:val="000000" w:themeColor="text1"/>
          <w:sz w:val="20"/>
          <w:lang w:val="pt-BR"/>
        </w:rPr>
        <w:t>Out</w:t>
      </w:r>
      <w:r w:rsidR="00406A8C" w:rsidRPr="009E24F3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8012E1" w:rsidRPr="009E24F3">
        <w:rPr>
          <w:rFonts w:ascii="Calibri" w:hAnsi="Calibri" w:cs="Calibri"/>
          <w:color w:val="000000" w:themeColor="text1"/>
          <w:sz w:val="20"/>
          <w:lang w:val="pt-BR"/>
        </w:rPr>
        <w:t>20</w:t>
      </w:r>
      <w:r w:rsidR="009D3748" w:rsidRPr="009E24F3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5F5D02" w:rsidRPr="009E24F3">
        <w:rPr>
          <w:rFonts w:ascii="Calibri" w:hAnsi="Calibri" w:cs="Calibri"/>
          <w:color w:val="000000" w:themeColor="text1"/>
          <w:sz w:val="20"/>
          <w:lang w:val="pt-BR"/>
        </w:rPr>
        <w:t xml:space="preserve">6 (Exceto data fechada: </w:t>
      </w:r>
      <w:r w:rsidR="00AE7AC7" w:rsidRPr="009E24F3">
        <w:rPr>
          <w:rFonts w:ascii="Calibri" w:hAnsi="Calibri" w:cs="Calibri"/>
          <w:color w:val="000000" w:themeColor="text1"/>
          <w:sz w:val="20"/>
          <w:lang w:val="pt-BR"/>
        </w:rPr>
        <w:t>07</w:t>
      </w:r>
      <w:r w:rsidR="005F5D02" w:rsidRPr="009E24F3">
        <w:rPr>
          <w:rFonts w:ascii="Calibri" w:hAnsi="Calibri" w:cs="Calibri"/>
          <w:color w:val="000000" w:themeColor="text1"/>
          <w:sz w:val="20"/>
          <w:lang w:val="pt-BR"/>
        </w:rPr>
        <w:t>/</w:t>
      </w:r>
      <w:proofErr w:type="spellStart"/>
      <w:r w:rsidR="005F5D02" w:rsidRPr="009E24F3">
        <w:rPr>
          <w:rFonts w:ascii="Calibri" w:hAnsi="Calibri" w:cs="Calibri"/>
          <w:color w:val="000000" w:themeColor="text1"/>
          <w:sz w:val="20"/>
          <w:lang w:val="pt-BR"/>
        </w:rPr>
        <w:t>Abr</w:t>
      </w:r>
      <w:proofErr w:type="spellEnd"/>
      <w:r w:rsidR="005F5D02" w:rsidRPr="009E24F3">
        <w:rPr>
          <w:rFonts w:ascii="Calibri" w:hAnsi="Calibri" w:cs="Calibri"/>
          <w:color w:val="000000" w:themeColor="text1"/>
          <w:sz w:val="20"/>
          <w:lang w:val="pt-BR"/>
        </w:rPr>
        <w:t>)</w:t>
      </w:r>
    </w:p>
    <w:bookmarkEnd w:id="1"/>
    <w:p w14:paraId="6AB7C65B" w14:textId="77777777" w:rsidR="00AE71D9" w:rsidRPr="001A0D8E" w:rsidRDefault="00AE71D9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2741741E" w14:textId="77777777" w:rsidR="006E4051" w:rsidRDefault="006E4051" w:rsidP="007624A0">
      <w:pPr>
        <w:pStyle w:val="Ttulo5"/>
        <w:ind w:left="1008" w:hanging="1008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133414AB" w14:textId="77777777" w:rsidR="008318A2" w:rsidRPr="008318A2" w:rsidRDefault="008318A2" w:rsidP="008318A2">
      <w:pPr>
        <w:rPr>
          <w:lang w:val="pt-BR"/>
        </w:rPr>
      </w:pPr>
    </w:p>
    <w:p w14:paraId="7BD0930C" w14:textId="60F7EE5C" w:rsidR="005D39A8" w:rsidRPr="001A0D8E" w:rsidRDefault="00AB6235" w:rsidP="005D39A8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1A0D8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1A0D8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2F8C2A03" w14:textId="7EBEE127" w:rsidR="0033048D" w:rsidRPr="001A0D8E" w:rsidRDefault="00AB6235" w:rsidP="005D39A8">
      <w:pPr>
        <w:pStyle w:val="Ttulo"/>
        <w:spacing w:after="0"/>
        <w:rPr>
          <w:rStyle w:val="TtuloCar"/>
          <w:lang w:val="pt-BR"/>
        </w:rPr>
      </w:pPr>
      <w:r w:rsidRPr="001A0D8E">
        <w:rPr>
          <w:lang w:val="pt-BR"/>
        </w:rPr>
        <w:t xml:space="preserve">Preços por pessoa em </w:t>
      </w:r>
      <w:r w:rsidRPr="001A0D8E">
        <w:rPr>
          <w:rStyle w:val="TtuloCar"/>
          <w:b/>
          <w:bCs/>
          <w:lang w:val="pt-BR"/>
        </w:rPr>
        <w:t>USD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418"/>
        <w:gridCol w:w="1559"/>
        <w:gridCol w:w="1420"/>
      </w:tblGrid>
      <w:tr w:rsidR="008A13DA" w:rsidRPr="001A0D8E" w14:paraId="437310D0" w14:textId="77777777" w:rsidTr="10C8FE50"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67ADD2" w14:textId="77777777" w:rsidR="008A13DA" w:rsidRPr="001A0D8E" w:rsidRDefault="008A13DA" w:rsidP="008A13DA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844ABF" w14:textId="5B3D3FF5" w:rsidR="008A13DA" w:rsidRPr="001A0D8E" w:rsidRDefault="008A13DA" w:rsidP="008A13DA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0"/>
                <w:lang w:val="es-ES" w:eastAsia="es-ES"/>
              </w:rPr>
            </w:pPr>
            <w:r w:rsidRPr="001A0D8E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Em Triplo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346C17" w14:textId="330B386F" w:rsidR="008A13DA" w:rsidRPr="001A0D8E" w:rsidRDefault="008A13DA" w:rsidP="008A13D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1A0D8E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Em Duplo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2354A6" w14:textId="6B04C847" w:rsidR="008A13DA" w:rsidRPr="001A0D8E" w:rsidRDefault="008A13DA" w:rsidP="10C8FE5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1A0D8E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</w:t>
            </w:r>
            <w:r w:rsidR="000E1CB3" w:rsidRPr="001A0D8E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l</w:t>
            </w:r>
            <w:proofErr w:type="spellEnd"/>
            <w:r w:rsidRPr="001A0D8E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001A0D8E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Sgl</w:t>
            </w:r>
            <w:proofErr w:type="spellEnd"/>
          </w:p>
        </w:tc>
      </w:tr>
      <w:tr w:rsidR="00F00998" w:rsidRPr="001A0D8E" w14:paraId="71C579E2" w14:textId="77777777" w:rsidTr="00C511C9">
        <w:tc>
          <w:tcPr>
            <w:tcW w:w="4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58D15C" w14:textId="77777777" w:rsidR="00F00998" w:rsidRPr="001A0D8E" w:rsidRDefault="00F00998" w:rsidP="00F00998">
            <w:pPr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</w:pPr>
            <w:r w:rsidRPr="001A0D8E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 xml:space="preserve">Cat. T. </w:t>
            </w:r>
            <w:proofErr w:type="spellStart"/>
            <w:r w:rsidRPr="001A0D8E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>Sup</w:t>
            </w:r>
            <w:proofErr w:type="spellEnd"/>
            <w:r w:rsidRPr="001A0D8E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 xml:space="preserve"> - Cabina IA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A647489" w14:textId="6E6C7392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2.875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AD79BDC" w14:textId="32B1413E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3.105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C833CF0" w14:textId="603D3148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2.245</w:t>
            </w:r>
          </w:p>
        </w:tc>
      </w:tr>
      <w:tr w:rsidR="00F00998" w:rsidRPr="001A0D8E" w14:paraId="32553591" w14:textId="77777777" w:rsidTr="00C511C9">
        <w:tc>
          <w:tcPr>
            <w:tcW w:w="46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E1C3DE" w14:textId="77777777" w:rsidR="00F00998" w:rsidRPr="001A0D8E" w:rsidRDefault="00F00998" w:rsidP="00F00998">
            <w:pPr>
              <w:rPr>
                <w:rFonts w:ascii="Calibri" w:hAnsi="Calibri" w:cs="Calibri"/>
                <w:bCs/>
                <w:color w:val="000000" w:themeColor="text1"/>
                <w:sz w:val="20"/>
                <w:lang w:val="en-US"/>
              </w:rPr>
            </w:pPr>
            <w:r w:rsidRPr="001A0D8E">
              <w:rPr>
                <w:rFonts w:ascii="Calibri" w:hAnsi="Calibri" w:cs="Calibri"/>
                <w:bCs/>
                <w:color w:val="000000" w:themeColor="text1"/>
                <w:sz w:val="20"/>
                <w:lang w:val="en-US"/>
              </w:rPr>
              <w:t>Cat. T. Sup - Cabina XA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2403B9" w14:textId="42618ABB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3.210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AFB583" w14:textId="1FE88DE0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3.610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D32C3F" w14:textId="49BB4641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2.745</w:t>
            </w:r>
          </w:p>
        </w:tc>
      </w:tr>
      <w:tr w:rsidR="00F00998" w:rsidRPr="001A0D8E" w14:paraId="1F312DA1" w14:textId="77777777" w:rsidTr="00C511C9">
        <w:tc>
          <w:tcPr>
            <w:tcW w:w="4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F4DCDD" w14:textId="77777777" w:rsidR="00F00998" w:rsidRPr="001A0D8E" w:rsidRDefault="00F00998" w:rsidP="00F00998">
            <w:pPr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A0D8E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Cat. P. - Cabina IA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1C9ADF4" w14:textId="2F3E1040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3.080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1232ECE" w14:textId="2000C71C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3.345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DC73B0D" w14:textId="1F079F64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2.470</w:t>
            </w:r>
          </w:p>
        </w:tc>
      </w:tr>
      <w:tr w:rsidR="00F00998" w:rsidRPr="001A0D8E" w14:paraId="4D61F42D" w14:textId="77777777" w:rsidTr="00C511C9">
        <w:tc>
          <w:tcPr>
            <w:tcW w:w="46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B03881" w14:textId="77777777" w:rsidR="00F00998" w:rsidRPr="001A0D8E" w:rsidRDefault="00F00998" w:rsidP="00F00998">
            <w:pPr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A0D8E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Cat. P. - Cabina XA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747D7C" w14:textId="336722E6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3.415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FEE8F8" w14:textId="5E3B37D1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3.855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3C53A6" w14:textId="4540E3EB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2.970</w:t>
            </w:r>
          </w:p>
        </w:tc>
      </w:tr>
      <w:tr w:rsidR="00F00998" w:rsidRPr="001A0D8E" w14:paraId="23F2B23D" w14:textId="77777777" w:rsidTr="00C511C9"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E13944" w14:textId="77777777" w:rsidR="00F00998" w:rsidRPr="001A0D8E" w:rsidRDefault="00F00998" w:rsidP="00F00998">
            <w:pPr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A0D8E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Cat. L. - Cabina XA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85EB426" w14:textId="439FE585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3.635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321CD3" w14:textId="5480971B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4.165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188B0C7" w14:textId="65537F7B" w:rsidR="00F00998" w:rsidRPr="009E24F3" w:rsidRDefault="00F00998" w:rsidP="00F0099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9E24F3">
              <w:rPr>
                <w:rFonts w:asciiTheme="minorHAnsi" w:hAnsiTheme="minorHAnsi" w:cstheme="minorHAnsi"/>
                <w:sz w:val="18"/>
                <w:szCs w:val="18"/>
              </w:rPr>
              <w:t>3.185</w:t>
            </w:r>
          </w:p>
        </w:tc>
      </w:tr>
      <w:tr w:rsidR="000E1CB3" w:rsidRPr="001A0D8E" w14:paraId="056817DE" w14:textId="77777777" w:rsidTr="000B6BED">
        <w:trPr>
          <w:trHeight w:val="70"/>
        </w:trPr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AC9006" w14:textId="5F7C8F6C" w:rsidR="000E1CB3" w:rsidRPr="001A0D8E" w:rsidRDefault="000E1CB3" w:rsidP="000E1CB3">
            <w:pPr>
              <w:rPr>
                <w:rFonts w:ascii="Calibri" w:hAnsi="Calibri" w:cs="Calibri"/>
                <w:color w:val="000000" w:themeColor="text1"/>
                <w:sz w:val="20"/>
                <w:lang w:val="pt-BR"/>
              </w:rPr>
            </w:pPr>
            <w:r w:rsidRPr="001A0D8E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>Taxas de embarque e gorjetas no cruzeiro</w:t>
            </w:r>
            <w:r w:rsidRPr="001A0D8E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 xml:space="preserve"> (neto)</w:t>
            </w:r>
          </w:p>
        </w:tc>
        <w:tc>
          <w:tcPr>
            <w:tcW w:w="43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1E030E" w14:textId="618098D8" w:rsidR="000E1CB3" w:rsidRPr="009E24F3" w:rsidRDefault="000E1CB3" w:rsidP="000E1CB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9E24F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225</w:t>
            </w:r>
          </w:p>
        </w:tc>
      </w:tr>
      <w:tr w:rsidR="000B6BED" w:rsidRPr="001A0D8E" w14:paraId="62C70DD0" w14:textId="77777777" w:rsidTr="00852D7E">
        <w:trPr>
          <w:trHeight w:val="70"/>
        </w:trPr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64C60FE" w14:textId="05E4438C" w:rsidR="000B6BED" w:rsidRPr="009E24F3" w:rsidRDefault="000B6BED" w:rsidP="000B6BED">
            <w:pPr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</w:pPr>
            <w:r w:rsidRPr="009E24F3">
              <w:rPr>
                <w:rFonts w:ascii="Calibri" w:hAnsi="Calibri" w:cs="Calibri"/>
                <w:sz w:val="20"/>
                <w:lang w:val="pt-BR"/>
              </w:rPr>
              <w:t xml:space="preserve">Supl. para traslados entre as 22:00 e as 06:00 </w:t>
            </w:r>
            <w:proofErr w:type="spellStart"/>
            <w:r w:rsidRPr="009E24F3">
              <w:rPr>
                <w:rFonts w:ascii="Calibri" w:hAnsi="Calibri" w:cs="Calibri"/>
                <w:sz w:val="20"/>
                <w:lang w:val="pt-BR"/>
              </w:rPr>
              <w:t>hrs</w:t>
            </w:r>
            <w:proofErr w:type="spellEnd"/>
          </w:p>
        </w:tc>
        <w:tc>
          <w:tcPr>
            <w:tcW w:w="4397" w:type="dxa"/>
            <w:gridSpan w:val="3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B31DBB9" w14:textId="21000902" w:rsidR="000B6BED" w:rsidRPr="009E24F3" w:rsidRDefault="000B6BED" w:rsidP="000B6BE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9E24F3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>20</w:t>
            </w:r>
          </w:p>
        </w:tc>
      </w:tr>
    </w:tbl>
    <w:p w14:paraId="2C0DE4F4" w14:textId="77777777" w:rsidR="00902712" w:rsidRDefault="00902712" w:rsidP="00902712">
      <w:pPr>
        <w:rPr>
          <w:lang w:val="pt-BR"/>
        </w:rPr>
      </w:pPr>
    </w:p>
    <w:p w14:paraId="4289EEB5" w14:textId="77777777" w:rsidR="00902712" w:rsidRDefault="00902712" w:rsidP="00902712">
      <w:pPr>
        <w:rPr>
          <w:lang w:val="pt-BR"/>
        </w:rPr>
      </w:pPr>
    </w:p>
    <w:p w14:paraId="0FCD8BA8" w14:textId="2505A55A" w:rsidR="00663C98" w:rsidRPr="008A13DA" w:rsidRDefault="00663C98" w:rsidP="003763DB">
      <w:pPr>
        <w:pStyle w:val="Ttulo"/>
        <w:rPr>
          <w:lang w:val="pt-BR"/>
        </w:rPr>
      </w:pPr>
      <w:r w:rsidRPr="008A13DA">
        <w:rPr>
          <w:lang w:val="pt-BR"/>
        </w:rPr>
        <w:t>O preço inclui:</w:t>
      </w:r>
    </w:p>
    <w:p w14:paraId="68286429" w14:textId="1C680292" w:rsidR="00381A96" w:rsidRPr="000671F3" w:rsidRDefault="0071218A" w:rsidP="00381A9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381A96"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Todos os traslados indicados.</w:t>
      </w:r>
      <w:r w:rsidR="00A27706"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14A81A13" w14:textId="4CFBA2E8" w:rsidR="0071218A" w:rsidRPr="000671F3" w:rsidRDefault="0071218A" w:rsidP="0071218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- 4 </w:t>
      </w:r>
      <w:r w:rsidR="00A27706"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noites de hospedagem e café da manhã em 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Atenas.</w:t>
      </w:r>
    </w:p>
    <w:p w14:paraId="6660CF74" w14:textId="24CBA52C" w:rsidR="00A27706" w:rsidRPr="000671F3" w:rsidRDefault="00A27706" w:rsidP="00A27706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de meio dia em Atenas, incluindo entrada a Acrópole.</w:t>
      </w:r>
    </w:p>
    <w:p w14:paraId="27821AD3" w14:textId="77777777" w:rsidR="00A27706" w:rsidRPr="000671F3" w:rsidRDefault="00A27706" w:rsidP="00A2770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- Circuito Clássico de 4 dias / 3 noites em regime de meia pensão com guia em espanhol durante o circuito.</w:t>
      </w:r>
    </w:p>
    <w:p w14:paraId="39AAEDA5" w14:textId="0AE2859D" w:rsidR="00A27706" w:rsidRPr="000671F3" w:rsidRDefault="00A27706" w:rsidP="00A2770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Cruzeiro de 4 noites no Mar Egeu em regime de pensão completa, na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categoría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cabine escolhida.</w:t>
      </w:r>
    </w:p>
    <w:p w14:paraId="18F797EB" w14:textId="35942658" w:rsidR="00381A96" w:rsidRPr="000671F3" w:rsidRDefault="00A27706" w:rsidP="00381A96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C558B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81A96"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Pacote básico de bebidas d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urante as refeições no cruzeiro, por favor consultar condições.</w:t>
      </w:r>
    </w:p>
    <w:p w14:paraId="620E7981" w14:textId="4D97267B" w:rsidR="00381A96" w:rsidRPr="000671F3" w:rsidRDefault="00A27706" w:rsidP="00381A96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381A96"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Seguro de viagem.</w:t>
      </w:r>
    </w:p>
    <w:p w14:paraId="2B8F4627" w14:textId="77777777" w:rsidR="00381A96" w:rsidRPr="000671F3" w:rsidRDefault="00381A9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381831A" w14:textId="77777777" w:rsidR="00E76F17" w:rsidRPr="000671F3" w:rsidRDefault="00E76F1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E8A0D7C" w14:textId="77777777" w:rsidR="00AB6235" w:rsidRPr="003C6235" w:rsidRDefault="00AB6235" w:rsidP="003763DB">
      <w:pPr>
        <w:pStyle w:val="Ttulo"/>
        <w:rPr>
          <w:lang w:val="pt-BR"/>
        </w:rPr>
      </w:pPr>
      <w:r w:rsidRPr="003C6235">
        <w:rPr>
          <w:lang w:val="pt-BR"/>
        </w:rPr>
        <w:t>O preço não inclui:</w:t>
      </w:r>
    </w:p>
    <w:p w14:paraId="1C6143B3" w14:textId="77777777" w:rsidR="00D911F9" w:rsidRDefault="00D911F9" w:rsidP="00D911F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9E24F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Taxa turística local de hospedagem na Grécia, por habitação e por noite: 3*= 5</w:t>
      </w:r>
      <w:r w:rsidRPr="009E24F3">
        <w:rPr>
          <w:rFonts w:ascii="Calibri" w:hAnsi="Calibri" w:cs="Calibri"/>
          <w:bCs/>
          <w:sz w:val="18"/>
          <w:szCs w:val="18"/>
          <w:lang w:val="pt-BR"/>
        </w:rPr>
        <w:t xml:space="preserve">€ / 4*= 10€ / 5*= 15 €. </w:t>
      </w:r>
      <w:r w:rsidRPr="009E24F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Pagamento direto pelos clientes nos hotéis.</w:t>
      </w:r>
    </w:p>
    <w:p w14:paraId="3243B578" w14:textId="6C760023" w:rsidR="00AB6235" w:rsidRPr="000671F3" w:rsidRDefault="00AB6235" w:rsidP="00AB623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Gorjetas para o guia e motorista durante o circuito do dia </w:t>
      </w:r>
      <w:r w:rsidR="005C77A4">
        <w:rPr>
          <w:rFonts w:ascii="Calibri" w:hAnsi="Calibri" w:cs="Calibri"/>
          <w:color w:val="000000" w:themeColor="text1"/>
          <w:sz w:val="18"/>
          <w:szCs w:val="18"/>
          <w:lang w:val="pt-BR"/>
        </w:rPr>
        <w:t>2</w:t>
      </w: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5. Recomendamos USD 5 por </w:t>
      </w:r>
      <w:proofErr w:type="spellStart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pax</w:t>
      </w:r>
      <w:proofErr w:type="spellEnd"/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dia para o guia e USD 3 por dia para o motorista.</w:t>
      </w:r>
    </w:p>
    <w:p w14:paraId="400C0CE7" w14:textId="77777777" w:rsidR="00AB6235" w:rsidRPr="000671F3" w:rsidRDefault="00AB6235" w:rsidP="00AB623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1F3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0BE735EA" w14:textId="77777777" w:rsidR="00AB6235" w:rsidRPr="000671F3" w:rsidRDefault="00AB6235" w:rsidP="00AB623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0"/>
    <w:p w14:paraId="55F79B25" w14:textId="77777777" w:rsidR="006E4051" w:rsidRDefault="006E405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9F8868B" w14:textId="77777777" w:rsidR="008318A2" w:rsidRPr="000671F3" w:rsidRDefault="008318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03395E3" w14:textId="77777777" w:rsidR="00AB6235" w:rsidRPr="003763DB" w:rsidRDefault="00AB6235" w:rsidP="003763DB">
      <w:pPr>
        <w:pStyle w:val="Ttulo"/>
      </w:pPr>
      <w:proofErr w:type="spellStart"/>
      <w:r w:rsidRPr="003763DB">
        <w:t>Hotéis</w:t>
      </w:r>
      <w:proofErr w:type="spellEnd"/>
      <w:r w:rsidRPr="003763DB">
        <w:t xml:space="preserve"> previstos (</w:t>
      </w:r>
      <w:proofErr w:type="spellStart"/>
      <w:r w:rsidRPr="003763DB">
        <w:t>ou</w:t>
      </w:r>
      <w:proofErr w:type="spellEnd"/>
      <w:r w:rsidRPr="003763DB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3230"/>
        <w:gridCol w:w="3209"/>
        <w:gridCol w:w="3402"/>
      </w:tblGrid>
      <w:tr w:rsidR="000671F3" w:rsidRPr="000671F3" w14:paraId="67186994" w14:textId="77777777" w:rsidTr="00FC1D7C">
        <w:trPr>
          <w:trHeight w:val="170"/>
        </w:trPr>
        <w:tc>
          <w:tcPr>
            <w:tcW w:w="1131" w:type="dxa"/>
          </w:tcPr>
          <w:p w14:paraId="2042614F" w14:textId="79EEE070" w:rsidR="009C016F" w:rsidRPr="001650F8" w:rsidRDefault="00AB6235" w:rsidP="00B97F74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1650F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3230" w:type="dxa"/>
          </w:tcPr>
          <w:p w14:paraId="2D9BDF9A" w14:textId="7DE365D7" w:rsidR="009C016F" w:rsidRPr="001650F8" w:rsidRDefault="00DB6147" w:rsidP="00B97F74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1650F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T.</w:t>
            </w:r>
            <w:r w:rsidR="000403BB" w:rsidRPr="001650F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</w:t>
            </w:r>
            <w:proofErr w:type="spellStart"/>
            <w:r w:rsidRPr="001650F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Sup</w:t>
            </w:r>
            <w:proofErr w:type="spellEnd"/>
            <w:r w:rsidRPr="001650F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</w:t>
            </w:r>
          </w:p>
        </w:tc>
        <w:tc>
          <w:tcPr>
            <w:tcW w:w="3209" w:type="dxa"/>
          </w:tcPr>
          <w:p w14:paraId="4FDDF0DC" w14:textId="3803ACE2" w:rsidR="009C016F" w:rsidRPr="001650F8" w:rsidRDefault="00DB6147" w:rsidP="00B97F74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1650F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P. </w:t>
            </w:r>
          </w:p>
        </w:tc>
        <w:tc>
          <w:tcPr>
            <w:tcW w:w="3402" w:type="dxa"/>
          </w:tcPr>
          <w:p w14:paraId="106E0091" w14:textId="78C0ED5E" w:rsidR="009C016F" w:rsidRPr="001650F8" w:rsidRDefault="00DB6147" w:rsidP="00B97F74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1650F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L </w:t>
            </w:r>
          </w:p>
        </w:tc>
      </w:tr>
      <w:tr w:rsidR="009533B7" w:rsidRPr="009E24F3" w14:paraId="7F4D1A85" w14:textId="77777777" w:rsidTr="00FC1D7C">
        <w:trPr>
          <w:trHeight w:val="170"/>
        </w:trPr>
        <w:tc>
          <w:tcPr>
            <w:tcW w:w="1131" w:type="dxa"/>
            <w:vAlign w:val="center"/>
          </w:tcPr>
          <w:p w14:paraId="2E9747BB" w14:textId="77777777" w:rsidR="009533B7" w:rsidRPr="00D55733" w:rsidRDefault="009533B7" w:rsidP="009533B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D55733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Atenas</w:t>
            </w:r>
          </w:p>
        </w:tc>
        <w:tc>
          <w:tcPr>
            <w:tcW w:w="3230" w:type="dxa"/>
          </w:tcPr>
          <w:p w14:paraId="35ED41FA" w14:textId="77777777" w:rsidR="009533B7" w:rsidRPr="00BC4CCE" w:rsidRDefault="009533B7" w:rsidP="009533B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BC4CCE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Crystal City 3*s / Dorian Inn 3* /   </w:t>
            </w:r>
          </w:p>
          <w:p w14:paraId="44ABBDFE" w14:textId="6A08D801" w:rsidR="009533B7" w:rsidRPr="00BC4CCE" w:rsidRDefault="009533B7" w:rsidP="009533B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BC4CCE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Parnon</w:t>
            </w:r>
            <w:proofErr w:type="spellEnd"/>
            <w:r w:rsidRPr="00BC4CCE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 3*</w:t>
            </w:r>
          </w:p>
        </w:tc>
        <w:tc>
          <w:tcPr>
            <w:tcW w:w="3209" w:type="dxa"/>
            <w:vAlign w:val="center"/>
          </w:tcPr>
          <w:p w14:paraId="0BA49C1B" w14:textId="1A5ED10E" w:rsidR="009533B7" w:rsidRPr="00BC4CCE" w:rsidRDefault="009533B7" w:rsidP="009533B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4CC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Polis Grand 4* / Atheneum Grand 4* / Kubic 4*</w:t>
            </w:r>
          </w:p>
        </w:tc>
        <w:tc>
          <w:tcPr>
            <w:tcW w:w="3402" w:type="dxa"/>
          </w:tcPr>
          <w:p w14:paraId="450581B0" w14:textId="2F4A3308" w:rsidR="009533B7" w:rsidRPr="00BC4CCE" w:rsidRDefault="009533B7" w:rsidP="009533B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4CC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Wyndham Grand 5* / Radisson Blu Park 5*</w:t>
            </w:r>
          </w:p>
        </w:tc>
      </w:tr>
      <w:tr w:rsidR="009533B7" w:rsidRPr="000671F3" w14:paraId="4B66CFA0" w14:textId="77777777" w:rsidTr="00130929">
        <w:trPr>
          <w:trHeight w:val="170"/>
        </w:trPr>
        <w:tc>
          <w:tcPr>
            <w:tcW w:w="1131" w:type="dxa"/>
            <w:vAlign w:val="center"/>
          </w:tcPr>
          <w:p w14:paraId="4BFF5B80" w14:textId="0E5DF55C" w:rsidR="009533B7" w:rsidRPr="00D55733" w:rsidRDefault="009533B7" w:rsidP="009533B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D55733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Olímpia</w:t>
            </w:r>
          </w:p>
        </w:tc>
        <w:tc>
          <w:tcPr>
            <w:tcW w:w="3230" w:type="dxa"/>
          </w:tcPr>
          <w:p w14:paraId="1C6BE980" w14:textId="7A3160D9" w:rsidR="009533B7" w:rsidRPr="00BC4CCE" w:rsidRDefault="009533B7" w:rsidP="00BC4CC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4CCE">
              <w:rPr>
                <w:rFonts w:ascii="Calibri" w:hAnsi="Calibri" w:cs="Arial"/>
                <w:bCs/>
                <w:sz w:val="18"/>
                <w:szCs w:val="18"/>
                <w:lang w:val="es-ES"/>
              </w:rPr>
              <w:t>Neda 3*</w:t>
            </w:r>
          </w:p>
        </w:tc>
        <w:tc>
          <w:tcPr>
            <w:tcW w:w="6611" w:type="dxa"/>
            <w:gridSpan w:val="2"/>
          </w:tcPr>
          <w:p w14:paraId="1E6608A8" w14:textId="252E3425" w:rsidR="009533B7" w:rsidRPr="00BC4CCE" w:rsidRDefault="009533B7" w:rsidP="00BC4CC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4CCE">
              <w:rPr>
                <w:rFonts w:ascii="Calibri" w:hAnsi="Calibri" w:cs="Arial"/>
                <w:bCs/>
                <w:sz w:val="18"/>
                <w:szCs w:val="18"/>
                <w:lang w:val="es-ES"/>
              </w:rPr>
              <w:t>Amalia 4*</w:t>
            </w:r>
          </w:p>
        </w:tc>
      </w:tr>
      <w:tr w:rsidR="009533B7" w:rsidRPr="000671F3" w14:paraId="304C7967" w14:textId="77777777" w:rsidTr="00130929">
        <w:trPr>
          <w:trHeight w:val="170"/>
        </w:trPr>
        <w:tc>
          <w:tcPr>
            <w:tcW w:w="1131" w:type="dxa"/>
            <w:vAlign w:val="center"/>
          </w:tcPr>
          <w:p w14:paraId="4238089D" w14:textId="77777777" w:rsidR="009533B7" w:rsidRPr="00D55733" w:rsidRDefault="009533B7" w:rsidP="009533B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proofErr w:type="spellStart"/>
            <w:r w:rsidRPr="00D55733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Delfos</w:t>
            </w:r>
            <w:proofErr w:type="spellEnd"/>
          </w:p>
        </w:tc>
        <w:tc>
          <w:tcPr>
            <w:tcW w:w="3230" w:type="dxa"/>
            <w:vAlign w:val="center"/>
          </w:tcPr>
          <w:p w14:paraId="7D35C186" w14:textId="7D57A514" w:rsidR="009533B7" w:rsidRPr="00BC4CCE" w:rsidRDefault="009533B7" w:rsidP="00BC4CC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4CC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Hermes 3* / </w:t>
            </w:r>
            <w:proofErr w:type="spellStart"/>
            <w:r w:rsidRPr="00BC4CC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Nafsika</w:t>
            </w:r>
            <w:proofErr w:type="spellEnd"/>
            <w:r w:rsidRPr="00BC4CC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Palace 3*</w:t>
            </w:r>
          </w:p>
        </w:tc>
        <w:tc>
          <w:tcPr>
            <w:tcW w:w="6611" w:type="dxa"/>
            <w:gridSpan w:val="2"/>
          </w:tcPr>
          <w:p w14:paraId="7AAF408E" w14:textId="08AF25D3" w:rsidR="009533B7" w:rsidRPr="00BC4CCE" w:rsidRDefault="009533B7" w:rsidP="00BC4CC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4CC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Amalia 4*</w:t>
            </w:r>
          </w:p>
        </w:tc>
      </w:tr>
      <w:tr w:rsidR="009533B7" w:rsidRPr="000671F3" w14:paraId="6A49F581" w14:textId="77777777" w:rsidTr="00130929">
        <w:trPr>
          <w:trHeight w:val="170"/>
        </w:trPr>
        <w:tc>
          <w:tcPr>
            <w:tcW w:w="1131" w:type="dxa"/>
            <w:vAlign w:val="center"/>
          </w:tcPr>
          <w:p w14:paraId="00DA3AF7" w14:textId="77777777" w:rsidR="009533B7" w:rsidRPr="00D55733" w:rsidRDefault="009533B7" w:rsidP="009533B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proofErr w:type="spellStart"/>
            <w:r w:rsidRPr="00D55733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Kalambaka</w:t>
            </w:r>
            <w:proofErr w:type="spellEnd"/>
          </w:p>
        </w:tc>
        <w:tc>
          <w:tcPr>
            <w:tcW w:w="3230" w:type="dxa"/>
            <w:vAlign w:val="center"/>
          </w:tcPr>
          <w:p w14:paraId="063D084A" w14:textId="4275631A" w:rsidR="009533B7" w:rsidRPr="00BC4CCE" w:rsidRDefault="009533B7" w:rsidP="00BC4CC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BC4CC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Orfeas</w:t>
            </w:r>
            <w:proofErr w:type="spellEnd"/>
            <w:r w:rsidRPr="00BC4CC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3*</w:t>
            </w:r>
          </w:p>
        </w:tc>
        <w:tc>
          <w:tcPr>
            <w:tcW w:w="6611" w:type="dxa"/>
            <w:gridSpan w:val="2"/>
          </w:tcPr>
          <w:p w14:paraId="4F14C157" w14:textId="7893356C" w:rsidR="009533B7" w:rsidRPr="00BC4CCE" w:rsidRDefault="009533B7" w:rsidP="00BC4CC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4CC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Amalia 4*</w:t>
            </w:r>
          </w:p>
        </w:tc>
      </w:tr>
      <w:tr w:rsidR="009533B7" w:rsidRPr="009E24F3" w14:paraId="767DD97E" w14:textId="77777777" w:rsidTr="00130929">
        <w:trPr>
          <w:trHeight w:val="170"/>
        </w:trPr>
        <w:tc>
          <w:tcPr>
            <w:tcW w:w="1131" w:type="dxa"/>
            <w:vAlign w:val="center"/>
          </w:tcPr>
          <w:p w14:paraId="325C456F" w14:textId="642CD764" w:rsidR="009533B7" w:rsidRPr="00D55733" w:rsidRDefault="009533B7" w:rsidP="009533B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D55733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Cruzeiro</w:t>
            </w:r>
          </w:p>
        </w:tc>
        <w:tc>
          <w:tcPr>
            <w:tcW w:w="9841" w:type="dxa"/>
            <w:gridSpan w:val="3"/>
          </w:tcPr>
          <w:p w14:paraId="18E07890" w14:textId="428A1EE9" w:rsidR="009533B7" w:rsidRPr="009E24F3" w:rsidRDefault="009533B7" w:rsidP="009533B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9E24F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Celestyal</w:t>
            </w:r>
            <w:proofErr w:type="spellEnd"/>
            <w:r w:rsidRPr="009E24F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135E0" w:rsidRPr="009E24F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Discovery</w:t>
            </w:r>
            <w:r w:rsidRPr="009E24F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9E24F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</w:t>
            </w:r>
            <w:r w:rsidR="00A25406" w:rsidRPr="009E24F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m</w:t>
            </w:r>
            <w:r w:rsidRPr="009E24F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cabin</w:t>
            </w:r>
            <w:r w:rsidR="00A25406" w:rsidRPr="009E24F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</w:t>
            </w:r>
            <w:r w:rsidRPr="009E24F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IA (interior) o</w:t>
            </w:r>
            <w:r w:rsidR="00944AD4" w:rsidRPr="009E24F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u</w:t>
            </w:r>
            <w:r w:rsidRPr="009E24F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XA (exterior)</w:t>
            </w:r>
          </w:p>
        </w:tc>
      </w:tr>
    </w:tbl>
    <w:p w14:paraId="550DA4EB" w14:textId="77777777" w:rsidR="00915BFB" w:rsidRPr="00F507E9" w:rsidRDefault="00915BFB" w:rsidP="008639EA">
      <w:pPr>
        <w:pStyle w:val="Ttulo5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5A5FB50A" w14:textId="77777777" w:rsidR="00A27706" w:rsidRDefault="00A27706" w:rsidP="00A2770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2" w:name="_Hlk524342153"/>
    </w:p>
    <w:p w14:paraId="457CD65C" w14:textId="77777777" w:rsidR="0029037C" w:rsidRDefault="0029037C" w:rsidP="00A2770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BBB9038" w14:textId="77777777" w:rsidR="0029037C" w:rsidRPr="000671F3" w:rsidRDefault="0029037C" w:rsidP="00A2770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2"/>
    <w:p w14:paraId="7764FAB1" w14:textId="039B6B54" w:rsidR="009F4AB7" w:rsidRDefault="009F4AB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79222DD" w14:textId="77777777" w:rsidR="00FE1A2C" w:rsidRPr="009B4A7B" w:rsidRDefault="00FE1A2C" w:rsidP="00FE1A2C">
      <w:pPr>
        <w:pStyle w:val="Ttulo"/>
        <w:rPr>
          <w:lang w:val="pt-BR"/>
        </w:rPr>
      </w:pPr>
    </w:p>
    <w:p w14:paraId="0C502C83" w14:textId="77777777" w:rsidR="00FE1A2C" w:rsidRDefault="00FE1A2C" w:rsidP="00FE1A2C">
      <w:pPr>
        <w:pStyle w:val="Ttulo"/>
      </w:pPr>
      <w:proofErr w:type="spellStart"/>
      <w:r w:rsidRPr="00266E1D">
        <w:lastRenderedPageBreak/>
        <w:t>Itinerário</w:t>
      </w:r>
      <w:proofErr w:type="spellEnd"/>
      <w:r w:rsidRPr="00266E1D">
        <w:t xml:space="preserve"> do cruzeiro: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2410"/>
        <w:gridCol w:w="1134"/>
        <w:gridCol w:w="992"/>
      </w:tblGrid>
      <w:tr w:rsidR="00BC4CCE" w:rsidRPr="005000C8" w14:paraId="223010A3" w14:textId="77777777" w:rsidTr="10C8FE50">
        <w:trPr>
          <w:trHeight w:val="47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67D5E650" w14:textId="77777777" w:rsidR="00BC4CCE" w:rsidRPr="00C4560F" w:rsidRDefault="00BC4CCE" w:rsidP="008B0394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C4560F">
              <w:rPr>
                <w:rFonts w:ascii="Calibri" w:hAnsi="Calibri" w:cs="Calibri"/>
                <w:b/>
                <w:bCs/>
                <w:sz w:val="20"/>
              </w:rPr>
              <w:t>Operación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13F17AB5" w14:textId="77777777" w:rsidR="00BC4CCE" w:rsidRPr="00C4560F" w:rsidRDefault="00BC4CCE" w:rsidP="008B0394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C4560F">
              <w:rPr>
                <w:rFonts w:ascii="Calibri" w:hAnsi="Calibri" w:cs="Calibri"/>
                <w:b/>
                <w:bCs/>
                <w:sz w:val="20"/>
              </w:rPr>
              <w:t>Puerto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FD3DF5" w14:textId="77777777" w:rsidR="00BC4CCE" w:rsidRPr="00C4560F" w:rsidRDefault="00BC4CCE" w:rsidP="10C8FE50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highlight w:val="yellow"/>
                <w:lang w:val="es-ES"/>
              </w:rPr>
            </w:pPr>
            <w:proofErr w:type="spellStart"/>
            <w:r w:rsidRPr="00C4560F">
              <w:rPr>
                <w:rFonts w:ascii="Calibri" w:hAnsi="Calibri" w:cs="Calibri"/>
                <w:b/>
                <w:bCs/>
                <w:sz w:val="20"/>
                <w:lang w:val="es-ES"/>
              </w:rPr>
              <w:t>Chegada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3EAF6D" w14:textId="77777777" w:rsidR="00BC4CCE" w:rsidRPr="00C4560F" w:rsidRDefault="00BC4CCE" w:rsidP="10C8FE50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highlight w:val="yellow"/>
                <w:lang w:val="es-ES"/>
              </w:rPr>
            </w:pPr>
            <w:proofErr w:type="spellStart"/>
            <w:r w:rsidRPr="00C4560F">
              <w:rPr>
                <w:rFonts w:ascii="Calibri" w:hAnsi="Calibri" w:cs="Calibri"/>
                <w:b/>
                <w:bCs/>
                <w:sz w:val="20"/>
                <w:lang w:val="es-ES"/>
              </w:rPr>
              <w:t>Saída</w:t>
            </w:r>
            <w:proofErr w:type="spellEnd"/>
          </w:p>
        </w:tc>
      </w:tr>
      <w:tr w:rsidR="00BC4CCE" w:rsidRPr="005000C8" w14:paraId="34DC7771" w14:textId="77777777" w:rsidTr="10C8FE50">
        <w:trPr>
          <w:trHeight w:val="455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8FAFFC1" w14:textId="77777777" w:rsidR="00BC4CCE" w:rsidRPr="00C4560F" w:rsidRDefault="00BC4CCE" w:rsidP="10C8FE50">
            <w:pPr>
              <w:snapToGrid w:val="0"/>
              <w:rPr>
                <w:rFonts w:ascii="Calibri" w:hAnsi="Calibri" w:cs="Calibri"/>
                <w:b/>
                <w:bCs/>
                <w:sz w:val="20"/>
                <w:lang w:val="es-ES"/>
              </w:rPr>
            </w:pPr>
            <w:r w:rsidRPr="00C4560F">
              <w:rPr>
                <w:rFonts w:ascii="Calibri" w:hAnsi="Calibri" w:cs="Calibri"/>
                <w:b/>
                <w:bCs/>
                <w:sz w:val="20"/>
                <w:lang w:val="es-ES"/>
              </w:rPr>
              <w:t>Segunda-</w:t>
            </w:r>
            <w:proofErr w:type="spellStart"/>
            <w:r w:rsidRPr="00C4560F">
              <w:rPr>
                <w:rFonts w:ascii="Calibri" w:hAnsi="Calibri" w:cs="Calibri"/>
                <w:b/>
                <w:bCs/>
                <w:sz w:val="20"/>
                <w:lang w:val="es-ES"/>
              </w:rPr>
              <w:t>feira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0324DFA" w14:textId="77777777" w:rsidR="00BC4CCE" w:rsidRPr="00E811FA" w:rsidRDefault="00BC4CCE" w:rsidP="00E45B93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E811FA">
              <w:rPr>
                <w:rFonts w:ascii="Calibri" w:hAnsi="Calibri" w:cs="Calibri"/>
                <w:sz w:val="18"/>
                <w:szCs w:val="18"/>
                <w:lang w:val="pt-BR"/>
              </w:rPr>
              <w:t>LAVRIO –Atenas- (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>Gré</w:t>
            </w:r>
            <w:r w:rsidRPr="005000C8">
              <w:rPr>
                <w:rFonts w:ascii="Calibri" w:hAnsi="Calibri" w:cs="Calibri"/>
                <w:sz w:val="18"/>
                <w:szCs w:val="18"/>
                <w:lang w:val="pt-BR"/>
              </w:rPr>
              <w:t>cia</w:t>
            </w:r>
            <w:r w:rsidRPr="00E811FA">
              <w:rPr>
                <w:rFonts w:ascii="Calibri" w:hAnsi="Calibri" w:cs="Calibri"/>
                <w:sz w:val="18"/>
                <w:szCs w:val="18"/>
                <w:lang w:val="pt-BR"/>
              </w:rPr>
              <w:t>)</w:t>
            </w:r>
          </w:p>
          <w:p w14:paraId="64E658DE" w14:textId="77777777" w:rsidR="00BC4CCE" w:rsidRPr="005000C8" w:rsidRDefault="00BC4CCE" w:rsidP="00E45B93">
            <w:pPr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E811FA">
              <w:rPr>
                <w:rFonts w:ascii="Calibri" w:hAnsi="Calibri" w:cs="Calibri"/>
                <w:sz w:val="18"/>
                <w:szCs w:val="18"/>
                <w:lang w:val="pt-BR"/>
              </w:rPr>
              <w:t>*MYKONOS (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>Gré</w:t>
            </w:r>
            <w:r w:rsidRPr="005000C8">
              <w:rPr>
                <w:rFonts w:ascii="Calibri" w:hAnsi="Calibri" w:cs="Calibri"/>
                <w:sz w:val="18"/>
                <w:szCs w:val="18"/>
                <w:lang w:val="pt-BR"/>
              </w:rPr>
              <w:t>cia</w:t>
            </w:r>
            <w:r w:rsidRPr="00E811FA">
              <w:rPr>
                <w:rFonts w:ascii="Calibri" w:hAnsi="Calibri" w:cs="Calibri"/>
                <w:sz w:val="18"/>
                <w:szCs w:val="18"/>
                <w:lang w:val="pt-BR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9C666AC" w14:textId="77777777" w:rsidR="00BC4CCE" w:rsidRPr="00E45B93" w:rsidRDefault="00BC4CCE" w:rsidP="00E45B93">
            <w:pPr>
              <w:snapToGrid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---</w:t>
            </w:r>
          </w:p>
          <w:p w14:paraId="46F31F5F" w14:textId="5B5DB717" w:rsidR="00BC4CCE" w:rsidRPr="00E45B93" w:rsidRDefault="00BC4CCE" w:rsidP="00E45B9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18.00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311840" w14:textId="77777777" w:rsidR="00BC4CCE" w:rsidRPr="00E45B93" w:rsidRDefault="00BC4CCE" w:rsidP="00E45B93">
            <w:pPr>
              <w:snapToGrid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13.00</w:t>
            </w:r>
          </w:p>
          <w:p w14:paraId="4B243894" w14:textId="637C22F1" w:rsidR="00BC4CCE" w:rsidRPr="00E45B93" w:rsidRDefault="00BC4CCE" w:rsidP="00E45B9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23.00</w:t>
            </w:r>
          </w:p>
        </w:tc>
      </w:tr>
      <w:tr w:rsidR="00BC4CCE" w:rsidRPr="005000C8" w14:paraId="0CAB7BED" w14:textId="77777777" w:rsidTr="10C8FE50">
        <w:trPr>
          <w:trHeight w:val="455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8DF0637" w14:textId="77777777" w:rsidR="00BC4CCE" w:rsidRPr="00C4560F" w:rsidRDefault="00BC4CCE" w:rsidP="10C8FE50">
            <w:pPr>
              <w:snapToGrid w:val="0"/>
              <w:rPr>
                <w:rFonts w:ascii="Calibri" w:hAnsi="Calibri" w:cs="Calibri"/>
                <w:b/>
                <w:bCs/>
                <w:sz w:val="20"/>
                <w:lang w:val="es-ES"/>
              </w:rPr>
            </w:pPr>
            <w:proofErr w:type="spellStart"/>
            <w:r w:rsidRPr="00C4560F">
              <w:rPr>
                <w:rFonts w:ascii="Calibri" w:hAnsi="Calibri" w:cs="Calibri"/>
                <w:b/>
                <w:bCs/>
                <w:sz w:val="20"/>
                <w:lang w:val="es-ES"/>
              </w:rPr>
              <w:t>Terça-feira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EFE2F7D" w14:textId="77777777" w:rsidR="00BC4CCE" w:rsidRPr="00FE02EE" w:rsidRDefault="00BC4CCE" w:rsidP="00E45B93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FE02EE">
              <w:rPr>
                <w:rFonts w:ascii="Calibri" w:hAnsi="Calibri" w:cs="Calibri"/>
                <w:sz w:val="18"/>
                <w:szCs w:val="18"/>
                <w:lang w:val="pt-BR"/>
              </w:rPr>
              <w:t>KUSADASI –Éfeso- (Turquia)</w:t>
            </w:r>
          </w:p>
          <w:p w14:paraId="2870C180" w14:textId="77777777" w:rsidR="00BC4CCE" w:rsidRPr="00491B76" w:rsidRDefault="00BC4CCE" w:rsidP="00E45B93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FE02EE">
              <w:rPr>
                <w:rFonts w:ascii="Calibri" w:hAnsi="Calibri" w:cs="Calibri"/>
                <w:sz w:val="18"/>
                <w:szCs w:val="18"/>
                <w:lang w:val="pt-BR"/>
              </w:rPr>
              <w:t>*PATMOS (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>Gré</w:t>
            </w:r>
            <w:r w:rsidRPr="005000C8">
              <w:rPr>
                <w:rFonts w:ascii="Calibri" w:hAnsi="Calibri" w:cs="Calibri"/>
                <w:sz w:val="18"/>
                <w:szCs w:val="18"/>
                <w:lang w:val="pt-BR"/>
              </w:rPr>
              <w:t>cia</w:t>
            </w:r>
            <w:r w:rsidRPr="00FE02EE">
              <w:rPr>
                <w:rFonts w:ascii="Calibri" w:hAnsi="Calibri" w:cs="Calibri"/>
                <w:sz w:val="18"/>
                <w:szCs w:val="18"/>
                <w:lang w:val="pt-BR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6096879" w14:textId="77777777" w:rsidR="00BC4CCE" w:rsidRPr="00E45B93" w:rsidRDefault="00BC4CCE" w:rsidP="00E45B93">
            <w:pPr>
              <w:snapToGrid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07.00</w:t>
            </w:r>
          </w:p>
          <w:p w14:paraId="34F14C47" w14:textId="31F98DED" w:rsidR="00BC4CCE" w:rsidRPr="00E45B93" w:rsidRDefault="00BC4CCE" w:rsidP="00E45B9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16.30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5F98FB" w14:textId="77777777" w:rsidR="00BC4CCE" w:rsidRPr="00E45B93" w:rsidRDefault="00BC4CCE" w:rsidP="00E45B93">
            <w:pPr>
              <w:snapToGrid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13.00</w:t>
            </w:r>
          </w:p>
          <w:p w14:paraId="59BAEE4C" w14:textId="4F7CB7F0" w:rsidR="00BC4CCE" w:rsidRPr="00E45B93" w:rsidRDefault="00BC4CCE" w:rsidP="00E45B9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21.30</w:t>
            </w:r>
          </w:p>
        </w:tc>
      </w:tr>
      <w:tr w:rsidR="00BC4CCE" w:rsidRPr="00E52921" w14:paraId="17854020" w14:textId="77777777" w:rsidTr="10C8FE50">
        <w:trPr>
          <w:trHeight w:val="455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9BDD890" w14:textId="77777777" w:rsidR="00BC4CCE" w:rsidRPr="00C4560F" w:rsidRDefault="00BC4CCE" w:rsidP="10C8FE50">
            <w:pPr>
              <w:snapToGrid w:val="0"/>
              <w:rPr>
                <w:rFonts w:ascii="Calibri" w:hAnsi="Calibri" w:cs="Calibri"/>
                <w:b/>
                <w:bCs/>
                <w:sz w:val="20"/>
                <w:lang w:val="es-ES"/>
              </w:rPr>
            </w:pPr>
            <w:r w:rsidRPr="00C4560F">
              <w:rPr>
                <w:rFonts w:ascii="Calibri" w:hAnsi="Calibri" w:cs="Calibri"/>
                <w:b/>
                <w:bCs/>
                <w:sz w:val="20"/>
                <w:lang w:val="es-ES"/>
              </w:rPr>
              <w:t>Quarta-</w:t>
            </w:r>
            <w:proofErr w:type="spellStart"/>
            <w:r w:rsidRPr="00C4560F">
              <w:rPr>
                <w:rFonts w:ascii="Calibri" w:hAnsi="Calibri" w:cs="Calibri"/>
                <w:b/>
                <w:bCs/>
                <w:sz w:val="20"/>
                <w:lang w:val="es-ES"/>
              </w:rPr>
              <w:t>feira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329DF41" w14:textId="77777777" w:rsidR="00BC4CCE" w:rsidRPr="00491B76" w:rsidRDefault="00BC4CCE" w:rsidP="00E45B93">
            <w:pPr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E811FA">
              <w:rPr>
                <w:rFonts w:ascii="Calibri" w:hAnsi="Calibri" w:cs="Calibri"/>
                <w:sz w:val="18"/>
                <w:szCs w:val="18"/>
              </w:rPr>
              <w:t>ROD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 w:rsidRPr="00E811FA">
              <w:rPr>
                <w:rFonts w:ascii="Calibri" w:hAnsi="Calibri" w:cs="Calibri"/>
                <w:sz w:val="18"/>
                <w:szCs w:val="18"/>
              </w:rPr>
              <w:t>S (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>Gré</w:t>
            </w:r>
            <w:r w:rsidRPr="005000C8">
              <w:rPr>
                <w:rFonts w:ascii="Calibri" w:hAnsi="Calibri" w:cs="Calibri"/>
                <w:sz w:val="18"/>
                <w:szCs w:val="18"/>
                <w:lang w:val="pt-BR"/>
              </w:rPr>
              <w:t>cia</w:t>
            </w:r>
            <w:r w:rsidRPr="00E811FA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866C3BD" w14:textId="0566B925" w:rsidR="00BC4CCE" w:rsidRPr="00E45B93" w:rsidRDefault="00BC4CCE" w:rsidP="00E45B9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07.00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6FFEB5" w14:textId="3F582607" w:rsidR="00BC4CCE" w:rsidRPr="00E45B93" w:rsidRDefault="00BC4CCE" w:rsidP="00E45B9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18.00</w:t>
            </w:r>
          </w:p>
        </w:tc>
      </w:tr>
      <w:tr w:rsidR="00BC4CCE" w:rsidRPr="00502F61" w14:paraId="14EA5971" w14:textId="77777777" w:rsidTr="10C8FE50">
        <w:trPr>
          <w:trHeight w:val="455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DF9D294" w14:textId="77777777" w:rsidR="00BC4CCE" w:rsidRPr="00C4560F" w:rsidRDefault="00BC4CCE" w:rsidP="10C8FE50">
            <w:pPr>
              <w:snapToGrid w:val="0"/>
              <w:rPr>
                <w:rFonts w:ascii="Calibri" w:hAnsi="Calibri" w:cs="Calibri"/>
                <w:b/>
                <w:bCs/>
                <w:sz w:val="20"/>
                <w:lang w:val="es-ES"/>
              </w:rPr>
            </w:pPr>
            <w:r w:rsidRPr="00C4560F">
              <w:rPr>
                <w:rFonts w:ascii="Calibri" w:hAnsi="Calibri" w:cs="Calibri"/>
                <w:b/>
                <w:bCs/>
                <w:sz w:val="20"/>
                <w:lang w:val="es-ES"/>
              </w:rPr>
              <w:t>Quinta-</w:t>
            </w:r>
            <w:proofErr w:type="spellStart"/>
            <w:r w:rsidRPr="00C4560F">
              <w:rPr>
                <w:rFonts w:ascii="Calibri" w:hAnsi="Calibri" w:cs="Calibri"/>
                <w:b/>
                <w:bCs/>
                <w:sz w:val="20"/>
                <w:lang w:val="es-ES"/>
              </w:rPr>
              <w:t>feira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410787F" w14:textId="77777777" w:rsidR="00BC4CCE" w:rsidRPr="00FE02EE" w:rsidRDefault="00BC4CCE" w:rsidP="00E45B93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FE02EE">
              <w:rPr>
                <w:rFonts w:ascii="Calibri" w:hAnsi="Calibri" w:cs="Calibri"/>
                <w:sz w:val="18"/>
                <w:szCs w:val="18"/>
                <w:lang w:val="pt-BR"/>
              </w:rPr>
              <w:t>HERAKLION –Creta- (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>Gré</w:t>
            </w:r>
            <w:r w:rsidRPr="005000C8">
              <w:rPr>
                <w:rFonts w:ascii="Calibri" w:hAnsi="Calibri" w:cs="Calibri"/>
                <w:sz w:val="18"/>
                <w:szCs w:val="18"/>
                <w:lang w:val="pt-BR"/>
              </w:rPr>
              <w:t>cia</w:t>
            </w:r>
            <w:r w:rsidRPr="00FE02EE">
              <w:rPr>
                <w:rFonts w:ascii="Calibri" w:hAnsi="Calibri" w:cs="Calibri"/>
                <w:sz w:val="18"/>
                <w:szCs w:val="18"/>
                <w:lang w:val="pt-BR"/>
              </w:rPr>
              <w:t>)</w:t>
            </w:r>
          </w:p>
          <w:p w14:paraId="26EB5603" w14:textId="77777777" w:rsidR="00BC4CCE" w:rsidRPr="00C20497" w:rsidRDefault="00BC4CCE" w:rsidP="00E45B93">
            <w:pPr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FE02EE">
              <w:rPr>
                <w:rFonts w:ascii="Calibri" w:hAnsi="Calibri" w:cs="Calibri"/>
                <w:sz w:val="18"/>
                <w:szCs w:val="18"/>
                <w:lang w:val="pt-BR"/>
              </w:rPr>
              <w:t>*SANTORINI (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>Gré</w:t>
            </w:r>
            <w:r w:rsidRPr="005000C8">
              <w:rPr>
                <w:rFonts w:ascii="Calibri" w:hAnsi="Calibri" w:cs="Calibri"/>
                <w:sz w:val="18"/>
                <w:szCs w:val="18"/>
                <w:lang w:val="pt-BR"/>
              </w:rPr>
              <w:t>cia</w:t>
            </w:r>
            <w:r w:rsidRPr="00FE02EE">
              <w:rPr>
                <w:rFonts w:ascii="Calibri" w:hAnsi="Calibri" w:cs="Calibri"/>
                <w:sz w:val="18"/>
                <w:szCs w:val="18"/>
                <w:lang w:val="pt-BR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A35FC1" w14:textId="77777777" w:rsidR="00BC4CCE" w:rsidRPr="00E45B93" w:rsidRDefault="00BC4CCE" w:rsidP="00E45B93">
            <w:pPr>
              <w:snapToGrid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07.00</w:t>
            </w:r>
          </w:p>
          <w:p w14:paraId="5D4458A5" w14:textId="549D5996" w:rsidR="00BC4CCE" w:rsidRPr="00E45B93" w:rsidRDefault="00BC4CCE" w:rsidP="00E45B93">
            <w:pPr>
              <w:snapToGrid w:val="0"/>
              <w:jc w:val="center"/>
              <w:rPr>
                <w:rFonts w:ascii="Calibri" w:hAnsi="Calibri" w:cs="Calibri"/>
                <w:b/>
                <w:sz w:val="20"/>
                <w:lang w:val="pt-BR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16.30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029865" w14:textId="77777777" w:rsidR="00BC4CCE" w:rsidRPr="00E45B93" w:rsidRDefault="00BC4CCE" w:rsidP="00E45B93">
            <w:pPr>
              <w:snapToGrid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12.00</w:t>
            </w:r>
          </w:p>
          <w:p w14:paraId="6352A8AE" w14:textId="339D1EA7" w:rsidR="00BC4CCE" w:rsidRPr="00E45B93" w:rsidRDefault="00BC4CCE" w:rsidP="00E45B93">
            <w:pPr>
              <w:snapToGrid w:val="0"/>
              <w:jc w:val="center"/>
              <w:rPr>
                <w:rFonts w:ascii="Calibri" w:hAnsi="Calibri" w:cs="Calibri"/>
                <w:b/>
                <w:sz w:val="20"/>
                <w:lang w:val="pt-BR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21.30</w:t>
            </w:r>
          </w:p>
        </w:tc>
      </w:tr>
      <w:tr w:rsidR="00BC4CCE" w:rsidRPr="00E52921" w14:paraId="4E232983" w14:textId="77777777" w:rsidTr="10C8FE50">
        <w:trPr>
          <w:trHeight w:val="251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D760DA0" w14:textId="77777777" w:rsidR="00BC4CCE" w:rsidRPr="00C4560F" w:rsidRDefault="00BC4CCE" w:rsidP="10C8FE50">
            <w:pPr>
              <w:snapToGrid w:val="0"/>
              <w:rPr>
                <w:rFonts w:ascii="Calibri" w:hAnsi="Calibri" w:cs="Calibri"/>
                <w:b/>
                <w:bCs/>
                <w:sz w:val="20"/>
                <w:lang w:val="es-ES"/>
              </w:rPr>
            </w:pPr>
            <w:r w:rsidRPr="00C4560F">
              <w:rPr>
                <w:rFonts w:ascii="Calibri" w:hAnsi="Calibri" w:cs="Calibri"/>
                <w:b/>
                <w:bCs/>
                <w:sz w:val="20"/>
                <w:lang w:val="es-ES"/>
              </w:rPr>
              <w:t>Sexta-</w:t>
            </w:r>
            <w:proofErr w:type="spellStart"/>
            <w:r w:rsidRPr="00C4560F">
              <w:rPr>
                <w:rFonts w:ascii="Calibri" w:hAnsi="Calibri" w:cs="Calibri"/>
                <w:b/>
                <w:bCs/>
                <w:sz w:val="20"/>
                <w:lang w:val="es-ES"/>
              </w:rPr>
              <w:t>feira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4F5C191" w14:textId="77777777" w:rsidR="00BC4CCE" w:rsidRPr="00AB14F0" w:rsidRDefault="00BC4CCE" w:rsidP="00E45B93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E811F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LAVRIO </w:t>
            </w:r>
            <w:r w:rsidRPr="00E811FA">
              <w:rPr>
                <w:rFonts w:ascii="Calibri" w:hAnsi="Calibri" w:cs="Calibri"/>
                <w:sz w:val="18"/>
                <w:szCs w:val="18"/>
              </w:rPr>
              <w:t>–Atenas- (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>Gré</w:t>
            </w:r>
            <w:r w:rsidRPr="005000C8">
              <w:rPr>
                <w:rFonts w:ascii="Calibri" w:hAnsi="Calibri" w:cs="Calibri"/>
                <w:sz w:val="18"/>
                <w:szCs w:val="18"/>
                <w:lang w:val="pt-BR"/>
              </w:rPr>
              <w:t>cia</w:t>
            </w:r>
            <w:r w:rsidRPr="00E811FA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30F96B1" w14:textId="798D70FD" w:rsidR="00BC4CCE" w:rsidRPr="00E45B93" w:rsidRDefault="00BC4CCE" w:rsidP="00E45B9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06.00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14D4ED" w14:textId="732968F9" w:rsidR="00BC4CCE" w:rsidRPr="00E45B93" w:rsidRDefault="00BC4CCE" w:rsidP="00E45B9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E45B93">
              <w:rPr>
                <w:rFonts w:asciiTheme="minorHAnsi" w:hAnsiTheme="minorHAnsi" w:cstheme="minorHAnsi"/>
                <w:sz w:val="18"/>
                <w:szCs w:val="18"/>
              </w:rPr>
              <w:t>---</w:t>
            </w:r>
          </w:p>
        </w:tc>
      </w:tr>
    </w:tbl>
    <w:p w14:paraId="35FC6B72" w14:textId="77777777" w:rsidR="00FE1A2C" w:rsidRPr="00C20497" w:rsidRDefault="00FE1A2C" w:rsidP="00FE1A2C">
      <w:pPr>
        <w:pStyle w:val="Textoindependiente"/>
        <w:rPr>
          <w:rFonts w:ascii="Calibri" w:hAnsi="Calibri" w:cs="Calibri"/>
          <w:szCs w:val="18"/>
          <w:lang w:val="pt-BR"/>
        </w:rPr>
      </w:pPr>
      <w:r w:rsidRPr="00C20497">
        <w:rPr>
          <w:rFonts w:ascii="Calibri" w:hAnsi="Calibri" w:cs="Calibri"/>
          <w:szCs w:val="18"/>
          <w:lang w:val="pt-BR"/>
        </w:rPr>
        <w:t>*Desembarque em botes. Se o tempo permitir.</w:t>
      </w:r>
    </w:p>
    <w:p w14:paraId="2FB2BAA0" w14:textId="77777777" w:rsidR="00FE1A2C" w:rsidRPr="009B4A7B" w:rsidRDefault="00FE1A2C" w:rsidP="00FE1A2C">
      <w:pPr>
        <w:pStyle w:val="Ttulo"/>
        <w:rPr>
          <w:lang w:val="pt-BR"/>
        </w:rPr>
      </w:pPr>
    </w:p>
    <w:p w14:paraId="76AE472A" w14:textId="77777777" w:rsidR="00FE1A2C" w:rsidRPr="009B4A7B" w:rsidRDefault="00FE1A2C" w:rsidP="00FE1A2C">
      <w:pPr>
        <w:pStyle w:val="Ttulo"/>
        <w:rPr>
          <w:lang w:val="pt-BR"/>
        </w:rPr>
      </w:pPr>
    </w:p>
    <w:p w14:paraId="1FAEF9BF" w14:textId="77777777" w:rsidR="0029037C" w:rsidRPr="00F507E9" w:rsidRDefault="0029037C" w:rsidP="0029037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6AFE22B" w14:textId="77777777" w:rsidR="0029037C" w:rsidRPr="00802C22" w:rsidRDefault="0029037C" w:rsidP="0029037C">
      <w:pPr>
        <w:pStyle w:val="Ttulo"/>
        <w:rPr>
          <w:lang w:val="pt-BR"/>
        </w:rPr>
      </w:pPr>
      <w:r w:rsidRPr="00802C22">
        <w:rPr>
          <w:lang w:val="pt-BR"/>
        </w:rPr>
        <w:t>Notas importantes:</w:t>
      </w:r>
    </w:p>
    <w:p w14:paraId="7EEF05A2" w14:textId="77777777" w:rsidR="004F5495" w:rsidRPr="009E24F3" w:rsidRDefault="004F5495" w:rsidP="004F549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4F3">
        <w:rPr>
          <w:rFonts w:ascii="Calibri" w:hAnsi="Calibri" w:cs="Calibri"/>
          <w:color w:val="000000" w:themeColor="text1"/>
          <w:sz w:val="18"/>
          <w:szCs w:val="18"/>
          <w:lang w:val="pt-BR"/>
        </w:rPr>
        <w:t>- Cabine IA: Interiores nos Decks 4 e 5</w:t>
      </w:r>
    </w:p>
    <w:p w14:paraId="32B80BFE" w14:textId="77777777" w:rsidR="004F5495" w:rsidRPr="004F5495" w:rsidRDefault="004F5495" w:rsidP="004F549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4F3">
        <w:rPr>
          <w:rFonts w:ascii="Calibri" w:hAnsi="Calibri" w:cs="Calibri"/>
          <w:color w:val="000000" w:themeColor="text1"/>
          <w:sz w:val="18"/>
          <w:szCs w:val="18"/>
          <w:lang w:val="pt-BR"/>
        </w:rPr>
        <w:t>- Cabine XA: Exteriores nos Decks 4 e 5</w:t>
      </w:r>
      <w:r w:rsidRPr="004F549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</w:p>
    <w:p w14:paraId="76FABE98" w14:textId="77777777" w:rsidR="0029037C" w:rsidRPr="00BC4CCE" w:rsidRDefault="0029037C" w:rsidP="0029037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C4CCE">
        <w:rPr>
          <w:rFonts w:ascii="Calibri" w:hAnsi="Calibri" w:cs="Calibri"/>
          <w:color w:val="000000" w:themeColor="text1"/>
          <w:sz w:val="18"/>
          <w:szCs w:val="18"/>
          <w:lang w:val="pt-BR"/>
        </w:rPr>
        <w:t>- Preços não são válidos para clientes com passaporte dos Estados Unidos.</w:t>
      </w:r>
    </w:p>
    <w:p w14:paraId="0C6EBDC4" w14:textId="77777777" w:rsidR="0029037C" w:rsidRPr="00BC4CCE" w:rsidRDefault="0029037C" w:rsidP="0029037C">
      <w:pPr>
        <w:rPr>
          <w:rFonts w:ascii="Calibri" w:hAnsi="Calibri" w:cs="Calibri"/>
          <w:sz w:val="18"/>
          <w:szCs w:val="18"/>
          <w:lang w:val="pt-BR"/>
        </w:rPr>
      </w:pPr>
      <w:r w:rsidRPr="00BC4CCE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BC4CCE">
        <w:rPr>
          <w:rFonts w:ascii="Calibri" w:hAnsi="Calibri" w:cs="Calibri"/>
          <w:b/>
          <w:bCs/>
          <w:sz w:val="18"/>
          <w:szCs w:val="18"/>
          <w:lang w:val="pt-BR"/>
        </w:rPr>
        <w:t>Gastos de cancelamento:</w:t>
      </w:r>
      <w:r w:rsidRPr="00BC4CCE">
        <w:rPr>
          <w:rFonts w:ascii="Calibri" w:hAnsi="Calibri" w:cs="Calibri"/>
          <w:sz w:val="18"/>
          <w:szCs w:val="18"/>
          <w:lang w:val="pt-BR"/>
        </w:rPr>
        <w:t xml:space="preserve"> Entre 46 e 31 dias 25%; 30 dias ou menos: 100%.</w:t>
      </w:r>
    </w:p>
    <w:p w14:paraId="107C31E0" w14:textId="77777777" w:rsidR="00FE1A2C" w:rsidRPr="000671F3" w:rsidRDefault="00FE1A2C" w:rsidP="00237480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FE1A2C" w:rsidRPr="000671F3" w:rsidSect="00B356B7">
      <w:headerReference w:type="default" r:id="rId10"/>
      <w:pgSz w:w="12240" w:h="15840"/>
      <w:pgMar w:top="426" w:right="758" w:bottom="709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D67F4" w14:textId="77777777" w:rsidR="007A2BDD" w:rsidRDefault="007A2BDD" w:rsidP="00FE2333">
      <w:r>
        <w:separator/>
      </w:r>
    </w:p>
  </w:endnote>
  <w:endnote w:type="continuationSeparator" w:id="0">
    <w:p w14:paraId="3EE4A294" w14:textId="77777777" w:rsidR="007A2BDD" w:rsidRDefault="007A2BDD" w:rsidP="00FE2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EB1E2" w14:textId="77777777" w:rsidR="007A2BDD" w:rsidRDefault="007A2BDD" w:rsidP="00FE2333">
      <w:r>
        <w:separator/>
      </w:r>
    </w:p>
  </w:footnote>
  <w:footnote w:type="continuationSeparator" w:id="0">
    <w:p w14:paraId="3E333181" w14:textId="77777777" w:rsidR="007A2BDD" w:rsidRDefault="007A2BDD" w:rsidP="00FE2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883E" w14:textId="7E2A6230" w:rsidR="00FE2333" w:rsidRDefault="00FE233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05B683" wp14:editId="63ACB4A8">
          <wp:simplePos x="0" y="0"/>
          <wp:positionH relativeFrom="column">
            <wp:posOffset>5059680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6E82D8B"/>
    <w:multiLevelType w:val="hybridMultilevel"/>
    <w:tmpl w:val="EB98CF78"/>
    <w:lvl w:ilvl="0" w:tplc="22EAAD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3275">
    <w:abstractNumId w:val="0"/>
  </w:num>
  <w:num w:numId="2" w16cid:durableId="665865470">
    <w:abstractNumId w:val="1"/>
  </w:num>
  <w:num w:numId="3" w16cid:durableId="1773281937">
    <w:abstractNumId w:val="1"/>
  </w:num>
  <w:num w:numId="4" w16cid:durableId="302311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7B6"/>
    <w:rsid w:val="00017098"/>
    <w:rsid w:val="00024674"/>
    <w:rsid w:val="000403BB"/>
    <w:rsid w:val="000454AE"/>
    <w:rsid w:val="00051858"/>
    <w:rsid w:val="00056B1C"/>
    <w:rsid w:val="000671F3"/>
    <w:rsid w:val="0007551C"/>
    <w:rsid w:val="00097B05"/>
    <w:rsid w:val="000B237D"/>
    <w:rsid w:val="000B6BED"/>
    <w:rsid w:val="000D43EE"/>
    <w:rsid w:val="000D5A3B"/>
    <w:rsid w:val="000E1CB3"/>
    <w:rsid w:val="000E5610"/>
    <w:rsid w:val="000F07E4"/>
    <w:rsid w:val="00101089"/>
    <w:rsid w:val="001064E9"/>
    <w:rsid w:val="00127227"/>
    <w:rsid w:val="00141F80"/>
    <w:rsid w:val="00161418"/>
    <w:rsid w:val="001650F8"/>
    <w:rsid w:val="00173CDD"/>
    <w:rsid w:val="00182CAA"/>
    <w:rsid w:val="00184F5D"/>
    <w:rsid w:val="0019285B"/>
    <w:rsid w:val="001A0D8E"/>
    <w:rsid w:val="001D4732"/>
    <w:rsid w:val="001E68BC"/>
    <w:rsid w:val="001E7334"/>
    <w:rsid w:val="00237480"/>
    <w:rsid w:val="0026204A"/>
    <w:rsid w:val="0026515A"/>
    <w:rsid w:val="002728D2"/>
    <w:rsid w:val="002731AF"/>
    <w:rsid w:val="0028433F"/>
    <w:rsid w:val="00284B87"/>
    <w:rsid w:val="0029037C"/>
    <w:rsid w:val="002A555E"/>
    <w:rsid w:val="002A64CF"/>
    <w:rsid w:val="002B3044"/>
    <w:rsid w:val="002B3A61"/>
    <w:rsid w:val="002B545A"/>
    <w:rsid w:val="002C1ADB"/>
    <w:rsid w:val="002C34D2"/>
    <w:rsid w:val="002C627B"/>
    <w:rsid w:val="002F07F4"/>
    <w:rsid w:val="002F17C5"/>
    <w:rsid w:val="002F183F"/>
    <w:rsid w:val="002F6AAD"/>
    <w:rsid w:val="003135E0"/>
    <w:rsid w:val="00316A54"/>
    <w:rsid w:val="00324A1D"/>
    <w:rsid w:val="0033048D"/>
    <w:rsid w:val="00353DD3"/>
    <w:rsid w:val="00364DD1"/>
    <w:rsid w:val="003763DB"/>
    <w:rsid w:val="00381A96"/>
    <w:rsid w:val="003920D7"/>
    <w:rsid w:val="00393C14"/>
    <w:rsid w:val="003A355B"/>
    <w:rsid w:val="003B7D44"/>
    <w:rsid w:val="003C6235"/>
    <w:rsid w:val="003D2B54"/>
    <w:rsid w:val="003E0846"/>
    <w:rsid w:val="003E4CDE"/>
    <w:rsid w:val="003E5DEF"/>
    <w:rsid w:val="003F19A7"/>
    <w:rsid w:val="003F7E50"/>
    <w:rsid w:val="00402283"/>
    <w:rsid w:val="00406A8C"/>
    <w:rsid w:val="004227EB"/>
    <w:rsid w:val="00422A41"/>
    <w:rsid w:val="00423AB9"/>
    <w:rsid w:val="00424CEE"/>
    <w:rsid w:val="00427A41"/>
    <w:rsid w:val="00445B2D"/>
    <w:rsid w:val="004677BD"/>
    <w:rsid w:val="00470BE7"/>
    <w:rsid w:val="00484E54"/>
    <w:rsid w:val="00490058"/>
    <w:rsid w:val="00492E7C"/>
    <w:rsid w:val="004B621B"/>
    <w:rsid w:val="004C551F"/>
    <w:rsid w:val="004C7095"/>
    <w:rsid w:val="004D629A"/>
    <w:rsid w:val="004D6F49"/>
    <w:rsid w:val="004E1B69"/>
    <w:rsid w:val="004F5495"/>
    <w:rsid w:val="004F7D09"/>
    <w:rsid w:val="00500F1A"/>
    <w:rsid w:val="00503CA9"/>
    <w:rsid w:val="00505642"/>
    <w:rsid w:val="005328F8"/>
    <w:rsid w:val="00533D1D"/>
    <w:rsid w:val="00542100"/>
    <w:rsid w:val="005510BC"/>
    <w:rsid w:val="005650E1"/>
    <w:rsid w:val="00570C14"/>
    <w:rsid w:val="0057420D"/>
    <w:rsid w:val="00593B26"/>
    <w:rsid w:val="005951DB"/>
    <w:rsid w:val="005A4D09"/>
    <w:rsid w:val="005C77A4"/>
    <w:rsid w:val="005D39A8"/>
    <w:rsid w:val="005D3C62"/>
    <w:rsid w:val="005F5D02"/>
    <w:rsid w:val="00615A17"/>
    <w:rsid w:val="006237B6"/>
    <w:rsid w:val="006400B5"/>
    <w:rsid w:val="00646BE8"/>
    <w:rsid w:val="0064719B"/>
    <w:rsid w:val="00650F6A"/>
    <w:rsid w:val="00654174"/>
    <w:rsid w:val="00663C98"/>
    <w:rsid w:val="00671BE4"/>
    <w:rsid w:val="00684905"/>
    <w:rsid w:val="006932FE"/>
    <w:rsid w:val="006A1358"/>
    <w:rsid w:val="006C24D7"/>
    <w:rsid w:val="006E4051"/>
    <w:rsid w:val="006E57FC"/>
    <w:rsid w:val="006E77AE"/>
    <w:rsid w:val="006F4B3D"/>
    <w:rsid w:val="007036EB"/>
    <w:rsid w:val="0070598C"/>
    <w:rsid w:val="0071218A"/>
    <w:rsid w:val="0071757F"/>
    <w:rsid w:val="00730080"/>
    <w:rsid w:val="0073293F"/>
    <w:rsid w:val="00755239"/>
    <w:rsid w:val="007624A0"/>
    <w:rsid w:val="00772D54"/>
    <w:rsid w:val="007734B0"/>
    <w:rsid w:val="0078398F"/>
    <w:rsid w:val="007A2BDD"/>
    <w:rsid w:val="007B4A28"/>
    <w:rsid w:val="007B5675"/>
    <w:rsid w:val="007D499C"/>
    <w:rsid w:val="007D62C8"/>
    <w:rsid w:val="007D6647"/>
    <w:rsid w:val="007E33D5"/>
    <w:rsid w:val="007E4077"/>
    <w:rsid w:val="007F606B"/>
    <w:rsid w:val="007F701B"/>
    <w:rsid w:val="008012E1"/>
    <w:rsid w:val="00802C22"/>
    <w:rsid w:val="00813460"/>
    <w:rsid w:val="00824B3B"/>
    <w:rsid w:val="008318A2"/>
    <w:rsid w:val="00843B58"/>
    <w:rsid w:val="00845158"/>
    <w:rsid w:val="00856CD1"/>
    <w:rsid w:val="00857919"/>
    <w:rsid w:val="008639EA"/>
    <w:rsid w:val="0086531E"/>
    <w:rsid w:val="00882BFC"/>
    <w:rsid w:val="00884129"/>
    <w:rsid w:val="00893DE1"/>
    <w:rsid w:val="008A13DA"/>
    <w:rsid w:val="008B7532"/>
    <w:rsid w:val="008E16C8"/>
    <w:rsid w:val="008E4FA8"/>
    <w:rsid w:val="00902712"/>
    <w:rsid w:val="00903E95"/>
    <w:rsid w:val="00911361"/>
    <w:rsid w:val="00915BFB"/>
    <w:rsid w:val="00925515"/>
    <w:rsid w:val="009345A9"/>
    <w:rsid w:val="00934E3D"/>
    <w:rsid w:val="00944AD4"/>
    <w:rsid w:val="009533B7"/>
    <w:rsid w:val="00967564"/>
    <w:rsid w:val="009B3AFF"/>
    <w:rsid w:val="009B520D"/>
    <w:rsid w:val="009C016F"/>
    <w:rsid w:val="009C5ED0"/>
    <w:rsid w:val="009D3748"/>
    <w:rsid w:val="009E24F3"/>
    <w:rsid w:val="009F4AB7"/>
    <w:rsid w:val="009F4ABB"/>
    <w:rsid w:val="00A1354E"/>
    <w:rsid w:val="00A16710"/>
    <w:rsid w:val="00A25406"/>
    <w:rsid w:val="00A27706"/>
    <w:rsid w:val="00A35199"/>
    <w:rsid w:val="00A37170"/>
    <w:rsid w:val="00A41466"/>
    <w:rsid w:val="00A479F0"/>
    <w:rsid w:val="00A5588F"/>
    <w:rsid w:val="00A578D9"/>
    <w:rsid w:val="00A80550"/>
    <w:rsid w:val="00A830F3"/>
    <w:rsid w:val="00A9352F"/>
    <w:rsid w:val="00AB6235"/>
    <w:rsid w:val="00AC2005"/>
    <w:rsid w:val="00AE62F6"/>
    <w:rsid w:val="00AE71D9"/>
    <w:rsid w:val="00AE7AC7"/>
    <w:rsid w:val="00AF6E9B"/>
    <w:rsid w:val="00AF7C58"/>
    <w:rsid w:val="00B10502"/>
    <w:rsid w:val="00B121FC"/>
    <w:rsid w:val="00B235D8"/>
    <w:rsid w:val="00B34955"/>
    <w:rsid w:val="00B356B7"/>
    <w:rsid w:val="00B465D4"/>
    <w:rsid w:val="00B52BA2"/>
    <w:rsid w:val="00B55201"/>
    <w:rsid w:val="00B62E96"/>
    <w:rsid w:val="00B64B9C"/>
    <w:rsid w:val="00B70049"/>
    <w:rsid w:val="00B73F37"/>
    <w:rsid w:val="00B97F74"/>
    <w:rsid w:val="00BA0582"/>
    <w:rsid w:val="00BA2732"/>
    <w:rsid w:val="00BB1D20"/>
    <w:rsid w:val="00BB59AE"/>
    <w:rsid w:val="00BC4CCE"/>
    <w:rsid w:val="00BC7DF3"/>
    <w:rsid w:val="00BD7DB8"/>
    <w:rsid w:val="00BE414D"/>
    <w:rsid w:val="00C016B4"/>
    <w:rsid w:val="00C2022C"/>
    <w:rsid w:val="00C23757"/>
    <w:rsid w:val="00C2441B"/>
    <w:rsid w:val="00C2566E"/>
    <w:rsid w:val="00C34C8E"/>
    <w:rsid w:val="00C4560F"/>
    <w:rsid w:val="00C558B1"/>
    <w:rsid w:val="00C6033B"/>
    <w:rsid w:val="00C63426"/>
    <w:rsid w:val="00C63E46"/>
    <w:rsid w:val="00C71ED9"/>
    <w:rsid w:val="00C77583"/>
    <w:rsid w:val="00C87F9F"/>
    <w:rsid w:val="00CA4874"/>
    <w:rsid w:val="00CB4D92"/>
    <w:rsid w:val="00CC27CD"/>
    <w:rsid w:val="00CE6D7C"/>
    <w:rsid w:val="00CF0E05"/>
    <w:rsid w:val="00CF6B93"/>
    <w:rsid w:val="00D237FB"/>
    <w:rsid w:val="00D23E9E"/>
    <w:rsid w:val="00D40540"/>
    <w:rsid w:val="00D52B84"/>
    <w:rsid w:val="00D55733"/>
    <w:rsid w:val="00D839C8"/>
    <w:rsid w:val="00D911F9"/>
    <w:rsid w:val="00DB07B8"/>
    <w:rsid w:val="00DB6147"/>
    <w:rsid w:val="00DE04DC"/>
    <w:rsid w:val="00DF19CF"/>
    <w:rsid w:val="00E14423"/>
    <w:rsid w:val="00E21949"/>
    <w:rsid w:val="00E227D4"/>
    <w:rsid w:val="00E27106"/>
    <w:rsid w:val="00E324F5"/>
    <w:rsid w:val="00E34B05"/>
    <w:rsid w:val="00E4333E"/>
    <w:rsid w:val="00E45B93"/>
    <w:rsid w:val="00E53AB6"/>
    <w:rsid w:val="00E54D1F"/>
    <w:rsid w:val="00E70F43"/>
    <w:rsid w:val="00E74DAE"/>
    <w:rsid w:val="00E76F17"/>
    <w:rsid w:val="00E778AE"/>
    <w:rsid w:val="00E85429"/>
    <w:rsid w:val="00E91721"/>
    <w:rsid w:val="00EB44E6"/>
    <w:rsid w:val="00ED41B2"/>
    <w:rsid w:val="00EE766E"/>
    <w:rsid w:val="00EF1D8F"/>
    <w:rsid w:val="00F00998"/>
    <w:rsid w:val="00F05A22"/>
    <w:rsid w:val="00F118D1"/>
    <w:rsid w:val="00F1394C"/>
    <w:rsid w:val="00F34F91"/>
    <w:rsid w:val="00F507E9"/>
    <w:rsid w:val="00F558E6"/>
    <w:rsid w:val="00F63CAE"/>
    <w:rsid w:val="00F74C6F"/>
    <w:rsid w:val="00F74EBB"/>
    <w:rsid w:val="00F910A9"/>
    <w:rsid w:val="00F96A49"/>
    <w:rsid w:val="00FA13AD"/>
    <w:rsid w:val="00FC1D7C"/>
    <w:rsid w:val="00FC57F6"/>
    <w:rsid w:val="00FE1A2C"/>
    <w:rsid w:val="00FE2333"/>
    <w:rsid w:val="00FF1063"/>
    <w:rsid w:val="00FF6195"/>
    <w:rsid w:val="10C8F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A73660"/>
  <w15:docId w15:val="{B96FE1E9-6935-4850-A533-3DD5868F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0"/>
    <w:lsdException w:name="heading 8" w:semiHidden="1" w:uiPriority="9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kern w:val="1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F4ABB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b/>
      <w:sz w:val="18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Garamond" w:hAnsi="Garamond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b/>
      <w:sz w:val="18"/>
    </w:rPr>
  </w:style>
  <w:style w:type="paragraph" w:customStyle="1" w:styleId="Textoindependiente31">
    <w:name w:val="Texto independiente 31"/>
    <w:basedOn w:val="Normal"/>
    <w:rPr>
      <w:b/>
      <w:i/>
      <w:sz w:val="20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857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AF6E9B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AF6E9B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kern w:val="0"/>
      <w:sz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FE23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2333"/>
    <w:rPr>
      <w:rFonts w:ascii="Times" w:hAnsi="Times" w:cs="Times"/>
      <w:kern w:val="1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FE23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2333"/>
    <w:rPr>
      <w:rFonts w:ascii="Times" w:hAnsi="Times" w:cs="Times"/>
      <w:kern w:val="1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9F4AB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F4AB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F4AB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F4AB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9F4ABB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F4AB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F4ABB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F4AB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F4ABB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F4AB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9F4ABB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9F4ABB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0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5A2613-D966-4293-9E72-4DCC7F2679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40FF4D-973B-4ED2-B276-0A439903BD2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F3005F32-E300-49B4-A910-67FB78D01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980</Words>
  <Characters>5395</Characters>
  <Application>Microsoft Office Word</Application>
  <DocSecurity>0</DocSecurity>
  <Lines>44</Lines>
  <Paragraphs>12</Paragraphs>
  <ScaleCrop>false</ScaleCrop>
  <Company>surland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TODOS A GRECIA</dc:title>
  <dc:creator>Julio Ramos</dc:creator>
  <cp:lastModifiedBy>Cristina Serrano</cp:lastModifiedBy>
  <cp:revision>86</cp:revision>
  <cp:lastPrinted>2003-12-29T15:56:00Z</cp:lastPrinted>
  <dcterms:created xsi:type="dcterms:W3CDTF">2022-12-21T08:34:00Z</dcterms:created>
  <dcterms:modified xsi:type="dcterms:W3CDTF">2026-01-22T15:55:00Z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