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BDAF" w14:textId="5B8AF58B" w:rsidR="000B73F9" w:rsidRPr="00A214E0" w:rsidRDefault="00354FA7" w:rsidP="00A214E0">
      <w:pPr>
        <w:pStyle w:val="Ttulo1"/>
        <w:spacing w:before="0"/>
      </w:pPr>
      <w:r>
        <w:t>Danza de las Musas</w:t>
      </w:r>
      <w:r w:rsidR="006B40BE" w:rsidRPr="00A214E0">
        <w:t xml:space="preserve">                            </w:t>
      </w:r>
    </w:p>
    <w:p w14:paraId="66EC9DFE" w14:textId="77777777" w:rsidR="000B73F9" w:rsidRPr="00A214E0" w:rsidRDefault="000B73F9" w:rsidP="00A214E0">
      <w:pPr>
        <w:pStyle w:val="Ttulo1"/>
        <w:spacing w:before="0"/>
        <w:rPr>
          <w:sz w:val="40"/>
          <w:szCs w:val="40"/>
        </w:rPr>
      </w:pPr>
      <w:r w:rsidRPr="00A214E0">
        <w:rPr>
          <w:sz w:val="40"/>
          <w:szCs w:val="40"/>
        </w:rPr>
        <w:t>Circuito y estancia en islas con ferry</w:t>
      </w:r>
    </w:p>
    <w:p w14:paraId="60497A82" w14:textId="246F28D7" w:rsidR="00ED1E01" w:rsidRDefault="00ED1E01" w:rsidP="00A214E0">
      <w:pPr>
        <w:pStyle w:val="Ttulo"/>
        <w:spacing w:after="0"/>
      </w:pPr>
    </w:p>
    <w:p w14:paraId="1E75F4B0" w14:textId="251815B1" w:rsidR="000B73F9" w:rsidRPr="001A33C6" w:rsidRDefault="004E4E36" w:rsidP="00A214E0">
      <w:pPr>
        <w:pStyle w:val="Ttulo"/>
        <w:spacing w:after="0"/>
      </w:pPr>
      <w:r w:rsidRPr="001A33C6">
        <w:t>Ref</w:t>
      </w:r>
      <w:r w:rsidR="000B73F9" w:rsidRPr="001A33C6">
        <w:t xml:space="preserve">:  C </w:t>
      </w:r>
      <w:r w:rsidR="00354FA7">
        <w:t>4127</w:t>
      </w:r>
    </w:p>
    <w:p w14:paraId="2E38CE7E" w14:textId="5CD2FA92" w:rsidR="000B73F9" w:rsidRPr="001A33C6" w:rsidRDefault="000B73F9" w:rsidP="00A214E0">
      <w:pPr>
        <w:rPr>
          <w:rFonts w:ascii="Calibri" w:hAnsi="Calibri" w:cs="Courier New"/>
          <w:b/>
          <w:bCs/>
          <w:i/>
          <w:iCs/>
          <w:color w:val="948A54"/>
          <w:sz w:val="12"/>
          <w:lang w:val="es-ES"/>
        </w:rPr>
      </w:pPr>
    </w:p>
    <w:p w14:paraId="54568759" w14:textId="395081D9" w:rsidR="000B73F9" w:rsidRPr="004C30CE" w:rsidRDefault="00325663" w:rsidP="004C30CE">
      <w:pPr>
        <w:pStyle w:val="Precio"/>
      </w:pPr>
      <w:r w:rsidRPr="004C30CE">
        <w:t>9</w:t>
      </w:r>
      <w:r w:rsidR="000B73F9" w:rsidRPr="004C30CE">
        <w:t xml:space="preserve"> días </w:t>
      </w:r>
      <w:r w:rsidR="002F573B" w:rsidRPr="004C30CE">
        <w:t xml:space="preserve">desde </w:t>
      </w:r>
      <w:r w:rsidR="00CD3903" w:rsidRPr="004C30CE">
        <w:t>1.</w:t>
      </w:r>
      <w:r w:rsidRPr="004C30CE">
        <w:t>2</w:t>
      </w:r>
      <w:r w:rsidR="00FC52CE" w:rsidRPr="004C30CE">
        <w:t>45</w:t>
      </w:r>
      <w:r w:rsidR="002F573B" w:rsidRPr="004C30CE">
        <w:t xml:space="preserve"> </w:t>
      </w:r>
      <w:r w:rsidR="00D14091" w:rsidRPr="004C30CE">
        <w:t>€</w:t>
      </w:r>
    </w:p>
    <w:p w14:paraId="1693376D" w14:textId="410E4F22" w:rsidR="000B73F9" w:rsidRPr="00ED1E01" w:rsidRDefault="000B73F9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28C21F20" w14:textId="77777777" w:rsidR="00CF0C9E" w:rsidRPr="00ED1E01" w:rsidRDefault="00CF0C9E" w:rsidP="00ED1E01">
      <w:pPr>
        <w:pStyle w:val="Subttulo"/>
      </w:pPr>
      <w:r w:rsidRPr="00ED1E01">
        <w:t>Día 01 - Atenas</w:t>
      </w:r>
    </w:p>
    <w:p w14:paraId="31CAC336" w14:textId="77777777" w:rsidR="008B5848" w:rsidRPr="00ED1E01" w:rsidRDefault="008B5848" w:rsidP="008B5848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Recepción en el aeropuerto y </w:t>
      </w:r>
      <w:r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hotel. Resto del día libre para tomar contacto con la ciudad. </w:t>
      </w:r>
      <w:r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7DA41951" w14:textId="77777777" w:rsidR="00F654D1" w:rsidRPr="00ED1E01" w:rsidRDefault="00F654D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B6C412C" w14:textId="77777777" w:rsidR="00CF0C9E" w:rsidRPr="00ED1E01" w:rsidRDefault="00CF0C9E" w:rsidP="00ED1E01">
      <w:pPr>
        <w:pStyle w:val="Subttulo"/>
      </w:pPr>
      <w:r w:rsidRPr="00ED1E01">
        <w:t>Día 02 - Atenas</w:t>
      </w:r>
    </w:p>
    <w:p w14:paraId="230CFB7E" w14:textId="77777777" w:rsidR="00CF0C9E" w:rsidRPr="00ED1E01" w:rsidRDefault="001D10A6">
      <w:pPr>
        <w:pStyle w:val="Contenidodelatabla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="00CF0C9E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Por la mañana, </w:t>
      </w:r>
      <w:r w:rsidR="00CF0C9E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panorámica</w:t>
      </w:r>
      <w:r w:rsidR="00CF0C9E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centro Neoclásico Ateniense: Parlamento, Universidad, Biblioteca y Academia Nacional, Palacio Ilion, Templo de Zeus, Puerta de Adriano, Estadio Panatenáico y otros muchos míticos monumentos. Finalizada la panorámica, </w:t>
      </w:r>
      <w:r w:rsidR="00CF0C9E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="00CF0C9E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espectacular Acrópolis. Tarde libre en la ciudad.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4418E7B1" w14:textId="77777777" w:rsidR="00F654D1" w:rsidRPr="00ED1E01" w:rsidRDefault="00F654D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A7D3FC1" w14:textId="52127AD4" w:rsidR="00CF0C9E" w:rsidRPr="00ED1E01" w:rsidRDefault="00CF0C9E" w:rsidP="00ED1E01">
      <w:pPr>
        <w:pStyle w:val="Subttulo"/>
      </w:pPr>
      <w:r w:rsidRPr="00ED1E01">
        <w:t xml:space="preserve">Día 03 - Atenas </w:t>
      </w:r>
      <w:r w:rsidR="00314837">
        <w:t>–</w:t>
      </w:r>
      <w:r w:rsidRPr="00ED1E01">
        <w:t xml:space="preserve"> </w:t>
      </w:r>
      <w:r w:rsidR="00314837">
        <w:t xml:space="preserve">Delfos - </w:t>
      </w:r>
      <w:r w:rsidR="00187684">
        <w:t>Kalambaka</w:t>
      </w:r>
    </w:p>
    <w:p w14:paraId="02038969" w14:textId="680CAAD3" w:rsidR="00CF0C9E" w:rsidRPr="00ED1E01" w:rsidRDefault="00CF0C9E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</w:t>
      </w:r>
      <w:r w:rsid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>s</w:t>
      </w:r>
      <w:r w:rsidR="00187684" w:rsidRP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>alida hacia Delfos, ciudad conocida como el ombligo del mundo</w:t>
      </w:r>
      <w:r w:rsid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187684" w:rsidRPr="00187684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="00187684" w:rsidRP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museo local con su famosa estatua “El Auriga de Bronce” y el sitio arqueológico. Salida hacia Kalambaka, pasando por las Termópilas, donde se encuentra la estatua del Rey Espartano Leonidas. </w:t>
      </w:r>
      <w:r w:rsidR="00187684" w:rsidRPr="000D1F4A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Cena</w:t>
      </w:r>
      <w:r w:rsidR="00187684" w:rsidRP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r w:rsidR="00187684" w:rsidRPr="000D1F4A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="00187684" w:rsidRPr="0018768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Kalambaka.</w:t>
      </w:r>
      <w:r w:rsidR="00187684" w:rsidRPr="00ED1E0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</w:p>
    <w:p w14:paraId="5CBB40C2" w14:textId="77777777" w:rsidR="00F654D1" w:rsidRPr="00ED1E01" w:rsidRDefault="00F654D1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2EF83B7" w14:textId="264F066C" w:rsidR="00CF0C9E" w:rsidRPr="00ED1E01" w:rsidRDefault="00CF0C9E" w:rsidP="00ED1E01">
      <w:pPr>
        <w:pStyle w:val="Subttulo"/>
      </w:pPr>
      <w:r w:rsidRPr="00ED1E01">
        <w:t>Día 0</w:t>
      </w:r>
      <w:r w:rsidR="00A70292">
        <w:t>4</w:t>
      </w:r>
      <w:r w:rsidRPr="00ED1E01">
        <w:t xml:space="preserve"> - </w:t>
      </w:r>
      <w:r w:rsidR="00A70292">
        <w:t>Kalambaka</w:t>
      </w:r>
      <w:r w:rsidRPr="00ED1E01">
        <w:t xml:space="preserve"> – Atenas</w:t>
      </w:r>
    </w:p>
    <w:p w14:paraId="199D00C3" w14:textId="29A5B5D5" w:rsidR="00CF0C9E" w:rsidRPr="00ED1E01" w:rsidRDefault="00CF0C9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8A058C" w:rsidRPr="008A058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Comenzaremos con la </w:t>
      </w:r>
      <w:r w:rsidR="008A058C" w:rsidRPr="00C16C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="008A058C" w:rsidRPr="008A058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Meteora, donde se combina la belleza natural de la naturaleza, con los monasterios situados sobre las rocas. Salida a Atenas. Llegada a su hotel en Atenas por la tarde.</w:t>
      </w:r>
      <w:r w:rsidR="008A058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3733074A" w14:textId="77777777" w:rsidR="00F654D1" w:rsidRPr="00ED1E01" w:rsidRDefault="00F654D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BAB828A" w14:textId="5355B518" w:rsidR="001B45D1" w:rsidRPr="00ED1E01" w:rsidRDefault="00CF0C9E" w:rsidP="001B45D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D1E01">
        <w:rPr>
          <w:rStyle w:val="SubttuloCar"/>
          <w:sz w:val="20"/>
          <w:szCs w:val="20"/>
        </w:rPr>
        <w:t>Día 0</w:t>
      </w:r>
      <w:r w:rsidR="008A058C">
        <w:rPr>
          <w:rStyle w:val="SubttuloCar"/>
          <w:sz w:val="20"/>
          <w:szCs w:val="20"/>
        </w:rPr>
        <w:t>5</w:t>
      </w:r>
      <w:r w:rsidRPr="00ED1E01">
        <w:rPr>
          <w:rStyle w:val="SubttuloCar"/>
          <w:sz w:val="20"/>
          <w:szCs w:val="20"/>
        </w:rPr>
        <w:t xml:space="preserve"> – Atenas - </w:t>
      </w:r>
      <w:r w:rsidR="00CF6C3F">
        <w:rPr>
          <w:rStyle w:val="SubttuloCar"/>
          <w:sz w:val="20"/>
          <w:szCs w:val="20"/>
        </w:rPr>
        <w:t>Paros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br/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E1052D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hora indicada, serán </w:t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trasladados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puerto para embarcar en el ferry con destino a </w:t>
      </w:r>
      <w:r w:rsidR="00CF6C3F">
        <w:rPr>
          <w:rFonts w:ascii="Calibri" w:hAnsi="Calibri" w:cs="Calibri"/>
          <w:color w:val="000000" w:themeColor="text1"/>
          <w:sz w:val="18"/>
          <w:szCs w:val="18"/>
          <w:lang w:val="es-ES"/>
        </w:rPr>
        <w:t>Paros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(Duración del viaje</w:t>
      </w:r>
      <w:r w:rsidR="00A3105B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aprox.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CF6C3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>h</w:t>
      </w:r>
      <w:r w:rsidR="0085751B">
        <w:rPr>
          <w:rFonts w:ascii="Calibri" w:hAnsi="Calibri" w:cs="Calibri"/>
          <w:color w:val="000000" w:themeColor="text1"/>
          <w:sz w:val="18"/>
          <w:szCs w:val="18"/>
          <w:lang w:val="es-ES"/>
        </w:rPr>
        <w:t>oras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). A su llegada a la isla, </w:t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 elegido y resto del día libre.</w:t>
      </w:r>
      <w:r w:rsidR="00DA273A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DA273A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3DBBCE1C" w14:textId="77777777" w:rsidR="00F654D1" w:rsidRPr="00ED1E01" w:rsidRDefault="00F654D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E454431" w14:textId="77777777" w:rsidR="00F71E51" w:rsidRDefault="005E1CF2" w:rsidP="00F71E5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D1E01">
        <w:rPr>
          <w:rStyle w:val="SubttuloCar"/>
          <w:sz w:val="20"/>
          <w:szCs w:val="20"/>
        </w:rPr>
        <w:t>Día 0</w:t>
      </w:r>
      <w:r w:rsidR="008A058C">
        <w:rPr>
          <w:rStyle w:val="SubttuloCar"/>
          <w:sz w:val="20"/>
          <w:szCs w:val="20"/>
        </w:rPr>
        <w:t>6</w:t>
      </w:r>
      <w:r w:rsidRPr="00ED1E01">
        <w:rPr>
          <w:rStyle w:val="SubttuloCar"/>
          <w:sz w:val="20"/>
          <w:szCs w:val="20"/>
        </w:rPr>
        <w:t xml:space="preserve"> – </w:t>
      </w:r>
      <w:r w:rsidR="0085751B">
        <w:rPr>
          <w:rStyle w:val="SubttuloCar"/>
          <w:sz w:val="20"/>
          <w:szCs w:val="20"/>
        </w:rPr>
        <w:t>Paros</w:t>
      </w:r>
      <w:r w:rsidR="00CF0C9E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br/>
      </w:r>
      <w:r w:rsidR="00266E1D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 y alojamiento</w:t>
      </w:r>
      <w:r w:rsidR="00266E1D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el hotel. </w:t>
      </w:r>
      <w:r w:rsidR="00F71E51" w:rsidRPr="00F71E51">
        <w:rPr>
          <w:rFonts w:ascii="Calibri" w:hAnsi="Calibri" w:cs="Calibri"/>
          <w:color w:val="000000" w:themeColor="text1"/>
          <w:sz w:val="18"/>
          <w:szCs w:val="18"/>
          <w:lang w:val="es-ES"/>
        </w:rPr>
        <w:t>Día libre para disfrutar del sol, el mar y las maravillosas playas de la isla de Paros, así como de la belleza de esta mágica isla, con su increíble vida nocturna.</w:t>
      </w:r>
    </w:p>
    <w:p w14:paraId="4ACAB0AA" w14:textId="29462BF0" w:rsidR="001B45D1" w:rsidRPr="00ED1E01" w:rsidRDefault="00CF0C9E" w:rsidP="00F71E5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D1E01">
        <w:rPr>
          <w:rStyle w:val="SubttuloCar"/>
          <w:sz w:val="20"/>
          <w:szCs w:val="20"/>
        </w:rPr>
        <w:br/>
        <w:t>Día 0</w:t>
      </w:r>
      <w:r w:rsidR="008A058C">
        <w:rPr>
          <w:rStyle w:val="SubttuloCar"/>
          <w:sz w:val="20"/>
          <w:szCs w:val="20"/>
        </w:rPr>
        <w:t>7</w:t>
      </w:r>
      <w:r w:rsidRPr="00ED1E01">
        <w:rPr>
          <w:rStyle w:val="SubttuloCar"/>
          <w:sz w:val="20"/>
          <w:szCs w:val="20"/>
        </w:rPr>
        <w:t xml:space="preserve"> – </w:t>
      </w:r>
      <w:r w:rsidR="00F71E51">
        <w:rPr>
          <w:rStyle w:val="SubttuloCar"/>
          <w:sz w:val="20"/>
          <w:szCs w:val="20"/>
        </w:rPr>
        <w:t xml:space="preserve">Paros - </w:t>
      </w:r>
      <w:r w:rsidR="005E1CF2" w:rsidRPr="00ED1E01">
        <w:rPr>
          <w:rStyle w:val="SubttuloCar"/>
          <w:sz w:val="20"/>
          <w:szCs w:val="20"/>
        </w:rPr>
        <w:t xml:space="preserve">Santorini 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br/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73121B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hora indicada, serán </w:t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trasladados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puerto para embarcar en el ferry rápido con destino a </w:t>
      </w:r>
      <w:r w:rsidR="00A06DFD">
        <w:rPr>
          <w:rFonts w:ascii="Calibri" w:hAnsi="Calibri" w:cs="Calibri"/>
          <w:color w:val="000000" w:themeColor="text1"/>
          <w:sz w:val="18"/>
          <w:szCs w:val="18"/>
          <w:lang w:val="es-ES"/>
        </w:rPr>
        <w:t>Santorini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A su llegada a la isla, </w:t>
      </w:r>
      <w:r w:rsidR="001B45D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="001B45D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 elegido y resto del día libre.</w:t>
      </w:r>
      <w:r w:rsidR="00EA6D3D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EA6D3D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5CE84E4F" w14:textId="77777777" w:rsidR="00CF0C9E" w:rsidRPr="00ED1E01" w:rsidRDefault="00CF0C9E" w:rsidP="00ED1E01">
      <w:pPr>
        <w:pStyle w:val="Subttulo"/>
        <w:rPr>
          <w:szCs w:val="20"/>
        </w:rPr>
      </w:pPr>
    </w:p>
    <w:p w14:paraId="571123C2" w14:textId="4FE5CE34" w:rsidR="005E1CF2" w:rsidRPr="0060507A" w:rsidRDefault="005E1CF2" w:rsidP="00ED1E01">
      <w:pPr>
        <w:pStyle w:val="Subttulo"/>
        <w:rPr>
          <w:b w:val="0"/>
          <w:bCs/>
          <w:sz w:val="18"/>
          <w:szCs w:val="18"/>
        </w:rPr>
      </w:pPr>
      <w:r w:rsidRPr="00530BE8">
        <w:rPr>
          <w:rStyle w:val="Fuerte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</w:rPr>
        <w:t>Día 0</w:t>
      </w:r>
      <w:r w:rsidR="008A058C">
        <w:rPr>
          <w:rStyle w:val="Fuerte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</w:rPr>
        <w:t>8</w:t>
      </w:r>
      <w:r w:rsidRPr="00530BE8">
        <w:rPr>
          <w:rStyle w:val="Fuerte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</w:rPr>
        <w:t xml:space="preserve"> – </w:t>
      </w:r>
      <w:r w:rsidR="008E6168">
        <w:rPr>
          <w:rStyle w:val="Fuerte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</w:rPr>
        <w:t>Santorini</w:t>
      </w:r>
      <w:r w:rsidR="00CF0C9E" w:rsidRPr="00530BE8">
        <w:rPr>
          <w:i/>
          <w:iCs/>
        </w:rPr>
        <w:br/>
      </w:r>
      <w:r w:rsidRPr="0060507A">
        <w:rPr>
          <w:bCs/>
          <w:sz w:val="18"/>
          <w:szCs w:val="18"/>
        </w:rPr>
        <w:t>Desayuno y alojamiento</w:t>
      </w:r>
      <w:r w:rsidRPr="0060507A">
        <w:rPr>
          <w:sz w:val="18"/>
          <w:szCs w:val="18"/>
        </w:rPr>
        <w:t xml:space="preserve"> </w:t>
      </w:r>
      <w:r w:rsidRPr="0060507A">
        <w:rPr>
          <w:b w:val="0"/>
          <w:bCs/>
          <w:sz w:val="18"/>
          <w:szCs w:val="18"/>
        </w:rPr>
        <w:t xml:space="preserve">en el hotel. Día libre en </w:t>
      </w:r>
      <w:r w:rsidR="00EF2364">
        <w:rPr>
          <w:b w:val="0"/>
          <w:bCs/>
          <w:sz w:val="18"/>
          <w:szCs w:val="18"/>
        </w:rPr>
        <w:t>la mágica isla de Santorini, considerada por mucho</w:t>
      </w:r>
      <w:r w:rsidR="00D835F4">
        <w:rPr>
          <w:b w:val="0"/>
          <w:bCs/>
          <w:sz w:val="18"/>
          <w:szCs w:val="18"/>
        </w:rPr>
        <w:t xml:space="preserve">s como </w:t>
      </w:r>
      <w:r w:rsidR="00665773">
        <w:rPr>
          <w:b w:val="0"/>
          <w:bCs/>
          <w:sz w:val="18"/>
          <w:szCs w:val="18"/>
        </w:rPr>
        <w:t xml:space="preserve">el continente perdido de la Atlántida. </w:t>
      </w:r>
    </w:p>
    <w:p w14:paraId="77E6CA8F" w14:textId="458F5BE3" w:rsidR="000919E1" w:rsidRPr="00ED1E01" w:rsidRDefault="00CF0C9E" w:rsidP="000919E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br/>
      </w:r>
      <w:r w:rsidRPr="00530BE8">
        <w:rPr>
          <w:rStyle w:val="Fuerte"/>
          <w:rFonts w:ascii="Calibri" w:hAnsi="Calibri" w:cs="Calibri"/>
          <w:i w:val="0"/>
          <w:iCs/>
          <w:color w:val="000000" w:themeColor="text1"/>
          <w:sz w:val="20"/>
          <w:lang w:val="es-ES"/>
        </w:rPr>
        <w:t>Día 0</w:t>
      </w:r>
      <w:r w:rsidR="000919E1">
        <w:rPr>
          <w:rStyle w:val="Fuerte"/>
          <w:rFonts w:ascii="Calibri" w:hAnsi="Calibri" w:cs="Calibri"/>
          <w:i w:val="0"/>
          <w:iCs/>
          <w:color w:val="000000" w:themeColor="text1"/>
          <w:sz w:val="20"/>
          <w:lang w:val="es-ES"/>
        </w:rPr>
        <w:t>9</w:t>
      </w:r>
      <w:r w:rsidRPr="00530BE8">
        <w:rPr>
          <w:rStyle w:val="Fuerte"/>
          <w:rFonts w:ascii="Calibri" w:hAnsi="Calibri" w:cs="Calibri"/>
          <w:i w:val="0"/>
          <w:iCs/>
          <w:color w:val="000000" w:themeColor="text1"/>
          <w:sz w:val="20"/>
          <w:lang w:val="es-ES"/>
        </w:rPr>
        <w:t xml:space="preserve"> – </w:t>
      </w:r>
      <w:r w:rsidR="000919E1">
        <w:rPr>
          <w:rStyle w:val="Fuerte"/>
          <w:rFonts w:ascii="Calibri" w:hAnsi="Calibri" w:cs="Calibri"/>
          <w:i w:val="0"/>
          <w:iCs/>
          <w:color w:val="000000" w:themeColor="text1"/>
          <w:sz w:val="20"/>
          <w:lang w:val="es-ES"/>
        </w:rPr>
        <w:t>Santorini – Ciudad de origen</w:t>
      </w:r>
      <w:r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br/>
      </w:r>
      <w:r w:rsidR="000919E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0919E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A la hora </w:t>
      </w:r>
      <w:r w:rsidR="000919E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indicada, </w:t>
      </w:r>
      <w:r w:rsidR="000919E1" w:rsidRPr="00ED1E0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="000919E1" w:rsidRPr="00ED1E0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aeropuerto. Fin de nuestros servicios.</w:t>
      </w:r>
    </w:p>
    <w:p w14:paraId="5641E295" w14:textId="27C4FADE" w:rsidR="00CF0C9E" w:rsidRPr="00ED1E01" w:rsidRDefault="00CF0C9E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30BE8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br/>
      </w:r>
    </w:p>
    <w:p w14:paraId="44CA9CE6" w14:textId="77777777" w:rsidR="00530BE8" w:rsidRPr="00ED1E01" w:rsidRDefault="00530BE8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11B87F5" w14:textId="23435162" w:rsidR="00CF0C9E" w:rsidRPr="006225C6" w:rsidRDefault="00E150DD" w:rsidP="00530BE8">
      <w:pPr>
        <w:pStyle w:val="Ttulo"/>
      </w:pPr>
      <w:r w:rsidRPr="006225C6">
        <w:t xml:space="preserve">Fechas de </w:t>
      </w:r>
      <w:r w:rsidR="00325663" w:rsidRPr="006225C6">
        <w:t>inicio</w:t>
      </w:r>
    </w:p>
    <w:p w14:paraId="783BBCBC" w14:textId="14EFA2CF" w:rsidR="00B17056" w:rsidRPr="00CB33F1" w:rsidRDefault="00A17A50" w:rsidP="00B17056">
      <w:pPr>
        <w:rPr>
          <w:rFonts w:ascii="Calibri" w:hAnsi="Calibri" w:cs="Calibri"/>
          <w:color w:val="000000" w:themeColor="text1"/>
          <w:sz w:val="20"/>
          <w:lang w:val="es-ES"/>
        </w:rPr>
      </w:pPr>
      <w:r>
        <w:rPr>
          <w:rFonts w:ascii="Calibri" w:hAnsi="Calibri" w:cs="Calibri"/>
          <w:b/>
          <w:color w:val="000000" w:themeColor="text1"/>
          <w:sz w:val="20"/>
          <w:lang w:val="es-ES"/>
        </w:rPr>
        <w:t>Diarias</w:t>
      </w:r>
      <w:r w:rsidR="00317E80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 (Excepto viernes)</w:t>
      </w:r>
    </w:p>
    <w:p w14:paraId="26C4665E" w14:textId="6867996E" w:rsidR="00B17056" w:rsidRPr="00086329" w:rsidRDefault="00B17056" w:rsidP="00B17056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4C30CE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1F4D1C" w:rsidRPr="004C30CE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FC52CE" w:rsidRPr="004C30CE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EB7C17" w:rsidRPr="004C30CE">
        <w:rPr>
          <w:rFonts w:ascii="Calibri" w:hAnsi="Calibri" w:cs="Calibri"/>
          <w:color w:val="000000" w:themeColor="text1"/>
          <w:sz w:val="20"/>
          <w:lang w:val="es-ES"/>
        </w:rPr>
        <w:t>/Ma</w:t>
      </w:r>
      <w:r w:rsidR="001F4D1C" w:rsidRPr="004C30CE">
        <w:rPr>
          <w:rFonts w:ascii="Calibri" w:hAnsi="Calibri" w:cs="Calibri"/>
          <w:color w:val="000000" w:themeColor="text1"/>
          <w:sz w:val="20"/>
          <w:lang w:val="es-ES"/>
        </w:rPr>
        <w:t>y</w:t>
      </w:r>
      <w:r w:rsidRPr="004C30CE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891501" w:rsidRPr="004C30CE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CF516F" w:rsidRPr="004C30CE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Pr="004C30CE">
        <w:rPr>
          <w:rFonts w:ascii="Calibri" w:hAnsi="Calibri" w:cs="Calibri"/>
          <w:color w:val="000000" w:themeColor="text1"/>
          <w:sz w:val="20"/>
          <w:lang w:val="es-ES"/>
        </w:rPr>
        <w:t>/Oct 202</w:t>
      </w:r>
      <w:r w:rsidR="00FC52CE" w:rsidRPr="004C30CE">
        <w:rPr>
          <w:rFonts w:ascii="Calibri" w:hAnsi="Calibri" w:cs="Calibri"/>
          <w:color w:val="000000" w:themeColor="text1"/>
          <w:sz w:val="20"/>
          <w:lang w:val="es-ES"/>
        </w:rPr>
        <w:t>6</w:t>
      </w:r>
    </w:p>
    <w:p w14:paraId="5797F78B" w14:textId="77777777" w:rsidR="00B17056" w:rsidRPr="00086329" w:rsidRDefault="00B17056" w:rsidP="00B17056">
      <w:pPr>
        <w:rPr>
          <w:rFonts w:ascii="Calibri" w:hAnsi="Calibri" w:cs="Calibri"/>
          <w:color w:val="000000" w:themeColor="text1"/>
          <w:sz w:val="20"/>
          <w:u w:val="single"/>
          <w:lang w:val="es-ES"/>
        </w:rPr>
      </w:pPr>
    </w:p>
    <w:p w14:paraId="7B0C43B4" w14:textId="77777777" w:rsidR="002C1894" w:rsidRDefault="002C1894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6DA41720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7914DF12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1C1BD0B5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2C14C24E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43F1D02D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69AD056B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303D4D76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1013E954" w14:textId="77777777" w:rsidR="003175C6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5FC801F5" w14:textId="77777777" w:rsidR="003175C6" w:rsidRPr="0008632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es-ES"/>
        </w:rPr>
      </w:pPr>
    </w:p>
    <w:p w14:paraId="4190E4A2" w14:textId="3F794B95" w:rsidR="000C6168" w:rsidRPr="00086329" w:rsidRDefault="000579B1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es-ES"/>
        </w:rPr>
      </w:pPr>
      <w:r w:rsidRPr="00086329">
        <w:rPr>
          <w:rFonts w:ascii="Calibri" w:hAnsi="Calibri" w:cs="Calibri"/>
          <w:b/>
          <w:i/>
          <w:color w:val="000000" w:themeColor="text1"/>
          <w:sz w:val="18"/>
          <w:szCs w:val="18"/>
          <w:lang w:val="es-ES"/>
        </w:rPr>
        <w:t>Salidas garantizadas mínimo 2 pax</w:t>
      </w:r>
    </w:p>
    <w:tbl>
      <w:tblPr>
        <w:tblW w:w="10141" w:type="dxa"/>
        <w:tblInd w:w="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2"/>
        <w:gridCol w:w="708"/>
        <w:gridCol w:w="709"/>
        <w:gridCol w:w="709"/>
        <w:gridCol w:w="709"/>
        <w:gridCol w:w="709"/>
        <w:gridCol w:w="709"/>
        <w:gridCol w:w="709"/>
        <w:gridCol w:w="708"/>
        <w:gridCol w:w="709"/>
      </w:tblGrid>
      <w:tr w:rsidR="00B71476" w:rsidRPr="00086329" w14:paraId="1BDAC7E5" w14:textId="76C17071" w:rsidTr="00B71476">
        <w:trPr>
          <w:trHeight w:val="170"/>
        </w:trPr>
        <w:tc>
          <w:tcPr>
            <w:tcW w:w="37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2A7F99" w14:textId="77777777" w:rsidR="00B71476" w:rsidRPr="00086329" w:rsidRDefault="00B71476" w:rsidP="00B71476">
            <w:pPr>
              <w:pStyle w:val="Ttulo"/>
            </w:pPr>
            <w:r w:rsidRPr="00086329">
              <w:t xml:space="preserve">Precios por persona en </w:t>
            </w:r>
            <w:proofErr w:type="gramStart"/>
            <w:r w:rsidRPr="00086329">
              <w:t>Euros</w:t>
            </w:r>
            <w:proofErr w:type="gramEnd"/>
          </w:p>
          <w:p w14:paraId="3E6DC40F" w14:textId="77777777" w:rsidR="00B71476" w:rsidRPr="00086329" w:rsidRDefault="00B71476" w:rsidP="00B71476"/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4074520" w14:textId="77777777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Turista </w:t>
            </w:r>
          </w:p>
        </w:tc>
        <w:tc>
          <w:tcPr>
            <w:tcW w:w="21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75F38FA6" w14:textId="77777777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>Cat. Primera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0390DD" w14:textId="1D8E957F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Lujo</w:t>
            </w:r>
          </w:p>
        </w:tc>
      </w:tr>
      <w:tr w:rsidR="000E18A2" w:rsidRPr="00086329" w14:paraId="1B125685" w14:textId="77777777" w:rsidTr="000E18A2">
        <w:trPr>
          <w:trHeight w:val="170"/>
        </w:trPr>
        <w:tc>
          <w:tcPr>
            <w:tcW w:w="37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367F2" w14:textId="77777777" w:rsidR="000E18A2" w:rsidRPr="00086329" w:rsidRDefault="000E18A2" w:rsidP="000E18A2">
            <w:pP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56277AE4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 w:val="20"/>
              </w:rPr>
              <w:t>Baja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3A25DB6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Media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C757D75" w14:textId="4F36D402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5ADB14" w14:textId="1D813470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 w:val="20"/>
              </w:rPr>
              <w:t>Baja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93657C" w14:textId="2F3ABA9A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Media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6F1E3A3" w14:textId="03249B93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8B6B9DC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 w:val="20"/>
              </w:rPr>
              <w:t>Baja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504F801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0070C0"/>
                <w:sz w:val="20"/>
              </w:rPr>
              <w:t>Media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AAAF1FD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</w:tr>
      <w:tr w:rsidR="00080B12" w:rsidRPr="004C30CE" w14:paraId="0F62AB9C" w14:textId="77777777" w:rsidTr="000E18A2">
        <w:trPr>
          <w:trHeight w:val="170"/>
        </w:trPr>
        <w:tc>
          <w:tcPr>
            <w:tcW w:w="3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DFD77" w14:textId="77777777" w:rsidR="00080B12" w:rsidRPr="004C30CE" w:rsidRDefault="00080B12" w:rsidP="00080B12">
            <w:pPr>
              <w:snapToGrid w:val="0"/>
              <w:rPr>
                <w:rFonts w:ascii="Calibri" w:hAnsi="Calibri"/>
                <w:sz w:val="20"/>
              </w:rPr>
            </w:pPr>
            <w:r w:rsidRPr="004C30CE">
              <w:rPr>
                <w:rFonts w:ascii="Calibri" w:hAnsi="Calibri"/>
                <w:sz w:val="20"/>
              </w:rPr>
              <w:t>En triple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418D34" w14:textId="0686BE84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1.245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D2EEF7" w14:textId="5A6D7892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A71B7D3" w14:textId="68608B5B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1.465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60447" w14:textId="6E1E92FC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sz w:val="18"/>
                <w:szCs w:val="18"/>
              </w:rPr>
              <w:t>1.</w:t>
            </w:r>
            <w:r w:rsidR="00256302" w:rsidRPr="004C30CE">
              <w:rPr>
                <w:rFonts w:ascii="Calibri" w:hAnsi="Calibri" w:cs="Calibri"/>
                <w:sz w:val="18"/>
                <w:szCs w:val="18"/>
              </w:rPr>
              <w:t>445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FEDD7B" w14:textId="0EC5BA02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1.575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2642DD" w14:textId="7B7B1DC4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</w:t>
            </w:r>
            <w:r w:rsidR="00256302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68</w:t>
            </w: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DFD68D" w14:textId="23E7E3C1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1.7</w:t>
            </w:r>
            <w:r w:rsidR="006617F0"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6B6E4" w14:textId="50BB31A2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1.8</w:t>
            </w:r>
            <w:r w:rsidR="006617F0"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3103B" w14:textId="79F60767" w:rsidR="00080B12" w:rsidRPr="004C30CE" w:rsidRDefault="00F31D2C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2</w:t>
            </w:r>
            <w:r w:rsidR="00080B12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.</w:t>
            </w: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045</w:t>
            </w:r>
          </w:p>
        </w:tc>
      </w:tr>
      <w:tr w:rsidR="00080B12" w:rsidRPr="004C30CE" w14:paraId="686E4D38" w14:textId="77777777" w:rsidTr="00CC153C">
        <w:trPr>
          <w:trHeight w:val="170"/>
        </w:trPr>
        <w:tc>
          <w:tcPr>
            <w:tcW w:w="3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E4308" w14:textId="77777777" w:rsidR="00080B12" w:rsidRPr="004C30CE" w:rsidRDefault="00080B12" w:rsidP="00080B12">
            <w:pPr>
              <w:snapToGrid w:val="0"/>
              <w:rPr>
                <w:rFonts w:ascii="Calibri" w:hAnsi="Calibri"/>
                <w:sz w:val="20"/>
              </w:rPr>
            </w:pPr>
            <w:r w:rsidRPr="004C30CE">
              <w:rPr>
                <w:rFonts w:ascii="Calibri" w:hAnsi="Calibri"/>
                <w:sz w:val="20"/>
              </w:rPr>
              <w:t>En doble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3E6F0F" w14:textId="1998FAEC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1.345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377488" w14:textId="78EED821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7ED73B3" w14:textId="094B8D0A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1.620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C524C" w14:textId="277C7579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sz w:val="18"/>
                <w:szCs w:val="18"/>
              </w:rPr>
              <w:t>1.</w:t>
            </w:r>
            <w:r w:rsidR="00256302" w:rsidRPr="004C30CE">
              <w:rPr>
                <w:rFonts w:ascii="Calibri" w:hAnsi="Calibri" w:cs="Calibri"/>
                <w:sz w:val="18"/>
                <w:szCs w:val="18"/>
              </w:rPr>
              <w:t>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6E1742" w14:textId="359E0F3A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E5654" w14:textId="34FC4DEB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1.8</w:t>
            </w:r>
            <w:r w:rsidR="006617F0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C2B4F2" w14:textId="4DA2987A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1.9</w:t>
            </w:r>
            <w:r w:rsidR="006617F0"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A49F59" w14:textId="51171502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  <w:lang w:val="en-GB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2.</w:t>
            </w:r>
            <w:r w:rsidR="00F31D2C"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8207B5" w14:textId="28BAF809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n-GB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2.</w:t>
            </w:r>
            <w:r w:rsidR="00F31D2C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415</w:t>
            </w:r>
          </w:p>
        </w:tc>
      </w:tr>
      <w:tr w:rsidR="00080B12" w:rsidRPr="004C30CE" w14:paraId="0EBCC2AA" w14:textId="77777777" w:rsidTr="00CC153C">
        <w:trPr>
          <w:trHeight w:val="170"/>
        </w:trPr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954C76" w14:textId="77777777" w:rsidR="00080B12" w:rsidRPr="004C30CE" w:rsidRDefault="00080B12" w:rsidP="00080B12">
            <w:pPr>
              <w:snapToGrid w:val="0"/>
              <w:rPr>
                <w:rFonts w:ascii="Calibri" w:hAnsi="Calibri"/>
                <w:sz w:val="20"/>
                <w:lang w:val="es-ES"/>
              </w:rPr>
            </w:pPr>
            <w:r w:rsidRPr="004C30CE">
              <w:rPr>
                <w:rFonts w:ascii="Calibri" w:hAnsi="Calibri"/>
                <w:sz w:val="20"/>
                <w:lang w:val="es-ES"/>
              </w:rPr>
              <w:t xml:space="preserve">Supl. </w:t>
            </w:r>
            <w:proofErr w:type="gramStart"/>
            <w:r w:rsidRPr="004C30CE">
              <w:rPr>
                <w:rFonts w:ascii="Calibri" w:hAnsi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A33304" w14:textId="6E181BF4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615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E90CBA" w14:textId="726C7F10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670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2B84" w14:textId="1F62D150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790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275399" w14:textId="36AEB109" w:rsidR="00080B12" w:rsidRPr="004C30CE" w:rsidRDefault="0025630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sz w:val="18"/>
                <w:szCs w:val="18"/>
              </w:rPr>
              <w:t>820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BEFCF5" w14:textId="20BCB908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925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9A012D" w14:textId="5C87542F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1.0</w:t>
            </w:r>
            <w:r w:rsidR="006617F0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2C11BB" w14:textId="7AA05074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1.11</w:t>
            </w:r>
            <w:r w:rsidR="006617F0" w:rsidRPr="004C30CE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B132D6" w14:textId="1922FDEF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1.4</w:t>
            </w:r>
            <w:r w:rsidR="00F31D2C" w:rsidRPr="004C30CE">
              <w:rPr>
                <w:rFonts w:ascii="Calibri" w:hAnsi="Calibri" w:cs="Calibri"/>
                <w:color w:val="0070C0"/>
                <w:sz w:val="18"/>
                <w:szCs w:val="18"/>
              </w:rPr>
              <w:t>85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F817FA" w14:textId="3ACDBD39" w:rsidR="00080B12" w:rsidRPr="004C30CE" w:rsidRDefault="00080B12" w:rsidP="00080B1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1.</w:t>
            </w:r>
            <w:r w:rsidR="00F31D2C" w:rsidRPr="004C30CE">
              <w:rPr>
                <w:rFonts w:ascii="Calibri" w:hAnsi="Calibri" w:cs="Calibri"/>
                <w:color w:val="FF0000"/>
                <w:sz w:val="18"/>
                <w:szCs w:val="18"/>
              </w:rPr>
              <w:t>600</w:t>
            </w:r>
          </w:p>
        </w:tc>
      </w:tr>
      <w:tr w:rsidR="00CC153C" w:rsidRPr="00086329" w14:paraId="6BF3A62D" w14:textId="77777777" w:rsidTr="00E474FB">
        <w:trPr>
          <w:trHeight w:val="170"/>
        </w:trPr>
        <w:tc>
          <w:tcPr>
            <w:tcW w:w="3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561DF" w14:textId="26452B99" w:rsidR="00CC153C" w:rsidRPr="004C30CE" w:rsidRDefault="00CC153C" w:rsidP="000E18A2">
            <w:pPr>
              <w:snapToGrid w:val="0"/>
              <w:rPr>
                <w:rFonts w:ascii="Calibri" w:hAnsi="Calibri"/>
                <w:sz w:val="20"/>
                <w:lang w:val="es-ES"/>
              </w:rPr>
            </w:pPr>
            <w:r w:rsidRPr="004C30C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Supl. para traslados entre las 22:00 y las 06:00 hrs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818C64" w14:textId="568CB685" w:rsidR="00CC153C" w:rsidRPr="00CF2A5D" w:rsidRDefault="00CC153C" w:rsidP="000E18A2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4C30CE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</w:tr>
    </w:tbl>
    <w:p w14:paraId="7E38A671" w14:textId="365E3808" w:rsidR="0061367B" w:rsidRPr="00086329" w:rsidRDefault="0061367B" w:rsidP="4DF1FE5E">
      <w:pPr>
        <w:rPr>
          <w:rFonts w:ascii="Calibri" w:hAnsi="Calibri" w:cs="Calibri"/>
          <w:color w:val="FF0000"/>
          <w:sz w:val="20"/>
          <w:lang w:val="es-ES"/>
        </w:rPr>
      </w:pPr>
      <w:r w:rsidRPr="4DF1FE5E">
        <w:rPr>
          <w:rFonts w:ascii="Calibri" w:hAnsi="Calibri" w:cs="Calibri"/>
          <w:b/>
          <w:bCs/>
          <w:sz w:val="20"/>
          <w:lang w:val="es-ES"/>
        </w:rPr>
        <w:t>Temporada baja</w:t>
      </w:r>
      <w:r w:rsidRPr="4DF1FE5E">
        <w:rPr>
          <w:rFonts w:ascii="Calibri" w:hAnsi="Calibri" w:cs="Calibri"/>
          <w:sz w:val="20"/>
          <w:lang w:val="es-ES"/>
        </w:rPr>
        <w:t xml:space="preserve">: </w:t>
      </w:r>
      <w:r w:rsidR="00CB33F1" w:rsidRPr="4DF1FE5E">
        <w:rPr>
          <w:rFonts w:ascii="Calibri" w:hAnsi="Calibri" w:cs="Calibri"/>
          <w:sz w:val="20"/>
          <w:lang w:val="es-ES"/>
        </w:rPr>
        <w:t>26/Sep-</w:t>
      </w:r>
      <w:r w:rsidR="00D16FE6">
        <w:rPr>
          <w:rFonts w:ascii="Calibri" w:hAnsi="Calibri" w:cs="Calibri"/>
          <w:sz w:val="20"/>
          <w:lang w:val="es-ES"/>
        </w:rPr>
        <w:t>19</w:t>
      </w:r>
      <w:r w:rsidR="00CB33F1" w:rsidRPr="4DF1FE5E">
        <w:rPr>
          <w:rFonts w:ascii="Calibri" w:hAnsi="Calibri" w:cs="Calibri"/>
          <w:sz w:val="20"/>
          <w:lang w:val="es-ES"/>
        </w:rPr>
        <w:t>/Oct</w:t>
      </w:r>
      <w:r w:rsidRPr="4DF1FE5E">
        <w:rPr>
          <w:rFonts w:ascii="Calibri" w:hAnsi="Calibri" w:cs="Calibri"/>
          <w:sz w:val="20"/>
          <w:lang w:val="es-ES"/>
        </w:rPr>
        <w:t xml:space="preserve"> / </w:t>
      </w:r>
      <w:r w:rsidRPr="4DF1FE5E">
        <w:rPr>
          <w:rFonts w:ascii="Calibri" w:hAnsi="Calibri" w:cs="Calibri"/>
          <w:b/>
          <w:bCs/>
          <w:color w:val="0070C0"/>
          <w:sz w:val="20"/>
          <w:lang w:val="es-ES"/>
        </w:rPr>
        <w:t>Temporada media</w:t>
      </w:r>
      <w:r w:rsidRPr="4DF1FE5E">
        <w:rPr>
          <w:rFonts w:ascii="Calibri" w:hAnsi="Calibri" w:cs="Calibri"/>
          <w:color w:val="0070C0"/>
          <w:sz w:val="20"/>
          <w:lang w:val="es-ES"/>
        </w:rPr>
        <w:t xml:space="preserve">: </w:t>
      </w:r>
      <w:r w:rsidR="00CB33F1" w:rsidRPr="4DF1FE5E">
        <w:rPr>
          <w:rFonts w:ascii="Calibri" w:hAnsi="Calibri" w:cs="Calibri"/>
          <w:color w:val="0070C0"/>
          <w:sz w:val="20"/>
          <w:lang w:val="es-ES"/>
        </w:rPr>
        <w:t>0</w:t>
      </w:r>
      <w:r w:rsidR="00FC52CE">
        <w:rPr>
          <w:rFonts w:ascii="Calibri" w:hAnsi="Calibri" w:cs="Calibri"/>
          <w:color w:val="0070C0"/>
          <w:sz w:val="20"/>
          <w:lang w:val="es-ES"/>
        </w:rPr>
        <w:t>2</w:t>
      </w:r>
      <w:r w:rsidR="00CB33F1" w:rsidRPr="4DF1FE5E">
        <w:rPr>
          <w:rFonts w:ascii="Calibri" w:hAnsi="Calibri" w:cs="Calibri"/>
          <w:color w:val="0070C0"/>
          <w:sz w:val="20"/>
          <w:lang w:val="es-ES"/>
        </w:rPr>
        <w:t>/May-</w:t>
      </w:r>
      <w:r w:rsidR="007C1FA6">
        <w:rPr>
          <w:rFonts w:ascii="Calibri" w:hAnsi="Calibri" w:cs="Calibri"/>
          <w:color w:val="0070C0"/>
          <w:sz w:val="20"/>
          <w:lang w:val="es-ES"/>
        </w:rPr>
        <w:t>19</w:t>
      </w:r>
      <w:r w:rsidRPr="4DF1FE5E">
        <w:rPr>
          <w:rFonts w:ascii="Calibri" w:hAnsi="Calibri" w:cs="Calibri"/>
          <w:color w:val="0070C0"/>
          <w:sz w:val="20"/>
          <w:lang w:val="es-ES"/>
        </w:rPr>
        <w:t xml:space="preserve">/Jun </w:t>
      </w:r>
      <w:r w:rsidRPr="4DF1FE5E">
        <w:rPr>
          <w:rFonts w:ascii="Calibri" w:hAnsi="Calibri" w:cs="Calibri"/>
          <w:sz w:val="20"/>
          <w:lang w:val="es-ES"/>
        </w:rPr>
        <w:t xml:space="preserve">/ </w:t>
      </w:r>
      <w:r w:rsidRPr="4DF1FE5E">
        <w:rPr>
          <w:rFonts w:ascii="Calibri" w:hAnsi="Calibri" w:cs="Calibri"/>
          <w:b/>
          <w:bCs/>
          <w:color w:val="FF0000"/>
          <w:sz w:val="20"/>
          <w:lang w:val="es-ES"/>
        </w:rPr>
        <w:t>Temporada alta</w:t>
      </w:r>
      <w:r w:rsidRPr="4DF1FE5E">
        <w:rPr>
          <w:rFonts w:ascii="Calibri" w:hAnsi="Calibri" w:cs="Calibri"/>
          <w:color w:val="FF0000"/>
          <w:sz w:val="20"/>
          <w:lang w:val="es-ES"/>
        </w:rPr>
        <w:t xml:space="preserve">: </w:t>
      </w:r>
      <w:r w:rsidR="00CB33F1" w:rsidRPr="4DF1FE5E">
        <w:rPr>
          <w:rFonts w:ascii="Calibri" w:hAnsi="Calibri" w:cs="Calibri"/>
          <w:color w:val="FF0000"/>
          <w:sz w:val="20"/>
          <w:lang w:val="es-ES"/>
        </w:rPr>
        <w:t>2</w:t>
      </w:r>
      <w:r w:rsidR="007C1FA6">
        <w:rPr>
          <w:rFonts w:ascii="Calibri" w:hAnsi="Calibri" w:cs="Calibri"/>
          <w:color w:val="FF0000"/>
          <w:sz w:val="20"/>
          <w:lang w:val="es-ES"/>
        </w:rPr>
        <w:t>0</w:t>
      </w:r>
      <w:r w:rsidRPr="4DF1FE5E">
        <w:rPr>
          <w:rFonts w:ascii="Calibri" w:hAnsi="Calibri" w:cs="Calibri"/>
          <w:color w:val="FF0000"/>
          <w:sz w:val="20"/>
          <w:lang w:val="es-ES"/>
        </w:rPr>
        <w:t>/Jun-</w:t>
      </w:r>
      <w:r w:rsidR="00EB7C17" w:rsidRPr="4DF1FE5E">
        <w:rPr>
          <w:rFonts w:ascii="Calibri" w:hAnsi="Calibri" w:cs="Calibri"/>
          <w:color w:val="FF0000"/>
          <w:sz w:val="20"/>
          <w:lang w:val="es-ES"/>
        </w:rPr>
        <w:t>2</w:t>
      </w:r>
      <w:r w:rsidR="00CB33F1" w:rsidRPr="4DF1FE5E">
        <w:rPr>
          <w:rFonts w:ascii="Calibri" w:hAnsi="Calibri" w:cs="Calibri"/>
          <w:color w:val="FF0000"/>
          <w:sz w:val="20"/>
          <w:lang w:val="es-ES"/>
        </w:rPr>
        <w:t>5</w:t>
      </w:r>
      <w:r w:rsidR="00783905" w:rsidRPr="4DF1FE5E">
        <w:rPr>
          <w:rFonts w:ascii="Calibri" w:hAnsi="Calibri" w:cs="Calibri"/>
          <w:color w:val="FF0000"/>
          <w:sz w:val="20"/>
          <w:lang w:val="es-ES"/>
        </w:rPr>
        <w:t>/Sep</w:t>
      </w:r>
    </w:p>
    <w:p w14:paraId="4BFC757D" w14:textId="77777777" w:rsidR="00B959D2" w:rsidRDefault="00B959D2" w:rsidP="00103C69">
      <w:pPr>
        <w:pStyle w:val="Ttulo5"/>
        <w:ind w:left="1008" w:hanging="1008"/>
        <w:rPr>
          <w:rFonts w:ascii="Arial" w:hAnsi="Arial" w:cs="Arial"/>
          <w:color w:val="548DD4"/>
          <w:sz w:val="18"/>
          <w:szCs w:val="18"/>
          <w:u w:val="single"/>
        </w:rPr>
      </w:pPr>
    </w:p>
    <w:p w14:paraId="0A252A15" w14:textId="77777777" w:rsidR="001018AA" w:rsidRPr="001018AA" w:rsidRDefault="001018AA" w:rsidP="001018AA">
      <w:pPr>
        <w:rPr>
          <w:lang w:val="es-ES"/>
        </w:rPr>
      </w:pPr>
    </w:p>
    <w:p w14:paraId="4DA9DFEC" w14:textId="14DBCB60" w:rsidR="00CF0C9E" w:rsidRPr="00086329" w:rsidRDefault="00CF0C9E" w:rsidP="00836637">
      <w:pPr>
        <w:pStyle w:val="Ttulo"/>
        <w:tabs>
          <w:tab w:val="center" w:pos="5528"/>
        </w:tabs>
      </w:pPr>
      <w:r w:rsidRPr="00086329">
        <w:t>El precio incluye</w:t>
      </w:r>
      <w:r w:rsidR="00836637" w:rsidRPr="00086329">
        <w:tab/>
      </w:r>
    </w:p>
    <w:p w14:paraId="090037BB" w14:textId="6D376D7C" w:rsidR="00CF0C9E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3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noches alojamiento en Atenas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</w:p>
    <w:p w14:paraId="0B635E9D" w14:textId="15177C38" w:rsidR="00EE3922" w:rsidRDefault="00D14091" w:rsidP="00EE3922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1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noche alojamiento en 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Kalambaka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br/>
      </w:r>
      <w:r w:rsidR="00EE3922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- 2 noches alojamiento en 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Paros</w:t>
      </w:r>
      <w:r w:rsidR="00EE3922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</w:p>
    <w:p w14:paraId="79A5F37B" w14:textId="77777777" w:rsidR="00EE3922" w:rsidRPr="00086329" w:rsidRDefault="00EE3922" w:rsidP="00EE3922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- 2 noches alojamiento en Santorini.</w:t>
      </w:r>
    </w:p>
    <w:p w14:paraId="467A5972" w14:textId="7E317317" w:rsidR="000B73F9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0B73F9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Desayunos diarios.</w:t>
      </w:r>
    </w:p>
    <w:p w14:paraId="5EC650C4" w14:textId="00FEF5A4" w:rsidR="00CF0C9E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Circuito clásico de 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2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días en media pensión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</w:p>
    <w:p w14:paraId="79154DAF" w14:textId="0D3354C0" w:rsidR="00CF0C9E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Medio día visita de la ciudad de Atenas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br/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Billetes de ferry Pireo-</w:t>
      </w:r>
      <w:r w:rsidR="00EE3922">
        <w:rPr>
          <w:rFonts w:ascii="Calibri" w:hAnsi="Calibri" w:cs="Calibri"/>
          <w:color w:val="333333"/>
          <w:sz w:val="18"/>
          <w:szCs w:val="18"/>
          <w:lang w:val="es-ES"/>
        </w:rPr>
        <w:t>Paros</w:t>
      </w:r>
      <w:r w:rsidR="00CD6B08"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2732F8">
        <w:rPr>
          <w:rFonts w:ascii="Calibri" w:hAnsi="Calibri" w:cs="Calibri"/>
          <w:color w:val="333333"/>
          <w:sz w:val="18"/>
          <w:szCs w:val="18"/>
          <w:lang w:val="es-ES"/>
        </w:rPr>
        <w:t>Santorini</w:t>
      </w:r>
      <w:r w:rsidR="00CD6B08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</w:p>
    <w:p w14:paraId="415234A6" w14:textId="66DF9861" w:rsidR="00610757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Entradas a los sitios históricos durante las excursiones guiadas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br/>
        <w:t>-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</w:t>
      </w:r>
      <w:r w:rsidR="009779DD" w:rsidRPr="00086329">
        <w:rPr>
          <w:rFonts w:ascii="Calibri" w:hAnsi="Calibri" w:cs="Calibri"/>
          <w:color w:val="333333"/>
          <w:sz w:val="18"/>
          <w:szCs w:val="18"/>
          <w:lang w:val="es-ES"/>
        </w:rPr>
        <w:t>Todos los traslados</w:t>
      </w:r>
      <w:r w:rsidR="00CF0C9E" w:rsidRPr="00086329">
        <w:rPr>
          <w:rFonts w:ascii="Calibri" w:hAnsi="Calibri" w:cs="Calibri"/>
          <w:color w:val="333333"/>
          <w:sz w:val="18"/>
          <w:szCs w:val="18"/>
          <w:lang w:val="es-ES"/>
        </w:rPr>
        <w:t xml:space="preserve"> según itinerario</w:t>
      </w:r>
      <w:r w:rsidR="003A054B" w:rsidRPr="00086329">
        <w:rPr>
          <w:rFonts w:ascii="Calibri" w:hAnsi="Calibri" w:cs="Calibri"/>
          <w:color w:val="333333"/>
          <w:sz w:val="18"/>
          <w:szCs w:val="18"/>
          <w:lang w:val="es-ES"/>
        </w:rPr>
        <w:t>.</w:t>
      </w:r>
    </w:p>
    <w:p w14:paraId="09BAAABC" w14:textId="77777777" w:rsidR="00D14091" w:rsidRPr="00086329" w:rsidRDefault="00D14091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  <w:r w:rsidRPr="00086329">
        <w:rPr>
          <w:rFonts w:ascii="Calibri" w:hAnsi="Calibri" w:cs="Calibri"/>
          <w:color w:val="333333"/>
          <w:sz w:val="18"/>
          <w:szCs w:val="18"/>
          <w:lang w:val="es-ES"/>
        </w:rPr>
        <w:t>- Seguro de viaje.</w:t>
      </w:r>
    </w:p>
    <w:p w14:paraId="5934AD63" w14:textId="77777777" w:rsidR="00744329" w:rsidRPr="00086329" w:rsidRDefault="00744329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</w:p>
    <w:p w14:paraId="2C419330" w14:textId="77777777" w:rsidR="0071104C" w:rsidRPr="00086329" w:rsidRDefault="0071104C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es-ES"/>
        </w:rPr>
      </w:pPr>
    </w:p>
    <w:p w14:paraId="54EC868E" w14:textId="77777777" w:rsidR="00744329" w:rsidRPr="00086329" w:rsidRDefault="00744329" w:rsidP="00530BE8">
      <w:pPr>
        <w:pStyle w:val="Ttulo"/>
      </w:pPr>
      <w:r w:rsidRPr="00086329">
        <w:t>El precio no incluye</w:t>
      </w:r>
    </w:p>
    <w:p w14:paraId="7047AD62" w14:textId="6B9283FF" w:rsidR="00CA3687" w:rsidRPr="00086329" w:rsidRDefault="00CA3687" w:rsidP="00CA3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id="0" w:name="_Hlk527023918"/>
      <w:r w:rsidRPr="00086329">
        <w:rPr>
          <w:rStyle w:val="normaltextrun"/>
          <w:rFonts w:ascii="Calibri" w:hAnsi="Calibri" w:cs="Calibri"/>
          <w:color w:val="000000"/>
          <w:sz w:val="18"/>
          <w:szCs w:val="18"/>
        </w:rPr>
        <w:t>- Bebidas en la cena indicada.</w:t>
      </w:r>
      <w:r w:rsidRPr="00086329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08D37FE4" w14:textId="77777777" w:rsidR="00CA3687" w:rsidRPr="00086329" w:rsidRDefault="00CA3687" w:rsidP="00CA3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86329">
        <w:rPr>
          <w:rStyle w:val="normaltextrun"/>
          <w:rFonts w:ascii="Calibri" w:hAnsi="Calibri" w:cs="Calibri"/>
          <w:color w:val="000000"/>
          <w:sz w:val="18"/>
          <w:szCs w:val="18"/>
        </w:rPr>
        <w:t>- Gastos personales.</w:t>
      </w:r>
      <w:r w:rsidRPr="00086329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34DE07E6" w14:textId="77777777" w:rsidR="00CA3687" w:rsidRPr="00086329" w:rsidRDefault="00CA3687" w:rsidP="00CA3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86329">
        <w:rPr>
          <w:rStyle w:val="normaltextrun"/>
          <w:rFonts w:ascii="Calibri" w:hAnsi="Calibri" w:cs="Calibri"/>
          <w:color w:val="000000"/>
          <w:sz w:val="18"/>
          <w:szCs w:val="18"/>
        </w:rPr>
        <w:t>- Visados.</w:t>
      </w:r>
      <w:r w:rsidRPr="00086329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DEBE604" w14:textId="67C89995" w:rsidR="00654ABB" w:rsidRDefault="00654ABB" w:rsidP="00654ABB">
      <w:pPr>
        <w:rPr>
          <w:rFonts w:ascii="Calibri" w:hAnsi="Calibri" w:cs="Calibri"/>
          <w:sz w:val="18"/>
          <w:szCs w:val="18"/>
          <w:lang w:val="es-ES"/>
        </w:rPr>
      </w:pPr>
      <w:bookmarkStart w:id="1" w:name="_Hlk524336105"/>
      <w:bookmarkEnd w:id="0"/>
      <w:r w:rsidRPr="004C30CE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</w:t>
      </w:r>
      <w:r w:rsidR="0047737D" w:rsidRPr="004C30CE">
        <w:rPr>
          <w:rFonts w:ascii="Calibri" w:hAnsi="Calibri" w:cs="Calibri"/>
          <w:sz w:val="18"/>
          <w:szCs w:val="18"/>
          <w:lang w:val="es-ES"/>
        </w:rPr>
        <w:t>5</w:t>
      </w:r>
      <w:r w:rsidRPr="004C30CE">
        <w:rPr>
          <w:rFonts w:ascii="Calibri" w:hAnsi="Calibri" w:cs="Calibri"/>
          <w:sz w:val="18"/>
          <w:szCs w:val="18"/>
          <w:lang w:val="es-ES"/>
        </w:rPr>
        <w:t xml:space="preserve"> € / 4* = </w:t>
      </w:r>
      <w:r w:rsidR="0047737D" w:rsidRPr="004C30CE">
        <w:rPr>
          <w:rFonts w:ascii="Calibri" w:hAnsi="Calibri" w:cs="Calibri"/>
          <w:sz w:val="18"/>
          <w:szCs w:val="18"/>
          <w:lang w:val="es-ES"/>
        </w:rPr>
        <w:t>10</w:t>
      </w:r>
      <w:r w:rsidRPr="004C30CE">
        <w:rPr>
          <w:rFonts w:ascii="Calibri" w:hAnsi="Calibri" w:cs="Calibri"/>
          <w:sz w:val="18"/>
          <w:szCs w:val="18"/>
          <w:lang w:val="es-ES"/>
        </w:rPr>
        <w:t xml:space="preserve"> € / 5* = 1</w:t>
      </w:r>
      <w:r w:rsidR="0047737D" w:rsidRPr="004C30CE">
        <w:rPr>
          <w:rFonts w:ascii="Calibri" w:hAnsi="Calibri" w:cs="Calibri"/>
          <w:sz w:val="18"/>
          <w:szCs w:val="18"/>
          <w:lang w:val="es-ES"/>
        </w:rPr>
        <w:t>5</w:t>
      </w:r>
      <w:r w:rsidRPr="004C30CE">
        <w:rPr>
          <w:rFonts w:ascii="Calibri" w:hAnsi="Calibri" w:cs="Calibri"/>
          <w:sz w:val="18"/>
          <w:szCs w:val="18"/>
          <w:lang w:val="es-ES"/>
        </w:rPr>
        <w:t xml:space="preserve"> €. </w:t>
      </w:r>
      <w:r w:rsidRPr="004C30CE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4C30CE">
        <w:rPr>
          <w:rFonts w:ascii="Calibri" w:hAnsi="Calibri" w:cs="Calibri"/>
          <w:sz w:val="18"/>
          <w:szCs w:val="18"/>
          <w:lang w:val="es-ES"/>
        </w:rPr>
        <w:t>.</w:t>
      </w:r>
      <w:bookmarkEnd w:id="1"/>
    </w:p>
    <w:p w14:paraId="4FFDA3E5" w14:textId="73A58D32" w:rsidR="003A054B" w:rsidRPr="00086329" w:rsidRDefault="0050090A">
      <w:pPr>
        <w:pStyle w:val="Textoindependiente"/>
        <w:rPr>
          <w:rFonts w:ascii="Calibri" w:hAnsi="Calibri" w:cs="Calibri"/>
          <w:color w:val="333333"/>
          <w:szCs w:val="18"/>
          <w:lang w:val="es-ES"/>
        </w:rPr>
      </w:pPr>
      <w:r w:rsidRPr="00086329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- Propinas del guía y chofer durante el tour del día 3 al </w:t>
      </w:r>
      <w:r w:rsidR="006157E4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4</w:t>
      </w:r>
      <w:r w:rsidRPr="00086329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. Se recomiendan 5 USD por pax y día para el guía y 3 USD por día para el chofer.</w:t>
      </w:r>
      <w:r w:rsidRPr="00086329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40B74E75" w14:textId="1CAF804F" w:rsidR="0071104C" w:rsidRPr="00086329" w:rsidRDefault="00CA3687">
      <w:pPr>
        <w:pStyle w:val="Textoindependiente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r w:rsidRPr="00086329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- Todo lo que no está indicado en el apartado “El precio incluye”.</w:t>
      </w:r>
      <w:r w:rsidRPr="00086329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5FD0771D" w14:textId="77777777" w:rsidR="00CA3687" w:rsidRPr="00086329" w:rsidRDefault="00CA3687">
      <w:pPr>
        <w:pStyle w:val="Textoindependiente"/>
        <w:rPr>
          <w:rFonts w:ascii="Calibri" w:hAnsi="Calibri" w:cs="Calibri"/>
          <w:color w:val="333333"/>
          <w:szCs w:val="18"/>
          <w:lang w:val="es-ES"/>
        </w:rPr>
      </w:pPr>
    </w:p>
    <w:p w14:paraId="5085718A" w14:textId="77777777" w:rsidR="000B73F9" w:rsidRPr="00530BE8" w:rsidRDefault="000B73F9" w:rsidP="00530BE8">
      <w:pPr>
        <w:pStyle w:val="Ttulo"/>
      </w:pPr>
      <w:r w:rsidRPr="00086329">
        <w:t>Hoteles previstos (o similares)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580"/>
        <w:gridCol w:w="3118"/>
        <w:gridCol w:w="3261"/>
      </w:tblGrid>
      <w:tr w:rsidR="00CB33F1" w:rsidRPr="001A33C6" w14:paraId="68B8B4AF" w14:textId="7D55683B" w:rsidTr="008E79D8">
        <w:tc>
          <w:tcPr>
            <w:tcW w:w="1560" w:type="dxa"/>
          </w:tcPr>
          <w:p w14:paraId="2A61A3CF" w14:textId="77777777" w:rsidR="00CB33F1" w:rsidRPr="00847378" w:rsidRDefault="00CB33F1" w:rsidP="0032351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847378">
              <w:rPr>
                <w:rFonts w:ascii="Calibri" w:hAnsi="Calibri"/>
                <w:b/>
                <w:szCs w:val="24"/>
                <w:lang w:val="es-ES"/>
              </w:rPr>
              <w:t>Ciudad</w:t>
            </w:r>
          </w:p>
        </w:tc>
        <w:tc>
          <w:tcPr>
            <w:tcW w:w="2580" w:type="dxa"/>
          </w:tcPr>
          <w:p w14:paraId="7ED60C85" w14:textId="77777777" w:rsidR="00CB33F1" w:rsidRPr="00847378" w:rsidRDefault="00CB33F1" w:rsidP="0032351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847378">
              <w:rPr>
                <w:rFonts w:ascii="Calibri" w:hAnsi="Calibri"/>
                <w:b/>
                <w:szCs w:val="24"/>
                <w:lang w:val="es-ES"/>
              </w:rPr>
              <w:t xml:space="preserve">Cat. Turista </w:t>
            </w:r>
          </w:p>
        </w:tc>
        <w:tc>
          <w:tcPr>
            <w:tcW w:w="3118" w:type="dxa"/>
          </w:tcPr>
          <w:p w14:paraId="74AB3FBA" w14:textId="77777777" w:rsidR="00CB33F1" w:rsidRPr="00847378" w:rsidRDefault="00CB33F1" w:rsidP="0032351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847378">
              <w:rPr>
                <w:rFonts w:ascii="Calibri" w:hAnsi="Calibri"/>
                <w:b/>
                <w:szCs w:val="24"/>
                <w:lang w:val="es-ES"/>
              </w:rPr>
              <w:t>Cat. Primera</w:t>
            </w:r>
          </w:p>
        </w:tc>
        <w:tc>
          <w:tcPr>
            <w:tcW w:w="3261" w:type="dxa"/>
          </w:tcPr>
          <w:p w14:paraId="508C99F1" w14:textId="77777777" w:rsidR="00CB33F1" w:rsidRPr="00847378" w:rsidRDefault="00CB33F1" w:rsidP="00323510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</w:p>
        </w:tc>
      </w:tr>
      <w:tr w:rsidR="00CB33F1" w:rsidRPr="004C1702" w14:paraId="6677232D" w14:textId="709B4C43" w:rsidTr="008E79D8">
        <w:tc>
          <w:tcPr>
            <w:tcW w:w="1560" w:type="dxa"/>
          </w:tcPr>
          <w:p w14:paraId="10F88FFE" w14:textId="77777777" w:rsidR="00CB33F1" w:rsidRPr="00847378" w:rsidRDefault="00CB33F1" w:rsidP="00323510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847378">
              <w:rPr>
                <w:rFonts w:ascii="Calibri" w:hAnsi="Calibri"/>
                <w:b/>
                <w:sz w:val="20"/>
                <w:lang w:val="es-ES"/>
              </w:rPr>
              <w:t>Atenas</w:t>
            </w:r>
          </w:p>
        </w:tc>
        <w:tc>
          <w:tcPr>
            <w:tcW w:w="2580" w:type="dxa"/>
            <w:vAlign w:val="center"/>
          </w:tcPr>
          <w:p w14:paraId="65636DCC" w14:textId="065DB861" w:rsidR="001E0CDA" w:rsidRDefault="001E0CDA" w:rsidP="002D7451">
            <w:pPr>
              <w:pStyle w:val="Contenidodelatabla"/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Arethusa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2D745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3*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/</w:t>
            </w: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Cristal City</w:t>
            </w:r>
            <w:r w:rsidR="002D745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3</w:t>
            </w:r>
            <w:r w:rsidR="00E8455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*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/</w:t>
            </w:r>
          </w:p>
          <w:p w14:paraId="2AB8C4C3" w14:textId="05663750" w:rsidR="00CB33F1" w:rsidRPr="001E0CDA" w:rsidRDefault="001E0CDA" w:rsidP="002D7451">
            <w:pPr>
              <w:pStyle w:val="Contenidodelatabla"/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Pan Hotel </w:t>
            </w:r>
            <w:r w:rsidR="00E8455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3*</w:t>
            </w: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/ Parnon</w:t>
            </w:r>
            <w:r w:rsidR="00E8455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3*</w:t>
            </w:r>
          </w:p>
        </w:tc>
        <w:tc>
          <w:tcPr>
            <w:tcW w:w="3118" w:type="dxa"/>
            <w:vAlign w:val="center"/>
          </w:tcPr>
          <w:p w14:paraId="11C27B01" w14:textId="67E4B5D1" w:rsidR="00A07907" w:rsidRPr="00A07907" w:rsidRDefault="00A07907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07907">
              <w:rPr>
                <w:rFonts w:ascii="Calibri" w:hAnsi="Calibri" w:cs="Calibri"/>
                <w:sz w:val="18"/>
                <w:szCs w:val="18"/>
                <w:lang w:val="en-US"/>
              </w:rPr>
              <w:t>Ilisia 4*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A07907">
              <w:rPr>
                <w:rFonts w:ascii="Calibri" w:hAnsi="Calibri" w:cs="Calibri"/>
                <w:sz w:val="18"/>
                <w:szCs w:val="18"/>
                <w:lang w:val="en-US"/>
              </w:rPr>
              <w:t>Polis Grand 4*</w:t>
            </w:r>
            <w:r w:rsidR="004C30C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</w:p>
          <w:p w14:paraId="0D613D3E" w14:textId="2E4B4F00" w:rsidR="00CB33F1" w:rsidRPr="008317AD" w:rsidRDefault="00A07907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>Athenaeum Grand 4*</w:t>
            </w:r>
          </w:p>
        </w:tc>
        <w:tc>
          <w:tcPr>
            <w:tcW w:w="3261" w:type="dxa"/>
            <w:vAlign w:val="center"/>
          </w:tcPr>
          <w:p w14:paraId="7EB9D97E" w14:textId="4263A92E" w:rsidR="004C1702" w:rsidRPr="004C1702" w:rsidRDefault="004C1702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Wyndham Grand 5*</w:t>
            </w:r>
          </w:p>
          <w:p w14:paraId="10C99802" w14:textId="1C338058" w:rsidR="00CB33F1" w:rsidRPr="004C1702" w:rsidRDefault="004C1702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Radisson Blu Park 5*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Royal Olympic 5*</w:t>
            </w:r>
          </w:p>
        </w:tc>
      </w:tr>
      <w:tr w:rsidR="00CB33F1" w:rsidRPr="001A33C6" w14:paraId="46413DE1" w14:textId="6B3CB6DE" w:rsidTr="008E79D8">
        <w:tc>
          <w:tcPr>
            <w:tcW w:w="1560" w:type="dxa"/>
          </w:tcPr>
          <w:p w14:paraId="038D6345" w14:textId="331A80E5" w:rsidR="00CB33F1" w:rsidRPr="00847378" w:rsidRDefault="00CB61CD" w:rsidP="4DF1FE5E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r w:rsidRPr="4DF1FE5E">
              <w:rPr>
                <w:rFonts w:ascii="Calibri" w:hAnsi="Calibri" w:cs="Calibri"/>
                <w:b/>
                <w:bCs/>
                <w:sz w:val="20"/>
                <w:lang w:val="es-ES"/>
              </w:rPr>
              <w:t>Kalambaka</w:t>
            </w:r>
          </w:p>
        </w:tc>
        <w:tc>
          <w:tcPr>
            <w:tcW w:w="2580" w:type="dxa"/>
            <w:vAlign w:val="center"/>
          </w:tcPr>
          <w:p w14:paraId="62261373" w14:textId="300100A4" w:rsidR="00CB33F1" w:rsidRPr="001A33C6" w:rsidRDefault="002D7451" w:rsidP="4DF1FE5E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4DF1FE5E">
              <w:rPr>
                <w:rFonts w:ascii="Calibri" w:hAnsi="Calibri" w:cs="Calibri"/>
                <w:sz w:val="18"/>
                <w:szCs w:val="18"/>
                <w:lang w:val="es-ES"/>
              </w:rPr>
              <w:t>Orfeas 3*</w:t>
            </w:r>
          </w:p>
        </w:tc>
        <w:tc>
          <w:tcPr>
            <w:tcW w:w="3118" w:type="dxa"/>
            <w:vAlign w:val="center"/>
          </w:tcPr>
          <w:p w14:paraId="69C50442" w14:textId="7BD1F26B" w:rsidR="00CB33F1" w:rsidRPr="001A33C6" w:rsidRDefault="00CB33F1" w:rsidP="00695A6A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  <w:tc>
          <w:tcPr>
            <w:tcW w:w="3261" w:type="dxa"/>
            <w:vAlign w:val="center"/>
          </w:tcPr>
          <w:p w14:paraId="13404DCD" w14:textId="6F3A26C1" w:rsidR="00CB33F1" w:rsidRPr="001A33C6" w:rsidRDefault="002D7451" w:rsidP="00695A6A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7451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</w:tr>
      <w:tr w:rsidR="00CB33F1" w:rsidRPr="001A33C6" w14:paraId="1228F652" w14:textId="2740FA4D" w:rsidTr="008E79D8">
        <w:tc>
          <w:tcPr>
            <w:tcW w:w="1560" w:type="dxa"/>
          </w:tcPr>
          <w:p w14:paraId="3DAAA36E" w14:textId="694CC0CD" w:rsidR="00CB33F1" w:rsidRPr="00847378" w:rsidRDefault="00E8455C" w:rsidP="00071763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Paros</w:t>
            </w:r>
          </w:p>
        </w:tc>
        <w:tc>
          <w:tcPr>
            <w:tcW w:w="2580" w:type="dxa"/>
            <w:vAlign w:val="center"/>
          </w:tcPr>
          <w:p w14:paraId="564C8E86" w14:textId="08461DF4" w:rsidR="00CB33F1" w:rsidRPr="00E8455C" w:rsidRDefault="008317AD" w:rsidP="00695A6A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Manos</w:t>
            </w: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Eri</w:t>
            </w: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Aegeon</w:t>
            </w: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</w:p>
        </w:tc>
        <w:tc>
          <w:tcPr>
            <w:tcW w:w="3118" w:type="dxa"/>
            <w:vAlign w:val="center"/>
          </w:tcPr>
          <w:p w14:paraId="5204832B" w14:textId="02D0605A" w:rsidR="00CB33F1" w:rsidRPr="00E8455C" w:rsidRDefault="00695A6A" w:rsidP="00695A6A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95A6A">
              <w:rPr>
                <w:rFonts w:ascii="Calibri" w:hAnsi="Calibri" w:cs="Calibri"/>
                <w:sz w:val="18"/>
                <w:szCs w:val="18"/>
                <w:lang w:val="en-US"/>
              </w:rPr>
              <w:t>Narges 4*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695A6A">
              <w:rPr>
                <w:rFonts w:ascii="Calibri" w:hAnsi="Calibri" w:cs="Calibri"/>
                <w:sz w:val="18"/>
                <w:szCs w:val="18"/>
                <w:lang w:val="pt-BR"/>
              </w:rPr>
              <w:t>Zefi</w:t>
            </w:r>
            <w:proofErr w:type="spellEnd"/>
            <w:r w:rsidRPr="00695A6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3261" w:type="dxa"/>
            <w:vAlign w:val="center"/>
          </w:tcPr>
          <w:p w14:paraId="02CF23C2" w14:textId="77235D86" w:rsidR="00CB33F1" w:rsidRPr="00E8455C" w:rsidRDefault="00E75F47" w:rsidP="00E75F4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>Paros</w:t>
            </w:r>
            <w:proofErr w:type="spellEnd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>Agnanti</w:t>
            </w:r>
            <w:proofErr w:type="spellEnd"/>
            <w:r w:rsidRPr="00E75F4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</w:t>
            </w:r>
          </w:p>
        </w:tc>
      </w:tr>
      <w:tr w:rsidR="00E8455C" w:rsidRPr="00C53E40" w14:paraId="5D119BD1" w14:textId="45DC5ECD" w:rsidTr="008E79D8">
        <w:tc>
          <w:tcPr>
            <w:tcW w:w="1560" w:type="dxa"/>
          </w:tcPr>
          <w:p w14:paraId="487E5844" w14:textId="02A601DA" w:rsidR="00E8455C" w:rsidRPr="00847378" w:rsidRDefault="00E8455C" w:rsidP="00E8455C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47378">
              <w:rPr>
                <w:rFonts w:ascii="Calibri" w:hAnsi="Calibri" w:cs="Calibri"/>
                <w:b/>
                <w:sz w:val="20"/>
              </w:rPr>
              <w:t>Santorini</w:t>
            </w:r>
          </w:p>
        </w:tc>
        <w:tc>
          <w:tcPr>
            <w:tcW w:w="2580" w:type="dxa"/>
            <w:vAlign w:val="center"/>
          </w:tcPr>
          <w:p w14:paraId="5E4F59EB" w14:textId="28F1BE7D" w:rsidR="001D7AED" w:rsidRPr="001D7AED" w:rsidRDefault="001D7AED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Artemis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Kamari Beach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</w:p>
          <w:p w14:paraId="2B235CF7" w14:textId="5362B52B" w:rsidR="001D7AED" w:rsidRPr="001D7AED" w:rsidRDefault="001D7AED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Terra Blue 3*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/ </w:t>
            </w: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Blue Sea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</w:p>
          <w:p w14:paraId="320D168D" w14:textId="06B237F7" w:rsidR="00E8455C" w:rsidRPr="001D7AED" w:rsidRDefault="001D7AED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Atlas Boutique 3*</w:t>
            </w:r>
          </w:p>
        </w:tc>
        <w:tc>
          <w:tcPr>
            <w:tcW w:w="3118" w:type="dxa"/>
            <w:vAlign w:val="center"/>
          </w:tcPr>
          <w:p w14:paraId="5DF663E5" w14:textId="3EDDE829" w:rsidR="00487B1F" w:rsidRPr="00487B1F" w:rsidRDefault="00487B1F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Aegean</w:t>
            </w:r>
            <w:proofErr w:type="spellEnd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Plaza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 </w:t>
            </w:r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 xml:space="preserve">Hermes 4* 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>/</w:t>
            </w:r>
          </w:p>
          <w:p w14:paraId="08E63E82" w14:textId="0C52D927" w:rsidR="00487B1F" w:rsidRPr="00487B1F" w:rsidRDefault="00487B1F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Epavlis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 </w:t>
            </w:r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Santorini Palace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</w:t>
            </w:r>
          </w:p>
          <w:p w14:paraId="3B26DDA3" w14:textId="03F8C20B" w:rsidR="00E8455C" w:rsidRPr="001D7AED" w:rsidRDefault="00487B1F" w:rsidP="002F4F7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87B1F">
              <w:rPr>
                <w:rFonts w:ascii="Calibri" w:hAnsi="Calibri" w:cs="Calibri"/>
                <w:sz w:val="18"/>
                <w:szCs w:val="18"/>
                <w:lang w:val="it-IT"/>
              </w:rPr>
              <w:t>Rose Bay</w:t>
            </w:r>
            <w:r w:rsidRPr="00487B1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3261" w:type="dxa"/>
            <w:vAlign w:val="center"/>
          </w:tcPr>
          <w:p w14:paraId="70CA6AE9" w14:textId="77777777" w:rsidR="008E79D8" w:rsidRDefault="002F4F78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Costa Grand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</w:t>
            </w:r>
            <w:r w:rsidR="008E79D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Daedalus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 </w:t>
            </w:r>
          </w:p>
          <w:p w14:paraId="322DA608" w14:textId="71E4C79B" w:rsidR="00E8455C" w:rsidRPr="001D7AED" w:rsidRDefault="002F4F78" w:rsidP="008E79D8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Majestic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 </w:t>
            </w: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Splendour 5*</w:t>
            </w:r>
          </w:p>
        </w:tc>
      </w:tr>
    </w:tbl>
    <w:p w14:paraId="0DF90CD6" w14:textId="77777777" w:rsidR="001018AA" w:rsidRPr="001D7AED" w:rsidRDefault="001018AA" w:rsidP="001018AA">
      <w:pPr>
        <w:pStyle w:val="Ttulo"/>
        <w:rPr>
          <w:lang w:val="en-US"/>
        </w:rPr>
      </w:pPr>
    </w:p>
    <w:p w14:paraId="37EB4159" w14:textId="73964272" w:rsidR="001018AA" w:rsidRPr="002F4F78" w:rsidRDefault="001018AA" w:rsidP="001018AA">
      <w:pPr>
        <w:pStyle w:val="Ttulo"/>
      </w:pPr>
      <w:r w:rsidRPr="002F4F78">
        <w:t>Nota importante</w:t>
      </w:r>
      <w:r w:rsidR="00C53E40">
        <w:t>:</w:t>
      </w:r>
    </w:p>
    <w:p w14:paraId="3D70677E" w14:textId="02F6C0EE" w:rsidR="006225C6" w:rsidRPr="00F743EA" w:rsidRDefault="006225C6" w:rsidP="006225C6">
      <w:pPr>
        <w:rPr>
          <w:rFonts w:ascii="Calibri" w:hAnsi="Calibri" w:cs="Calibri"/>
          <w:sz w:val="18"/>
          <w:szCs w:val="18"/>
        </w:rPr>
      </w:pPr>
      <w:r w:rsidRPr="00A069E5">
        <w:rPr>
          <w:rFonts w:ascii="Calibri" w:hAnsi="Calibri" w:cs="Calibri"/>
          <w:sz w:val="18"/>
          <w:szCs w:val="18"/>
        </w:rPr>
        <w:t xml:space="preserve">- </w:t>
      </w:r>
      <w:r w:rsidRPr="00A069E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A069E5">
        <w:rPr>
          <w:rFonts w:ascii="Calibri" w:hAnsi="Calibri" w:cs="Calibri"/>
          <w:sz w:val="18"/>
          <w:szCs w:val="18"/>
        </w:rPr>
        <w:t xml:space="preserve"> Entre 46 y 31 d</w:t>
      </w:r>
      <w:r w:rsidR="00353842">
        <w:rPr>
          <w:rFonts w:ascii="Calibri" w:hAnsi="Calibri" w:cs="Calibri"/>
          <w:sz w:val="18"/>
          <w:szCs w:val="18"/>
        </w:rPr>
        <w:t>ía</w:t>
      </w:r>
      <w:r w:rsidRPr="00A069E5">
        <w:rPr>
          <w:rFonts w:ascii="Calibri" w:hAnsi="Calibri" w:cs="Calibri"/>
          <w:sz w:val="18"/>
          <w:szCs w:val="18"/>
        </w:rPr>
        <w:t>s 25%; entre 30 y 16 d</w:t>
      </w:r>
      <w:r w:rsidR="00353842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40%; entre 15 y 9 d</w:t>
      </w:r>
      <w:r w:rsidR="00353842">
        <w:rPr>
          <w:rFonts w:ascii="Calibri" w:hAnsi="Calibri" w:cs="Calibri"/>
          <w:sz w:val="18"/>
          <w:szCs w:val="18"/>
        </w:rPr>
        <w:t>í</w:t>
      </w:r>
      <w:r w:rsidRPr="00A069E5">
        <w:rPr>
          <w:rFonts w:ascii="Calibri" w:hAnsi="Calibri" w:cs="Calibri"/>
          <w:sz w:val="18"/>
          <w:szCs w:val="18"/>
        </w:rPr>
        <w:t>as 50%; 8 días o menos: 100%</w:t>
      </w:r>
    </w:p>
    <w:p w14:paraId="07938675" w14:textId="77777777" w:rsidR="000B73F9" w:rsidRPr="006225C6" w:rsidRDefault="000B73F9" w:rsidP="000B73F9"/>
    <w:sectPr w:rsidR="000B73F9" w:rsidRPr="006225C6" w:rsidSect="0090115A">
      <w:headerReference w:type="default" r:id="rId11"/>
      <w:pgSz w:w="12240" w:h="15840"/>
      <w:pgMar w:top="284" w:right="474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A203" w14:textId="77777777" w:rsidR="0082162C" w:rsidRDefault="0082162C" w:rsidP="0090115A">
      <w:r>
        <w:separator/>
      </w:r>
    </w:p>
  </w:endnote>
  <w:endnote w:type="continuationSeparator" w:id="0">
    <w:p w14:paraId="37CDB910" w14:textId="77777777" w:rsidR="0082162C" w:rsidRDefault="0082162C" w:rsidP="0090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44E6C" w14:textId="77777777" w:rsidR="0082162C" w:rsidRDefault="0082162C" w:rsidP="0090115A">
      <w:r>
        <w:separator/>
      </w:r>
    </w:p>
  </w:footnote>
  <w:footnote w:type="continuationSeparator" w:id="0">
    <w:p w14:paraId="4C444BA2" w14:textId="77777777" w:rsidR="0082162C" w:rsidRDefault="0082162C" w:rsidP="00901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97B1" w14:textId="38E4CED7" w:rsidR="0090115A" w:rsidRPr="0090115A" w:rsidRDefault="0090115A" w:rsidP="0090115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DFE64C" wp14:editId="3A6F6EC0">
          <wp:simplePos x="0" y="0"/>
          <wp:positionH relativeFrom="column">
            <wp:posOffset>4921885</wp:posOffset>
          </wp:positionH>
          <wp:positionV relativeFrom="paragraph">
            <wp:posOffset>-191770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0532781"/>
    <w:multiLevelType w:val="hybridMultilevel"/>
    <w:tmpl w:val="68A60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D60C2"/>
    <w:multiLevelType w:val="hybridMultilevel"/>
    <w:tmpl w:val="AF4A396C"/>
    <w:lvl w:ilvl="0" w:tplc="909AC8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234423">
    <w:abstractNumId w:val="0"/>
  </w:num>
  <w:num w:numId="2" w16cid:durableId="1843809552">
    <w:abstractNumId w:val="2"/>
  </w:num>
  <w:num w:numId="3" w16cid:durableId="435059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69"/>
    <w:rsid w:val="00021D70"/>
    <w:rsid w:val="00043A17"/>
    <w:rsid w:val="00050A59"/>
    <w:rsid w:val="000579B1"/>
    <w:rsid w:val="00071763"/>
    <w:rsid w:val="00080B12"/>
    <w:rsid w:val="0008573D"/>
    <w:rsid w:val="00085EF9"/>
    <w:rsid w:val="00086329"/>
    <w:rsid w:val="0008775B"/>
    <w:rsid w:val="000919E1"/>
    <w:rsid w:val="00094254"/>
    <w:rsid w:val="000B73F9"/>
    <w:rsid w:val="000C1BC2"/>
    <w:rsid w:val="000C6168"/>
    <w:rsid w:val="000D1F4A"/>
    <w:rsid w:val="000D3F0F"/>
    <w:rsid w:val="000E18A2"/>
    <w:rsid w:val="000E7698"/>
    <w:rsid w:val="000F598F"/>
    <w:rsid w:val="001018AA"/>
    <w:rsid w:val="00103C69"/>
    <w:rsid w:val="00114B5A"/>
    <w:rsid w:val="0014045B"/>
    <w:rsid w:val="00144874"/>
    <w:rsid w:val="001809C0"/>
    <w:rsid w:val="00181C79"/>
    <w:rsid w:val="00182EB9"/>
    <w:rsid w:val="00183337"/>
    <w:rsid w:val="00187684"/>
    <w:rsid w:val="001A33C6"/>
    <w:rsid w:val="001B0036"/>
    <w:rsid w:val="001B1B28"/>
    <w:rsid w:val="001B45D1"/>
    <w:rsid w:val="001B466C"/>
    <w:rsid w:val="001C23DF"/>
    <w:rsid w:val="001C5257"/>
    <w:rsid w:val="001D10A6"/>
    <w:rsid w:val="001D77A5"/>
    <w:rsid w:val="001D7AED"/>
    <w:rsid w:val="001E0CDA"/>
    <w:rsid w:val="001F4D1C"/>
    <w:rsid w:val="00207433"/>
    <w:rsid w:val="00216721"/>
    <w:rsid w:val="00216D3B"/>
    <w:rsid w:val="0023474D"/>
    <w:rsid w:val="00252101"/>
    <w:rsid w:val="0025542B"/>
    <w:rsid w:val="00256302"/>
    <w:rsid w:val="002603B2"/>
    <w:rsid w:val="00266E1D"/>
    <w:rsid w:val="002722BB"/>
    <w:rsid w:val="002732F8"/>
    <w:rsid w:val="0027336E"/>
    <w:rsid w:val="0027652E"/>
    <w:rsid w:val="00283988"/>
    <w:rsid w:val="0028519C"/>
    <w:rsid w:val="002C1894"/>
    <w:rsid w:val="002D3845"/>
    <w:rsid w:val="002D7451"/>
    <w:rsid w:val="002D7B40"/>
    <w:rsid w:val="002F4F78"/>
    <w:rsid w:val="002F573B"/>
    <w:rsid w:val="00314837"/>
    <w:rsid w:val="003175C6"/>
    <w:rsid w:val="00317E80"/>
    <w:rsid w:val="00321BCF"/>
    <w:rsid w:val="00323510"/>
    <w:rsid w:val="00325663"/>
    <w:rsid w:val="00330C73"/>
    <w:rsid w:val="00334B35"/>
    <w:rsid w:val="00341282"/>
    <w:rsid w:val="00353842"/>
    <w:rsid w:val="00354FA7"/>
    <w:rsid w:val="00363E3A"/>
    <w:rsid w:val="003659E0"/>
    <w:rsid w:val="003764A4"/>
    <w:rsid w:val="00383D11"/>
    <w:rsid w:val="00396AEA"/>
    <w:rsid w:val="003A054B"/>
    <w:rsid w:val="003A2A40"/>
    <w:rsid w:val="003C17ED"/>
    <w:rsid w:val="003D6367"/>
    <w:rsid w:val="004079CA"/>
    <w:rsid w:val="0042025A"/>
    <w:rsid w:val="00424EE5"/>
    <w:rsid w:val="00451702"/>
    <w:rsid w:val="004757CE"/>
    <w:rsid w:val="0047737D"/>
    <w:rsid w:val="00487B1F"/>
    <w:rsid w:val="004932F9"/>
    <w:rsid w:val="004A2111"/>
    <w:rsid w:val="004C1702"/>
    <w:rsid w:val="004C30CE"/>
    <w:rsid w:val="004D1572"/>
    <w:rsid w:val="004E4E36"/>
    <w:rsid w:val="004F12AC"/>
    <w:rsid w:val="005007D1"/>
    <w:rsid w:val="0050090A"/>
    <w:rsid w:val="00502907"/>
    <w:rsid w:val="00527159"/>
    <w:rsid w:val="00530BE8"/>
    <w:rsid w:val="0053158D"/>
    <w:rsid w:val="00575132"/>
    <w:rsid w:val="005829F4"/>
    <w:rsid w:val="00584F5D"/>
    <w:rsid w:val="005D4BC4"/>
    <w:rsid w:val="005E1CF2"/>
    <w:rsid w:val="005F23C8"/>
    <w:rsid w:val="0060507A"/>
    <w:rsid w:val="00610757"/>
    <w:rsid w:val="0061367B"/>
    <w:rsid w:val="006157E4"/>
    <w:rsid w:val="00620F1B"/>
    <w:rsid w:val="006225C6"/>
    <w:rsid w:val="006318D4"/>
    <w:rsid w:val="00654ABB"/>
    <w:rsid w:val="00657EEA"/>
    <w:rsid w:val="00660F17"/>
    <w:rsid w:val="006617F0"/>
    <w:rsid w:val="006625B9"/>
    <w:rsid w:val="00665773"/>
    <w:rsid w:val="00670D96"/>
    <w:rsid w:val="006907C7"/>
    <w:rsid w:val="00695A6A"/>
    <w:rsid w:val="00696360"/>
    <w:rsid w:val="006A1307"/>
    <w:rsid w:val="006B40BE"/>
    <w:rsid w:val="006C59CE"/>
    <w:rsid w:val="006E09E8"/>
    <w:rsid w:val="006E6899"/>
    <w:rsid w:val="006E774E"/>
    <w:rsid w:val="006F3CA0"/>
    <w:rsid w:val="00707C0C"/>
    <w:rsid w:val="0071104C"/>
    <w:rsid w:val="0073121B"/>
    <w:rsid w:val="00734E71"/>
    <w:rsid w:val="00744329"/>
    <w:rsid w:val="00744ECE"/>
    <w:rsid w:val="00757EA9"/>
    <w:rsid w:val="00774068"/>
    <w:rsid w:val="00783905"/>
    <w:rsid w:val="00795E17"/>
    <w:rsid w:val="007C1FA6"/>
    <w:rsid w:val="007E18FD"/>
    <w:rsid w:val="007E6361"/>
    <w:rsid w:val="00800041"/>
    <w:rsid w:val="0081205B"/>
    <w:rsid w:val="0082162C"/>
    <w:rsid w:val="00825555"/>
    <w:rsid w:val="008317AD"/>
    <w:rsid w:val="00836637"/>
    <w:rsid w:val="008414E0"/>
    <w:rsid w:val="00846C45"/>
    <w:rsid w:val="00847378"/>
    <w:rsid w:val="008474BF"/>
    <w:rsid w:val="00856F3A"/>
    <w:rsid w:val="0085751B"/>
    <w:rsid w:val="00877D6D"/>
    <w:rsid w:val="00891501"/>
    <w:rsid w:val="008A057C"/>
    <w:rsid w:val="008A058C"/>
    <w:rsid w:val="008A2F5F"/>
    <w:rsid w:val="008A69C2"/>
    <w:rsid w:val="008B1F45"/>
    <w:rsid w:val="008B5848"/>
    <w:rsid w:val="008E6168"/>
    <w:rsid w:val="008E79D8"/>
    <w:rsid w:val="008F7E71"/>
    <w:rsid w:val="0090115A"/>
    <w:rsid w:val="00913325"/>
    <w:rsid w:val="00976445"/>
    <w:rsid w:val="009779DD"/>
    <w:rsid w:val="00982895"/>
    <w:rsid w:val="009A2264"/>
    <w:rsid w:val="009C5477"/>
    <w:rsid w:val="00A06DFD"/>
    <w:rsid w:val="00A07907"/>
    <w:rsid w:val="00A17A50"/>
    <w:rsid w:val="00A214E0"/>
    <w:rsid w:val="00A23868"/>
    <w:rsid w:val="00A3105B"/>
    <w:rsid w:val="00A6413D"/>
    <w:rsid w:val="00A70292"/>
    <w:rsid w:val="00A7123C"/>
    <w:rsid w:val="00A86E09"/>
    <w:rsid w:val="00AA49DF"/>
    <w:rsid w:val="00AE30EB"/>
    <w:rsid w:val="00AE38CF"/>
    <w:rsid w:val="00AF0AF4"/>
    <w:rsid w:val="00AF4033"/>
    <w:rsid w:val="00B01EBF"/>
    <w:rsid w:val="00B065D5"/>
    <w:rsid w:val="00B17056"/>
    <w:rsid w:val="00B25BBF"/>
    <w:rsid w:val="00B26269"/>
    <w:rsid w:val="00B438BA"/>
    <w:rsid w:val="00B52CE7"/>
    <w:rsid w:val="00B52D09"/>
    <w:rsid w:val="00B654FD"/>
    <w:rsid w:val="00B71476"/>
    <w:rsid w:val="00B71BD6"/>
    <w:rsid w:val="00B76249"/>
    <w:rsid w:val="00B959D2"/>
    <w:rsid w:val="00BA090B"/>
    <w:rsid w:val="00BA6389"/>
    <w:rsid w:val="00BC6146"/>
    <w:rsid w:val="00BD201A"/>
    <w:rsid w:val="00BE5506"/>
    <w:rsid w:val="00BE6B3E"/>
    <w:rsid w:val="00BF5274"/>
    <w:rsid w:val="00BF5F03"/>
    <w:rsid w:val="00BF6521"/>
    <w:rsid w:val="00C109E9"/>
    <w:rsid w:val="00C119CB"/>
    <w:rsid w:val="00C16C62"/>
    <w:rsid w:val="00C3075E"/>
    <w:rsid w:val="00C45AE1"/>
    <w:rsid w:val="00C53E40"/>
    <w:rsid w:val="00C57ECF"/>
    <w:rsid w:val="00C60B13"/>
    <w:rsid w:val="00C97461"/>
    <w:rsid w:val="00CA3687"/>
    <w:rsid w:val="00CB33F1"/>
    <w:rsid w:val="00CB61CD"/>
    <w:rsid w:val="00CC153C"/>
    <w:rsid w:val="00CC6D17"/>
    <w:rsid w:val="00CD3903"/>
    <w:rsid w:val="00CD6B08"/>
    <w:rsid w:val="00CF0C9E"/>
    <w:rsid w:val="00CF2A5D"/>
    <w:rsid w:val="00CF4BEC"/>
    <w:rsid w:val="00CF516F"/>
    <w:rsid w:val="00CF6C3F"/>
    <w:rsid w:val="00D0288D"/>
    <w:rsid w:val="00D028EC"/>
    <w:rsid w:val="00D05AD5"/>
    <w:rsid w:val="00D06CA7"/>
    <w:rsid w:val="00D13B96"/>
    <w:rsid w:val="00D14091"/>
    <w:rsid w:val="00D16FE6"/>
    <w:rsid w:val="00D36DAD"/>
    <w:rsid w:val="00D44F24"/>
    <w:rsid w:val="00D53392"/>
    <w:rsid w:val="00D731D3"/>
    <w:rsid w:val="00D77E0D"/>
    <w:rsid w:val="00D835F4"/>
    <w:rsid w:val="00D96951"/>
    <w:rsid w:val="00DA273A"/>
    <w:rsid w:val="00DA414F"/>
    <w:rsid w:val="00DC5A6D"/>
    <w:rsid w:val="00DD59B2"/>
    <w:rsid w:val="00DD798C"/>
    <w:rsid w:val="00DF44E0"/>
    <w:rsid w:val="00E1052D"/>
    <w:rsid w:val="00E150DD"/>
    <w:rsid w:val="00E15750"/>
    <w:rsid w:val="00E15C11"/>
    <w:rsid w:val="00E549DE"/>
    <w:rsid w:val="00E70F18"/>
    <w:rsid w:val="00E75F47"/>
    <w:rsid w:val="00E8455C"/>
    <w:rsid w:val="00E85C23"/>
    <w:rsid w:val="00E86510"/>
    <w:rsid w:val="00EA6D3D"/>
    <w:rsid w:val="00EB0F25"/>
    <w:rsid w:val="00EB7C17"/>
    <w:rsid w:val="00ED1E01"/>
    <w:rsid w:val="00ED3504"/>
    <w:rsid w:val="00EE34D5"/>
    <w:rsid w:val="00EE3922"/>
    <w:rsid w:val="00EE7379"/>
    <w:rsid w:val="00EF2364"/>
    <w:rsid w:val="00EF269D"/>
    <w:rsid w:val="00F00CD1"/>
    <w:rsid w:val="00F00F6A"/>
    <w:rsid w:val="00F11ECB"/>
    <w:rsid w:val="00F15251"/>
    <w:rsid w:val="00F242E7"/>
    <w:rsid w:val="00F31D2C"/>
    <w:rsid w:val="00F654D1"/>
    <w:rsid w:val="00F71E51"/>
    <w:rsid w:val="00F75437"/>
    <w:rsid w:val="00FA6F1F"/>
    <w:rsid w:val="00FC52CE"/>
    <w:rsid w:val="00FE71BC"/>
    <w:rsid w:val="00FF2CE3"/>
    <w:rsid w:val="0AF151BE"/>
    <w:rsid w:val="4DF1F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3A247"/>
  <w15:chartTrackingRefBased/>
  <w15:docId w15:val="{9E797D97-9C83-4422-8B05-143C6CFE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214E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A214E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0B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CD6B08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2Car">
    <w:name w:val="Título 2 Car"/>
    <w:link w:val="Ttulo2"/>
    <w:rsid w:val="00744329"/>
    <w:rPr>
      <w:rFonts w:ascii="Times" w:hAnsi="Times" w:cs="Times"/>
      <w:b/>
      <w:i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9011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115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011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15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214E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214E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214E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C30C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4C30C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214E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214E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214E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214E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214E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214E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2C1894"/>
  </w:style>
  <w:style w:type="character" w:customStyle="1" w:styleId="eop">
    <w:name w:val="eop"/>
    <w:basedOn w:val="Fuentedeprrafopredeter"/>
    <w:rsid w:val="0050090A"/>
  </w:style>
  <w:style w:type="paragraph" w:customStyle="1" w:styleId="paragraph">
    <w:name w:val="paragraph"/>
    <w:basedOn w:val="Normal"/>
    <w:rsid w:val="00CA3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uiPriority w:val="34"/>
    <w:rsid w:val="008A0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301F3-837B-4301-9A6D-67847C92C5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7F8260-1C30-4949-916F-1204B4880BF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4939CE8C-B1ED-499A-B2E0-DECD72E9772C}"/>
</file>

<file path=customXml/itemProps4.xml><?xml version="1.0" encoding="utf-8"?>
<ds:datastoreItem xmlns:ds="http://schemas.openxmlformats.org/officeDocument/2006/customXml" ds:itemID="{CC452E95-3E57-4306-92C8-E7026D4421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673</Words>
  <Characters>3703</Characters>
  <Application>Microsoft Office Word</Application>
  <DocSecurity>0</DocSecurity>
  <Lines>30</Lines>
  <Paragraphs>8</Paragraphs>
  <ScaleCrop>false</ScaleCrop>
  <Company>surland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subject/>
  <dc:creator>Julio Ramos</dc:creator>
  <cp:keywords/>
  <cp:lastModifiedBy>Cristina Serrano</cp:lastModifiedBy>
  <cp:revision>182</cp:revision>
  <cp:lastPrinted>2003-12-29T15:56:00Z</cp:lastPrinted>
  <dcterms:created xsi:type="dcterms:W3CDTF">2021-12-23T10:19:00Z</dcterms:created>
  <dcterms:modified xsi:type="dcterms:W3CDTF">2026-02-05T16:31:00Z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