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B77B1" w14:textId="5F785084" w:rsidR="00290CCE" w:rsidRPr="00B947A7" w:rsidRDefault="00A10C69" w:rsidP="00F60563">
      <w:pPr>
        <w:pStyle w:val="Ttulo1"/>
        <w:spacing w:before="0"/>
        <w:rPr>
          <w:sz w:val="70"/>
          <w:szCs w:val="70"/>
          <w:lang w:val="pt-BR"/>
        </w:rPr>
      </w:pPr>
      <w:r w:rsidRPr="00B947A7">
        <w:rPr>
          <w:sz w:val="70"/>
          <w:szCs w:val="70"/>
          <w:lang w:val="pt-BR"/>
        </w:rPr>
        <w:t>Maravilh</w:t>
      </w:r>
      <w:r w:rsidR="14335EF5" w:rsidRPr="00B947A7">
        <w:rPr>
          <w:sz w:val="70"/>
          <w:szCs w:val="70"/>
          <w:lang w:val="pt-BR"/>
        </w:rPr>
        <w:t>as d</w:t>
      </w:r>
      <w:r w:rsidRPr="00B947A7">
        <w:rPr>
          <w:sz w:val="70"/>
          <w:szCs w:val="70"/>
          <w:lang w:val="pt-BR"/>
        </w:rPr>
        <w:t>o</w:t>
      </w:r>
      <w:r w:rsidR="14335EF5" w:rsidRPr="00B947A7">
        <w:rPr>
          <w:sz w:val="70"/>
          <w:szCs w:val="70"/>
          <w:lang w:val="pt-BR"/>
        </w:rPr>
        <w:t xml:space="preserve"> </w:t>
      </w:r>
      <w:r w:rsidRPr="00B947A7">
        <w:rPr>
          <w:sz w:val="70"/>
          <w:szCs w:val="70"/>
          <w:lang w:val="pt-BR"/>
        </w:rPr>
        <w:t>Quê</w:t>
      </w:r>
      <w:r w:rsidR="003F2F9A" w:rsidRPr="00B947A7">
        <w:rPr>
          <w:sz w:val="70"/>
          <w:szCs w:val="70"/>
          <w:lang w:val="pt-BR"/>
        </w:rPr>
        <w:t>nia</w:t>
      </w:r>
      <w:r w:rsidR="004E2785" w:rsidRPr="00B947A7">
        <w:rPr>
          <w:sz w:val="70"/>
          <w:szCs w:val="70"/>
          <w:lang w:val="pt-BR"/>
        </w:rPr>
        <w:t xml:space="preserve"> </w:t>
      </w:r>
      <w:r w:rsidR="00D84E85" w:rsidRPr="00B947A7">
        <w:rPr>
          <w:sz w:val="70"/>
          <w:szCs w:val="70"/>
          <w:lang w:val="pt-BR"/>
        </w:rPr>
        <w:t xml:space="preserve">e </w:t>
      </w:r>
      <w:r w:rsidR="00B05CBC" w:rsidRPr="00B947A7">
        <w:rPr>
          <w:sz w:val="70"/>
          <w:szCs w:val="70"/>
          <w:lang w:val="pt-BR"/>
        </w:rPr>
        <w:t>T</w:t>
      </w:r>
      <w:r w:rsidRPr="00B947A7">
        <w:rPr>
          <w:sz w:val="70"/>
          <w:szCs w:val="70"/>
          <w:lang w:val="pt-BR"/>
        </w:rPr>
        <w:t>anzâ</w:t>
      </w:r>
      <w:r w:rsidR="260F284B" w:rsidRPr="00B947A7">
        <w:rPr>
          <w:sz w:val="70"/>
          <w:szCs w:val="70"/>
          <w:lang w:val="pt-BR"/>
        </w:rPr>
        <w:t>nia</w:t>
      </w:r>
      <w:r w:rsidR="14CED3B5" w:rsidRPr="00B947A7">
        <w:rPr>
          <w:sz w:val="70"/>
          <w:szCs w:val="70"/>
          <w:lang w:val="pt-BR"/>
        </w:rPr>
        <w:t xml:space="preserve"> I</w:t>
      </w:r>
    </w:p>
    <w:p w14:paraId="7DF53FCB" w14:textId="77777777" w:rsidR="003A37CE" w:rsidRDefault="003A37CE" w:rsidP="00F60563">
      <w:pPr>
        <w:pStyle w:val="Ttulo"/>
        <w:spacing w:after="0"/>
        <w:rPr>
          <w:lang w:val="pt-BR"/>
        </w:rPr>
      </w:pPr>
    </w:p>
    <w:p w14:paraId="302148A6" w14:textId="28025EA2" w:rsidR="00290CCE" w:rsidRPr="00F31ECE" w:rsidRDefault="00290CCE" w:rsidP="003A37CE">
      <w:pPr>
        <w:pStyle w:val="Ttulo"/>
        <w:rPr>
          <w:lang w:val="pt-BR"/>
        </w:rPr>
      </w:pPr>
      <w:proofErr w:type="spellStart"/>
      <w:r w:rsidRPr="00F31ECE">
        <w:rPr>
          <w:lang w:val="pt-BR"/>
        </w:rPr>
        <w:t>Ref</w:t>
      </w:r>
      <w:proofErr w:type="spellEnd"/>
      <w:r w:rsidRPr="00F31ECE">
        <w:rPr>
          <w:lang w:val="pt-BR"/>
        </w:rPr>
        <w:t xml:space="preserve">: </w:t>
      </w:r>
      <w:r w:rsidR="003F2F9A" w:rsidRPr="00F31ECE">
        <w:rPr>
          <w:lang w:val="pt-BR"/>
        </w:rPr>
        <w:t xml:space="preserve">C </w:t>
      </w:r>
      <w:r w:rsidR="53BFA90F" w:rsidRPr="00F31ECE">
        <w:rPr>
          <w:lang w:val="pt-BR"/>
        </w:rPr>
        <w:t>4066</w:t>
      </w:r>
    </w:p>
    <w:p w14:paraId="0A37501D" w14:textId="63FE378E" w:rsidR="00290CCE" w:rsidRPr="00276B2A" w:rsidRDefault="53BFA90F" w:rsidP="0098415F">
      <w:pPr>
        <w:pStyle w:val="Precio"/>
        <w:rPr>
          <w:rFonts w:ascii="Arial" w:hAnsi="Arial" w:cs="Arial"/>
          <w:b w:val="0"/>
          <w:bCs/>
          <w:sz w:val="20"/>
          <w:szCs w:val="20"/>
        </w:rPr>
      </w:pPr>
      <w:r w:rsidRPr="00B05CBC">
        <w:t xml:space="preserve">8 </w:t>
      </w:r>
      <w:r w:rsidR="00A10C69" w:rsidRPr="00B05CBC">
        <w:t xml:space="preserve">dias a </w:t>
      </w:r>
      <w:r w:rsidR="00A10C69" w:rsidRPr="00586164">
        <w:t xml:space="preserve">partir </w:t>
      </w:r>
      <w:r w:rsidR="00A10C69" w:rsidRPr="00276B2A">
        <w:t xml:space="preserve">de </w:t>
      </w:r>
      <w:r w:rsidR="0098415F" w:rsidRPr="00276B2A">
        <w:t>4.</w:t>
      </w:r>
      <w:r w:rsidR="00612904">
        <w:t>725</w:t>
      </w:r>
      <w:r w:rsidR="0098415F" w:rsidRPr="00276B2A">
        <w:t xml:space="preserve"> $</w:t>
      </w:r>
    </w:p>
    <w:p w14:paraId="72EB9D7F" w14:textId="77777777" w:rsidR="00586164" w:rsidRDefault="00586164" w:rsidP="003A2832">
      <w:pPr>
        <w:pStyle w:val="Subttulo"/>
        <w:rPr>
          <w:lang w:val="pt-BR"/>
        </w:rPr>
      </w:pPr>
    </w:p>
    <w:p w14:paraId="52FF1F71" w14:textId="7F8380A8" w:rsidR="0094619D" w:rsidRPr="00F63EBF" w:rsidRDefault="00A10C69" w:rsidP="003A2832">
      <w:pPr>
        <w:pStyle w:val="Subttulo"/>
        <w:rPr>
          <w:lang w:val="pt-BR"/>
        </w:rPr>
      </w:pPr>
      <w:r w:rsidRPr="00F63EBF">
        <w:rPr>
          <w:lang w:val="pt-BR"/>
        </w:rPr>
        <w:t xml:space="preserve">Dia </w:t>
      </w:r>
      <w:r w:rsidR="00020343" w:rsidRPr="00F63EBF">
        <w:rPr>
          <w:lang w:val="pt-BR"/>
        </w:rPr>
        <w:t xml:space="preserve">01 </w:t>
      </w:r>
      <w:r w:rsidR="008A149E" w:rsidRPr="00F63EBF">
        <w:rPr>
          <w:lang w:val="pt-BR"/>
        </w:rPr>
        <w:t xml:space="preserve">– </w:t>
      </w:r>
      <w:r w:rsidRPr="00F63EBF">
        <w:rPr>
          <w:lang w:val="pt-BR"/>
        </w:rPr>
        <w:t>Nairóbi</w:t>
      </w:r>
    </w:p>
    <w:p w14:paraId="3492E35F" w14:textId="2B9E10EB" w:rsidR="00CC1116" w:rsidRDefault="00CC1116" w:rsidP="009D41A1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CC111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Chegada ao Aeroporto Internacional de Nairobi, capital do Quênia e </w:t>
      </w:r>
      <w:r w:rsidRPr="00930BC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traslado</w:t>
      </w:r>
      <w:r w:rsidRPr="00CC111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 Saída às 19:00 </w:t>
      </w:r>
      <w:proofErr w:type="spellStart"/>
      <w:r w:rsidRPr="00CC1116">
        <w:rPr>
          <w:rFonts w:ascii="Calibri" w:hAnsi="Calibri" w:cs="Calibri"/>
          <w:color w:val="000000" w:themeColor="text1"/>
          <w:sz w:val="18"/>
          <w:szCs w:val="18"/>
          <w:lang w:val="pt-BR"/>
        </w:rPr>
        <w:t>hrs</w:t>
      </w:r>
      <w:proofErr w:type="spellEnd"/>
      <w:r w:rsidRPr="00CC111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para </w:t>
      </w:r>
      <w:r w:rsidRPr="00C916F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jantar</w:t>
      </w:r>
      <w:r w:rsidRPr="00CC111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no restaurante </w:t>
      </w:r>
      <w:proofErr w:type="spellStart"/>
      <w:r w:rsidRPr="00CC1116">
        <w:rPr>
          <w:rFonts w:ascii="Calibri" w:hAnsi="Calibri" w:cs="Calibri"/>
          <w:color w:val="000000" w:themeColor="text1"/>
          <w:sz w:val="18"/>
          <w:szCs w:val="18"/>
          <w:lang w:val="pt-BR"/>
        </w:rPr>
        <w:t>Carnívor</w:t>
      </w:r>
      <w:r w:rsidR="002E01D1">
        <w:rPr>
          <w:rFonts w:ascii="Calibri" w:hAnsi="Calibri" w:cs="Calibri"/>
          <w:color w:val="000000" w:themeColor="text1"/>
          <w:sz w:val="18"/>
          <w:szCs w:val="18"/>
          <w:lang w:val="pt-BR"/>
        </w:rPr>
        <w:t>e</w:t>
      </w:r>
      <w:proofErr w:type="spellEnd"/>
      <w:r w:rsidRPr="00CC111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="00C916FA" w:rsidRPr="003A283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CC1116">
        <w:rPr>
          <w:rFonts w:ascii="Calibri" w:hAnsi="Calibri" w:cs="Calibri"/>
          <w:color w:val="000000" w:themeColor="text1"/>
          <w:sz w:val="18"/>
          <w:szCs w:val="18"/>
          <w:lang w:val="pt-BR"/>
        </w:rPr>
        <w:t>.  (Os passageiros que chegarem depois das 17:00 não terão jantar e serão reembolsados, consulte o preço).</w:t>
      </w:r>
    </w:p>
    <w:p w14:paraId="6081A03C" w14:textId="77777777" w:rsidR="00CC1116" w:rsidRDefault="00CC1116" w:rsidP="009D41A1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7430503A" w14:textId="130D8A60" w:rsidR="00020343" w:rsidRPr="00F63EBF" w:rsidRDefault="00A10C69" w:rsidP="003A2832">
      <w:pPr>
        <w:pStyle w:val="Subttulo"/>
        <w:rPr>
          <w:lang w:val="pt-BR"/>
        </w:rPr>
      </w:pPr>
      <w:r w:rsidRPr="00F63EBF">
        <w:rPr>
          <w:lang w:val="pt-BR"/>
        </w:rPr>
        <w:t xml:space="preserve">Dia </w:t>
      </w:r>
      <w:r w:rsidR="00020343" w:rsidRPr="00F63EBF">
        <w:rPr>
          <w:lang w:val="pt-BR"/>
        </w:rPr>
        <w:t xml:space="preserve">02 </w:t>
      </w:r>
      <w:r w:rsidR="008A149E" w:rsidRPr="00F63EBF">
        <w:rPr>
          <w:lang w:val="pt-BR"/>
        </w:rPr>
        <w:t xml:space="preserve">– </w:t>
      </w:r>
      <w:r w:rsidRPr="00F63EBF">
        <w:rPr>
          <w:lang w:val="pt-BR"/>
        </w:rPr>
        <w:t xml:space="preserve">Nairóbi </w:t>
      </w:r>
      <w:r w:rsidR="008A149E" w:rsidRPr="00F63EBF">
        <w:rPr>
          <w:lang w:val="pt-BR"/>
        </w:rPr>
        <w:t xml:space="preserve">– </w:t>
      </w:r>
      <w:proofErr w:type="spellStart"/>
      <w:r w:rsidR="32D7A848" w:rsidRPr="00F63EBF">
        <w:rPr>
          <w:lang w:val="pt-BR"/>
        </w:rPr>
        <w:t>Amboseli</w:t>
      </w:r>
      <w:proofErr w:type="spellEnd"/>
    </w:p>
    <w:p w14:paraId="2844DF95" w14:textId="704F50B6" w:rsidR="00020343" w:rsidRPr="003A2832" w:rsidRDefault="009D41A1" w:rsidP="00CE306E">
      <w:pPr>
        <w:autoSpaceDE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3A283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008B75B2" w:rsidRPr="003A283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  <w:r w:rsidR="00020343" w:rsidRPr="003A283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Pr="003A283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Saída cedo </w:t>
      </w:r>
      <w:r w:rsidRPr="004910F7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para </w:t>
      </w:r>
      <w:r w:rsidR="00722559" w:rsidRPr="004910F7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o Parque</w:t>
      </w:r>
      <w:r w:rsidR="0072255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Pr="003A283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Nacional </w:t>
      </w:r>
      <w:proofErr w:type="spellStart"/>
      <w:r w:rsidRPr="003A283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Amboseli</w:t>
      </w:r>
      <w:proofErr w:type="spellEnd"/>
      <w:r w:rsidRPr="003A283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via </w:t>
      </w:r>
      <w:proofErr w:type="spellStart"/>
      <w:r w:rsidRPr="003A283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Namanga</w:t>
      </w:r>
      <w:proofErr w:type="spellEnd"/>
      <w:r w:rsidRPr="003A283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/</w:t>
      </w:r>
      <w:proofErr w:type="spellStart"/>
      <w:r w:rsidRPr="003A283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Emali</w:t>
      </w:r>
      <w:proofErr w:type="spellEnd"/>
      <w:r w:rsidRPr="003A283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Chegada e </w:t>
      </w:r>
      <w:r w:rsidRPr="003A283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almoço</w:t>
      </w:r>
      <w:r w:rsidRPr="003A283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no </w:t>
      </w:r>
      <w:proofErr w:type="spellStart"/>
      <w:r w:rsidRPr="003A283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lodge</w:t>
      </w:r>
      <w:proofErr w:type="spellEnd"/>
      <w:r w:rsidRPr="003A283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À tarde, </w:t>
      </w:r>
      <w:r w:rsidRPr="003A283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faremos um safári</w:t>
      </w:r>
      <w:r w:rsidRPr="003A283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Retorno ao </w:t>
      </w:r>
      <w:proofErr w:type="spellStart"/>
      <w:r w:rsidR="00F81B82" w:rsidRPr="003A283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lodge</w:t>
      </w:r>
      <w:proofErr w:type="spellEnd"/>
      <w:r w:rsidRPr="003A283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  <w:r w:rsidR="00F81B82" w:rsidRPr="003A283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Pr="003A283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Jantar e hospedagem</w:t>
      </w:r>
      <w:r w:rsidRPr="003A283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02EB378F" w14:textId="77777777" w:rsidR="00020343" w:rsidRPr="003A2832" w:rsidRDefault="00020343" w:rsidP="00CE306E">
      <w:pPr>
        <w:ind w:left="708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15434E7" w14:textId="2B59C930" w:rsidR="008A149E" w:rsidRPr="00F63EBF" w:rsidRDefault="00A10C69" w:rsidP="003A2832">
      <w:pPr>
        <w:pStyle w:val="Subttulo"/>
        <w:rPr>
          <w:lang w:val="pt-BR"/>
        </w:rPr>
      </w:pPr>
      <w:bookmarkStart w:id="0" w:name="_Hlk495485403"/>
      <w:r w:rsidRPr="00F63EBF">
        <w:rPr>
          <w:lang w:val="pt-BR"/>
        </w:rPr>
        <w:t xml:space="preserve">Dia </w:t>
      </w:r>
      <w:r w:rsidR="008A149E" w:rsidRPr="00F63EBF">
        <w:rPr>
          <w:lang w:val="pt-BR"/>
        </w:rPr>
        <w:t xml:space="preserve">03 – </w:t>
      </w:r>
      <w:proofErr w:type="spellStart"/>
      <w:r w:rsidR="4414B92F" w:rsidRPr="00F63EBF">
        <w:rPr>
          <w:lang w:val="pt-BR"/>
        </w:rPr>
        <w:t>Amboseli</w:t>
      </w:r>
      <w:proofErr w:type="spellEnd"/>
      <w:r w:rsidR="4414B92F" w:rsidRPr="00F63EBF">
        <w:rPr>
          <w:lang w:val="pt-BR"/>
        </w:rPr>
        <w:t xml:space="preserve"> – </w:t>
      </w:r>
      <w:proofErr w:type="spellStart"/>
      <w:r w:rsidR="4414B92F" w:rsidRPr="00F63EBF">
        <w:rPr>
          <w:lang w:val="pt-BR"/>
        </w:rPr>
        <w:t>Namanga</w:t>
      </w:r>
      <w:proofErr w:type="spellEnd"/>
      <w:r w:rsidR="4414B92F" w:rsidRPr="00F63EBF">
        <w:rPr>
          <w:lang w:val="pt-BR"/>
        </w:rPr>
        <w:t xml:space="preserve"> – </w:t>
      </w:r>
      <w:proofErr w:type="spellStart"/>
      <w:r w:rsidR="0002481E" w:rsidRPr="00F63EBF">
        <w:rPr>
          <w:lang w:val="pt-BR"/>
        </w:rPr>
        <w:t>Aruxa</w:t>
      </w:r>
      <w:proofErr w:type="spellEnd"/>
      <w:r w:rsidR="0002481E" w:rsidRPr="00F63EBF">
        <w:rPr>
          <w:lang w:val="pt-BR"/>
        </w:rPr>
        <w:t xml:space="preserve"> –</w:t>
      </w:r>
      <w:r w:rsidR="4414B92F" w:rsidRPr="00F63EBF">
        <w:rPr>
          <w:lang w:val="pt-BR"/>
        </w:rPr>
        <w:t xml:space="preserve"> Lago </w:t>
      </w:r>
      <w:proofErr w:type="spellStart"/>
      <w:r w:rsidR="4414B92F" w:rsidRPr="00F63EBF">
        <w:rPr>
          <w:lang w:val="pt-BR"/>
        </w:rPr>
        <w:t>Manyara</w:t>
      </w:r>
      <w:proofErr w:type="spellEnd"/>
    </w:p>
    <w:p w14:paraId="14028129" w14:textId="714BDFBB" w:rsidR="4414B92F" w:rsidRPr="003A2832" w:rsidRDefault="009D41A1" w:rsidP="00CE306E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3A283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4414B92F" w:rsidRPr="003A283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  <w:r w:rsidR="00F81B82" w:rsidRPr="003A283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F81B82" w:rsidRPr="003A283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Saída para </w:t>
      </w:r>
      <w:proofErr w:type="spellStart"/>
      <w:r w:rsidR="00F81B82" w:rsidRPr="003A283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Namanga</w:t>
      </w:r>
      <w:proofErr w:type="spellEnd"/>
      <w:r w:rsidR="00F81B82" w:rsidRPr="003A283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, localizada na fronteira entre o Quênia e </w:t>
      </w:r>
      <w:proofErr w:type="spellStart"/>
      <w:r w:rsidR="00F81B82" w:rsidRPr="003A283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</w:t>
      </w:r>
      <w:proofErr w:type="spellEnd"/>
      <w:r w:rsidR="00F81B82" w:rsidRPr="003A283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Tanzânia. Formalidades da fronteira, mudança de veículo e continuação para </w:t>
      </w:r>
      <w:proofErr w:type="spellStart"/>
      <w:r w:rsidR="00F81B82" w:rsidRPr="003A283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Aruxa</w:t>
      </w:r>
      <w:proofErr w:type="spellEnd"/>
      <w:r w:rsidR="00F81B82" w:rsidRPr="003A283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Por volta das 12:00hs, saída de </w:t>
      </w:r>
      <w:proofErr w:type="spellStart"/>
      <w:r w:rsidR="00F81B82" w:rsidRPr="003A283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Aruxa</w:t>
      </w:r>
      <w:proofErr w:type="spellEnd"/>
      <w:r w:rsidR="00F81B82" w:rsidRPr="003A283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para iniciar o</w:t>
      </w:r>
      <w:r w:rsidR="00F81B82" w:rsidRPr="003A283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safári</w:t>
      </w:r>
      <w:r w:rsidR="00F81B82" w:rsidRPr="003A283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na Tanzânia. Chegada ao Lago </w:t>
      </w:r>
      <w:proofErr w:type="spellStart"/>
      <w:r w:rsidR="00F81B82" w:rsidRPr="003A283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Manyara</w:t>
      </w:r>
      <w:proofErr w:type="spellEnd"/>
      <w:r w:rsidR="00F81B82" w:rsidRPr="003A283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para </w:t>
      </w:r>
      <w:r w:rsidR="00F81B82" w:rsidRPr="003A283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almoço</w:t>
      </w:r>
      <w:r w:rsidR="00F81B82" w:rsidRPr="003A283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À tarde, saída para um </w:t>
      </w:r>
      <w:r w:rsidR="00F81B82" w:rsidRPr="003A283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safári</w:t>
      </w:r>
      <w:r w:rsidR="00F81B82" w:rsidRPr="003A283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no Parque Nacional do Lago </w:t>
      </w:r>
      <w:proofErr w:type="spellStart"/>
      <w:r w:rsidR="00F81B82" w:rsidRPr="003A283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Manyara</w:t>
      </w:r>
      <w:proofErr w:type="spellEnd"/>
      <w:r w:rsidR="00F81B82" w:rsidRPr="003A283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  <w:r w:rsidR="00D5339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Retorno ao </w:t>
      </w:r>
      <w:proofErr w:type="spellStart"/>
      <w:r w:rsidR="00D5339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lodge</w:t>
      </w:r>
      <w:proofErr w:type="spellEnd"/>
      <w:r w:rsidR="00D5339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</w:t>
      </w:r>
      <w:r w:rsidR="00F81B82" w:rsidRPr="003A283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Pr="003A283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Jantar e hospedagem</w:t>
      </w:r>
      <w:r w:rsidRPr="003A283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6A05A809" w14:textId="77777777" w:rsidR="003F2F9A" w:rsidRPr="003A2832" w:rsidRDefault="003F2F9A" w:rsidP="00CE306E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2DF18C3B" w14:textId="7642C1B2" w:rsidR="00020343" w:rsidRPr="00F63EBF" w:rsidRDefault="00A10C69" w:rsidP="003A2832">
      <w:pPr>
        <w:pStyle w:val="Subttulo"/>
        <w:rPr>
          <w:lang w:val="pt-BR"/>
        </w:rPr>
      </w:pPr>
      <w:r w:rsidRPr="00F63EBF">
        <w:rPr>
          <w:lang w:val="pt-BR"/>
        </w:rPr>
        <w:t xml:space="preserve">Dia </w:t>
      </w:r>
      <w:r w:rsidR="00020343" w:rsidRPr="00F63EBF">
        <w:rPr>
          <w:lang w:val="pt-BR"/>
        </w:rPr>
        <w:t xml:space="preserve">04 </w:t>
      </w:r>
      <w:r w:rsidR="008A149E" w:rsidRPr="00F63EBF">
        <w:rPr>
          <w:lang w:val="pt-BR"/>
        </w:rPr>
        <w:t xml:space="preserve">– </w:t>
      </w:r>
      <w:r w:rsidR="5313E972" w:rsidRPr="00F63EBF">
        <w:rPr>
          <w:lang w:val="pt-BR"/>
        </w:rPr>
        <w:t xml:space="preserve">Lago </w:t>
      </w:r>
      <w:proofErr w:type="spellStart"/>
      <w:r w:rsidR="5313E972" w:rsidRPr="00F63EBF">
        <w:rPr>
          <w:lang w:val="pt-BR"/>
        </w:rPr>
        <w:t>Manyara</w:t>
      </w:r>
      <w:proofErr w:type="spellEnd"/>
      <w:r w:rsidR="5313E972" w:rsidRPr="00F63EBF">
        <w:rPr>
          <w:lang w:val="pt-BR"/>
        </w:rPr>
        <w:t xml:space="preserve"> - </w:t>
      </w:r>
      <w:proofErr w:type="spellStart"/>
      <w:r w:rsidRPr="00F63EBF">
        <w:rPr>
          <w:lang w:val="pt-BR"/>
        </w:rPr>
        <w:t>Serenguéti</w:t>
      </w:r>
      <w:proofErr w:type="spellEnd"/>
      <w:r w:rsidRPr="00F63EBF">
        <w:rPr>
          <w:lang w:val="pt-BR"/>
        </w:rPr>
        <w:t xml:space="preserve">  </w:t>
      </w:r>
    </w:p>
    <w:bookmarkEnd w:id="0"/>
    <w:p w14:paraId="15EE0519" w14:textId="4C3CB588" w:rsidR="5313E972" w:rsidRPr="003A2832" w:rsidRDefault="009D41A1" w:rsidP="009D41A1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3A283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3A283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Pr="003A283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Saída para o Parque Nacional </w:t>
      </w:r>
      <w:proofErr w:type="spellStart"/>
      <w:r w:rsidRPr="003A283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Serenguéti</w:t>
      </w:r>
      <w:proofErr w:type="spellEnd"/>
      <w:r w:rsidRPr="003A283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 Atravessaremos a área de conservação d</w:t>
      </w:r>
      <w:r w:rsidR="00790051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a Cratera </w:t>
      </w:r>
      <w:proofErr w:type="spellStart"/>
      <w:r w:rsidRPr="003A283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N</w:t>
      </w:r>
      <w:r w:rsidR="007A2E4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G</w:t>
      </w:r>
      <w:r w:rsidRPr="003A283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orongoro</w:t>
      </w:r>
      <w:proofErr w:type="spellEnd"/>
      <w:r w:rsidRPr="003A283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até </w:t>
      </w:r>
      <w:r w:rsidR="007A2E4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o Parque </w:t>
      </w:r>
      <w:r w:rsidR="000C3AB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Nacional </w:t>
      </w:r>
      <w:proofErr w:type="spellStart"/>
      <w:r w:rsidRPr="003A283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Serenguéti</w:t>
      </w:r>
      <w:proofErr w:type="spellEnd"/>
      <w:r w:rsidRPr="003A283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Chegada e </w:t>
      </w:r>
      <w:r w:rsidRPr="003A283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almoço</w:t>
      </w:r>
      <w:r w:rsidR="00FF080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="00FF080F" w:rsidRPr="00FF080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no </w:t>
      </w:r>
      <w:proofErr w:type="spellStart"/>
      <w:r w:rsidR="00FF080F" w:rsidRPr="00FF080F">
        <w:rPr>
          <w:rFonts w:ascii="Calibri" w:hAnsi="Calibri" w:cs="Calibri"/>
          <w:color w:val="000000" w:themeColor="text1"/>
          <w:sz w:val="18"/>
          <w:szCs w:val="18"/>
          <w:lang w:val="pt-BR"/>
        </w:rPr>
        <w:t>lodge</w:t>
      </w:r>
      <w:proofErr w:type="spellEnd"/>
      <w:r w:rsidR="00FF080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  <w:r w:rsidRPr="003A283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="00E71F5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Pr="003A283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À tarde, </w:t>
      </w:r>
      <w:r w:rsidRPr="003A283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faremos um</w:t>
      </w:r>
      <w:r w:rsidRPr="003A283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Pr="003A283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safári</w:t>
      </w:r>
      <w:r w:rsidRPr="003A283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pelo Parque Nacional </w:t>
      </w:r>
      <w:proofErr w:type="spellStart"/>
      <w:r w:rsidRPr="003A283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Serenguéti</w:t>
      </w:r>
      <w:proofErr w:type="spellEnd"/>
      <w:r w:rsidRPr="003A283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</w:t>
      </w:r>
      <w:r w:rsidRPr="003A283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Jantar e hospedagem</w:t>
      </w:r>
      <w:r w:rsidRPr="003A283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5A39BBE3" w14:textId="77777777" w:rsidR="00020343" w:rsidRPr="003A2832" w:rsidRDefault="00020343" w:rsidP="00CE306E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53C07C1E" w14:textId="67F03E96" w:rsidR="644C4D8E" w:rsidRPr="00F63EBF" w:rsidRDefault="00A10C69" w:rsidP="003A2832">
      <w:pPr>
        <w:pStyle w:val="Subttulo"/>
        <w:rPr>
          <w:lang w:val="pt-BR"/>
        </w:rPr>
      </w:pPr>
      <w:r w:rsidRPr="00F63EBF">
        <w:rPr>
          <w:lang w:val="pt-BR"/>
        </w:rPr>
        <w:t xml:space="preserve">Dia </w:t>
      </w:r>
      <w:r w:rsidR="644C4D8E" w:rsidRPr="00F63EBF">
        <w:rPr>
          <w:lang w:val="pt-BR"/>
        </w:rPr>
        <w:t xml:space="preserve">05 – </w:t>
      </w:r>
      <w:proofErr w:type="spellStart"/>
      <w:r w:rsidRPr="00F63EBF">
        <w:rPr>
          <w:lang w:val="pt-BR"/>
        </w:rPr>
        <w:t>Serenguéti</w:t>
      </w:r>
      <w:proofErr w:type="spellEnd"/>
      <w:r w:rsidRPr="00F63EBF">
        <w:rPr>
          <w:lang w:val="pt-BR"/>
        </w:rPr>
        <w:t xml:space="preserve">  </w:t>
      </w:r>
    </w:p>
    <w:p w14:paraId="6701F83C" w14:textId="24E7A642" w:rsidR="009D41A1" w:rsidRPr="003A2832" w:rsidRDefault="009D41A1" w:rsidP="009D41A1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3A283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3A283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Pr="003A283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Dia inteiro de </w:t>
      </w:r>
      <w:r w:rsidRPr="003A283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safáris</w:t>
      </w:r>
      <w:r w:rsidRPr="003A283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pela reserva do Parque Nacional </w:t>
      </w:r>
      <w:proofErr w:type="spellStart"/>
      <w:r w:rsidRPr="003A283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Serenguéti</w:t>
      </w:r>
      <w:proofErr w:type="spellEnd"/>
      <w:r w:rsidRPr="003A283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  <w:r w:rsidR="00A86C3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="00F23171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U</w:t>
      </w:r>
      <w:r w:rsidR="00F23171" w:rsidRPr="00F23171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m de manhã e outro à tarde</w:t>
      </w:r>
      <w:r w:rsidR="00F23171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</w:t>
      </w:r>
      <w:r w:rsidR="00F23171" w:rsidRPr="003A283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Almoço</w:t>
      </w:r>
      <w:r w:rsidRPr="003A283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e jantar </w:t>
      </w:r>
      <w:r w:rsidRPr="00BD0B80">
        <w:rPr>
          <w:rFonts w:ascii="Calibri" w:hAnsi="Calibri" w:cs="Calibri"/>
          <w:color w:val="000000" w:themeColor="text1"/>
          <w:sz w:val="18"/>
          <w:szCs w:val="18"/>
          <w:lang w:val="pt-BR"/>
        </w:rPr>
        <w:t>incluídos</w:t>
      </w:r>
      <w:r w:rsidR="00BD0B80" w:rsidRPr="00BD0B8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no </w:t>
      </w:r>
      <w:proofErr w:type="spellStart"/>
      <w:r w:rsidR="00BD0B80" w:rsidRPr="00BD0B80">
        <w:rPr>
          <w:rFonts w:ascii="Calibri" w:hAnsi="Calibri" w:cs="Calibri"/>
          <w:color w:val="000000" w:themeColor="text1"/>
          <w:sz w:val="18"/>
          <w:szCs w:val="18"/>
          <w:lang w:val="pt-BR"/>
        </w:rPr>
        <w:t>lodge</w:t>
      </w:r>
      <w:proofErr w:type="spellEnd"/>
      <w:r w:rsidRPr="00BD0B80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Pr="003A283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Pr="003A283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3A283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266555B8" w14:textId="2D8F9B33" w:rsidR="25B6E42D" w:rsidRPr="003A2832" w:rsidRDefault="25B6E42D" w:rsidP="00CE306E">
      <w:pPr>
        <w:jc w:val="both"/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</w:pPr>
    </w:p>
    <w:p w14:paraId="0228378F" w14:textId="238D94A9" w:rsidR="644C4D8E" w:rsidRPr="00F63EBF" w:rsidRDefault="00A10C69" w:rsidP="003A2832">
      <w:pPr>
        <w:pStyle w:val="Subttulo"/>
        <w:rPr>
          <w:lang w:val="pt-BR"/>
        </w:rPr>
      </w:pPr>
      <w:r w:rsidRPr="00F63EBF">
        <w:rPr>
          <w:lang w:val="pt-BR"/>
        </w:rPr>
        <w:t xml:space="preserve">Dia </w:t>
      </w:r>
      <w:r w:rsidR="644C4D8E" w:rsidRPr="00F63EBF">
        <w:rPr>
          <w:lang w:val="pt-BR"/>
        </w:rPr>
        <w:t xml:space="preserve">06 – </w:t>
      </w:r>
      <w:proofErr w:type="spellStart"/>
      <w:r w:rsidR="00680D2E" w:rsidRPr="00F63EBF">
        <w:rPr>
          <w:lang w:val="pt-BR"/>
        </w:rPr>
        <w:t>Serenguéti</w:t>
      </w:r>
      <w:proofErr w:type="spellEnd"/>
      <w:r w:rsidR="00680D2E" w:rsidRPr="00F63EBF">
        <w:rPr>
          <w:lang w:val="pt-BR"/>
        </w:rPr>
        <w:t xml:space="preserve"> –</w:t>
      </w:r>
      <w:r w:rsidR="644C4D8E" w:rsidRPr="00F63EBF">
        <w:rPr>
          <w:lang w:val="pt-BR"/>
        </w:rPr>
        <w:t xml:space="preserve"> </w:t>
      </w:r>
      <w:r w:rsidRPr="00F63EBF">
        <w:rPr>
          <w:lang w:val="pt-BR"/>
        </w:rPr>
        <w:t xml:space="preserve">Cratera de </w:t>
      </w:r>
      <w:proofErr w:type="spellStart"/>
      <w:r w:rsidRPr="00F63EBF">
        <w:rPr>
          <w:lang w:val="pt-BR"/>
        </w:rPr>
        <w:t>Ngorongoro</w:t>
      </w:r>
      <w:proofErr w:type="spellEnd"/>
    </w:p>
    <w:p w14:paraId="1FC77AFC" w14:textId="57826D0D" w:rsidR="009D41A1" w:rsidRPr="003A2832" w:rsidRDefault="009D41A1" w:rsidP="00CE306E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3A283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3A283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Pr="003A283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Saída cedo para a área de conservação da Cratera </w:t>
      </w:r>
      <w:proofErr w:type="spellStart"/>
      <w:r w:rsidRPr="003A283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Ngorongoro</w:t>
      </w:r>
      <w:proofErr w:type="spellEnd"/>
      <w:r w:rsidRPr="003A283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Chegada </w:t>
      </w:r>
      <w:r w:rsidR="000B743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ao </w:t>
      </w:r>
      <w:proofErr w:type="spellStart"/>
      <w:r w:rsidR="000B743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lo</w:t>
      </w:r>
      <w:r w:rsidR="00C870B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dge</w:t>
      </w:r>
      <w:proofErr w:type="spellEnd"/>
      <w:r w:rsidR="00C870B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para </w:t>
      </w:r>
      <w:r w:rsidRPr="003A283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almoço</w:t>
      </w:r>
      <w:r w:rsidRPr="003A283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 Tarde livre para descansar ou desfrutar de alguma atividade opcional.</w:t>
      </w:r>
      <w:r w:rsidRPr="003A283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Pr="003A283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Jantar e hospedagem</w:t>
      </w:r>
      <w:r w:rsidRPr="003A283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40AE9F7A" w14:textId="647CB772" w:rsidR="25B6E42D" w:rsidRPr="003A2832" w:rsidRDefault="25B6E42D" w:rsidP="00CE306E">
      <w:pPr>
        <w:jc w:val="both"/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</w:pPr>
    </w:p>
    <w:p w14:paraId="1CB9F508" w14:textId="66BB56C4" w:rsidR="644C4D8E" w:rsidRPr="00F63EBF" w:rsidRDefault="00A10C69" w:rsidP="003A2832">
      <w:pPr>
        <w:pStyle w:val="Subttulo"/>
        <w:rPr>
          <w:lang w:val="pt-BR"/>
        </w:rPr>
      </w:pPr>
      <w:r w:rsidRPr="00F63EBF">
        <w:rPr>
          <w:lang w:val="pt-BR"/>
        </w:rPr>
        <w:t xml:space="preserve">Dia </w:t>
      </w:r>
      <w:r w:rsidR="644C4D8E" w:rsidRPr="00F63EBF">
        <w:rPr>
          <w:lang w:val="pt-BR"/>
        </w:rPr>
        <w:t xml:space="preserve">07 – </w:t>
      </w:r>
      <w:r w:rsidRPr="00F63EBF">
        <w:rPr>
          <w:lang w:val="pt-BR"/>
        </w:rPr>
        <w:t xml:space="preserve">Cratera de </w:t>
      </w:r>
      <w:proofErr w:type="spellStart"/>
      <w:r w:rsidRPr="00F63EBF">
        <w:rPr>
          <w:lang w:val="pt-BR"/>
        </w:rPr>
        <w:t>Ngorongoro</w:t>
      </w:r>
      <w:proofErr w:type="spellEnd"/>
    </w:p>
    <w:p w14:paraId="1F6F387A" w14:textId="300D9005" w:rsidR="009D41A1" w:rsidRPr="003A2832" w:rsidRDefault="009D41A1" w:rsidP="009D41A1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3A283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3A283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Pr="003A283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Hoje faremos um </w:t>
      </w:r>
      <w:r w:rsidRPr="003A283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safári de meio dia</w:t>
      </w:r>
      <w:r w:rsidRPr="003A283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pela cratera. No resto do dia, poderá aproveitar as atividades opcionais </w:t>
      </w:r>
      <w:r w:rsidR="00FD6621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na área (pagamento direto)</w:t>
      </w:r>
      <w:r w:rsidRPr="003A283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  <w:r w:rsidRPr="003A283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Almoço e jantar </w:t>
      </w:r>
      <w:r w:rsidRPr="00E521CE">
        <w:rPr>
          <w:rFonts w:ascii="Calibri" w:hAnsi="Calibri" w:cs="Calibri"/>
          <w:color w:val="000000" w:themeColor="text1"/>
          <w:sz w:val="18"/>
          <w:szCs w:val="18"/>
          <w:lang w:val="pt-BR"/>
        </w:rPr>
        <w:t>incluídos</w:t>
      </w:r>
      <w:r w:rsidRPr="003A283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Pr="003A283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3A283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</w:p>
    <w:p w14:paraId="6B80ABD6" w14:textId="0EE35C35" w:rsidR="25B6E42D" w:rsidRPr="003A2832" w:rsidRDefault="25B6E42D" w:rsidP="00CE306E">
      <w:pPr>
        <w:jc w:val="both"/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</w:pPr>
    </w:p>
    <w:p w14:paraId="4B7B1073" w14:textId="766FD217" w:rsidR="644C4D8E" w:rsidRPr="00F63EBF" w:rsidRDefault="00A10C69" w:rsidP="003A2832">
      <w:pPr>
        <w:pStyle w:val="Subttulo"/>
        <w:rPr>
          <w:lang w:val="pt-BR"/>
        </w:rPr>
      </w:pPr>
      <w:r w:rsidRPr="00F63EBF">
        <w:rPr>
          <w:lang w:val="pt-BR"/>
        </w:rPr>
        <w:t xml:space="preserve">Dia </w:t>
      </w:r>
      <w:r w:rsidR="644C4D8E" w:rsidRPr="00F63EBF">
        <w:rPr>
          <w:lang w:val="pt-BR"/>
        </w:rPr>
        <w:t xml:space="preserve">08 – </w:t>
      </w:r>
      <w:r w:rsidRPr="00F63EBF">
        <w:rPr>
          <w:lang w:val="pt-BR"/>
        </w:rPr>
        <w:t xml:space="preserve">Cratera de </w:t>
      </w:r>
      <w:proofErr w:type="spellStart"/>
      <w:r w:rsidRPr="00F63EBF">
        <w:rPr>
          <w:lang w:val="pt-BR"/>
        </w:rPr>
        <w:t>Ngorongoro</w:t>
      </w:r>
      <w:proofErr w:type="spellEnd"/>
      <w:r w:rsidRPr="00F63EBF">
        <w:rPr>
          <w:lang w:val="pt-BR"/>
        </w:rPr>
        <w:t xml:space="preserve"> – </w:t>
      </w:r>
      <w:proofErr w:type="spellStart"/>
      <w:r w:rsidR="0085754B" w:rsidRPr="00F63EBF">
        <w:rPr>
          <w:lang w:val="pt-BR"/>
        </w:rPr>
        <w:t>Aruxa</w:t>
      </w:r>
      <w:proofErr w:type="spellEnd"/>
      <w:r w:rsidR="0085754B" w:rsidRPr="00F63EBF">
        <w:rPr>
          <w:lang w:val="pt-BR"/>
        </w:rPr>
        <w:t xml:space="preserve"> -</w:t>
      </w:r>
      <w:r w:rsidR="003B02D4">
        <w:rPr>
          <w:lang w:val="pt-BR"/>
        </w:rPr>
        <w:t xml:space="preserve"> Traslado aeroporto</w:t>
      </w:r>
    </w:p>
    <w:p w14:paraId="4CD66004" w14:textId="0E712D08" w:rsidR="00D637D4" w:rsidRDefault="009D41A1" w:rsidP="009D41A1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3A283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3A283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Pr="003A283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Saída para </w:t>
      </w:r>
      <w:proofErr w:type="spellStart"/>
      <w:r w:rsidRPr="003A283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Aruxa</w:t>
      </w:r>
      <w:proofErr w:type="spellEnd"/>
      <w:r w:rsidRPr="003A283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 chegada ao hotel em </w:t>
      </w:r>
      <w:proofErr w:type="spellStart"/>
      <w:r w:rsidRPr="003A283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Arusha</w:t>
      </w:r>
      <w:proofErr w:type="spellEnd"/>
      <w:r w:rsidRPr="003A283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ao meio-dia (uso do quarto não incluído). </w:t>
      </w:r>
      <w:r w:rsidR="00F054C3" w:rsidRPr="00F054C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="00F054C3" w:rsidRPr="00F054C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em restaurante local e, no horário </w:t>
      </w:r>
      <w:r w:rsidR="00BA068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previsto</w:t>
      </w:r>
      <w:r w:rsidR="00F054C3" w:rsidRPr="00F054C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, </w:t>
      </w:r>
      <w:r w:rsidR="00F054C3" w:rsidRPr="0090765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="00F054C3" w:rsidRPr="00F054C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ao Aeroporto Kilimanjaro </w:t>
      </w:r>
      <w:r w:rsidR="00F054C3" w:rsidRPr="000314D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3 horas antes do horário de partida do voo internacional</w:t>
      </w:r>
      <w:r w:rsidR="000314D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  <w:r w:rsidR="00F054C3" w:rsidRPr="00F054C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Fim dos Serviços.</w:t>
      </w:r>
    </w:p>
    <w:p w14:paraId="25D9C5F5" w14:textId="77777777" w:rsidR="00D637D4" w:rsidRDefault="00D637D4" w:rsidP="009D41A1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05C8DFE5" w14:textId="77777777" w:rsidR="00586164" w:rsidRDefault="00586164" w:rsidP="00A10C69">
      <w:pPr>
        <w:jc w:val="both"/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pt-BR"/>
        </w:rPr>
      </w:pPr>
      <w:bookmarkStart w:id="1" w:name="_Hlk124502645"/>
    </w:p>
    <w:p w14:paraId="15B6261C" w14:textId="540603B4" w:rsidR="00A10C69" w:rsidRPr="003A2832" w:rsidRDefault="00A10C69" w:rsidP="00A10C69">
      <w:pPr>
        <w:jc w:val="both"/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</w:pPr>
      <w:r w:rsidRPr="003A2832"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pt-BR"/>
        </w:rPr>
        <w:t>Nota</w:t>
      </w:r>
      <w:r w:rsidRPr="003A2832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: </w:t>
      </w:r>
      <w:r w:rsidRPr="003A2832"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  <w:t>O prestador de serviços pode alterar o itinerário da seguinte forma, sem alterar o conteúdo dos serviços:</w:t>
      </w:r>
    </w:p>
    <w:p w14:paraId="53D427E8" w14:textId="188C4D24" w:rsidR="00A10C69" w:rsidRPr="003A2832" w:rsidRDefault="00A10C69" w:rsidP="00A10C69">
      <w:pPr>
        <w:pStyle w:val="Prrafodelista"/>
        <w:numPr>
          <w:ilvl w:val="0"/>
          <w:numId w:val="1"/>
        </w:numPr>
        <w:jc w:val="both"/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3A2832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Dias 03 e 04: </w:t>
      </w:r>
      <w:r w:rsidRPr="003A2832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 xml:space="preserve">Estadia na Cratera de </w:t>
      </w:r>
      <w:proofErr w:type="spellStart"/>
      <w:r w:rsidRPr="003A2832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>Ngorongoro</w:t>
      </w:r>
      <w:proofErr w:type="spellEnd"/>
      <w:r w:rsidRPr="003A2832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 xml:space="preserve"> </w:t>
      </w:r>
    </w:p>
    <w:p w14:paraId="0D0BC1C8" w14:textId="7B6D7339" w:rsidR="00A10C69" w:rsidRPr="003A2832" w:rsidRDefault="00A10C69" w:rsidP="00A10C69">
      <w:pPr>
        <w:pStyle w:val="Prrafodelista"/>
        <w:numPr>
          <w:ilvl w:val="0"/>
          <w:numId w:val="1"/>
        </w:num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  <w:proofErr w:type="spellStart"/>
      <w:r w:rsidRPr="003A2832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>Dias</w:t>
      </w:r>
      <w:proofErr w:type="spellEnd"/>
      <w:r w:rsidRPr="003A2832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 xml:space="preserve"> 05 e 06: </w:t>
      </w:r>
      <w:proofErr w:type="spellStart"/>
      <w:r w:rsidRPr="003A2832">
        <w:rPr>
          <w:rFonts w:ascii="Calibri" w:eastAsia="Calibri" w:hAnsi="Calibri" w:cs="Calibri"/>
          <w:color w:val="000000" w:themeColor="text1"/>
          <w:sz w:val="18"/>
          <w:szCs w:val="18"/>
        </w:rPr>
        <w:t>Estadia</w:t>
      </w:r>
      <w:proofErr w:type="spellEnd"/>
      <w:r w:rsidRPr="003A2832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no</w:t>
      </w:r>
      <w:r w:rsidRPr="003A2832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 xml:space="preserve"> </w:t>
      </w:r>
      <w:proofErr w:type="spellStart"/>
      <w:r w:rsidRPr="003A2832">
        <w:rPr>
          <w:rFonts w:ascii="Calibri" w:eastAsia="Calibri" w:hAnsi="Calibri" w:cs="Calibri"/>
          <w:color w:val="000000" w:themeColor="text1"/>
          <w:sz w:val="18"/>
          <w:szCs w:val="18"/>
        </w:rPr>
        <w:t>Serenguéti</w:t>
      </w:r>
      <w:proofErr w:type="spellEnd"/>
    </w:p>
    <w:p w14:paraId="1715C89C" w14:textId="293DFED8" w:rsidR="00A10C69" w:rsidRPr="003A2832" w:rsidRDefault="00A10C69" w:rsidP="00A10C69">
      <w:pPr>
        <w:pStyle w:val="Prrafodelista"/>
        <w:numPr>
          <w:ilvl w:val="0"/>
          <w:numId w:val="1"/>
        </w:num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  <w:r w:rsidRPr="003A2832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 xml:space="preserve">Dia 07: </w:t>
      </w:r>
      <w:r w:rsidRPr="003A2832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ab/>
        <w:t xml:space="preserve">         </w:t>
      </w:r>
      <w:proofErr w:type="spellStart"/>
      <w:r w:rsidRPr="003A2832">
        <w:rPr>
          <w:rFonts w:ascii="Calibri" w:eastAsia="Calibri" w:hAnsi="Calibri" w:cs="Calibri"/>
          <w:color w:val="000000" w:themeColor="text1"/>
          <w:sz w:val="18"/>
          <w:szCs w:val="18"/>
        </w:rPr>
        <w:t>Estadia</w:t>
      </w:r>
      <w:proofErr w:type="spellEnd"/>
      <w:r w:rsidRPr="003A2832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no Lago Manyara</w:t>
      </w:r>
    </w:p>
    <w:p w14:paraId="39BDCFEE" w14:textId="77777777" w:rsidR="00A10C69" w:rsidRPr="003A2832" w:rsidRDefault="00A10C69" w:rsidP="005E7072">
      <w:pPr>
        <w:jc w:val="both"/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</w:pPr>
    </w:p>
    <w:bookmarkEnd w:id="1"/>
    <w:p w14:paraId="75D7F271" w14:textId="77777777" w:rsidR="005E7072" w:rsidRPr="003A2832" w:rsidRDefault="005E7072" w:rsidP="25B6E42D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</w:p>
    <w:p w14:paraId="1D292680" w14:textId="77777777" w:rsidR="00586164" w:rsidRDefault="00586164" w:rsidP="007322EB">
      <w:pPr>
        <w:pStyle w:val="Ttulo"/>
        <w:spacing w:after="0"/>
      </w:pPr>
    </w:p>
    <w:p w14:paraId="7AF913AF" w14:textId="77777777" w:rsidR="00586164" w:rsidRPr="00586164" w:rsidRDefault="00586164" w:rsidP="00586164">
      <w:pPr>
        <w:rPr>
          <w:lang w:eastAsia="ar-SA"/>
        </w:rPr>
      </w:pPr>
    </w:p>
    <w:p w14:paraId="522DB41F" w14:textId="77777777" w:rsidR="00586164" w:rsidRDefault="00586164" w:rsidP="007322EB">
      <w:pPr>
        <w:pStyle w:val="Ttulo"/>
        <w:spacing w:after="0"/>
      </w:pPr>
    </w:p>
    <w:p w14:paraId="54EF3D93" w14:textId="4EB6B43F" w:rsidR="00A10C69" w:rsidRPr="00586164" w:rsidRDefault="00A10C69" w:rsidP="007322EB">
      <w:pPr>
        <w:pStyle w:val="Ttulo"/>
        <w:spacing w:after="0"/>
        <w:rPr>
          <w:lang w:val="pt-BR"/>
        </w:rPr>
      </w:pPr>
      <w:r w:rsidRPr="00586164">
        <w:rPr>
          <w:lang w:val="pt-BR"/>
        </w:rPr>
        <w:t>Datas de início:</w:t>
      </w:r>
    </w:p>
    <w:p w14:paraId="3618F621" w14:textId="00E02497" w:rsidR="5CFE86B8" w:rsidRPr="00031902" w:rsidRDefault="00A10C69" w:rsidP="007322EB">
      <w:pPr>
        <w:jc w:val="both"/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pt-BR"/>
        </w:rPr>
      </w:pPr>
      <w:r w:rsidRPr="00031902"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pt-BR"/>
        </w:rPr>
        <w:t>Segunda-feira</w:t>
      </w:r>
    </w:p>
    <w:p w14:paraId="4CE75F88" w14:textId="3B1D8CCC" w:rsidR="5CFE86B8" w:rsidRPr="00480119" w:rsidRDefault="00A10C69" w:rsidP="25B6E42D">
      <w:pPr>
        <w:jc w:val="both"/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</w:pPr>
      <w:r w:rsidRPr="6EEACC03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>De</w:t>
      </w:r>
      <w:r w:rsidR="5CFE86B8" w:rsidRPr="6EEACC03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 xml:space="preserve"> 0</w:t>
      </w:r>
      <w:r w:rsidR="001D5F25" w:rsidRPr="6EEACC03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>5</w:t>
      </w:r>
      <w:r w:rsidR="5CFE86B8" w:rsidRPr="6EEACC03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>/</w:t>
      </w:r>
      <w:r w:rsidRPr="6EEACC03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>Jan</w:t>
      </w:r>
      <w:r w:rsidR="0FE0D3F5" w:rsidRPr="6EEACC03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 xml:space="preserve"> a</w:t>
      </w:r>
      <w:r w:rsidR="5CFE86B8" w:rsidRPr="6EEACC03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 xml:space="preserve"> </w:t>
      </w:r>
      <w:r w:rsidR="001D5F25" w:rsidRPr="6EEACC03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>14</w:t>
      </w:r>
      <w:r w:rsidR="004151BC" w:rsidRPr="6EEACC03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>/</w:t>
      </w:r>
      <w:r w:rsidRPr="6EEACC03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>Dez</w:t>
      </w:r>
      <w:r w:rsidR="5CFE86B8" w:rsidRPr="6EEACC03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 xml:space="preserve"> 202</w:t>
      </w:r>
      <w:r w:rsidR="00480119" w:rsidRPr="6EEACC03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>6</w:t>
      </w:r>
    </w:p>
    <w:p w14:paraId="1845D70B" w14:textId="77777777" w:rsidR="00586164" w:rsidRDefault="00586164" w:rsidP="25B6E42D">
      <w:pPr>
        <w:jc w:val="both"/>
        <w:rPr>
          <w:rFonts w:ascii="Calibri" w:eastAsia="Calibri" w:hAnsi="Calibri" w:cs="Calibri"/>
          <w:color w:val="000000" w:themeColor="text1"/>
          <w:sz w:val="20"/>
          <w:szCs w:val="20"/>
          <w:u w:val="single"/>
          <w:lang w:val="pt-BR"/>
        </w:rPr>
      </w:pPr>
    </w:p>
    <w:p w14:paraId="1A695D1F" w14:textId="77777777" w:rsidR="00586164" w:rsidRDefault="00586164" w:rsidP="25B6E42D">
      <w:pPr>
        <w:jc w:val="both"/>
        <w:rPr>
          <w:rFonts w:ascii="Calibri" w:eastAsia="Calibri" w:hAnsi="Calibri" w:cs="Calibri"/>
          <w:color w:val="000000" w:themeColor="text1"/>
          <w:sz w:val="20"/>
          <w:szCs w:val="20"/>
          <w:u w:val="single"/>
          <w:lang w:val="pt-BR"/>
        </w:rPr>
      </w:pPr>
    </w:p>
    <w:p w14:paraId="6CB84387" w14:textId="77777777" w:rsidR="00586164" w:rsidRDefault="00586164" w:rsidP="25B6E42D">
      <w:pPr>
        <w:jc w:val="both"/>
        <w:rPr>
          <w:rFonts w:ascii="Calibri" w:eastAsia="Calibri" w:hAnsi="Calibri" w:cs="Calibri"/>
          <w:color w:val="000000" w:themeColor="text1"/>
          <w:sz w:val="20"/>
          <w:szCs w:val="20"/>
          <w:u w:val="single"/>
          <w:lang w:val="pt-BR"/>
        </w:rPr>
      </w:pPr>
    </w:p>
    <w:p w14:paraId="46FD38D8" w14:textId="77777777" w:rsidR="00586164" w:rsidRDefault="00586164" w:rsidP="25B6E42D">
      <w:pPr>
        <w:jc w:val="both"/>
        <w:rPr>
          <w:rFonts w:ascii="Calibri" w:eastAsia="Calibri" w:hAnsi="Calibri" w:cs="Calibri"/>
          <w:color w:val="000000" w:themeColor="text1"/>
          <w:sz w:val="20"/>
          <w:szCs w:val="20"/>
          <w:u w:val="single"/>
          <w:lang w:val="pt-BR"/>
        </w:rPr>
      </w:pPr>
    </w:p>
    <w:p w14:paraId="291E6B71" w14:textId="77777777" w:rsidR="00586164" w:rsidRDefault="00586164" w:rsidP="25B6E42D">
      <w:pPr>
        <w:jc w:val="both"/>
        <w:rPr>
          <w:rFonts w:ascii="Calibri" w:eastAsia="Calibri" w:hAnsi="Calibri" w:cs="Calibri"/>
          <w:color w:val="000000" w:themeColor="text1"/>
          <w:sz w:val="20"/>
          <w:szCs w:val="20"/>
          <w:u w:val="single"/>
          <w:lang w:val="pt-BR"/>
        </w:rPr>
      </w:pPr>
    </w:p>
    <w:p w14:paraId="6F41D929" w14:textId="77777777" w:rsidR="00586164" w:rsidRDefault="00586164" w:rsidP="25B6E42D">
      <w:pPr>
        <w:jc w:val="both"/>
        <w:rPr>
          <w:rFonts w:ascii="Calibri" w:eastAsia="Calibri" w:hAnsi="Calibri" w:cs="Calibri"/>
          <w:color w:val="000000" w:themeColor="text1"/>
          <w:sz w:val="20"/>
          <w:szCs w:val="20"/>
          <w:u w:val="single"/>
          <w:lang w:val="pt-BR"/>
        </w:rPr>
      </w:pPr>
    </w:p>
    <w:p w14:paraId="230A5545" w14:textId="77777777" w:rsidR="00586164" w:rsidRDefault="00586164" w:rsidP="25B6E42D">
      <w:pPr>
        <w:jc w:val="both"/>
        <w:rPr>
          <w:rFonts w:ascii="Calibri" w:eastAsia="Calibri" w:hAnsi="Calibri" w:cs="Calibri"/>
          <w:color w:val="000000" w:themeColor="text1"/>
          <w:sz w:val="20"/>
          <w:szCs w:val="20"/>
          <w:u w:val="single"/>
          <w:lang w:val="pt-BR"/>
        </w:rPr>
      </w:pPr>
    </w:p>
    <w:p w14:paraId="6C3932FA" w14:textId="77777777" w:rsidR="00586164" w:rsidRPr="00586164" w:rsidRDefault="00586164" w:rsidP="25B6E42D">
      <w:pPr>
        <w:jc w:val="both"/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</w:pPr>
    </w:p>
    <w:p w14:paraId="6537CBEF" w14:textId="28976B50" w:rsidR="005E7072" w:rsidRPr="00586164" w:rsidRDefault="005E7072" w:rsidP="23C52623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025D29B4" w14:textId="098C07C7" w:rsidR="00A10C69" w:rsidRPr="00586164" w:rsidRDefault="00A10C69" w:rsidP="00A10C69">
      <w:pPr>
        <w:rPr>
          <w:rFonts w:ascii="Calibri" w:hAnsi="Calibri" w:cs="Calibri"/>
          <w:b/>
          <w:iCs/>
          <w:color w:val="000000" w:themeColor="text1"/>
          <w:sz w:val="18"/>
          <w:szCs w:val="18"/>
          <w:lang w:val="pt-BR"/>
        </w:rPr>
      </w:pPr>
      <w:r w:rsidRPr="0058616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Saídas garantidas mínimo 2 </w:t>
      </w:r>
      <w:proofErr w:type="spellStart"/>
      <w:r w:rsidRPr="0058616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pax</w:t>
      </w:r>
      <w:proofErr w:type="spellEnd"/>
    </w:p>
    <w:tbl>
      <w:tblPr>
        <w:tblW w:w="623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1134"/>
        <w:gridCol w:w="992"/>
      </w:tblGrid>
      <w:tr w:rsidR="003A2832" w:rsidRPr="00586164" w14:paraId="1D05EDD4" w14:textId="77777777" w:rsidTr="00B947A7">
        <w:tc>
          <w:tcPr>
            <w:tcW w:w="4111" w:type="dxa"/>
            <w:vMerge w:val="restart"/>
            <w:vAlign w:val="center"/>
          </w:tcPr>
          <w:p w14:paraId="3DEEC669" w14:textId="67647AE2" w:rsidR="00A10C69" w:rsidRPr="00586164" w:rsidRDefault="00A10C69" w:rsidP="007322EB">
            <w:pPr>
              <w:pStyle w:val="Ttulo"/>
              <w:rPr>
                <w:lang w:val="pt-BR"/>
              </w:rPr>
            </w:pPr>
            <w:r w:rsidRPr="00586164">
              <w:rPr>
                <w:lang w:val="pt-BR"/>
              </w:rPr>
              <w:t>Preços por pessoa em USD</w:t>
            </w:r>
          </w:p>
        </w:tc>
        <w:tc>
          <w:tcPr>
            <w:tcW w:w="2126" w:type="dxa"/>
            <w:gridSpan w:val="2"/>
          </w:tcPr>
          <w:p w14:paraId="424B9D70" w14:textId="77777777" w:rsidR="00A10C69" w:rsidRPr="00586164" w:rsidRDefault="00A10C69" w:rsidP="009B11E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  <w:r w:rsidRPr="00586164">
              <w:rPr>
                <w:rFonts w:ascii="Calibri" w:hAnsi="Calibri" w:cs="Calibri"/>
                <w:b/>
                <w:color w:val="000000" w:themeColor="text1"/>
              </w:rPr>
              <w:t>Cat. Superior</w:t>
            </w:r>
          </w:p>
        </w:tc>
      </w:tr>
      <w:tr w:rsidR="003A2832" w:rsidRPr="00586164" w14:paraId="2DAE6D84" w14:textId="77777777" w:rsidTr="00B947A7">
        <w:tc>
          <w:tcPr>
            <w:tcW w:w="4111" w:type="dxa"/>
            <w:vMerge/>
          </w:tcPr>
          <w:p w14:paraId="3656B9AB" w14:textId="77777777" w:rsidR="00A10C69" w:rsidRPr="00586164" w:rsidRDefault="00A10C69" w:rsidP="009B11E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5135D89" w14:textId="33C6D273" w:rsidR="00A10C69" w:rsidRPr="00586164" w:rsidRDefault="00A10C69" w:rsidP="009B11E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proofErr w:type="gramStart"/>
            <w:r w:rsidRPr="00586164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Em duplo</w:t>
            </w:r>
            <w:proofErr w:type="gramEnd"/>
          </w:p>
        </w:tc>
        <w:tc>
          <w:tcPr>
            <w:tcW w:w="992" w:type="dxa"/>
          </w:tcPr>
          <w:p w14:paraId="09A49796" w14:textId="77777777" w:rsidR="00A10C69" w:rsidRPr="00586164" w:rsidRDefault="00A10C69" w:rsidP="009B11E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586164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Supl</w:t>
            </w:r>
            <w:proofErr w:type="spellEnd"/>
            <w:r w:rsidRPr="00586164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 xml:space="preserve">. </w:t>
            </w:r>
            <w:proofErr w:type="spellStart"/>
            <w:r w:rsidRPr="00586164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Sgl</w:t>
            </w:r>
            <w:proofErr w:type="spellEnd"/>
          </w:p>
        </w:tc>
      </w:tr>
      <w:tr w:rsidR="00463879" w:rsidRPr="00586164" w14:paraId="17FC504C" w14:textId="77777777" w:rsidTr="00B947A7">
        <w:tc>
          <w:tcPr>
            <w:tcW w:w="4111" w:type="dxa"/>
            <w:vAlign w:val="center"/>
          </w:tcPr>
          <w:p w14:paraId="44143B8B" w14:textId="7BE3496E" w:rsidR="00463879" w:rsidRPr="009E3C15" w:rsidRDefault="00463879" w:rsidP="00463879">
            <w:pPr>
              <w:snapToGrid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9E3C15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01-31/Jan</w:t>
            </w:r>
          </w:p>
        </w:tc>
        <w:tc>
          <w:tcPr>
            <w:tcW w:w="1134" w:type="dxa"/>
            <w:vAlign w:val="bottom"/>
          </w:tcPr>
          <w:p w14:paraId="55D77AB7" w14:textId="6C7D0640" w:rsidR="00463879" w:rsidRPr="00463879" w:rsidRDefault="00463879" w:rsidP="0046387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6387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5.200</w:t>
            </w:r>
          </w:p>
        </w:tc>
        <w:tc>
          <w:tcPr>
            <w:tcW w:w="992" w:type="dxa"/>
            <w:vAlign w:val="bottom"/>
          </w:tcPr>
          <w:p w14:paraId="71AFE04B" w14:textId="742BE5D9" w:rsidR="00463879" w:rsidRPr="009E3C15" w:rsidRDefault="00463879" w:rsidP="0046387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9E3C1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1.125</w:t>
            </w:r>
          </w:p>
        </w:tc>
      </w:tr>
      <w:tr w:rsidR="00463879" w:rsidRPr="00586164" w14:paraId="367AB225" w14:textId="77777777" w:rsidTr="00B947A7">
        <w:tc>
          <w:tcPr>
            <w:tcW w:w="4111" w:type="dxa"/>
            <w:vAlign w:val="center"/>
          </w:tcPr>
          <w:p w14:paraId="708B45D0" w14:textId="5AF5832F" w:rsidR="00463879" w:rsidRPr="009E3C15" w:rsidRDefault="00463879" w:rsidP="00463879">
            <w:pPr>
              <w:snapToGrid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9E3C15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01-28/</w:t>
            </w:r>
            <w:proofErr w:type="spellStart"/>
            <w:r w:rsidRPr="009E3C15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Fev</w:t>
            </w:r>
            <w:proofErr w:type="spellEnd"/>
            <w:r w:rsidRPr="009E3C15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+ 01-27/Jun</w:t>
            </w:r>
          </w:p>
        </w:tc>
        <w:tc>
          <w:tcPr>
            <w:tcW w:w="1134" w:type="dxa"/>
            <w:vAlign w:val="bottom"/>
          </w:tcPr>
          <w:p w14:paraId="21909246" w14:textId="3E3E73F6" w:rsidR="00463879" w:rsidRPr="00463879" w:rsidRDefault="00463879" w:rsidP="0046387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6387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6.225</w:t>
            </w:r>
          </w:p>
        </w:tc>
        <w:tc>
          <w:tcPr>
            <w:tcW w:w="992" w:type="dxa"/>
            <w:vAlign w:val="bottom"/>
          </w:tcPr>
          <w:p w14:paraId="1DB7EDA4" w14:textId="4886FFAF" w:rsidR="00463879" w:rsidRPr="009E3C15" w:rsidRDefault="00463879" w:rsidP="0046387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9E3C1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1.625</w:t>
            </w:r>
          </w:p>
        </w:tc>
      </w:tr>
      <w:tr w:rsidR="00463879" w:rsidRPr="00586164" w14:paraId="7069B566" w14:textId="77777777" w:rsidTr="00B947A7">
        <w:tc>
          <w:tcPr>
            <w:tcW w:w="4111" w:type="dxa"/>
            <w:vAlign w:val="center"/>
          </w:tcPr>
          <w:p w14:paraId="07D7A421" w14:textId="277781BC" w:rsidR="00463879" w:rsidRPr="009E3C15" w:rsidRDefault="00463879" w:rsidP="00463879">
            <w:pPr>
              <w:snapToGrid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9E3C15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01-29/Mar + 01/Nov-14/Dez</w:t>
            </w:r>
          </w:p>
        </w:tc>
        <w:tc>
          <w:tcPr>
            <w:tcW w:w="1134" w:type="dxa"/>
            <w:vAlign w:val="bottom"/>
          </w:tcPr>
          <w:p w14:paraId="3868DC64" w14:textId="25CD16F4" w:rsidR="00463879" w:rsidRPr="00463879" w:rsidRDefault="00463879" w:rsidP="0046387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6387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5.115</w:t>
            </w:r>
          </w:p>
        </w:tc>
        <w:tc>
          <w:tcPr>
            <w:tcW w:w="992" w:type="dxa"/>
            <w:vAlign w:val="bottom"/>
          </w:tcPr>
          <w:p w14:paraId="323D0331" w14:textId="50B14BC8" w:rsidR="00463879" w:rsidRPr="009E3C15" w:rsidRDefault="00463879" w:rsidP="0046387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9E3C1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1.085</w:t>
            </w:r>
          </w:p>
        </w:tc>
      </w:tr>
      <w:tr w:rsidR="00463879" w:rsidRPr="00586164" w14:paraId="72E0D159" w14:textId="77777777" w:rsidTr="00B947A7">
        <w:trPr>
          <w:trHeight w:val="70"/>
        </w:trPr>
        <w:tc>
          <w:tcPr>
            <w:tcW w:w="4111" w:type="dxa"/>
            <w:vAlign w:val="center"/>
          </w:tcPr>
          <w:p w14:paraId="76F8E47D" w14:textId="3D546B5C" w:rsidR="00463879" w:rsidRPr="009E3C15" w:rsidRDefault="00463879" w:rsidP="00463879">
            <w:pPr>
              <w:snapToGrid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9E3C15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30/Mar-06/Abr</w:t>
            </w:r>
          </w:p>
        </w:tc>
        <w:tc>
          <w:tcPr>
            <w:tcW w:w="1134" w:type="dxa"/>
            <w:vAlign w:val="bottom"/>
          </w:tcPr>
          <w:p w14:paraId="23F3AF42" w14:textId="4DA986B1" w:rsidR="00463879" w:rsidRPr="00463879" w:rsidRDefault="00463879" w:rsidP="0046387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6387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5.145</w:t>
            </w:r>
          </w:p>
        </w:tc>
        <w:tc>
          <w:tcPr>
            <w:tcW w:w="992" w:type="dxa"/>
            <w:vAlign w:val="bottom"/>
          </w:tcPr>
          <w:p w14:paraId="038BFABD" w14:textId="645383C7" w:rsidR="00463879" w:rsidRPr="009E3C15" w:rsidRDefault="00463879" w:rsidP="0046387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9E3C1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1.085</w:t>
            </w:r>
          </w:p>
        </w:tc>
      </w:tr>
      <w:tr w:rsidR="00463879" w:rsidRPr="00586164" w14:paraId="12BFDDF6" w14:textId="77777777" w:rsidTr="00B947A7">
        <w:trPr>
          <w:trHeight w:val="70"/>
        </w:trPr>
        <w:tc>
          <w:tcPr>
            <w:tcW w:w="4111" w:type="dxa"/>
            <w:vAlign w:val="center"/>
          </w:tcPr>
          <w:p w14:paraId="5BE61403" w14:textId="03ACC163" w:rsidR="00463879" w:rsidRPr="009E3C15" w:rsidRDefault="00463879" w:rsidP="00463879">
            <w:pPr>
              <w:snapToGrid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9E3C15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07/Abr-31/Mai</w:t>
            </w:r>
          </w:p>
        </w:tc>
        <w:tc>
          <w:tcPr>
            <w:tcW w:w="1134" w:type="dxa"/>
            <w:vAlign w:val="bottom"/>
          </w:tcPr>
          <w:p w14:paraId="249AA815" w14:textId="6B4F5C44" w:rsidR="00463879" w:rsidRPr="00463879" w:rsidRDefault="00463879" w:rsidP="0046387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6387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4.725</w:t>
            </w:r>
          </w:p>
        </w:tc>
        <w:tc>
          <w:tcPr>
            <w:tcW w:w="992" w:type="dxa"/>
            <w:vAlign w:val="bottom"/>
          </w:tcPr>
          <w:p w14:paraId="5C2F042B" w14:textId="3D823C69" w:rsidR="00463879" w:rsidRPr="009E3C15" w:rsidRDefault="00463879" w:rsidP="0046387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9E3C1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810</w:t>
            </w:r>
          </w:p>
        </w:tc>
      </w:tr>
      <w:tr w:rsidR="00463879" w:rsidRPr="00586164" w14:paraId="434C70FC" w14:textId="77777777" w:rsidTr="00B947A7">
        <w:trPr>
          <w:trHeight w:val="70"/>
        </w:trPr>
        <w:tc>
          <w:tcPr>
            <w:tcW w:w="4111" w:type="dxa"/>
            <w:vAlign w:val="center"/>
          </w:tcPr>
          <w:p w14:paraId="030C12BC" w14:textId="51D3685D" w:rsidR="00463879" w:rsidRPr="009E3C15" w:rsidRDefault="00463879" w:rsidP="00463879">
            <w:pPr>
              <w:snapToGrid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9E3C15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28/Jun-31/</w:t>
            </w:r>
            <w:proofErr w:type="spellStart"/>
            <w:r w:rsidRPr="009E3C15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Out</w:t>
            </w:r>
            <w:proofErr w:type="spellEnd"/>
          </w:p>
        </w:tc>
        <w:tc>
          <w:tcPr>
            <w:tcW w:w="1134" w:type="dxa"/>
            <w:vAlign w:val="bottom"/>
          </w:tcPr>
          <w:p w14:paraId="01375FBD" w14:textId="5F4AC9C9" w:rsidR="00463879" w:rsidRPr="00463879" w:rsidRDefault="00463879" w:rsidP="0046387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6387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6.325</w:t>
            </w:r>
          </w:p>
        </w:tc>
        <w:tc>
          <w:tcPr>
            <w:tcW w:w="992" w:type="dxa"/>
            <w:vAlign w:val="bottom"/>
          </w:tcPr>
          <w:p w14:paraId="446073EF" w14:textId="316DC578" w:rsidR="00463879" w:rsidRPr="009E3C15" w:rsidRDefault="00463879" w:rsidP="0046387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9E3C1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1.660</w:t>
            </w:r>
          </w:p>
        </w:tc>
      </w:tr>
      <w:tr w:rsidR="001D5F25" w:rsidRPr="00586164" w14:paraId="0DFC9FB7" w14:textId="77777777" w:rsidTr="00D81B23">
        <w:trPr>
          <w:trHeight w:val="70"/>
        </w:trPr>
        <w:tc>
          <w:tcPr>
            <w:tcW w:w="4111" w:type="dxa"/>
            <w:vAlign w:val="center"/>
          </w:tcPr>
          <w:p w14:paraId="3E07D5E9" w14:textId="4E3B1B3B" w:rsidR="001D5F25" w:rsidRPr="009E3C15" w:rsidRDefault="001D5F25" w:rsidP="001D5F25">
            <w:pPr>
              <w:snapToGrid w:val="0"/>
              <w:rPr>
                <w:rFonts w:ascii="Calibri" w:hAnsi="Calibri" w:cs="Calibri"/>
                <w:color w:val="000000" w:themeColor="text1"/>
                <w:sz w:val="20"/>
                <w:szCs w:val="20"/>
                <w:lang w:val="pt-BR"/>
              </w:rPr>
            </w:pPr>
            <w:r w:rsidRPr="009E3C15">
              <w:rPr>
                <w:rFonts w:ascii="Calibri" w:hAnsi="Calibri" w:cs="Calibri"/>
                <w:color w:val="000000" w:themeColor="text1"/>
                <w:sz w:val="20"/>
                <w:szCs w:val="20"/>
                <w:lang w:val="pt-BR"/>
              </w:rPr>
              <w:t xml:space="preserve">Noite extra em Nairóbi + TRF IN (Base 2 </w:t>
            </w:r>
            <w:proofErr w:type="gramStart"/>
            <w:r w:rsidRPr="009E3C15">
              <w:rPr>
                <w:rFonts w:ascii="Calibri" w:hAnsi="Calibri" w:cs="Calibri"/>
                <w:color w:val="000000" w:themeColor="text1"/>
                <w:sz w:val="20"/>
                <w:szCs w:val="20"/>
                <w:lang w:val="pt-BR"/>
              </w:rPr>
              <w:t>Pax)*</w:t>
            </w:r>
            <w:proofErr w:type="gramEnd"/>
            <w:r w:rsidRPr="009E3C15">
              <w:rPr>
                <w:rFonts w:ascii="Calibri" w:hAnsi="Calibri" w:cs="Calibri"/>
                <w:color w:val="000000" w:themeColor="text1"/>
                <w:sz w:val="20"/>
                <w:szCs w:val="20"/>
                <w:lang w:val="pt-BR"/>
              </w:rPr>
              <w:t xml:space="preserve"> *</w:t>
            </w:r>
          </w:p>
        </w:tc>
        <w:tc>
          <w:tcPr>
            <w:tcW w:w="1134" w:type="dxa"/>
            <w:vAlign w:val="center"/>
          </w:tcPr>
          <w:p w14:paraId="4DA618D2" w14:textId="5A0BCA79" w:rsidR="001D5F25" w:rsidRPr="009E3C15" w:rsidRDefault="001D5F25" w:rsidP="001D5F2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9E3C1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210</w:t>
            </w:r>
          </w:p>
        </w:tc>
        <w:tc>
          <w:tcPr>
            <w:tcW w:w="992" w:type="dxa"/>
            <w:vAlign w:val="center"/>
          </w:tcPr>
          <w:p w14:paraId="78130D92" w14:textId="2F95E44E" w:rsidR="001D5F25" w:rsidRPr="009E3C15" w:rsidRDefault="001D5F25" w:rsidP="001D5F2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9E3C1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85</w:t>
            </w:r>
          </w:p>
        </w:tc>
      </w:tr>
    </w:tbl>
    <w:p w14:paraId="4A7C253A" w14:textId="6A0612B0" w:rsidR="0005734F" w:rsidRPr="00C45437" w:rsidRDefault="0005734F" w:rsidP="0005734F">
      <w:pPr>
        <w:rPr>
          <w:rFonts w:ascii="Calibri" w:hAnsi="Calibri" w:cs="Calibri"/>
          <w:color w:val="000000" w:themeColor="text1"/>
          <w:sz w:val="20"/>
          <w:szCs w:val="20"/>
          <w:lang w:val="pt-BR"/>
        </w:rPr>
      </w:pPr>
      <w:r w:rsidRPr="00586164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</w:t>
      </w:r>
      <w:r w:rsidRPr="00586164">
        <w:rPr>
          <w:rFonts w:ascii="Calibri" w:eastAsiaTheme="minorEastAsia" w:hAnsi="Calibri" w:cs="Calibri"/>
          <w:color w:val="000000" w:themeColor="text1"/>
          <w:sz w:val="20"/>
          <w:szCs w:val="20"/>
          <w:lang w:val="pt-BR"/>
        </w:rPr>
        <w:t>*</w:t>
      </w:r>
      <w:r w:rsidR="00017DCC" w:rsidRPr="00586164">
        <w:rPr>
          <w:rFonts w:ascii="Calibri" w:eastAsiaTheme="minorEastAsia" w:hAnsi="Calibri" w:cs="Calibri"/>
          <w:color w:val="000000" w:themeColor="text1"/>
          <w:sz w:val="20"/>
          <w:szCs w:val="20"/>
          <w:lang w:val="pt-BR"/>
        </w:rPr>
        <w:t>*</w:t>
      </w:r>
      <w:r w:rsidRPr="00586164">
        <w:rPr>
          <w:rFonts w:ascii="Calibri" w:eastAsiaTheme="minorEastAsia" w:hAnsi="Calibri" w:cs="Calibri"/>
          <w:color w:val="000000" w:themeColor="text1"/>
          <w:sz w:val="20"/>
          <w:szCs w:val="20"/>
          <w:lang w:val="pt-BR"/>
        </w:rPr>
        <w:t xml:space="preserve"> Pre</w:t>
      </w:r>
      <w:r w:rsidR="00A10C69" w:rsidRPr="00586164">
        <w:rPr>
          <w:rFonts w:ascii="Calibri" w:eastAsiaTheme="minorEastAsia" w:hAnsi="Calibri" w:cs="Calibri"/>
          <w:color w:val="000000" w:themeColor="text1"/>
          <w:sz w:val="20"/>
          <w:szCs w:val="20"/>
          <w:lang w:val="pt-BR"/>
        </w:rPr>
        <w:t>ço</w:t>
      </w:r>
      <w:r w:rsidRPr="00586164">
        <w:rPr>
          <w:rFonts w:ascii="Calibri" w:eastAsiaTheme="minorEastAsia" w:hAnsi="Calibri" w:cs="Calibri"/>
          <w:color w:val="000000" w:themeColor="text1"/>
          <w:sz w:val="20"/>
          <w:szCs w:val="20"/>
          <w:lang w:val="pt-BR"/>
        </w:rPr>
        <w:t xml:space="preserve"> por </w:t>
      </w:r>
      <w:r w:rsidR="00A10C69" w:rsidRPr="00586164">
        <w:rPr>
          <w:rFonts w:ascii="Calibri" w:eastAsiaTheme="minorEastAsia" w:hAnsi="Calibri" w:cs="Calibri"/>
          <w:color w:val="000000" w:themeColor="text1"/>
          <w:sz w:val="20"/>
          <w:szCs w:val="20"/>
          <w:lang w:val="pt-BR"/>
        </w:rPr>
        <w:t>pessoa</w:t>
      </w:r>
      <w:r w:rsidR="00C4273B" w:rsidRPr="00586164">
        <w:rPr>
          <w:rFonts w:ascii="Calibri" w:eastAsiaTheme="minorEastAsia" w:hAnsi="Calibri" w:cs="Calibri"/>
          <w:color w:val="000000" w:themeColor="text1"/>
          <w:sz w:val="20"/>
          <w:szCs w:val="20"/>
          <w:lang w:val="pt-BR"/>
        </w:rPr>
        <w:t xml:space="preserve"> base 2 </w:t>
      </w:r>
      <w:proofErr w:type="spellStart"/>
      <w:r w:rsidR="00C4273B" w:rsidRPr="00586164">
        <w:rPr>
          <w:rFonts w:ascii="Calibri" w:eastAsiaTheme="minorEastAsia" w:hAnsi="Calibri" w:cs="Calibri"/>
          <w:color w:val="000000" w:themeColor="text1"/>
          <w:sz w:val="20"/>
          <w:szCs w:val="20"/>
          <w:lang w:val="pt-BR"/>
        </w:rPr>
        <w:t>pax</w:t>
      </w:r>
      <w:proofErr w:type="spellEnd"/>
      <w:r w:rsidR="00A10C69" w:rsidRPr="00586164">
        <w:rPr>
          <w:rFonts w:ascii="Calibri" w:eastAsiaTheme="minorEastAsia" w:hAnsi="Calibri" w:cs="Calibri"/>
          <w:color w:val="000000" w:themeColor="text1"/>
          <w:sz w:val="20"/>
          <w:szCs w:val="20"/>
          <w:lang w:val="pt-BR"/>
        </w:rPr>
        <w:t>. Consultem</w:t>
      </w:r>
      <w:r w:rsidRPr="00586164">
        <w:rPr>
          <w:rFonts w:ascii="Calibri" w:eastAsiaTheme="minorEastAsia" w:hAnsi="Calibri" w:cs="Calibri"/>
          <w:color w:val="000000" w:themeColor="text1"/>
          <w:sz w:val="20"/>
          <w:szCs w:val="20"/>
          <w:lang w:val="pt-BR"/>
        </w:rPr>
        <w:t xml:space="preserve"> </w:t>
      </w:r>
      <w:r w:rsidR="009D41A1" w:rsidRPr="00586164">
        <w:rPr>
          <w:rFonts w:ascii="Calibri" w:eastAsiaTheme="minorEastAsia" w:hAnsi="Calibri" w:cs="Calibri"/>
          <w:color w:val="000000" w:themeColor="text1"/>
          <w:sz w:val="20"/>
          <w:szCs w:val="20"/>
          <w:lang w:val="pt-BR"/>
        </w:rPr>
        <w:t xml:space="preserve">preços </w:t>
      </w:r>
      <w:r w:rsidR="00A10C69" w:rsidRPr="00586164">
        <w:rPr>
          <w:rFonts w:ascii="Calibri" w:eastAsiaTheme="minorEastAsia" w:hAnsi="Calibri" w:cs="Calibri"/>
          <w:color w:val="000000" w:themeColor="text1"/>
          <w:sz w:val="20"/>
          <w:szCs w:val="20"/>
          <w:lang w:val="pt-BR"/>
        </w:rPr>
        <w:t>para</w:t>
      </w:r>
      <w:r w:rsidRPr="00586164">
        <w:rPr>
          <w:rFonts w:ascii="Calibri" w:eastAsiaTheme="minorEastAsia" w:hAnsi="Calibri" w:cs="Calibri"/>
          <w:color w:val="000000" w:themeColor="text1"/>
          <w:sz w:val="20"/>
          <w:szCs w:val="20"/>
          <w:lang w:val="pt-BR"/>
        </w:rPr>
        <w:t xml:space="preserve"> o</w:t>
      </w:r>
      <w:r w:rsidR="00A10C69" w:rsidRPr="00586164">
        <w:rPr>
          <w:rFonts w:ascii="Calibri" w:eastAsiaTheme="minorEastAsia" w:hAnsi="Calibri" w:cs="Calibri"/>
          <w:color w:val="000000" w:themeColor="text1"/>
          <w:sz w:val="20"/>
          <w:szCs w:val="20"/>
          <w:lang w:val="pt-BR"/>
        </w:rPr>
        <w:t>u</w:t>
      </w:r>
      <w:r w:rsidRPr="00586164">
        <w:rPr>
          <w:rFonts w:ascii="Calibri" w:eastAsiaTheme="minorEastAsia" w:hAnsi="Calibri" w:cs="Calibri"/>
          <w:color w:val="000000" w:themeColor="text1"/>
          <w:sz w:val="20"/>
          <w:szCs w:val="20"/>
          <w:lang w:val="pt-BR"/>
        </w:rPr>
        <w:t>tras bases.</w:t>
      </w:r>
    </w:p>
    <w:p w14:paraId="57775F54" w14:textId="77777777" w:rsidR="005E7072" w:rsidRPr="003A2832" w:rsidRDefault="005E7072" w:rsidP="25B6E42D">
      <w:pPr>
        <w:jc w:val="both"/>
        <w:rPr>
          <w:rFonts w:ascii="Calibri" w:hAnsi="Calibri" w:cs="Calibri"/>
          <w:b/>
          <w:bCs/>
          <w:i/>
          <w:iCs/>
          <w:color w:val="000000" w:themeColor="text1"/>
          <w:sz w:val="18"/>
          <w:szCs w:val="18"/>
          <w:lang w:val="pt-BR"/>
        </w:rPr>
      </w:pPr>
    </w:p>
    <w:p w14:paraId="6896E2B1" w14:textId="77777777" w:rsidR="00586164" w:rsidRDefault="00586164" w:rsidP="007322EB">
      <w:pPr>
        <w:pStyle w:val="Ttulo"/>
        <w:rPr>
          <w:rStyle w:val="A0"/>
          <w:rFonts w:cstheme="majorBidi"/>
          <w:color w:val="119CA3" w:themeColor="accent1"/>
          <w:sz w:val="24"/>
          <w:szCs w:val="56"/>
          <w:lang w:val="pt-BR"/>
        </w:rPr>
      </w:pPr>
    </w:p>
    <w:p w14:paraId="53015866" w14:textId="4075219A" w:rsidR="00A10C69" w:rsidRPr="00F63EBF" w:rsidRDefault="00A10C69" w:rsidP="007322EB">
      <w:pPr>
        <w:pStyle w:val="Ttulo"/>
        <w:rPr>
          <w:rStyle w:val="A0"/>
          <w:rFonts w:cstheme="majorBidi"/>
          <w:color w:val="119CA3" w:themeColor="accent1"/>
          <w:sz w:val="24"/>
          <w:szCs w:val="56"/>
          <w:lang w:val="pt-BR"/>
        </w:rPr>
      </w:pPr>
      <w:r w:rsidRPr="00F63EBF">
        <w:rPr>
          <w:rStyle w:val="A0"/>
          <w:rFonts w:cstheme="majorBidi"/>
          <w:color w:val="119CA3" w:themeColor="accent1"/>
          <w:sz w:val="24"/>
          <w:szCs w:val="56"/>
          <w:lang w:val="pt-BR"/>
        </w:rPr>
        <w:t xml:space="preserve">O preço inclui: </w:t>
      </w:r>
    </w:p>
    <w:p w14:paraId="75A92F32" w14:textId="77777777" w:rsidR="00A10C69" w:rsidRPr="003A2832" w:rsidRDefault="00A10C69" w:rsidP="00A10C69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A283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Traslados do aeroporto na chegada e saída (em </w:t>
      </w:r>
      <w:proofErr w:type="spellStart"/>
      <w:r w:rsidRPr="003A2832">
        <w:rPr>
          <w:rFonts w:ascii="Calibri" w:hAnsi="Calibri" w:cs="Calibri"/>
          <w:color w:val="000000" w:themeColor="text1"/>
          <w:sz w:val="18"/>
          <w:szCs w:val="18"/>
          <w:lang w:val="pt-BR"/>
        </w:rPr>
        <w:t>microônibus</w:t>
      </w:r>
      <w:proofErr w:type="spellEnd"/>
      <w:r w:rsidRPr="003A283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ou ônibus de 22 lugares) de acordo com o itinerário.</w:t>
      </w:r>
    </w:p>
    <w:p w14:paraId="768491D0" w14:textId="77777777" w:rsidR="00A10C69" w:rsidRPr="003A2832" w:rsidRDefault="00A10C69" w:rsidP="00A10C69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A283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Os demais traslados dentro das cidades (em </w:t>
      </w:r>
      <w:proofErr w:type="spellStart"/>
      <w:r w:rsidRPr="003A2832">
        <w:rPr>
          <w:rFonts w:ascii="Calibri" w:hAnsi="Calibri" w:cs="Calibri"/>
          <w:color w:val="000000" w:themeColor="text1"/>
          <w:sz w:val="18"/>
          <w:szCs w:val="18"/>
          <w:lang w:val="pt-BR"/>
        </w:rPr>
        <w:t>microônibus</w:t>
      </w:r>
      <w:proofErr w:type="spellEnd"/>
      <w:r w:rsidRPr="003A283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ou ônibus de 22 lugares) de acordo com o itinerário.</w:t>
      </w:r>
    </w:p>
    <w:p w14:paraId="56DAD41E" w14:textId="4577D16F" w:rsidR="00A10C69" w:rsidRPr="003A2832" w:rsidRDefault="00A10C69" w:rsidP="00A10C69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A2832">
        <w:rPr>
          <w:rFonts w:ascii="Calibri" w:hAnsi="Calibri" w:cs="Calibri"/>
          <w:color w:val="000000" w:themeColor="text1"/>
          <w:sz w:val="18"/>
          <w:szCs w:val="18"/>
          <w:lang w:val="pt-BR"/>
        </w:rPr>
        <w:t>- 1 noite de hotel em Nairóbi em regime de hospedagem e café da manhã.</w:t>
      </w:r>
    </w:p>
    <w:p w14:paraId="240870F8" w14:textId="77777777" w:rsidR="00A10C69" w:rsidRPr="003A2832" w:rsidRDefault="00A10C69" w:rsidP="00A10C69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A283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Pensão completa nos Hotéis / </w:t>
      </w:r>
      <w:proofErr w:type="spellStart"/>
      <w:r w:rsidRPr="003A2832">
        <w:rPr>
          <w:rFonts w:ascii="Calibri" w:hAnsi="Calibri" w:cs="Calibri"/>
          <w:color w:val="000000" w:themeColor="text1"/>
          <w:sz w:val="18"/>
          <w:szCs w:val="18"/>
          <w:lang w:val="pt-BR"/>
        </w:rPr>
        <w:t>Lodges</w:t>
      </w:r>
      <w:proofErr w:type="spellEnd"/>
      <w:r w:rsidRPr="003A283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especificados durante o safári.</w:t>
      </w:r>
    </w:p>
    <w:p w14:paraId="030CE8DD" w14:textId="5E24840A" w:rsidR="009D41A1" w:rsidRPr="003A2832" w:rsidRDefault="009D41A1" w:rsidP="00A10C69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A283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Jantar no Restaurante </w:t>
      </w:r>
      <w:proofErr w:type="spellStart"/>
      <w:r w:rsidRPr="003A2832">
        <w:rPr>
          <w:rFonts w:ascii="Calibri" w:hAnsi="Calibri" w:cs="Calibri"/>
          <w:color w:val="000000" w:themeColor="text1"/>
          <w:sz w:val="18"/>
          <w:szCs w:val="18"/>
          <w:lang w:val="pt-BR"/>
        </w:rPr>
        <w:t>Carnivore</w:t>
      </w:r>
      <w:proofErr w:type="spellEnd"/>
      <w:r w:rsidRPr="003A2832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72E2AD69" w14:textId="77777777" w:rsidR="00A10C69" w:rsidRPr="003A2832" w:rsidRDefault="00A10C69" w:rsidP="00A10C69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A283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- 01 almoço em </w:t>
      </w:r>
      <w:proofErr w:type="spellStart"/>
      <w:r w:rsidRPr="003A2832">
        <w:rPr>
          <w:rFonts w:ascii="Calibri" w:hAnsi="Calibri" w:cs="Calibri"/>
          <w:color w:val="000000" w:themeColor="text1"/>
          <w:sz w:val="18"/>
          <w:szCs w:val="18"/>
          <w:lang w:val="pt-BR"/>
        </w:rPr>
        <w:t>Aruxa</w:t>
      </w:r>
      <w:proofErr w:type="spellEnd"/>
      <w:r w:rsidRPr="003A2832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7D2394BE" w14:textId="77777777" w:rsidR="00A10C69" w:rsidRPr="003A2832" w:rsidRDefault="00A10C69" w:rsidP="00A10C69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A2832">
        <w:rPr>
          <w:rFonts w:ascii="Calibri" w:hAnsi="Calibri" w:cs="Calibri"/>
          <w:color w:val="000000" w:themeColor="text1"/>
          <w:sz w:val="18"/>
          <w:szCs w:val="18"/>
          <w:lang w:val="pt-BR"/>
        </w:rPr>
        <w:t>- Ingressos para os Parques.</w:t>
      </w:r>
    </w:p>
    <w:p w14:paraId="590E4A1D" w14:textId="03366A38" w:rsidR="00A10C69" w:rsidRPr="003A2832" w:rsidRDefault="00A10C69" w:rsidP="00A10C69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A283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Transporte em 4x4 (Land </w:t>
      </w:r>
      <w:proofErr w:type="spellStart"/>
      <w:r w:rsidRPr="003A2832">
        <w:rPr>
          <w:rFonts w:ascii="Calibri" w:hAnsi="Calibri" w:cs="Calibri"/>
          <w:color w:val="000000" w:themeColor="text1"/>
          <w:sz w:val="18"/>
          <w:szCs w:val="18"/>
          <w:lang w:val="pt-BR"/>
        </w:rPr>
        <w:t>Cruisers</w:t>
      </w:r>
      <w:proofErr w:type="spellEnd"/>
      <w:r w:rsidRPr="003A2832">
        <w:rPr>
          <w:rFonts w:ascii="Calibri" w:hAnsi="Calibri" w:cs="Calibri"/>
          <w:color w:val="000000" w:themeColor="text1"/>
          <w:sz w:val="18"/>
          <w:szCs w:val="18"/>
          <w:lang w:val="pt-BR"/>
        </w:rPr>
        <w:t>) de 7 lugares durante o safári (uso não exclusivo; janela garantida).</w:t>
      </w:r>
    </w:p>
    <w:p w14:paraId="143E1593" w14:textId="77777777" w:rsidR="00A10C69" w:rsidRPr="003A2832" w:rsidRDefault="00A10C69" w:rsidP="00A10C69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A283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Safári em 4 x 4 (uso não exclusivo) na Cratera de </w:t>
      </w:r>
      <w:proofErr w:type="spellStart"/>
      <w:r w:rsidRPr="003A2832">
        <w:rPr>
          <w:rFonts w:ascii="Calibri" w:hAnsi="Calibri" w:cs="Calibri"/>
          <w:color w:val="000000" w:themeColor="text1"/>
          <w:sz w:val="18"/>
          <w:szCs w:val="18"/>
          <w:lang w:val="pt-BR"/>
        </w:rPr>
        <w:t>Ngorongoro</w:t>
      </w:r>
      <w:proofErr w:type="spellEnd"/>
      <w:r w:rsidRPr="003A2832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2CCE767B" w14:textId="48D329CF" w:rsidR="00A10C69" w:rsidRPr="003A2832" w:rsidRDefault="00A10C69" w:rsidP="00A10C69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A2832">
        <w:rPr>
          <w:rFonts w:ascii="Calibri" w:hAnsi="Calibri" w:cs="Calibri"/>
          <w:color w:val="000000" w:themeColor="text1"/>
          <w:sz w:val="18"/>
          <w:szCs w:val="18"/>
          <w:lang w:val="pt-BR"/>
        </w:rPr>
        <w:t>- M</w:t>
      </w:r>
      <w:r w:rsidR="00CD34A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otorista-Guia em </w:t>
      </w:r>
      <w:r w:rsidR="00AA60CE" w:rsidRPr="003A2832">
        <w:rPr>
          <w:rFonts w:ascii="Calibri" w:hAnsi="Calibri" w:cs="Calibri"/>
          <w:color w:val="000000" w:themeColor="text1"/>
          <w:sz w:val="18"/>
          <w:szCs w:val="18"/>
          <w:lang w:val="pt-BR"/>
        </w:rPr>
        <w:t>espanhol</w:t>
      </w:r>
      <w:r w:rsidRPr="003A283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(caso a saída seja composta por mais de um veículo, o guia irá trocando de carro durante a rota. O guia é compartilhado para cada 2 carros no Quênia e 3 carros na Tanzânia)</w:t>
      </w:r>
    </w:p>
    <w:p w14:paraId="0FA85C4C" w14:textId="4D5BE5E3" w:rsidR="009D41A1" w:rsidRDefault="009D41A1" w:rsidP="00A10C69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A283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Um guia para os briefings em </w:t>
      </w:r>
      <w:proofErr w:type="spellStart"/>
      <w:r w:rsidRPr="003A2832">
        <w:rPr>
          <w:rFonts w:ascii="Calibri" w:hAnsi="Calibri" w:cs="Calibri"/>
          <w:color w:val="000000" w:themeColor="text1"/>
          <w:sz w:val="18"/>
          <w:szCs w:val="18"/>
          <w:lang w:val="pt-BR"/>
        </w:rPr>
        <w:t>Aruxa</w:t>
      </w:r>
      <w:proofErr w:type="spellEnd"/>
      <w:r w:rsidRPr="003A283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Nairóbi</w:t>
      </w:r>
    </w:p>
    <w:p w14:paraId="7A744F84" w14:textId="7F709682" w:rsidR="004822BD" w:rsidRPr="003A2832" w:rsidRDefault="004822BD" w:rsidP="004822BD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3A283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 </w:t>
      </w:r>
      <w:proofErr w:type="spellStart"/>
      <w:r w:rsidRPr="003A283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Flying</w:t>
      </w:r>
      <w:proofErr w:type="spellEnd"/>
      <w:r w:rsidRPr="003A283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3A283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Doctors</w:t>
      </w:r>
      <w:proofErr w:type="spellEnd"/>
    </w:p>
    <w:p w14:paraId="62DA5785" w14:textId="22DCEAFB" w:rsidR="009D41A1" w:rsidRPr="003A2832" w:rsidRDefault="009D41A1" w:rsidP="009D41A1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A2832">
        <w:rPr>
          <w:rFonts w:ascii="Calibri" w:hAnsi="Calibri" w:cs="Calibri"/>
          <w:color w:val="000000" w:themeColor="text1"/>
          <w:sz w:val="18"/>
          <w:szCs w:val="18"/>
          <w:lang w:val="pt-BR"/>
        </w:rPr>
        <w:t>- Chapéus de safári + etiquetas para a equipagem.</w:t>
      </w:r>
    </w:p>
    <w:p w14:paraId="07A40A81" w14:textId="52782EDF" w:rsidR="00A10C69" w:rsidRPr="003A2832" w:rsidRDefault="00A10C69" w:rsidP="00A10C69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3A283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Água mineral nos veículos, durante o safári + garrafas de alumínio.</w:t>
      </w:r>
    </w:p>
    <w:p w14:paraId="474306FA" w14:textId="77777777" w:rsidR="00A10C69" w:rsidRPr="003A2832" w:rsidRDefault="00A10C69" w:rsidP="00A10C69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3A283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Seguro de viagem.</w:t>
      </w:r>
    </w:p>
    <w:p w14:paraId="049F31CB" w14:textId="77777777" w:rsidR="00B25091" w:rsidRPr="003A2832" w:rsidRDefault="00B25091" w:rsidP="00160263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62486C05" w14:textId="77777777" w:rsidR="002E3E3C" w:rsidRPr="003A2832" w:rsidRDefault="002E3E3C" w:rsidP="00160263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1A838BDA" w14:textId="77777777" w:rsidR="009D41A1" w:rsidRPr="00F63EBF" w:rsidRDefault="009D41A1" w:rsidP="007322EB">
      <w:pPr>
        <w:pStyle w:val="Ttulo"/>
        <w:rPr>
          <w:rStyle w:val="A0"/>
          <w:rFonts w:cstheme="majorBidi"/>
          <w:color w:val="119CA3" w:themeColor="accent1"/>
          <w:sz w:val="24"/>
          <w:szCs w:val="56"/>
          <w:lang w:val="pt-BR"/>
        </w:rPr>
      </w:pPr>
      <w:r w:rsidRPr="00F63EBF">
        <w:rPr>
          <w:rStyle w:val="A0"/>
          <w:rFonts w:cstheme="majorBidi"/>
          <w:color w:val="119CA3" w:themeColor="accent1"/>
          <w:sz w:val="24"/>
          <w:szCs w:val="56"/>
          <w:lang w:val="pt-BR"/>
        </w:rPr>
        <w:t xml:space="preserve">O preço não inclui: </w:t>
      </w:r>
    </w:p>
    <w:p w14:paraId="4398DEF2" w14:textId="77777777" w:rsidR="009D41A1" w:rsidRPr="003A2832" w:rsidRDefault="009D41A1" w:rsidP="009D41A1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3A283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 Bebidas, gorjetas e </w:t>
      </w:r>
      <w:r w:rsidRPr="003A2832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>despesas pessoais</w:t>
      </w:r>
      <w:r w:rsidRPr="003A283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</w:p>
    <w:p w14:paraId="5AADBEF5" w14:textId="77777777" w:rsidR="009D41A1" w:rsidRPr="003A2832" w:rsidRDefault="009D41A1" w:rsidP="009D41A1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3A283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Vistos e vacinas.</w:t>
      </w:r>
    </w:p>
    <w:p w14:paraId="56839D10" w14:textId="77777777" w:rsidR="009D41A1" w:rsidRPr="003A2832" w:rsidRDefault="009D41A1" w:rsidP="009D41A1">
      <w:pPr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A2832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>- Qualquer outro serviço que não tenha sido especificado na seção “O preço inclui”.</w:t>
      </w:r>
    </w:p>
    <w:p w14:paraId="4101652C" w14:textId="3DAB38A0" w:rsidR="00011052" w:rsidRPr="003A2832" w:rsidRDefault="00011052" w:rsidP="00160263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6CA83913" w14:textId="77777777" w:rsidR="005E7072" w:rsidRPr="003A2832" w:rsidRDefault="005E7072" w:rsidP="00160263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4076E9B8" w14:textId="1784C35B" w:rsidR="009D41A1" w:rsidRPr="003A2832" w:rsidRDefault="009D41A1" w:rsidP="00F31ECE">
      <w:pPr>
        <w:pStyle w:val="Ttulo"/>
      </w:pPr>
      <w:proofErr w:type="spellStart"/>
      <w:r w:rsidRPr="003A2832">
        <w:t>Hotéis</w:t>
      </w:r>
      <w:proofErr w:type="spellEnd"/>
      <w:r w:rsidRPr="003A2832">
        <w:t xml:space="preserve"> previstos (</w:t>
      </w:r>
      <w:proofErr w:type="spellStart"/>
      <w:r w:rsidRPr="003A2832">
        <w:t>ou</w:t>
      </w:r>
      <w:proofErr w:type="spellEnd"/>
      <w:r w:rsidRPr="003A2832">
        <w:t xml:space="preserve"> similares)</w:t>
      </w:r>
      <w:r w:rsidR="00F31ECE">
        <w:t>:</w:t>
      </w:r>
    </w:p>
    <w:tbl>
      <w:tblPr>
        <w:tblW w:w="59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4275"/>
      </w:tblGrid>
      <w:tr w:rsidR="003A2832" w:rsidRPr="003A2832" w14:paraId="7729C0F9" w14:textId="77777777" w:rsidTr="00CE306E">
        <w:tc>
          <w:tcPr>
            <w:tcW w:w="1668" w:type="dxa"/>
            <w:vAlign w:val="center"/>
          </w:tcPr>
          <w:p w14:paraId="3A846580" w14:textId="5A5DEEA6" w:rsidR="00CE306E" w:rsidRPr="00F31ECE" w:rsidRDefault="009D41A1" w:rsidP="00341795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proofErr w:type="spellStart"/>
            <w:r w:rsidRPr="00F31ECE">
              <w:rPr>
                <w:rFonts w:ascii="Calibri" w:hAnsi="Calibri" w:cs="Calibri"/>
                <w:b/>
                <w:bCs/>
                <w:color w:val="000000" w:themeColor="text1"/>
              </w:rPr>
              <w:t>Cidade</w:t>
            </w:r>
            <w:proofErr w:type="spellEnd"/>
          </w:p>
        </w:tc>
        <w:tc>
          <w:tcPr>
            <w:tcW w:w="4275" w:type="dxa"/>
            <w:vAlign w:val="center"/>
          </w:tcPr>
          <w:p w14:paraId="035DE70E" w14:textId="77777777" w:rsidR="00CE306E" w:rsidRPr="00F31ECE" w:rsidRDefault="00CE306E" w:rsidP="00341795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F31ECE">
              <w:rPr>
                <w:rFonts w:ascii="Calibri" w:hAnsi="Calibri" w:cs="Calibri"/>
                <w:b/>
                <w:bCs/>
                <w:color w:val="000000" w:themeColor="text1"/>
              </w:rPr>
              <w:t>Cat. Superior</w:t>
            </w:r>
          </w:p>
        </w:tc>
      </w:tr>
      <w:tr w:rsidR="002A52EF" w:rsidRPr="00612904" w14:paraId="6338DD2C" w14:textId="77777777" w:rsidTr="00CE306E">
        <w:tc>
          <w:tcPr>
            <w:tcW w:w="1668" w:type="dxa"/>
            <w:vAlign w:val="center"/>
          </w:tcPr>
          <w:p w14:paraId="1672118F" w14:textId="5D74FA0C" w:rsidR="002A52EF" w:rsidRPr="00586164" w:rsidRDefault="002A52EF" w:rsidP="002A52EF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586164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Nairóbi</w:t>
            </w:r>
            <w:proofErr w:type="spellEnd"/>
          </w:p>
        </w:tc>
        <w:tc>
          <w:tcPr>
            <w:tcW w:w="4275" w:type="dxa"/>
            <w:vAlign w:val="center"/>
          </w:tcPr>
          <w:p w14:paraId="3276A0B9" w14:textId="12CF219D" w:rsidR="002A52EF" w:rsidRPr="00586164" w:rsidRDefault="002A52EF" w:rsidP="002A52E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586164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The Stanley / Tamarind Tree / Panafric</w:t>
            </w:r>
          </w:p>
        </w:tc>
      </w:tr>
      <w:tr w:rsidR="002A52EF" w:rsidRPr="00586164" w14:paraId="1D6D7095" w14:textId="77777777" w:rsidTr="00CE306E">
        <w:tc>
          <w:tcPr>
            <w:tcW w:w="1668" w:type="dxa"/>
            <w:vAlign w:val="center"/>
          </w:tcPr>
          <w:p w14:paraId="26D9F78E" w14:textId="4B8AF101" w:rsidR="002A52EF" w:rsidRPr="00586164" w:rsidRDefault="002A52EF" w:rsidP="002A52EF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586164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Amboseli</w:t>
            </w:r>
          </w:p>
        </w:tc>
        <w:tc>
          <w:tcPr>
            <w:tcW w:w="4275" w:type="dxa"/>
            <w:vAlign w:val="center"/>
          </w:tcPr>
          <w:p w14:paraId="20F9D935" w14:textId="26E36E43" w:rsidR="002A52EF" w:rsidRPr="00586164" w:rsidRDefault="002A52EF" w:rsidP="002A52E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586164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Ol </w:t>
            </w:r>
            <w:proofErr w:type="spellStart"/>
            <w:r w:rsidRPr="00586164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Tukai</w:t>
            </w:r>
            <w:proofErr w:type="spellEnd"/>
            <w:r w:rsidRPr="00586164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Lodge</w:t>
            </w:r>
          </w:p>
        </w:tc>
      </w:tr>
      <w:tr w:rsidR="002A52EF" w:rsidRPr="00586164" w14:paraId="26AEDBA8" w14:textId="77777777" w:rsidTr="00CE306E">
        <w:tc>
          <w:tcPr>
            <w:tcW w:w="1668" w:type="dxa"/>
            <w:vAlign w:val="center"/>
          </w:tcPr>
          <w:p w14:paraId="743E1D77" w14:textId="098ED7D9" w:rsidR="002A52EF" w:rsidRPr="00586164" w:rsidRDefault="002A52EF" w:rsidP="002A52EF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586164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Lago Manyara</w:t>
            </w:r>
          </w:p>
        </w:tc>
        <w:tc>
          <w:tcPr>
            <w:tcW w:w="4275" w:type="dxa"/>
            <w:vAlign w:val="center"/>
          </w:tcPr>
          <w:p w14:paraId="3C8C2892" w14:textId="5AF2A928" w:rsidR="002A52EF" w:rsidRPr="00586164" w:rsidRDefault="002A52EF" w:rsidP="002A52E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586164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Lake Manyara Serena Lodge</w:t>
            </w:r>
          </w:p>
        </w:tc>
      </w:tr>
      <w:tr w:rsidR="002A52EF" w:rsidRPr="00586164" w14:paraId="484EEACD" w14:textId="77777777" w:rsidTr="00CE306E">
        <w:tc>
          <w:tcPr>
            <w:tcW w:w="1668" w:type="dxa"/>
            <w:vAlign w:val="center"/>
          </w:tcPr>
          <w:p w14:paraId="46037995" w14:textId="6D121D4B" w:rsidR="002A52EF" w:rsidRPr="00586164" w:rsidRDefault="002A52EF" w:rsidP="002A52EF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586164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Serenguéti</w:t>
            </w:r>
            <w:proofErr w:type="spellEnd"/>
          </w:p>
        </w:tc>
        <w:tc>
          <w:tcPr>
            <w:tcW w:w="4275" w:type="dxa"/>
            <w:vAlign w:val="center"/>
          </w:tcPr>
          <w:p w14:paraId="309383D9" w14:textId="66F28D48" w:rsidR="002A52EF" w:rsidRPr="00586164" w:rsidRDefault="002A52EF" w:rsidP="002A52E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586164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Serengeti Serena Lodge</w:t>
            </w:r>
          </w:p>
        </w:tc>
      </w:tr>
      <w:tr w:rsidR="002A52EF" w:rsidRPr="00586164" w14:paraId="14066362" w14:textId="77777777" w:rsidTr="00CE306E">
        <w:tc>
          <w:tcPr>
            <w:tcW w:w="1668" w:type="dxa"/>
            <w:vAlign w:val="center"/>
          </w:tcPr>
          <w:p w14:paraId="19B98E8C" w14:textId="69C56220" w:rsidR="002A52EF" w:rsidRPr="00586164" w:rsidRDefault="002A52EF" w:rsidP="002A52EF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586164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Ngorongoro</w:t>
            </w:r>
          </w:p>
        </w:tc>
        <w:tc>
          <w:tcPr>
            <w:tcW w:w="4275" w:type="dxa"/>
            <w:vAlign w:val="center"/>
          </w:tcPr>
          <w:p w14:paraId="6061ADCB" w14:textId="0F932828" w:rsidR="002A52EF" w:rsidRPr="00586164" w:rsidRDefault="002A52EF" w:rsidP="002A52E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58616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N’</w:t>
            </w:r>
            <w:proofErr w:type="spellStart"/>
            <w:r w:rsidRPr="0058616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Gorongoro</w:t>
            </w:r>
            <w:proofErr w:type="spellEnd"/>
            <w:r w:rsidRPr="0058616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Serena </w:t>
            </w:r>
            <w:proofErr w:type="spellStart"/>
            <w:r w:rsidRPr="0058616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Lodge</w:t>
            </w:r>
            <w:proofErr w:type="spellEnd"/>
          </w:p>
        </w:tc>
      </w:tr>
    </w:tbl>
    <w:p w14:paraId="69396F91" w14:textId="67362F9B" w:rsidR="002217CA" w:rsidRPr="00586164" w:rsidRDefault="002217CA" w:rsidP="002217CA">
      <w:pPr>
        <w:autoSpaceDE w:val="0"/>
        <w:jc w:val="both"/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</w:pPr>
      <w:r w:rsidRPr="00586164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 xml:space="preserve">Nota: </w:t>
      </w:r>
      <w:r w:rsidR="00731DF9" w:rsidRPr="00586164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No</w:t>
      </w:r>
      <w:r w:rsidR="009D41A1" w:rsidRPr="00586164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 Quênia e na Tanzânia os hotéis não são classificados por estrelas como em outros países.</w:t>
      </w:r>
    </w:p>
    <w:p w14:paraId="4B99056E" w14:textId="0CA27DC6" w:rsidR="00502F8F" w:rsidRPr="00586164" w:rsidRDefault="00502F8F" w:rsidP="00020343">
      <w:pPr>
        <w:autoSpaceDE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50BFCFBF" w14:textId="77777777" w:rsidR="005E7072" w:rsidRPr="00586164" w:rsidRDefault="005E7072" w:rsidP="00020343">
      <w:pPr>
        <w:autoSpaceDE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5BAFF427" w14:textId="77777777" w:rsidR="00020343" w:rsidRPr="00586164" w:rsidRDefault="005E1BA1" w:rsidP="007322EB">
      <w:pPr>
        <w:pStyle w:val="Ttulo"/>
        <w:rPr>
          <w:lang w:val="pt-BR"/>
        </w:rPr>
      </w:pPr>
      <w:r w:rsidRPr="00586164">
        <w:rPr>
          <w:lang w:val="pt-BR"/>
        </w:rPr>
        <w:t>Notas importantes</w:t>
      </w:r>
      <w:r w:rsidR="00020343" w:rsidRPr="00586164">
        <w:rPr>
          <w:lang w:val="pt-BR"/>
        </w:rPr>
        <w:t>:</w:t>
      </w:r>
    </w:p>
    <w:p w14:paraId="29CFD8BC" w14:textId="77777777" w:rsidR="009D41A1" w:rsidRPr="00586164" w:rsidRDefault="009D41A1" w:rsidP="009D41A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86164">
        <w:rPr>
          <w:rFonts w:ascii="Calibri" w:hAnsi="Calibri" w:cs="Calibri"/>
          <w:color w:val="000000" w:themeColor="text1"/>
          <w:sz w:val="18"/>
          <w:szCs w:val="18"/>
          <w:lang w:val="pt-BR"/>
        </w:rPr>
        <w:t>- Vacina obrigatória contra a febre amarela.</w:t>
      </w:r>
    </w:p>
    <w:p w14:paraId="25BA64F6" w14:textId="77777777" w:rsidR="009D41A1" w:rsidRPr="00586164" w:rsidRDefault="009D41A1" w:rsidP="009D41A1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5861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 A visita de </w:t>
      </w:r>
      <w:proofErr w:type="spellStart"/>
      <w:r w:rsidRPr="005861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Ngorongoro</w:t>
      </w:r>
      <w:proofErr w:type="spellEnd"/>
      <w:r w:rsidRPr="005861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é limitada devido ao grande fluxo ao meio-dia.</w:t>
      </w:r>
    </w:p>
    <w:p w14:paraId="7AC001D6" w14:textId="3CF3628A" w:rsidR="009D41A1" w:rsidRPr="00586164" w:rsidRDefault="009D41A1" w:rsidP="009D41A1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5861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 Por questões operacionais, reservamos o direito de alterar a ordem do </w:t>
      </w:r>
      <w:r w:rsidR="009B3711" w:rsidRPr="005861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roteiro,</w:t>
      </w:r>
      <w:r w:rsidRPr="005861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mas sempre respeitando o seu conteúdo.</w:t>
      </w:r>
    </w:p>
    <w:p w14:paraId="33137218" w14:textId="77777777" w:rsidR="009D41A1" w:rsidRPr="00586164" w:rsidRDefault="009D41A1" w:rsidP="009D41A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8616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 </w:t>
      </w:r>
      <w:r w:rsidRPr="0058616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Vistos</w:t>
      </w:r>
      <w:r w:rsidRPr="00586164">
        <w:rPr>
          <w:rFonts w:ascii="Calibri" w:hAnsi="Calibri" w:cs="Calibri"/>
          <w:color w:val="000000" w:themeColor="text1"/>
          <w:sz w:val="18"/>
          <w:szCs w:val="18"/>
          <w:lang w:val="pt-BR"/>
        </w:rPr>
        <w:t>: É de responsabilidade do passageiro ter a sua documentação em ordem, passaporte, vistos e demais requisitos que venham a ser exigidos pelas autoridades de imigração de cada país conforme a sua nacionalidade. Consulte seu país de origem para obter vistos ou requisitos de entrada aos locais onde irá viajar.</w:t>
      </w:r>
    </w:p>
    <w:p w14:paraId="3C8A88D1" w14:textId="77777777" w:rsidR="00F82714" w:rsidRPr="00F82714" w:rsidRDefault="00F82714" w:rsidP="00F82714">
      <w:pPr>
        <w:autoSpaceDE w:val="0"/>
        <w:jc w:val="both"/>
        <w:rPr>
          <w:rFonts w:ascii="Calibri" w:hAnsi="Calibri" w:cs="Calibri"/>
          <w:bCs/>
          <w:color w:val="000000"/>
          <w:sz w:val="18"/>
          <w:szCs w:val="18"/>
          <w:lang w:val="pt-BR"/>
        </w:rPr>
      </w:pPr>
      <w:r w:rsidRPr="00C153E5">
        <w:rPr>
          <w:rFonts w:ascii="Calibri" w:hAnsi="Calibri" w:cs="Calibri"/>
          <w:bCs/>
          <w:color w:val="000000"/>
          <w:sz w:val="18"/>
          <w:szCs w:val="18"/>
          <w:lang w:val="pt-BR"/>
        </w:rPr>
        <w:t xml:space="preserve">- </w:t>
      </w:r>
      <w:r w:rsidRPr="00C153E5">
        <w:rPr>
          <w:rFonts w:ascii="Calibri" w:hAnsi="Calibri" w:cs="Calibri"/>
          <w:b/>
          <w:bCs/>
          <w:color w:val="000000"/>
          <w:sz w:val="18"/>
          <w:szCs w:val="18"/>
          <w:lang w:val="pt-BR"/>
        </w:rPr>
        <w:t>Gastos</w:t>
      </w:r>
      <w:r w:rsidRPr="00C153E5">
        <w:rPr>
          <w:rFonts w:ascii="Calibri" w:hAnsi="Calibri" w:cs="Calibri"/>
          <w:bCs/>
          <w:color w:val="000000"/>
          <w:sz w:val="18"/>
          <w:szCs w:val="18"/>
          <w:lang w:val="pt-BR"/>
        </w:rPr>
        <w:t xml:space="preserve"> </w:t>
      </w:r>
      <w:r w:rsidRPr="00D96A95">
        <w:rPr>
          <w:rFonts w:ascii="Calibri" w:hAnsi="Calibri" w:cs="Calibri"/>
          <w:b/>
          <w:color w:val="000000"/>
          <w:sz w:val="18"/>
          <w:szCs w:val="18"/>
          <w:lang w:val="pt-BR"/>
        </w:rPr>
        <w:t>de</w:t>
      </w:r>
      <w:r w:rsidRPr="00C153E5">
        <w:rPr>
          <w:rFonts w:ascii="Calibri" w:hAnsi="Calibri" w:cs="Calibri"/>
          <w:bCs/>
          <w:color w:val="000000"/>
          <w:sz w:val="18"/>
          <w:szCs w:val="18"/>
          <w:lang w:val="pt-BR"/>
        </w:rPr>
        <w:t xml:space="preserve"> </w:t>
      </w:r>
      <w:r w:rsidRPr="00C153E5">
        <w:rPr>
          <w:rFonts w:ascii="Calibri" w:hAnsi="Calibri" w:cs="Calibri"/>
          <w:b/>
          <w:bCs/>
          <w:color w:val="000000"/>
          <w:sz w:val="18"/>
          <w:szCs w:val="18"/>
          <w:lang w:val="pt-BR"/>
        </w:rPr>
        <w:t>cancelamento</w:t>
      </w:r>
      <w:r w:rsidRPr="00C153E5">
        <w:rPr>
          <w:rFonts w:ascii="Calibri" w:hAnsi="Calibri" w:cs="Calibri"/>
          <w:bCs/>
          <w:color w:val="000000"/>
          <w:sz w:val="18"/>
          <w:szCs w:val="18"/>
          <w:lang w:val="pt-BR"/>
        </w:rPr>
        <w:t>: de 32 a 91 dias 75%; de 31 ao início do tour 100% de gastos.  </w:t>
      </w:r>
      <w:r w:rsidRPr="00F82714">
        <w:rPr>
          <w:rFonts w:ascii="Calibri" w:hAnsi="Calibri" w:cs="Calibri"/>
          <w:bCs/>
          <w:color w:val="000000"/>
          <w:sz w:val="18"/>
          <w:szCs w:val="18"/>
          <w:lang w:val="pt-BR"/>
        </w:rPr>
        <w:t> </w:t>
      </w:r>
    </w:p>
    <w:p w14:paraId="1299C43A" w14:textId="25F90154" w:rsidR="005E1BA1" w:rsidRPr="00E847C1" w:rsidRDefault="005E1BA1" w:rsidP="009B3D87">
      <w:pPr>
        <w:autoSpaceDE w:val="0"/>
        <w:jc w:val="both"/>
        <w:rPr>
          <w:rFonts w:ascii="Calibri" w:hAnsi="Calibri" w:cs="Calibri"/>
          <w:bCs/>
          <w:color w:val="000000"/>
          <w:sz w:val="19"/>
          <w:szCs w:val="19"/>
          <w:lang w:val="pt-BR"/>
        </w:rPr>
      </w:pPr>
    </w:p>
    <w:sectPr w:rsidR="005E1BA1" w:rsidRPr="00E847C1" w:rsidSect="00F9572E">
      <w:headerReference w:type="default" r:id="rId10"/>
      <w:pgSz w:w="11906" w:h="16838"/>
      <w:pgMar w:top="426" w:right="849" w:bottom="709" w:left="851" w:header="73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93EC1" w14:textId="77777777" w:rsidR="00F60F1C" w:rsidRDefault="00F60F1C" w:rsidP="00216827">
      <w:r>
        <w:separator/>
      </w:r>
    </w:p>
  </w:endnote>
  <w:endnote w:type="continuationSeparator" w:id="0">
    <w:p w14:paraId="2059719C" w14:textId="77777777" w:rsidR="00F60F1C" w:rsidRDefault="00F60F1C" w:rsidP="00216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KT Mil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DC0E0" w14:textId="77777777" w:rsidR="00F60F1C" w:rsidRDefault="00F60F1C" w:rsidP="00216827">
      <w:r>
        <w:separator/>
      </w:r>
    </w:p>
  </w:footnote>
  <w:footnote w:type="continuationSeparator" w:id="0">
    <w:p w14:paraId="58C0F847" w14:textId="77777777" w:rsidR="00F60F1C" w:rsidRDefault="00F60F1C" w:rsidP="002168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5E817" w14:textId="7E162CF4" w:rsidR="00216827" w:rsidRPr="00216827" w:rsidRDefault="00216827" w:rsidP="00216827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3C77F48" wp14:editId="28EB8C4D">
          <wp:simplePos x="0" y="0"/>
          <wp:positionH relativeFrom="column">
            <wp:posOffset>4822190</wp:posOffset>
          </wp:positionH>
          <wp:positionV relativeFrom="paragraph">
            <wp:posOffset>-191770</wp:posOffset>
          </wp:positionV>
          <wp:extent cx="1402715" cy="274320"/>
          <wp:effectExtent l="0" t="0" r="6985" b="0"/>
          <wp:wrapSquare wrapText="bothSides"/>
          <wp:docPr id="1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715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25711"/>
    <w:multiLevelType w:val="hybridMultilevel"/>
    <w:tmpl w:val="F70407BA"/>
    <w:lvl w:ilvl="0" w:tplc="FFFFFFFF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F2E2667"/>
    <w:multiLevelType w:val="hybridMultilevel"/>
    <w:tmpl w:val="F2241274"/>
    <w:lvl w:ilvl="0" w:tplc="67824CC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1F045C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2B8C2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221D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FE4C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FC23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64F3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78A4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9DC3A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2F3FE5"/>
    <w:multiLevelType w:val="hybridMultilevel"/>
    <w:tmpl w:val="DD4AFC08"/>
    <w:lvl w:ilvl="0" w:tplc="FFFFFFFF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58890777">
    <w:abstractNumId w:val="1"/>
  </w:num>
  <w:num w:numId="2" w16cid:durableId="1913198755">
    <w:abstractNumId w:val="2"/>
  </w:num>
  <w:num w:numId="3" w16cid:durableId="1073772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619D"/>
    <w:rsid w:val="00007CB8"/>
    <w:rsid w:val="00011052"/>
    <w:rsid w:val="00017DCC"/>
    <w:rsid w:val="00020343"/>
    <w:rsid w:val="00023CB6"/>
    <w:rsid w:val="0002481E"/>
    <w:rsid w:val="000314D3"/>
    <w:rsid w:val="00031902"/>
    <w:rsid w:val="00033227"/>
    <w:rsid w:val="00033D0A"/>
    <w:rsid w:val="00040E60"/>
    <w:rsid w:val="0004314D"/>
    <w:rsid w:val="0004531E"/>
    <w:rsid w:val="00047193"/>
    <w:rsid w:val="00047A67"/>
    <w:rsid w:val="0005009F"/>
    <w:rsid w:val="00051DE0"/>
    <w:rsid w:val="00052D51"/>
    <w:rsid w:val="00053695"/>
    <w:rsid w:val="000547FF"/>
    <w:rsid w:val="00054C5C"/>
    <w:rsid w:val="000569E0"/>
    <w:rsid w:val="0005734F"/>
    <w:rsid w:val="000579AE"/>
    <w:rsid w:val="00064545"/>
    <w:rsid w:val="0006477B"/>
    <w:rsid w:val="0007290F"/>
    <w:rsid w:val="00072F95"/>
    <w:rsid w:val="00074D22"/>
    <w:rsid w:val="00074D6E"/>
    <w:rsid w:val="000760A0"/>
    <w:rsid w:val="0008683E"/>
    <w:rsid w:val="0008722A"/>
    <w:rsid w:val="000919C9"/>
    <w:rsid w:val="00091D53"/>
    <w:rsid w:val="00093C04"/>
    <w:rsid w:val="00094408"/>
    <w:rsid w:val="000945C0"/>
    <w:rsid w:val="00096D7E"/>
    <w:rsid w:val="000A0964"/>
    <w:rsid w:val="000A4BD3"/>
    <w:rsid w:val="000A6CBC"/>
    <w:rsid w:val="000A6EAD"/>
    <w:rsid w:val="000B7434"/>
    <w:rsid w:val="000C2208"/>
    <w:rsid w:val="000C3AB8"/>
    <w:rsid w:val="000C46A3"/>
    <w:rsid w:val="000D1E86"/>
    <w:rsid w:val="000D3407"/>
    <w:rsid w:val="000D3627"/>
    <w:rsid w:val="000D4CEC"/>
    <w:rsid w:val="000E26F2"/>
    <w:rsid w:val="000F042C"/>
    <w:rsid w:val="000F41BA"/>
    <w:rsid w:val="000F7894"/>
    <w:rsid w:val="00105F6F"/>
    <w:rsid w:val="00106FDB"/>
    <w:rsid w:val="00113AD5"/>
    <w:rsid w:val="00115895"/>
    <w:rsid w:val="0012011F"/>
    <w:rsid w:val="00121092"/>
    <w:rsid w:val="00121980"/>
    <w:rsid w:val="001221D8"/>
    <w:rsid w:val="001315CE"/>
    <w:rsid w:val="00132F8B"/>
    <w:rsid w:val="00133C92"/>
    <w:rsid w:val="00134B50"/>
    <w:rsid w:val="00134D8D"/>
    <w:rsid w:val="00135886"/>
    <w:rsid w:val="001428E3"/>
    <w:rsid w:val="001431D8"/>
    <w:rsid w:val="001432F3"/>
    <w:rsid w:val="0014499C"/>
    <w:rsid w:val="00146182"/>
    <w:rsid w:val="001464BB"/>
    <w:rsid w:val="00156140"/>
    <w:rsid w:val="00160263"/>
    <w:rsid w:val="00167F1E"/>
    <w:rsid w:val="0017107B"/>
    <w:rsid w:val="00173257"/>
    <w:rsid w:val="00175763"/>
    <w:rsid w:val="00176486"/>
    <w:rsid w:val="00182F5A"/>
    <w:rsid w:val="0019244E"/>
    <w:rsid w:val="0019532A"/>
    <w:rsid w:val="001956B3"/>
    <w:rsid w:val="001A08B3"/>
    <w:rsid w:val="001A153F"/>
    <w:rsid w:val="001A57D7"/>
    <w:rsid w:val="001B49C9"/>
    <w:rsid w:val="001C7D41"/>
    <w:rsid w:val="001D3586"/>
    <w:rsid w:val="001D44FA"/>
    <w:rsid w:val="001D5F25"/>
    <w:rsid w:val="001E5252"/>
    <w:rsid w:val="001E783F"/>
    <w:rsid w:val="002004E0"/>
    <w:rsid w:val="00207998"/>
    <w:rsid w:val="00211D80"/>
    <w:rsid w:val="00216827"/>
    <w:rsid w:val="002174A4"/>
    <w:rsid w:val="002205BC"/>
    <w:rsid w:val="002217CA"/>
    <w:rsid w:val="00230285"/>
    <w:rsid w:val="00231964"/>
    <w:rsid w:val="00245011"/>
    <w:rsid w:val="002501AE"/>
    <w:rsid w:val="002544EE"/>
    <w:rsid w:val="00255956"/>
    <w:rsid w:val="0025724D"/>
    <w:rsid w:val="00260612"/>
    <w:rsid w:val="00263C37"/>
    <w:rsid w:val="002651C0"/>
    <w:rsid w:val="00267C53"/>
    <w:rsid w:val="0027634A"/>
    <w:rsid w:val="00276B2A"/>
    <w:rsid w:val="00284816"/>
    <w:rsid w:val="00286739"/>
    <w:rsid w:val="00287213"/>
    <w:rsid w:val="00290BB4"/>
    <w:rsid w:val="00290CCE"/>
    <w:rsid w:val="002A2703"/>
    <w:rsid w:val="002A3921"/>
    <w:rsid w:val="002A3DD7"/>
    <w:rsid w:val="002A4455"/>
    <w:rsid w:val="002A52EF"/>
    <w:rsid w:val="002B00F6"/>
    <w:rsid w:val="002B1643"/>
    <w:rsid w:val="002B204E"/>
    <w:rsid w:val="002B5482"/>
    <w:rsid w:val="002B67D1"/>
    <w:rsid w:val="002C4E03"/>
    <w:rsid w:val="002C733D"/>
    <w:rsid w:val="002D650F"/>
    <w:rsid w:val="002D7295"/>
    <w:rsid w:val="002E01D1"/>
    <w:rsid w:val="002E2DC0"/>
    <w:rsid w:val="002E3E3C"/>
    <w:rsid w:val="002E4E8B"/>
    <w:rsid w:val="002E590D"/>
    <w:rsid w:val="002E5E18"/>
    <w:rsid w:val="002F174B"/>
    <w:rsid w:val="002F34F6"/>
    <w:rsid w:val="002F4C9D"/>
    <w:rsid w:val="002F5384"/>
    <w:rsid w:val="00303B36"/>
    <w:rsid w:val="003054D6"/>
    <w:rsid w:val="00314D74"/>
    <w:rsid w:val="003173A8"/>
    <w:rsid w:val="00320D54"/>
    <w:rsid w:val="00325DD6"/>
    <w:rsid w:val="00330CFF"/>
    <w:rsid w:val="00331926"/>
    <w:rsid w:val="00331AA2"/>
    <w:rsid w:val="00331E5C"/>
    <w:rsid w:val="00336799"/>
    <w:rsid w:val="003377F6"/>
    <w:rsid w:val="00341795"/>
    <w:rsid w:val="00346393"/>
    <w:rsid w:val="00347168"/>
    <w:rsid w:val="00347296"/>
    <w:rsid w:val="003522CA"/>
    <w:rsid w:val="003542C7"/>
    <w:rsid w:val="00354C8D"/>
    <w:rsid w:val="00355142"/>
    <w:rsid w:val="0036491D"/>
    <w:rsid w:val="0038348E"/>
    <w:rsid w:val="0038383C"/>
    <w:rsid w:val="00383DFB"/>
    <w:rsid w:val="00386976"/>
    <w:rsid w:val="0039403B"/>
    <w:rsid w:val="0039450C"/>
    <w:rsid w:val="00395665"/>
    <w:rsid w:val="003A2832"/>
    <w:rsid w:val="003A301E"/>
    <w:rsid w:val="003A37CE"/>
    <w:rsid w:val="003A7FD8"/>
    <w:rsid w:val="003B02D4"/>
    <w:rsid w:val="003B13D7"/>
    <w:rsid w:val="003B3097"/>
    <w:rsid w:val="003B37DF"/>
    <w:rsid w:val="003C5192"/>
    <w:rsid w:val="003D1DC0"/>
    <w:rsid w:val="003E3464"/>
    <w:rsid w:val="003F1EF2"/>
    <w:rsid w:val="003F2F9A"/>
    <w:rsid w:val="00400113"/>
    <w:rsid w:val="00401455"/>
    <w:rsid w:val="004151BC"/>
    <w:rsid w:val="0041578B"/>
    <w:rsid w:val="00416B19"/>
    <w:rsid w:val="00417351"/>
    <w:rsid w:val="00421204"/>
    <w:rsid w:val="00421D49"/>
    <w:rsid w:val="00426B22"/>
    <w:rsid w:val="00430622"/>
    <w:rsid w:val="00431086"/>
    <w:rsid w:val="00437FBC"/>
    <w:rsid w:val="00440B80"/>
    <w:rsid w:val="00443DFD"/>
    <w:rsid w:val="004469A2"/>
    <w:rsid w:val="00447297"/>
    <w:rsid w:val="004506C3"/>
    <w:rsid w:val="004558CC"/>
    <w:rsid w:val="004570F8"/>
    <w:rsid w:val="00461207"/>
    <w:rsid w:val="00463879"/>
    <w:rsid w:val="00465110"/>
    <w:rsid w:val="00465A32"/>
    <w:rsid w:val="004663E2"/>
    <w:rsid w:val="0046727E"/>
    <w:rsid w:val="0046786D"/>
    <w:rsid w:val="00474CE4"/>
    <w:rsid w:val="00480119"/>
    <w:rsid w:val="004822BD"/>
    <w:rsid w:val="00487584"/>
    <w:rsid w:val="004910F7"/>
    <w:rsid w:val="004A1C08"/>
    <w:rsid w:val="004A2202"/>
    <w:rsid w:val="004A4320"/>
    <w:rsid w:val="004B1ABE"/>
    <w:rsid w:val="004B3C2D"/>
    <w:rsid w:val="004B3D35"/>
    <w:rsid w:val="004B4F10"/>
    <w:rsid w:val="004C0D86"/>
    <w:rsid w:val="004C2AD6"/>
    <w:rsid w:val="004C3100"/>
    <w:rsid w:val="004C7C34"/>
    <w:rsid w:val="004D075F"/>
    <w:rsid w:val="004D65D2"/>
    <w:rsid w:val="004E117F"/>
    <w:rsid w:val="004E2785"/>
    <w:rsid w:val="004F39C8"/>
    <w:rsid w:val="004F3BC5"/>
    <w:rsid w:val="004F70CF"/>
    <w:rsid w:val="00502E9F"/>
    <w:rsid w:val="00502F8F"/>
    <w:rsid w:val="00505B8D"/>
    <w:rsid w:val="00522276"/>
    <w:rsid w:val="00524451"/>
    <w:rsid w:val="005273B4"/>
    <w:rsid w:val="005373D9"/>
    <w:rsid w:val="00540C56"/>
    <w:rsid w:val="00542B97"/>
    <w:rsid w:val="00547608"/>
    <w:rsid w:val="00553682"/>
    <w:rsid w:val="00575595"/>
    <w:rsid w:val="00582952"/>
    <w:rsid w:val="005839A3"/>
    <w:rsid w:val="0058454B"/>
    <w:rsid w:val="00586164"/>
    <w:rsid w:val="00587C5C"/>
    <w:rsid w:val="005A0488"/>
    <w:rsid w:val="005A4EBD"/>
    <w:rsid w:val="005A5770"/>
    <w:rsid w:val="005A5DD5"/>
    <w:rsid w:val="005C07DF"/>
    <w:rsid w:val="005C0FC1"/>
    <w:rsid w:val="005C1A69"/>
    <w:rsid w:val="005D0800"/>
    <w:rsid w:val="005E1BA1"/>
    <w:rsid w:val="005E1CDE"/>
    <w:rsid w:val="005E2291"/>
    <w:rsid w:val="005E5A10"/>
    <w:rsid w:val="005E7072"/>
    <w:rsid w:val="005F4226"/>
    <w:rsid w:val="0060188A"/>
    <w:rsid w:val="00607067"/>
    <w:rsid w:val="00612904"/>
    <w:rsid w:val="00614BF6"/>
    <w:rsid w:val="00617BF1"/>
    <w:rsid w:val="00626C74"/>
    <w:rsid w:val="00633E4E"/>
    <w:rsid w:val="0063440D"/>
    <w:rsid w:val="00644CAC"/>
    <w:rsid w:val="00646641"/>
    <w:rsid w:val="006576A5"/>
    <w:rsid w:val="00657C5F"/>
    <w:rsid w:val="00676CC6"/>
    <w:rsid w:val="006804FD"/>
    <w:rsid w:val="00680D2E"/>
    <w:rsid w:val="006817A1"/>
    <w:rsid w:val="006844E6"/>
    <w:rsid w:val="0068578A"/>
    <w:rsid w:val="006874CF"/>
    <w:rsid w:val="0069373D"/>
    <w:rsid w:val="00693972"/>
    <w:rsid w:val="006939EA"/>
    <w:rsid w:val="006A2513"/>
    <w:rsid w:val="006A2D93"/>
    <w:rsid w:val="006A2F01"/>
    <w:rsid w:val="006A2F2E"/>
    <w:rsid w:val="006B0C45"/>
    <w:rsid w:val="006B1B40"/>
    <w:rsid w:val="006B1FC6"/>
    <w:rsid w:val="006B4A53"/>
    <w:rsid w:val="006B71F4"/>
    <w:rsid w:val="006C19D1"/>
    <w:rsid w:val="006C1B18"/>
    <w:rsid w:val="006C69C9"/>
    <w:rsid w:val="006D347E"/>
    <w:rsid w:val="006E2B7B"/>
    <w:rsid w:val="006E3ACA"/>
    <w:rsid w:val="006E42AF"/>
    <w:rsid w:val="006F30DF"/>
    <w:rsid w:val="006F5C8C"/>
    <w:rsid w:val="007038FD"/>
    <w:rsid w:val="00705F63"/>
    <w:rsid w:val="00707B8F"/>
    <w:rsid w:val="0071598C"/>
    <w:rsid w:val="00720EC0"/>
    <w:rsid w:val="00722559"/>
    <w:rsid w:val="00723413"/>
    <w:rsid w:val="00731DF9"/>
    <w:rsid w:val="007322EB"/>
    <w:rsid w:val="00736C47"/>
    <w:rsid w:val="00741782"/>
    <w:rsid w:val="00756DD5"/>
    <w:rsid w:val="00757918"/>
    <w:rsid w:val="00760575"/>
    <w:rsid w:val="00775BE9"/>
    <w:rsid w:val="00784AEB"/>
    <w:rsid w:val="0078654F"/>
    <w:rsid w:val="00790051"/>
    <w:rsid w:val="00790662"/>
    <w:rsid w:val="007925DC"/>
    <w:rsid w:val="007A29A1"/>
    <w:rsid w:val="007A2E4B"/>
    <w:rsid w:val="007A7A47"/>
    <w:rsid w:val="007B1373"/>
    <w:rsid w:val="007B7818"/>
    <w:rsid w:val="007C13D4"/>
    <w:rsid w:val="007C1665"/>
    <w:rsid w:val="007C2367"/>
    <w:rsid w:val="007C57DE"/>
    <w:rsid w:val="007C580D"/>
    <w:rsid w:val="007C73E0"/>
    <w:rsid w:val="007D2F2B"/>
    <w:rsid w:val="007D45A1"/>
    <w:rsid w:val="007E3F68"/>
    <w:rsid w:val="007F61A3"/>
    <w:rsid w:val="00802E8C"/>
    <w:rsid w:val="00807239"/>
    <w:rsid w:val="00811428"/>
    <w:rsid w:val="00822971"/>
    <w:rsid w:val="00824E7B"/>
    <w:rsid w:val="008257CD"/>
    <w:rsid w:val="0082671B"/>
    <w:rsid w:val="00830ECA"/>
    <w:rsid w:val="00836D62"/>
    <w:rsid w:val="008527AE"/>
    <w:rsid w:val="0085754B"/>
    <w:rsid w:val="00865FD7"/>
    <w:rsid w:val="00875DA8"/>
    <w:rsid w:val="00880DC7"/>
    <w:rsid w:val="008A0704"/>
    <w:rsid w:val="008A149E"/>
    <w:rsid w:val="008A5635"/>
    <w:rsid w:val="008B0DE1"/>
    <w:rsid w:val="008B75B2"/>
    <w:rsid w:val="008C20F4"/>
    <w:rsid w:val="008C3A0D"/>
    <w:rsid w:val="008C4ECC"/>
    <w:rsid w:val="008E2688"/>
    <w:rsid w:val="008E5D6E"/>
    <w:rsid w:val="008F2C91"/>
    <w:rsid w:val="008F391C"/>
    <w:rsid w:val="008F5BFB"/>
    <w:rsid w:val="00905897"/>
    <w:rsid w:val="00906D82"/>
    <w:rsid w:val="0090765C"/>
    <w:rsid w:val="0091031E"/>
    <w:rsid w:val="00912659"/>
    <w:rsid w:val="00914216"/>
    <w:rsid w:val="00914D85"/>
    <w:rsid w:val="00925C7F"/>
    <w:rsid w:val="009277FD"/>
    <w:rsid w:val="00927DB0"/>
    <w:rsid w:val="00930BCD"/>
    <w:rsid w:val="00932803"/>
    <w:rsid w:val="009331ED"/>
    <w:rsid w:val="0094619D"/>
    <w:rsid w:val="00952FC6"/>
    <w:rsid w:val="009665A1"/>
    <w:rsid w:val="009674B2"/>
    <w:rsid w:val="00977A50"/>
    <w:rsid w:val="0098415F"/>
    <w:rsid w:val="00987DFD"/>
    <w:rsid w:val="00991FD1"/>
    <w:rsid w:val="00997595"/>
    <w:rsid w:val="009B11E7"/>
    <w:rsid w:val="009B313B"/>
    <w:rsid w:val="009B3711"/>
    <w:rsid w:val="009B3D87"/>
    <w:rsid w:val="009B65BB"/>
    <w:rsid w:val="009C0331"/>
    <w:rsid w:val="009C19F4"/>
    <w:rsid w:val="009C4BBD"/>
    <w:rsid w:val="009C57B8"/>
    <w:rsid w:val="009D41A1"/>
    <w:rsid w:val="009D7FCD"/>
    <w:rsid w:val="009E1155"/>
    <w:rsid w:val="009E2C79"/>
    <w:rsid w:val="009E3C15"/>
    <w:rsid w:val="009E5075"/>
    <w:rsid w:val="009E5A01"/>
    <w:rsid w:val="009E6F44"/>
    <w:rsid w:val="009F284D"/>
    <w:rsid w:val="009F326C"/>
    <w:rsid w:val="009F5A97"/>
    <w:rsid w:val="009F6A51"/>
    <w:rsid w:val="00A00AA9"/>
    <w:rsid w:val="00A01B2F"/>
    <w:rsid w:val="00A10C69"/>
    <w:rsid w:val="00A12DE7"/>
    <w:rsid w:val="00A12F2D"/>
    <w:rsid w:val="00A17255"/>
    <w:rsid w:val="00A27550"/>
    <w:rsid w:val="00A31E60"/>
    <w:rsid w:val="00A36AA7"/>
    <w:rsid w:val="00A405F0"/>
    <w:rsid w:val="00A4527B"/>
    <w:rsid w:val="00A45CC5"/>
    <w:rsid w:val="00A522BE"/>
    <w:rsid w:val="00A535C7"/>
    <w:rsid w:val="00A545EE"/>
    <w:rsid w:val="00A5630E"/>
    <w:rsid w:val="00A56A7B"/>
    <w:rsid w:val="00A63A88"/>
    <w:rsid w:val="00A65777"/>
    <w:rsid w:val="00A67DF3"/>
    <w:rsid w:val="00A76BED"/>
    <w:rsid w:val="00A815EF"/>
    <w:rsid w:val="00A85C45"/>
    <w:rsid w:val="00A86C3D"/>
    <w:rsid w:val="00AA05D6"/>
    <w:rsid w:val="00AA60CE"/>
    <w:rsid w:val="00AA7434"/>
    <w:rsid w:val="00AA7606"/>
    <w:rsid w:val="00AA798D"/>
    <w:rsid w:val="00AB4CB9"/>
    <w:rsid w:val="00AB64B5"/>
    <w:rsid w:val="00AB724B"/>
    <w:rsid w:val="00AD1A45"/>
    <w:rsid w:val="00AD59BE"/>
    <w:rsid w:val="00AD68C3"/>
    <w:rsid w:val="00AE0957"/>
    <w:rsid w:val="00AF5160"/>
    <w:rsid w:val="00AF5C9F"/>
    <w:rsid w:val="00AF76DF"/>
    <w:rsid w:val="00B01543"/>
    <w:rsid w:val="00B031A1"/>
    <w:rsid w:val="00B05CBC"/>
    <w:rsid w:val="00B0762D"/>
    <w:rsid w:val="00B13843"/>
    <w:rsid w:val="00B138A4"/>
    <w:rsid w:val="00B215FA"/>
    <w:rsid w:val="00B22ECA"/>
    <w:rsid w:val="00B2408C"/>
    <w:rsid w:val="00B24672"/>
    <w:rsid w:val="00B25091"/>
    <w:rsid w:val="00B269E2"/>
    <w:rsid w:val="00B337F8"/>
    <w:rsid w:val="00B3631C"/>
    <w:rsid w:val="00B406FE"/>
    <w:rsid w:val="00B42ED1"/>
    <w:rsid w:val="00B437CF"/>
    <w:rsid w:val="00B43FAE"/>
    <w:rsid w:val="00B46063"/>
    <w:rsid w:val="00B51F71"/>
    <w:rsid w:val="00B5538D"/>
    <w:rsid w:val="00B61444"/>
    <w:rsid w:val="00B64DF2"/>
    <w:rsid w:val="00B66063"/>
    <w:rsid w:val="00B66AF7"/>
    <w:rsid w:val="00B71CD2"/>
    <w:rsid w:val="00B73773"/>
    <w:rsid w:val="00B74AE0"/>
    <w:rsid w:val="00B7709A"/>
    <w:rsid w:val="00B84452"/>
    <w:rsid w:val="00B857EB"/>
    <w:rsid w:val="00B93214"/>
    <w:rsid w:val="00B945D1"/>
    <w:rsid w:val="00B947A7"/>
    <w:rsid w:val="00B94F59"/>
    <w:rsid w:val="00B96463"/>
    <w:rsid w:val="00BA0685"/>
    <w:rsid w:val="00BA07ED"/>
    <w:rsid w:val="00BD0B80"/>
    <w:rsid w:val="00BD11EC"/>
    <w:rsid w:val="00BD1F5E"/>
    <w:rsid w:val="00BD3499"/>
    <w:rsid w:val="00BE69C8"/>
    <w:rsid w:val="00BF1629"/>
    <w:rsid w:val="00BF403E"/>
    <w:rsid w:val="00C0027F"/>
    <w:rsid w:val="00C02ECB"/>
    <w:rsid w:val="00C128E3"/>
    <w:rsid w:val="00C153E5"/>
    <w:rsid w:val="00C15851"/>
    <w:rsid w:val="00C17557"/>
    <w:rsid w:val="00C20049"/>
    <w:rsid w:val="00C219E1"/>
    <w:rsid w:val="00C21E9A"/>
    <w:rsid w:val="00C22EFD"/>
    <w:rsid w:val="00C37A89"/>
    <w:rsid w:val="00C4229B"/>
    <w:rsid w:val="00C424A8"/>
    <w:rsid w:val="00C4273B"/>
    <w:rsid w:val="00C43E5A"/>
    <w:rsid w:val="00C45437"/>
    <w:rsid w:val="00C466D4"/>
    <w:rsid w:val="00C47FF9"/>
    <w:rsid w:val="00C53333"/>
    <w:rsid w:val="00C62647"/>
    <w:rsid w:val="00C67D6A"/>
    <w:rsid w:val="00C70F51"/>
    <w:rsid w:val="00C8523F"/>
    <w:rsid w:val="00C85EBC"/>
    <w:rsid w:val="00C870B6"/>
    <w:rsid w:val="00C916FA"/>
    <w:rsid w:val="00C93E74"/>
    <w:rsid w:val="00C96654"/>
    <w:rsid w:val="00CA0235"/>
    <w:rsid w:val="00CA133F"/>
    <w:rsid w:val="00CA25B8"/>
    <w:rsid w:val="00CA28E2"/>
    <w:rsid w:val="00CB6CCD"/>
    <w:rsid w:val="00CC1116"/>
    <w:rsid w:val="00CC46E1"/>
    <w:rsid w:val="00CD34A2"/>
    <w:rsid w:val="00CE0A2C"/>
    <w:rsid w:val="00CE306E"/>
    <w:rsid w:val="00CE488D"/>
    <w:rsid w:val="00CE5F59"/>
    <w:rsid w:val="00CE6108"/>
    <w:rsid w:val="00CF0CA2"/>
    <w:rsid w:val="00CF28D4"/>
    <w:rsid w:val="00CF6F68"/>
    <w:rsid w:val="00CF78CC"/>
    <w:rsid w:val="00CF7947"/>
    <w:rsid w:val="00D02365"/>
    <w:rsid w:val="00D04F1E"/>
    <w:rsid w:val="00D1132D"/>
    <w:rsid w:val="00D11E9B"/>
    <w:rsid w:val="00D1421F"/>
    <w:rsid w:val="00D21616"/>
    <w:rsid w:val="00D2195A"/>
    <w:rsid w:val="00D240F7"/>
    <w:rsid w:val="00D33A32"/>
    <w:rsid w:val="00D35A75"/>
    <w:rsid w:val="00D446A4"/>
    <w:rsid w:val="00D53399"/>
    <w:rsid w:val="00D55528"/>
    <w:rsid w:val="00D55962"/>
    <w:rsid w:val="00D61BC5"/>
    <w:rsid w:val="00D637D4"/>
    <w:rsid w:val="00D74438"/>
    <w:rsid w:val="00D75AE5"/>
    <w:rsid w:val="00D81B82"/>
    <w:rsid w:val="00D84E85"/>
    <w:rsid w:val="00D90737"/>
    <w:rsid w:val="00D90A69"/>
    <w:rsid w:val="00D90C77"/>
    <w:rsid w:val="00D92C73"/>
    <w:rsid w:val="00D96A95"/>
    <w:rsid w:val="00DA69B2"/>
    <w:rsid w:val="00DB585F"/>
    <w:rsid w:val="00DC4614"/>
    <w:rsid w:val="00DC4747"/>
    <w:rsid w:val="00DC5098"/>
    <w:rsid w:val="00DD030E"/>
    <w:rsid w:val="00DD25BB"/>
    <w:rsid w:val="00DD7961"/>
    <w:rsid w:val="00DD7FC2"/>
    <w:rsid w:val="00DE3143"/>
    <w:rsid w:val="00DE6645"/>
    <w:rsid w:val="00DE70F6"/>
    <w:rsid w:val="00DE7251"/>
    <w:rsid w:val="00DF0CE8"/>
    <w:rsid w:val="00DF60C7"/>
    <w:rsid w:val="00DF7861"/>
    <w:rsid w:val="00DF7B52"/>
    <w:rsid w:val="00E0010A"/>
    <w:rsid w:val="00E00EDF"/>
    <w:rsid w:val="00E046CF"/>
    <w:rsid w:val="00E0700F"/>
    <w:rsid w:val="00E11485"/>
    <w:rsid w:val="00E11F17"/>
    <w:rsid w:val="00E23BBE"/>
    <w:rsid w:val="00E2455A"/>
    <w:rsid w:val="00E33552"/>
    <w:rsid w:val="00E3441D"/>
    <w:rsid w:val="00E3441E"/>
    <w:rsid w:val="00E42F7E"/>
    <w:rsid w:val="00E44846"/>
    <w:rsid w:val="00E521CE"/>
    <w:rsid w:val="00E5244C"/>
    <w:rsid w:val="00E52B74"/>
    <w:rsid w:val="00E55222"/>
    <w:rsid w:val="00E55A8F"/>
    <w:rsid w:val="00E60EF0"/>
    <w:rsid w:val="00E661A1"/>
    <w:rsid w:val="00E66ECD"/>
    <w:rsid w:val="00E71F58"/>
    <w:rsid w:val="00E737C7"/>
    <w:rsid w:val="00E7454F"/>
    <w:rsid w:val="00E74CD8"/>
    <w:rsid w:val="00E75071"/>
    <w:rsid w:val="00E75E1D"/>
    <w:rsid w:val="00E81083"/>
    <w:rsid w:val="00E83BD4"/>
    <w:rsid w:val="00E847C1"/>
    <w:rsid w:val="00E873C3"/>
    <w:rsid w:val="00E90602"/>
    <w:rsid w:val="00EA18F4"/>
    <w:rsid w:val="00EA1BFE"/>
    <w:rsid w:val="00EA4327"/>
    <w:rsid w:val="00EA540A"/>
    <w:rsid w:val="00EA5AB5"/>
    <w:rsid w:val="00EB1AB1"/>
    <w:rsid w:val="00EB724C"/>
    <w:rsid w:val="00EC2203"/>
    <w:rsid w:val="00EC25CD"/>
    <w:rsid w:val="00EC3770"/>
    <w:rsid w:val="00EC4E4C"/>
    <w:rsid w:val="00EC5858"/>
    <w:rsid w:val="00ED112B"/>
    <w:rsid w:val="00ED1F7C"/>
    <w:rsid w:val="00ED24D5"/>
    <w:rsid w:val="00ED299B"/>
    <w:rsid w:val="00ED414F"/>
    <w:rsid w:val="00ED63E2"/>
    <w:rsid w:val="00EE14CA"/>
    <w:rsid w:val="00EF1137"/>
    <w:rsid w:val="00EF580C"/>
    <w:rsid w:val="00F03E91"/>
    <w:rsid w:val="00F054C3"/>
    <w:rsid w:val="00F07063"/>
    <w:rsid w:val="00F129F1"/>
    <w:rsid w:val="00F14435"/>
    <w:rsid w:val="00F14F31"/>
    <w:rsid w:val="00F20AEE"/>
    <w:rsid w:val="00F217C2"/>
    <w:rsid w:val="00F23171"/>
    <w:rsid w:val="00F31ECE"/>
    <w:rsid w:val="00F3542B"/>
    <w:rsid w:val="00F362F8"/>
    <w:rsid w:val="00F510C0"/>
    <w:rsid w:val="00F53C90"/>
    <w:rsid w:val="00F54455"/>
    <w:rsid w:val="00F5627E"/>
    <w:rsid w:val="00F60563"/>
    <w:rsid w:val="00F60F1C"/>
    <w:rsid w:val="00F63EBF"/>
    <w:rsid w:val="00F66597"/>
    <w:rsid w:val="00F666D8"/>
    <w:rsid w:val="00F70CFD"/>
    <w:rsid w:val="00F72755"/>
    <w:rsid w:val="00F72F7D"/>
    <w:rsid w:val="00F75BEF"/>
    <w:rsid w:val="00F7616E"/>
    <w:rsid w:val="00F76865"/>
    <w:rsid w:val="00F76C26"/>
    <w:rsid w:val="00F8171D"/>
    <w:rsid w:val="00F81B82"/>
    <w:rsid w:val="00F82714"/>
    <w:rsid w:val="00F8522C"/>
    <w:rsid w:val="00F859E1"/>
    <w:rsid w:val="00F92092"/>
    <w:rsid w:val="00F9514C"/>
    <w:rsid w:val="00F9572E"/>
    <w:rsid w:val="00FA1AA1"/>
    <w:rsid w:val="00FA404B"/>
    <w:rsid w:val="00FB0AD9"/>
    <w:rsid w:val="00FB6478"/>
    <w:rsid w:val="00FB74AD"/>
    <w:rsid w:val="00FC4881"/>
    <w:rsid w:val="00FC5003"/>
    <w:rsid w:val="00FD56EC"/>
    <w:rsid w:val="00FD6621"/>
    <w:rsid w:val="00FE044E"/>
    <w:rsid w:val="00FE1520"/>
    <w:rsid w:val="00FE30A0"/>
    <w:rsid w:val="00FE7D11"/>
    <w:rsid w:val="00FF080F"/>
    <w:rsid w:val="01747F7A"/>
    <w:rsid w:val="03104FDB"/>
    <w:rsid w:val="03F1E96C"/>
    <w:rsid w:val="047CD932"/>
    <w:rsid w:val="05CDCE59"/>
    <w:rsid w:val="06986CBB"/>
    <w:rsid w:val="0AB2B194"/>
    <w:rsid w:val="0C100185"/>
    <w:rsid w:val="0C3F5E80"/>
    <w:rsid w:val="0CEE1094"/>
    <w:rsid w:val="0D565E48"/>
    <w:rsid w:val="0D672D15"/>
    <w:rsid w:val="0D7D7A4F"/>
    <w:rsid w:val="0D96D461"/>
    <w:rsid w:val="0DCCF66B"/>
    <w:rsid w:val="0F79CFCD"/>
    <w:rsid w:val="0FE0D3F5"/>
    <w:rsid w:val="118D4D06"/>
    <w:rsid w:val="127E6637"/>
    <w:rsid w:val="13AD52DE"/>
    <w:rsid w:val="14335EF5"/>
    <w:rsid w:val="14CED3B5"/>
    <w:rsid w:val="17D668D0"/>
    <w:rsid w:val="18EDA7BB"/>
    <w:rsid w:val="195764FB"/>
    <w:rsid w:val="19EAD9DA"/>
    <w:rsid w:val="1A2AF8E5"/>
    <w:rsid w:val="1A7FF837"/>
    <w:rsid w:val="1AEC0CF1"/>
    <w:rsid w:val="1F8167B0"/>
    <w:rsid w:val="2046656B"/>
    <w:rsid w:val="20D6BFB0"/>
    <w:rsid w:val="217F7F5F"/>
    <w:rsid w:val="21CFA519"/>
    <w:rsid w:val="2208CF00"/>
    <w:rsid w:val="232E1864"/>
    <w:rsid w:val="23C52623"/>
    <w:rsid w:val="259C209C"/>
    <w:rsid w:val="25B6E42D"/>
    <w:rsid w:val="25D10006"/>
    <w:rsid w:val="260F284B"/>
    <w:rsid w:val="2725B70C"/>
    <w:rsid w:val="2B034039"/>
    <w:rsid w:val="2B764BCC"/>
    <w:rsid w:val="2D1C7A8C"/>
    <w:rsid w:val="2E6C9B1E"/>
    <w:rsid w:val="30C0D878"/>
    <w:rsid w:val="30C7CCA0"/>
    <w:rsid w:val="3116DBA6"/>
    <w:rsid w:val="32B7E3C0"/>
    <w:rsid w:val="32D7A848"/>
    <w:rsid w:val="34B75923"/>
    <w:rsid w:val="35470541"/>
    <w:rsid w:val="35A398F1"/>
    <w:rsid w:val="35A7F7FB"/>
    <w:rsid w:val="36256639"/>
    <w:rsid w:val="386D6BB3"/>
    <w:rsid w:val="38AB37F9"/>
    <w:rsid w:val="390C332C"/>
    <w:rsid w:val="39259E5D"/>
    <w:rsid w:val="3C3D800B"/>
    <w:rsid w:val="3C569614"/>
    <w:rsid w:val="3D47C389"/>
    <w:rsid w:val="40426E92"/>
    <w:rsid w:val="4095861F"/>
    <w:rsid w:val="432FCC7C"/>
    <w:rsid w:val="437FD685"/>
    <w:rsid w:val="439EC027"/>
    <w:rsid w:val="4414B92F"/>
    <w:rsid w:val="441BD231"/>
    <w:rsid w:val="444DEEF7"/>
    <w:rsid w:val="44FB6213"/>
    <w:rsid w:val="453F2A12"/>
    <w:rsid w:val="45B7A292"/>
    <w:rsid w:val="45C9AC49"/>
    <w:rsid w:val="45E50B83"/>
    <w:rsid w:val="460779B3"/>
    <w:rsid w:val="475D7AA2"/>
    <w:rsid w:val="48EF4354"/>
    <w:rsid w:val="48F94B03"/>
    <w:rsid w:val="49C53232"/>
    <w:rsid w:val="4BDD3D56"/>
    <w:rsid w:val="4C3BB992"/>
    <w:rsid w:val="4C7B506F"/>
    <w:rsid w:val="4CDEE3A1"/>
    <w:rsid w:val="4FB2F131"/>
    <w:rsid w:val="5091B961"/>
    <w:rsid w:val="50A722D9"/>
    <w:rsid w:val="5137037D"/>
    <w:rsid w:val="51755A07"/>
    <w:rsid w:val="53031F00"/>
    <w:rsid w:val="5313E972"/>
    <w:rsid w:val="53BFA90F"/>
    <w:rsid w:val="54F82774"/>
    <w:rsid w:val="553C257F"/>
    <w:rsid w:val="584F59EB"/>
    <w:rsid w:val="5B1334EA"/>
    <w:rsid w:val="5C5B8649"/>
    <w:rsid w:val="5C98F3E7"/>
    <w:rsid w:val="5CFE86B8"/>
    <w:rsid w:val="5D21AA25"/>
    <w:rsid w:val="5D2E0E19"/>
    <w:rsid w:val="5D64797D"/>
    <w:rsid w:val="5DF5EE30"/>
    <w:rsid w:val="5ED70CBE"/>
    <w:rsid w:val="5F1576B6"/>
    <w:rsid w:val="5F4E7508"/>
    <w:rsid w:val="5FBFE385"/>
    <w:rsid w:val="644C4D8E"/>
    <w:rsid w:val="64DDDA4E"/>
    <w:rsid w:val="652040F1"/>
    <w:rsid w:val="67C8B440"/>
    <w:rsid w:val="688EB507"/>
    <w:rsid w:val="68902265"/>
    <w:rsid w:val="68CFAD1C"/>
    <w:rsid w:val="695ACF26"/>
    <w:rsid w:val="69E704D0"/>
    <w:rsid w:val="6C9C2563"/>
    <w:rsid w:val="6D5AE075"/>
    <w:rsid w:val="6E755E14"/>
    <w:rsid w:val="6EEACC03"/>
    <w:rsid w:val="6F0D0400"/>
    <w:rsid w:val="6F42A343"/>
    <w:rsid w:val="700F976E"/>
    <w:rsid w:val="73228A5F"/>
    <w:rsid w:val="746B756D"/>
    <w:rsid w:val="746CC0EB"/>
    <w:rsid w:val="764A6BF3"/>
    <w:rsid w:val="7686AC44"/>
    <w:rsid w:val="77C9E638"/>
    <w:rsid w:val="78414C16"/>
    <w:rsid w:val="7A051620"/>
    <w:rsid w:val="7A3E7F89"/>
    <w:rsid w:val="7A47D734"/>
    <w:rsid w:val="7E288C4F"/>
    <w:rsid w:val="7EBA81A3"/>
    <w:rsid w:val="7FC45CB0"/>
    <w:rsid w:val="7FC8B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D03BA9"/>
  <w15:docId w15:val="{9AB7B11A-B790-459D-BABC-528285278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/>
    <w:lsdException w:name="heading 3" w:semiHidden="1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/>
    <w:lsdException w:name="heading 7" w:semiHidden="1" w:unhideWhenUsed="1"/>
    <w:lsdException w:name="heading 8" w:semiHidden="1" w:uiPriority="9" w:unhideWhenUsed="1" w:qFormat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A4455"/>
    <w:rPr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D84E85"/>
    <w:pPr>
      <w:keepNext/>
      <w:keepLines/>
      <w:suppressAutoHyphen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E75E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E7072"/>
    <w:pPr>
      <w:ind w:left="720"/>
      <w:contextualSpacing/>
    </w:pPr>
  </w:style>
  <w:style w:type="character" w:customStyle="1" w:styleId="A0">
    <w:name w:val="A0"/>
    <w:rsid w:val="00A10C69"/>
    <w:rPr>
      <w:rFonts w:cs="KT Milo"/>
      <w:color w:val="000000"/>
      <w:sz w:val="13"/>
      <w:szCs w:val="13"/>
    </w:rPr>
  </w:style>
  <w:style w:type="paragraph" w:styleId="Encabezado">
    <w:name w:val="header"/>
    <w:basedOn w:val="Normal"/>
    <w:link w:val="EncabezadoCar"/>
    <w:unhideWhenUsed/>
    <w:rsid w:val="0021682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216827"/>
    <w:rPr>
      <w:sz w:val="24"/>
      <w:szCs w:val="24"/>
    </w:rPr>
  </w:style>
  <w:style w:type="paragraph" w:styleId="Piedepgina">
    <w:name w:val="footer"/>
    <w:basedOn w:val="Normal"/>
    <w:link w:val="PiedepginaCar"/>
    <w:unhideWhenUsed/>
    <w:rsid w:val="0021682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216827"/>
    <w:rPr>
      <w:sz w:val="24"/>
      <w:szCs w:val="24"/>
    </w:rPr>
  </w:style>
  <w:style w:type="paragraph" w:customStyle="1" w:styleId="TITULOVA">
    <w:name w:val="TITULO VA"/>
    <w:basedOn w:val="Sinespaciado"/>
    <w:qFormat/>
    <w:rsid w:val="00D84E85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D84E85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D84E85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B05CB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28"/>
      <w:lang w:val="pt-BR" w:eastAsia="ar-SA"/>
    </w:rPr>
  </w:style>
  <w:style w:type="character" w:customStyle="1" w:styleId="PrecioCar">
    <w:name w:val="Precio Car"/>
    <w:basedOn w:val="Fuentedeprrafopredeter"/>
    <w:link w:val="Precio"/>
    <w:rsid w:val="00B05CBC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8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D84E85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D84E85"/>
    <w:pPr>
      <w:suppressAutoHyphens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D84E85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D84E85"/>
    <w:pPr>
      <w:numPr>
        <w:ilvl w:val="1"/>
      </w:numPr>
      <w:suppressAutoHyphens/>
    </w:pPr>
    <w:rPr>
      <w:rFonts w:asciiTheme="minorHAnsi" w:eastAsiaTheme="minorEastAsia" w:hAnsiTheme="minorHAnsi" w:cstheme="minorBidi"/>
      <w:b/>
      <w:sz w:val="20"/>
      <w:szCs w:val="22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D84E85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D84E85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D84E85"/>
    <w:rPr>
      <w:rFonts w:asciiTheme="minorHAnsi" w:hAnsiTheme="minorHAnsi"/>
      <w:b/>
      <w:i/>
      <w:iCs/>
      <w:color w:val="000000" w:themeColor="text1"/>
      <w:sz w:val="18"/>
    </w:rPr>
  </w:style>
  <w:style w:type="character" w:customStyle="1" w:styleId="normaltextrun">
    <w:name w:val="normaltextrun"/>
    <w:basedOn w:val="Fuentedeprrafopredeter"/>
    <w:rsid w:val="00E847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24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4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677D23-2860-4C23-B643-6B6C135712FF}">
  <ds:schemaRefs>
    <ds:schemaRef ds:uri="http://www.w3.org/XML/1998/namespace"/>
    <ds:schemaRef ds:uri="http://purl.org/dc/terms/"/>
    <ds:schemaRef ds:uri="http://purl.org/dc/dcmitype/"/>
    <ds:schemaRef ds:uri="635a4afa-6613-49d7-999d-1bb454330ac5"/>
    <ds:schemaRef ds:uri="http://schemas.microsoft.com/office/infopath/2007/PartnerControls"/>
    <ds:schemaRef ds:uri="http://schemas.microsoft.com/office/2006/documentManagement/types"/>
    <ds:schemaRef ds:uri="5f9b093c-c45a-4a2b-bace-9f09abd13110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884E574-9980-4C35-B4C0-D275A115E4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73A729-11BF-44D4-BFF2-4CBCC4809D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795</Words>
  <Characters>4373</Characters>
  <Application>Microsoft Office Word</Application>
  <DocSecurity>0</DocSecurity>
  <Lines>36</Lines>
  <Paragraphs>10</Paragraphs>
  <ScaleCrop>false</ScaleCrop>
  <Company>Grupo Hotusa</Company>
  <LinksUpToDate>false</LinksUpToDate>
  <CharactersWithSpaces>5158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Tamames</dc:creator>
  <cp:lastModifiedBy>Sonia Rey</cp:lastModifiedBy>
  <cp:revision>104</cp:revision>
  <dcterms:created xsi:type="dcterms:W3CDTF">2023-01-20T21:41:00Z</dcterms:created>
  <dcterms:modified xsi:type="dcterms:W3CDTF">2026-02-02T13:03:00Z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