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5E094" w14:textId="77777777" w:rsidR="00882513" w:rsidRPr="005032E2" w:rsidRDefault="00882513" w:rsidP="0053759D">
      <w:pPr>
        <w:jc w:val="center"/>
        <w:rPr>
          <w:rFonts w:ascii="Lao UI" w:hAnsi="Lao UI" w:cs="Lao UI"/>
          <w:b/>
          <w:color w:val="44546A"/>
          <w:sz w:val="56"/>
          <w:szCs w:val="100"/>
          <w:lang w:val="es-ES"/>
        </w:rPr>
      </w:pPr>
      <w:r w:rsidRPr="005032E2">
        <w:rPr>
          <w:rFonts w:ascii="Lao UI" w:hAnsi="Lao UI" w:cs="Lao UI"/>
          <w:b/>
          <w:color w:val="44546A"/>
          <w:sz w:val="56"/>
          <w:szCs w:val="100"/>
          <w:lang w:val="es-ES"/>
        </w:rPr>
        <w:t>Budapest, la Perla del Danubio y las Puertas de Hierro</w:t>
      </w:r>
    </w:p>
    <w:p w14:paraId="27C0EE2B" w14:textId="315B564A" w:rsidR="0053759D" w:rsidRPr="00882513" w:rsidRDefault="0043343B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882513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882513" w:rsidRPr="00882513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882513">
        <w:rPr>
          <w:rFonts w:cs="StagSans-Book"/>
          <w:color w:val="44546A"/>
          <w:sz w:val="26"/>
          <w:szCs w:val="26"/>
          <w:lang w:val="es-ES" w:eastAsia="fr-FR"/>
        </w:rPr>
        <w:t xml:space="preserve">- </w:t>
      </w:r>
      <w:r w:rsidR="00D24CAE" w:rsidRPr="00882513">
        <w:rPr>
          <w:rFonts w:cs="StagSans-Book"/>
          <w:color w:val="44546A"/>
          <w:sz w:val="26"/>
          <w:szCs w:val="26"/>
          <w:lang w:val="es-ES" w:eastAsia="fr-FR"/>
        </w:rPr>
        <w:t>8</w:t>
      </w:r>
      <w:r w:rsidRPr="00882513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882513" w:rsidRPr="00882513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882513">
        <w:rPr>
          <w:rFonts w:cs="StagSans-Book"/>
          <w:color w:val="44546A"/>
          <w:sz w:val="26"/>
          <w:szCs w:val="26"/>
          <w:lang w:val="es-ES" w:eastAsia="fr-FR"/>
        </w:rPr>
        <w:t xml:space="preserve"> / </w:t>
      </w:r>
      <w:r w:rsidR="00D24CAE" w:rsidRPr="00882513">
        <w:rPr>
          <w:rFonts w:cs="StagSans-Book"/>
          <w:color w:val="44546A"/>
          <w:sz w:val="26"/>
          <w:szCs w:val="26"/>
          <w:lang w:val="es-ES" w:eastAsia="fr-FR"/>
        </w:rPr>
        <w:t>7</w:t>
      </w:r>
      <w:r w:rsidR="0053759D" w:rsidRPr="00882513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882513" w:rsidRPr="00882513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14:paraId="2F7DC0F0" w14:textId="11C4163F" w:rsidR="0053759D" w:rsidRPr="00882513" w:rsidRDefault="00FE387B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882513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882513" w:rsidRPr="00882513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882513">
        <w:rPr>
          <w:rFonts w:cs="StagSans-Light"/>
          <w:color w:val="44546A"/>
          <w:sz w:val="26"/>
          <w:szCs w:val="26"/>
          <w:lang w:val="es-ES" w:eastAsia="fr-FR"/>
        </w:rPr>
        <w:t>s INDIVIDU</w:t>
      </w:r>
      <w:r w:rsidR="00882513" w:rsidRPr="00882513">
        <w:rPr>
          <w:rFonts w:cs="StagSans-Light"/>
          <w:color w:val="44546A"/>
          <w:sz w:val="26"/>
          <w:szCs w:val="26"/>
          <w:lang w:val="es-ES" w:eastAsia="fr-FR"/>
        </w:rPr>
        <w:t>ALE</w:t>
      </w:r>
      <w:r w:rsidRPr="00882513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696A56" w:rsidRPr="00882513">
        <w:rPr>
          <w:rFonts w:cs="StagSans-Light"/>
          <w:color w:val="44546A"/>
          <w:sz w:val="26"/>
          <w:szCs w:val="26"/>
          <w:lang w:val="es-ES" w:eastAsia="fr-FR"/>
        </w:rPr>
        <w:t xml:space="preserve"> - </w:t>
      </w:r>
      <w:r w:rsidR="00882513" w:rsidRPr="00C54AA2">
        <w:rPr>
          <w:rFonts w:cs="StagSans-Light"/>
          <w:color w:val="44546A"/>
          <w:sz w:val="26"/>
          <w:szCs w:val="26"/>
          <w:lang w:val="es-ES" w:eastAsia="fr-FR"/>
        </w:rPr>
        <w:t>Fórmula puerto/puerto</w:t>
      </w:r>
    </w:p>
    <w:p w14:paraId="339FE4C7" w14:textId="77777777" w:rsidR="001B7B6F" w:rsidRPr="00882513" w:rsidRDefault="001B7B6F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</w:p>
    <w:p w14:paraId="065F7E73" w14:textId="47CD299A" w:rsidR="00C92CBE" w:rsidRDefault="001379B9" w:rsidP="0053759D">
      <w:pPr>
        <w:pStyle w:val="Sansinterligne"/>
        <w:rPr>
          <w:sz w:val="16"/>
        </w:rPr>
      </w:pPr>
      <w:proofErr w:type="spellStart"/>
      <w:r w:rsidRPr="0053759D">
        <w:rPr>
          <w:color w:val="244061" w:themeColor="accent1" w:themeShade="80"/>
          <w:sz w:val="24"/>
        </w:rPr>
        <w:t>R</w:t>
      </w:r>
      <w:r w:rsidR="00882513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>f</w:t>
      </w:r>
      <w:proofErr w:type="spellEnd"/>
      <w:r w:rsidRPr="0053759D">
        <w:rPr>
          <w:color w:val="244061" w:themeColor="accent1" w:themeShade="80"/>
          <w:sz w:val="24"/>
        </w:rPr>
        <w:t xml:space="preserve">. </w:t>
      </w:r>
      <w:r w:rsidR="004D3870">
        <w:rPr>
          <w:color w:val="244061" w:themeColor="accent1" w:themeShade="80"/>
          <w:sz w:val="24"/>
        </w:rPr>
        <w:t>B</w:t>
      </w:r>
      <w:r w:rsidR="001F5688">
        <w:rPr>
          <w:color w:val="244061" w:themeColor="accent1" w:themeShade="80"/>
          <w:sz w:val="24"/>
        </w:rPr>
        <w:t>TU</w:t>
      </w:r>
      <w:r w:rsidR="0005048A">
        <w:rPr>
          <w:color w:val="244061" w:themeColor="accent1" w:themeShade="80"/>
          <w:sz w:val="24"/>
        </w:rPr>
        <w:t>_PP</w:t>
      </w:r>
      <w:r w:rsidR="00CF7F8A">
        <w:rPr>
          <w:color w:val="244061" w:themeColor="accent1" w:themeShade="80"/>
          <w:sz w:val="24"/>
        </w:rPr>
        <w:t>ES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039"/>
        <w:gridCol w:w="549"/>
        <w:gridCol w:w="491"/>
        <w:gridCol w:w="1039"/>
        <w:gridCol w:w="1040"/>
        <w:gridCol w:w="1039"/>
        <w:gridCol w:w="1040"/>
      </w:tblGrid>
      <w:tr w:rsidR="001B7B6F" w:rsidRPr="00C26F00" w14:paraId="554F4AB8" w14:textId="77777777" w:rsidTr="00314255">
        <w:trPr>
          <w:trHeight w:val="278"/>
        </w:trPr>
        <w:tc>
          <w:tcPr>
            <w:tcW w:w="9464" w:type="dxa"/>
            <w:gridSpan w:val="8"/>
            <w:tcBorders>
              <w:top w:val="single" w:sz="4" w:space="0" w:color="auto"/>
            </w:tcBorders>
            <w:vAlign w:val="center"/>
          </w:tcPr>
          <w:p w14:paraId="74AADC20" w14:textId="3FE1E2C7" w:rsidR="00882513" w:rsidRPr="00400C52" w:rsidRDefault="00882513" w:rsidP="00882513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400C52">
              <w:rPr>
                <w:rFonts w:cs="Lao UI"/>
                <w:szCs w:val="20"/>
                <w:lang w:val="es-ES"/>
              </w:rPr>
              <w:t>FECHAS 202</w:t>
            </w:r>
            <w:r w:rsidR="000F69DE">
              <w:rPr>
                <w:rFonts w:cs="Lao UI"/>
                <w:szCs w:val="20"/>
                <w:lang w:val="es-ES"/>
              </w:rPr>
              <w:t>6</w:t>
            </w:r>
          </w:p>
          <w:p w14:paraId="3E18A786" w14:textId="40B70232" w:rsidR="007D63DD" w:rsidRPr="001728A9" w:rsidRDefault="00CF7F8A" w:rsidP="007D63DD">
            <w:pPr>
              <w:adjustRightInd w:val="0"/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"/>
              </w:rPr>
              <w:t>Todas las salidas</w:t>
            </w:r>
            <w:r w:rsidR="007D63DD" w:rsidRPr="001728A9">
              <w:rPr>
                <w:sz w:val="18"/>
                <w:szCs w:val="18"/>
                <w:lang w:val="es-ES_tradnl"/>
              </w:rPr>
              <w:t xml:space="preserve"> están garantizadas en español, tanto la asistencia a bordo como las excursiones opcionales clásicas</w:t>
            </w:r>
          </w:p>
          <w:p w14:paraId="665C3D22" w14:textId="1D0DF3A9" w:rsidR="007D63DD" w:rsidRPr="001728A9" w:rsidRDefault="007D63DD" w:rsidP="00CF7F8A">
            <w:pPr>
              <w:adjustRightInd w:val="0"/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1728A9">
              <w:rPr>
                <w:sz w:val="18"/>
                <w:szCs w:val="18"/>
                <w:lang w:val="es-ES_tradnl"/>
              </w:rPr>
              <w:t>(para las excursiones activas se requerirá la formación de un mínimo de grupo para que puedan ser en español).</w:t>
            </w:r>
          </w:p>
          <w:p w14:paraId="360E152E" w14:textId="7743F297" w:rsidR="007D63DD" w:rsidRPr="007705F1" w:rsidRDefault="007D63DD" w:rsidP="00882513">
            <w:pPr>
              <w:pStyle w:val="Sansinterligne"/>
              <w:jc w:val="center"/>
              <w:rPr>
                <w:sz w:val="20"/>
              </w:rPr>
            </w:pPr>
          </w:p>
        </w:tc>
      </w:tr>
      <w:tr w:rsidR="00314255" w:rsidRPr="00C26F00" w14:paraId="73092B3A" w14:textId="576C0D39" w:rsidTr="00314255">
        <w:trPr>
          <w:trHeight w:val="721"/>
        </w:trPr>
        <w:tc>
          <w:tcPr>
            <w:tcW w:w="4815" w:type="dxa"/>
            <w:gridSpan w:val="3"/>
            <w:tcBorders>
              <w:top w:val="single" w:sz="4" w:space="0" w:color="auto"/>
            </w:tcBorders>
          </w:tcPr>
          <w:p w14:paraId="2E21F420" w14:textId="1AD2750A" w:rsidR="00314255" w:rsidRDefault="00882513" w:rsidP="00B71F1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TEMPORADA 1</w:t>
            </w:r>
          </w:p>
          <w:p w14:paraId="679F2A24" w14:textId="06A790E7" w:rsidR="00314255" w:rsidRPr="00FE7A24" w:rsidRDefault="00314255" w:rsidP="0031425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FE7A24">
              <w:rPr>
                <w:rFonts w:cs="Lao UI"/>
                <w:sz w:val="20"/>
                <w:szCs w:val="20"/>
              </w:rPr>
              <w:t>JU</w:t>
            </w:r>
            <w:r w:rsidR="00797603">
              <w:rPr>
                <w:rFonts w:cs="Lao UI"/>
                <w:sz w:val="20"/>
                <w:szCs w:val="20"/>
              </w:rPr>
              <w:t>LIO</w:t>
            </w:r>
            <w:r w:rsidRPr="00FE7A24">
              <w:rPr>
                <w:rFonts w:cs="Lao UI"/>
                <w:sz w:val="20"/>
                <w:szCs w:val="20"/>
              </w:rPr>
              <w:t> : 1</w:t>
            </w:r>
            <w:r w:rsidR="000F69DE">
              <w:rPr>
                <w:rFonts w:cs="Lao UI"/>
                <w:sz w:val="20"/>
                <w:szCs w:val="20"/>
              </w:rPr>
              <w:t>9</w:t>
            </w:r>
          </w:p>
          <w:p w14:paraId="4BB828FC" w14:textId="3B4950A5" w:rsidR="00314255" w:rsidRPr="007705F1" w:rsidRDefault="00314255" w:rsidP="0031425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A</w:t>
            </w:r>
            <w:r w:rsidR="00797603">
              <w:rPr>
                <w:rFonts w:cs="Lao UI"/>
                <w:sz w:val="20"/>
                <w:szCs w:val="20"/>
              </w:rPr>
              <w:t>GOSTO</w:t>
            </w:r>
            <w:r>
              <w:rPr>
                <w:rFonts w:cs="Lao UI"/>
                <w:sz w:val="20"/>
                <w:szCs w:val="20"/>
              </w:rPr>
              <w:t xml:space="preserve"> : </w:t>
            </w:r>
            <w:r w:rsidR="00B71F10">
              <w:rPr>
                <w:rFonts w:cs="Lao UI"/>
                <w:sz w:val="20"/>
                <w:szCs w:val="20"/>
              </w:rPr>
              <w:t>2</w:t>
            </w:r>
            <w:r w:rsidR="000F69DE">
              <w:rPr>
                <w:rFonts w:cs="Lao UI"/>
                <w:sz w:val="20"/>
                <w:szCs w:val="20"/>
              </w:rPr>
              <w:t>5</w:t>
            </w:r>
          </w:p>
        </w:tc>
        <w:tc>
          <w:tcPr>
            <w:tcW w:w="4649" w:type="dxa"/>
            <w:gridSpan w:val="5"/>
          </w:tcPr>
          <w:p w14:paraId="6BE086DB" w14:textId="4C9D21B1" w:rsidR="00314255" w:rsidRDefault="00882513" w:rsidP="00B71F10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</w:rPr>
            </w:pPr>
            <w:r>
              <w:rPr>
                <w:rFonts w:cs="Lao UI"/>
                <w:b/>
                <w:bCs/>
                <w:sz w:val="20"/>
                <w:szCs w:val="20"/>
              </w:rPr>
              <w:t>TEMPORADA 2</w:t>
            </w:r>
          </w:p>
          <w:p w14:paraId="1FA269A9" w14:textId="0E20BB6A" w:rsidR="00314255" w:rsidRPr="00FE7A24" w:rsidRDefault="00314255" w:rsidP="0031425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FE7A24">
              <w:rPr>
                <w:rFonts w:cs="Lao UI"/>
                <w:sz w:val="20"/>
                <w:szCs w:val="20"/>
              </w:rPr>
              <w:t>MA</w:t>
            </w:r>
            <w:r w:rsidR="00797603">
              <w:rPr>
                <w:rFonts w:cs="Lao UI"/>
                <w:sz w:val="20"/>
                <w:szCs w:val="20"/>
              </w:rPr>
              <w:t>YO</w:t>
            </w:r>
            <w:r w:rsidRPr="00FE7A24">
              <w:rPr>
                <w:rFonts w:cs="Lao UI"/>
                <w:sz w:val="20"/>
                <w:szCs w:val="20"/>
              </w:rPr>
              <w:t> : 2</w:t>
            </w:r>
            <w:r w:rsidR="000F69DE">
              <w:rPr>
                <w:rFonts w:cs="Lao UI"/>
                <w:sz w:val="20"/>
                <w:szCs w:val="20"/>
              </w:rPr>
              <w:t>2</w:t>
            </w:r>
          </w:p>
          <w:p w14:paraId="39A3C686" w14:textId="60469075" w:rsidR="00314255" w:rsidRDefault="00314255" w:rsidP="0031425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FE7A24">
              <w:rPr>
                <w:rFonts w:cs="Lao UI"/>
                <w:sz w:val="20"/>
                <w:szCs w:val="20"/>
              </w:rPr>
              <w:t>J</w:t>
            </w:r>
            <w:r w:rsidR="00797603">
              <w:rPr>
                <w:rFonts w:cs="Lao UI"/>
                <w:sz w:val="20"/>
                <w:szCs w:val="20"/>
              </w:rPr>
              <w:t>UNIO</w:t>
            </w:r>
            <w:r w:rsidRPr="00FE7A24">
              <w:rPr>
                <w:rFonts w:cs="Lao UI"/>
                <w:sz w:val="20"/>
                <w:szCs w:val="20"/>
              </w:rPr>
              <w:t> : 2</w:t>
            </w:r>
            <w:r w:rsidR="000F69DE">
              <w:rPr>
                <w:rFonts w:cs="Lao UI"/>
                <w:sz w:val="20"/>
                <w:szCs w:val="20"/>
              </w:rPr>
              <w:t>2</w:t>
            </w:r>
          </w:p>
          <w:p w14:paraId="67441B72" w14:textId="656EA1EB" w:rsidR="00B71F10" w:rsidRPr="00D65F14" w:rsidRDefault="00D65F14" w:rsidP="00D65F1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SEPTIEMBRE : 25</w:t>
            </w:r>
          </w:p>
        </w:tc>
      </w:tr>
      <w:tr w:rsidR="00314255" w:rsidRPr="00C26F00" w14:paraId="3069BE5A" w14:textId="77777777" w:rsidTr="00314255">
        <w:trPr>
          <w:trHeight w:val="244"/>
        </w:trPr>
        <w:tc>
          <w:tcPr>
            <w:tcW w:w="3227" w:type="dxa"/>
            <w:tcBorders>
              <w:top w:val="single" w:sz="4" w:space="0" w:color="auto"/>
            </w:tcBorders>
          </w:tcPr>
          <w:p w14:paraId="41CC4E8D" w14:textId="150FBFE8" w:rsidR="00314255" w:rsidRPr="007705F1" w:rsidRDefault="00882513" w:rsidP="00314255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proofErr w:type="spellStart"/>
            <w:r w:rsidRPr="00EF00E5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proofErr w:type="spellEnd"/>
            <w:r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eastAsia="fr-FR"/>
              </w:rPr>
              <w:t>por</w:t>
            </w:r>
            <w:proofErr w:type="spellEnd"/>
            <w:r>
              <w:rPr>
                <w:rFonts w:eastAsia="Times New Roman"/>
                <w:sz w:val="20"/>
                <w:szCs w:val="20"/>
                <w:lang w:eastAsia="fr-FR"/>
              </w:rPr>
              <w:t xml:space="preserve"> persona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</w:tcBorders>
          </w:tcPr>
          <w:p w14:paraId="55EE4213" w14:textId="57F6609F" w:rsidR="00314255" w:rsidRPr="00791223" w:rsidRDefault="00882513" w:rsidP="00314255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 w:rsidRPr="00882513">
              <w:rPr>
                <w:rFonts w:cs="Lao UI"/>
                <w:sz w:val="20"/>
                <w:szCs w:val="20"/>
              </w:rPr>
              <w:t xml:space="preserve">Barco 4 </w:t>
            </w:r>
            <w:proofErr w:type="spellStart"/>
            <w:r w:rsidRPr="00882513">
              <w:rPr>
                <w:rFonts w:cs="Lao UI"/>
                <w:sz w:val="20"/>
                <w:szCs w:val="20"/>
              </w:rPr>
              <w:t>anclas</w:t>
            </w:r>
            <w:proofErr w:type="spellEnd"/>
            <w:r w:rsidRPr="00882513">
              <w:rPr>
                <w:rFonts w:cs="Lao UI"/>
                <w:sz w:val="20"/>
                <w:szCs w:val="20"/>
              </w:rPr>
              <w:t xml:space="preserve"> </w:t>
            </w:r>
          </w:p>
        </w:tc>
      </w:tr>
      <w:tr w:rsidR="00314255" w:rsidRPr="007D63DD" w14:paraId="07807B88" w14:textId="77777777" w:rsidTr="00314255">
        <w:trPr>
          <w:trHeight w:val="297"/>
        </w:trPr>
        <w:tc>
          <w:tcPr>
            <w:tcW w:w="3227" w:type="dxa"/>
            <w:tcBorders>
              <w:top w:val="single" w:sz="4" w:space="0" w:color="auto"/>
            </w:tcBorders>
          </w:tcPr>
          <w:p w14:paraId="63B8484D" w14:textId="77777777" w:rsidR="00314255" w:rsidRPr="007705F1" w:rsidRDefault="00314255" w:rsidP="0031425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</w:tcBorders>
            <w:vAlign w:val="center"/>
          </w:tcPr>
          <w:p w14:paraId="2FBAA85C" w14:textId="640FD440" w:rsidR="00314255" w:rsidRPr="007705F1" w:rsidRDefault="00882513" w:rsidP="0031425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Camarote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doble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</w:tcBorders>
            <w:vAlign w:val="center"/>
          </w:tcPr>
          <w:p w14:paraId="26D9AAF7" w14:textId="525ED702" w:rsidR="00314255" w:rsidRPr="00882513" w:rsidRDefault="00882513" w:rsidP="0031425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77E9E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314255" w:rsidRPr="00C26F00" w14:paraId="7C0EF460" w14:textId="77777777" w:rsidTr="00314255">
        <w:trPr>
          <w:trHeight w:val="297"/>
        </w:trPr>
        <w:tc>
          <w:tcPr>
            <w:tcW w:w="3227" w:type="dxa"/>
            <w:tcBorders>
              <w:top w:val="single" w:sz="4" w:space="0" w:color="auto"/>
            </w:tcBorders>
          </w:tcPr>
          <w:p w14:paraId="670FD3EA" w14:textId="77777777" w:rsidR="00314255" w:rsidRPr="00882513" w:rsidRDefault="00314255" w:rsidP="00314255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39" w:type="dxa"/>
            <w:tcBorders>
              <w:top w:val="single" w:sz="4" w:space="0" w:color="auto"/>
            </w:tcBorders>
            <w:vAlign w:val="bottom"/>
          </w:tcPr>
          <w:p w14:paraId="6541AB19" w14:textId="77777777" w:rsidR="00314255" w:rsidRDefault="00314255" w:rsidP="0031425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</w:tcBorders>
            <w:vAlign w:val="bottom"/>
          </w:tcPr>
          <w:p w14:paraId="234DB7EC" w14:textId="77777777" w:rsidR="00314255" w:rsidRDefault="00314255" w:rsidP="0031425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bottom"/>
          </w:tcPr>
          <w:p w14:paraId="7795AA67" w14:textId="77777777" w:rsidR="00314255" w:rsidRDefault="00314255" w:rsidP="0031425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bottom"/>
          </w:tcPr>
          <w:p w14:paraId="43B7312C" w14:textId="77777777" w:rsidR="00314255" w:rsidRDefault="00314255" w:rsidP="0031425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bottom"/>
          </w:tcPr>
          <w:p w14:paraId="65E63348" w14:textId="77777777" w:rsidR="00314255" w:rsidRDefault="00314255" w:rsidP="0031425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bottom"/>
          </w:tcPr>
          <w:p w14:paraId="4B4A4A3D" w14:textId="77777777" w:rsidR="00314255" w:rsidRDefault="00314255" w:rsidP="0031425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0F69DE" w:rsidRPr="00C26F00" w14:paraId="77B44A2C" w14:textId="77777777" w:rsidTr="0071143E">
        <w:trPr>
          <w:trHeight w:val="461"/>
        </w:trPr>
        <w:tc>
          <w:tcPr>
            <w:tcW w:w="3227" w:type="dxa"/>
            <w:tcBorders>
              <w:top w:val="single" w:sz="4" w:space="0" w:color="auto"/>
            </w:tcBorders>
            <w:vAlign w:val="bottom"/>
          </w:tcPr>
          <w:p w14:paraId="64C20E7E" w14:textId="44DDD37D" w:rsidR="000F69DE" w:rsidRPr="00882513" w:rsidRDefault="000F69DE" w:rsidP="000F69D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TEMPORADA 1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03B2EF4A" w14:textId="25AC9C5E" w:rsidR="000F69DE" w:rsidRPr="00ED1306" w:rsidRDefault="000F69DE" w:rsidP="000F69D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589 €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</w:tcBorders>
            <w:vAlign w:val="center"/>
          </w:tcPr>
          <w:p w14:paraId="0292927F" w14:textId="58FA63AC" w:rsidR="000F69DE" w:rsidRPr="00ED1306" w:rsidRDefault="000F69DE" w:rsidP="000F69D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635 €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4C0AD6D8" w14:textId="47932834" w:rsidR="000F69DE" w:rsidRPr="00ED1306" w:rsidRDefault="000F69DE" w:rsidP="000F69D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725 €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center"/>
          </w:tcPr>
          <w:p w14:paraId="56E10BF7" w14:textId="339C7661" w:rsidR="000F69DE" w:rsidRPr="00ED1306" w:rsidRDefault="000F69DE" w:rsidP="000F69D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304 €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1294D801" w14:textId="16020115" w:rsidR="000F69DE" w:rsidRPr="00ED1306" w:rsidRDefault="000F69DE" w:rsidP="000F69D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350 €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center"/>
          </w:tcPr>
          <w:p w14:paraId="732F4699" w14:textId="4AB1C2FB" w:rsidR="000F69DE" w:rsidRPr="00ED1306" w:rsidRDefault="000F69DE" w:rsidP="000F69D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440 €</w:t>
            </w:r>
          </w:p>
        </w:tc>
      </w:tr>
      <w:tr w:rsidR="000F69DE" w:rsidRPr="00C26F00" w14:paraId="2A43169D" w14:textId="77777777" w:rsidTr="0071143E">
        <w:trPr>
          <w:trHeight w:val="461"/>
        </w:trPr>
        <w:tc>
          <w:tcPr>
            <w:tcW w:w="3227" w:type="dxa"/>
            <w:tcBorders>
              <w:top w:val="single" w:sz="4" w:space="0" w:color="auto"/>
            </w:tcBorders>
            <w:vAlign w:val="bottom"/>
          </w:tcPr>
          <w:p w14:paraId="5266A035" w14:textId="0C364BA8" w:rsidR="000F69DE" w:rsidRPr="00882513" w:rsidRDefault="000F69DE" w:rsidP="000F69DE">
            <w:pPr>
              <w:spacing w:after="0" w:line="240" w:lineRule="auto"/>
              <w:rPr>
                <w:rFonts w:cs="Lao UI"/>
                <w:b/>
                <w:bCs/>
                <w:sz w:val="20"/>
                <w:szCs w:val="20"/>
              </w:rPr>
            </w:pPr>
            <w:r>
              <w:rPr>
                <w:rFonts w:cs="Lao UI"/>
                <w:b/>
                <w:bCs/>
                <w:sz w:val="20"/>
                <w:szCs w:val="20"/>
              </w:rPr>
              <w:t>TEMPORADA 2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461CF73B" w14:textId="1B1A365F" w:rsidR="000F69DE" w:rsidRPr="00A32AE1" w:rsidRDefault="000F69DE" w:rsidP="000F69D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675 €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</w:tcBorders>
            <w:vAlign w:val="center"/>
          </w:tcPr>
          <w:p w14:paraId="60457470" w14:textId="5EA8B76D" w:rsidR="000F69DE" w:rsidRPr="00A32AE1" w:rsidRDefault="000F69DE" w:rsidP="000F69D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729 €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6390DD01" w14:textId="3649C515" w:rsidR="000F69DE" w:rsidRPr="00A32AE1" w:rsidRDefault="000F69DE" w:rsidP="000F69D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819 €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center"/>
          </w:tcPr>
          <w:p w14:paraId="477B53EB" w14:textId="5F257449" w:rsidR="000F69DE" w:rsidRPr="00A32AE1" w:rsidRDefault="000F69DE" w:rsidP="000F69D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390 €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614F2F11" w14:textId="626809DA" w:rsidR="000F69DE" w:rsidRPr="00A32AE1" w:rsidRDefault="000F69DE" w:rsidP="000F69D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444 €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center"/>
          </w:tcPr>
          <w:p w14:paraId="35CD9111" w14:textId="05814EC1" w:rsidR="000F69DE" w:rsidRPr="00A32AE1" w:rsidRDefault="000F69DE" w:rsidP="000F69D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74BA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534 €</w:t>
            </w:r>
          </w:p>
        </w:tc>
      </w:tr>
      <w:tr w:rsidR="00314255" w:rsidRPr="00C26F00" w14:paraId="2787CE76" w14:textId="77777777" w:rsidTr="00314255">
        <w:trPr>
          <w:trHeight w:val="244"/>
        </w:trPr>
        <w:tc>
          <w:tcPr>
            <w:tcW w:w="9464" w:type="dxa"/>
            <w:gridSpan w:val="8"/>
            <w:tcBorders>
              <w:top w:val="single" w:sz="4" w:space="0" w:color="auto"/>
            </w:tcBorders>
            <w:vAlign w:val="bottom"/>
          </w:tcPr>
          <w:p w14:paraId="5A8E7E15" w14:textId="77777777" w:rsidR="00314255" w:rsidRPr="008803C1" w:rsidRDefault="00314255" w:rsidP="00314255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eastAsia="Times New Roman" w:cs="Arial"/>
                <w:szCs w:val="20"/>
                <w:lang w:eastAsia="fr-FR"/>
              </w:rPr>
              <w:t>Options :</w:t>
            </w:r>
          </w:p>
        </w:tc>
      </w:tr>
      <w:tr w:rsidR="000F69DE" w:rsidRPr="00C26F00" w14:paraId="1BC76F47" w14:textId="77777777" w:rsidTr="00314255">
        <w:trPr>
          <w:trHeight w:val="244"/>
        </w:trPr>
        <w:tc>
          <w:tcPr>
            <w:tcW w:w="3227" w:type="dxa"/>
            <w:tcBorders>
              <w:top w:val="single" w:sz="4" w:space="0" w:color="auto"/>
            </w:tcBorders>
            <w:vAlign w:val="bottom"/>
          </w:tcPr>
          <w:p w14:paraId="20084EC0" w14:textId="77777777" w:rsidR="000F69DE" w:rsidRDefault="000F69DE" w:rsidP="000F69D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ont intermédiaire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</w:tcBorders>
            <w:vAlign w:val="bottom"/>
          </w:tcPr>
          <w:p w14:paraId="79C1D2F8" w14:textId="4EF4008A" w:rsidR="000F69DE" w:rsidRDefault="000F69DE" w:rsidP="000F69D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159 €</w:t>
            </w:r>
          </w:p>
        </w:tc>
      </w:tr>
      <w:tr w:rsidR="000F69DE" w:rsidRPr="00C26F00" w14:paraId="4198E380" w14:textId="77777777" w:rsidTr="00314255">
        <w:trPr>
          <w:trHeight w:val="244"/>
        </w:trPr>
        <w:tc>
          <w:tcPr>
            <w:tcW w:w="3227" w:type="dxa"/>
            <w:tcBorders>
              <w:top w:val="single" w:sz="4" w:space="0" w:color="auto"/>
            </w:tcBorders>
            <w:vAlign w:val="bottom"/>
          </w:tcPr>
          <w:p w14:paraId="4D04C1F2" w14:textId="77777777" w:rsidR="000F69DE" w:rsidRPr="007705F1" w:rsidRDefault="000F69DE" w:rsidP="000F69D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Pont supérieur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</w:tcBorders>
            <w:vAlign w:val="bottom"/>
          </w:tcPr>
          <w:p w14:paraId="4A9141DF" w14:textId="12A7C580" w:rsidR="000F69DE" w:rsidRPr="007705F1" w:rsidRDefault="000F69DE" w:rsidP="000F69D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189 €</w:t>
            </w:r>
          </w:p>
        </w:tc>
      </w:tr>
      <w:tr w:rsidR="000F69DE" w:rsidRPr="00C26F00" w14:paraId="7B844BE1" w14:textId="77777777" w:rsidTr="00314255">
        <w:trPr>
          <w:trHeight w:val="244"/>
        </w:trPr>
        <w:tc>
          <w:tcPr>
            <w:tcW w:w="3227" w:type="dxa"/>
            <w:tcBorders>
              <w:top w:val="single" w:sz="4" w:space="0" w:color="auto"/>
            </w:tcBorders>
            <w:vAlign w:val="bottom"/>
          </w:tcPr>
          <w:p w14:paraId="0BF75BBD" w14:textId="7D2D85A8" w:rsidR="000F69DE" w:rsidRDefault="000F69DE" w:rsidP="000F69D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</w:tcBorders>
            <w:vAlign w:val="bottom"/>
          </w:tcPr>
          <w:p w14:paraId="2B872ADE" w14:textId="3214FE6E" w:rsidR="000F69DE" w:rsidRDefault="000F69DE" w:rsidP="000F69D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189 €</w:t>
            </w:r>
          </w:p>
        </w:tc>
      </w:tr>
      <w:tr w:rsidR="006C3871" w:rsidRPr="00882513" w14:paraId="4A0C43B2" w14:textId="77777777" w:rsidTr="006C3871">
        <w:trPr>
          <w:trHeight w:val="244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14:paraId="5CFA378D" w14:textId="22C93117" w:rsidR="006C3871" w:rsidRPr="005C1A36" w:rsidRDefault="006C3871" w:rsidP="006C387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18"/>
                <w:szCs w:val="18"/>
                <w:lang w:eastAsia="fr-FR"/>
              </w:rPr>
            </w:pPr>
            <w:r w:rsidRPr="005C1A36">
              <w:rPr>
                <w:rFonts w:cs="Lao UI"/>
                <w:b/>
                <w:sz w:val="18"/>
                <w:szCs w:val="18"/>
              </w:rPr>
              <w:t>EXCURSION</w:t>
            </w:r>
            <w:r w:rsidR="00882513" w:rsidRPr="005C1A36">
              <w:rPr>
                <w:rFonts w:cs="Lao UI"/>
                <w:b/>
                <w:sz w:val="18"/>
                <w:szCs w:val="18"/>
              </w:rPr>
              <w:t>ES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</w:tcBorders>
            <w:shd w:val="clear" w:color="auto" w:fill="C6D9F1" w:themeFill="text2" w:themeFillTint="33"/>
          </w:tcPr>
          <w:p w14:paraId="063212EA" w14:textId="52A41714" w:rsidR="006C3871" w:rsidRPr="005C1A36" w:rsidRDefault="00882513" w:rsidP="006C3871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es-ES"/>
              </w:rPr>
            </w:pPr>
            <w:r w:rsidRPr="005C1A36">
              <w:rPr>
                <w:rFonts w:cs="Lao UI"/>
                <w:sz w:val="18"/>
                <w:szCs w:val="18"/>
                <w:lang w:val="es-ES"/>
              </w:rPr>
              <w:t>Benefíciese de un descuento del 5% según el número de excursiones reservas antes de la salida. Rogamos consulten.</w:t>
            </w:r>
          </w:p>
        </w:tc>
      </w:tr>
      <w:tr w:rsidR="00314255" w:rsidRPr="007D63DD" w14:paraId="4297B40E" w14:textId="77777777" w:rsidTr="00314255">
        <w:trPr>
          <w:trHeight w:val="332"/>
        </w:trPr>
        <w:tc>
          <w:tcPr>
            <w:tcW w:w="9464" w:type="dxa"/>
            <w:gridSpan w:val="8"/>
            <w:tcBorders>
              <w:bottom w:val="single" w:sz="4" w:space="0" w:color="auto"/>
            </w:tcBorders>
            <w:vAlign w:val="center"/>
          </w:tcPr>
          <w:p w14:paraId="2A0951E6" w14:textId="00191F5E" w:rsidR="00314255" w:rsidRPr="00882513" w:rsidRDefault="00882513" w:rsidP="0031425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 w:rsidRPr="00C54AA2"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="00314255" w:rsidRPr="007D63DD" w14:paraId="703D493B" w14:textId="77777777" w:rsidTr="00314255">
        <w:trPr>
          <w:trHeight w:val="2215"/>
        </w:trPr>
        <w:tc>
          <w:tcPr>
            <w:tcW w:w="9464" w:type="dxa"/>
            <w:gridSpan w:val="8"/>
            <w:tcBorders>
              <w:bottom w:val="single" w:sz="4" w:space="0" w:color="auto"/>
            </w:tcBorders>
          </w:tcPr>
          <w:p w14:paraId="6D5378CD" w14:textId="45C3BD72" w:rsidR="00882513" w:rsidRPr="00B842B4" w:rsidRDefault="00882513" w:rsidP="00882513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B842B4">
              <w:rPr>
                <w:b/>
                <w:bCs/>
                <w:color w:val="1F3864"/>
                <w:sz w:val="18"/>
                <w:szCs w:val="20"/>
                <w:lang w:val="es-ES"/>
              </w:rPr>
              <w:t>Este precio incluye: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crucero en pensión completa desde la cena del día D1 hasta el desayuno del día D</w:t>
            </w:r>
            <w:r>
              <w:rPr>
                <w:color w:val="1F3864"/>
                <w:sz w:val="18"/>
                <w:szCs w:val="20"/>
                <w:lang w:val="es-ES"/>
              </w:rPr>
              <w:t>8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- bebidas incluidas a bordo (excepto cartas especiales) - alojamiento en camarote doble climatizado con ducha y WC - cóctel de bienvenida - animación a bordo – noche de gala - asistencia del equipo de animación a bordo - seguro de asistencia/repatriación - tasas portuarias.</w:t>
            </w:r>
          </w:p>
          <w:p w14:paraId="364E443D" w14:textId="77777777" w:rsidR="00882513" w:rsidRDefault="00882513" w:rsidP="00882513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11FE9F98" w14:textId="739CA40F" w:rsidR="00314255" w:rsidRPr="00882513" w:rsidRDefault="00882513" w:rsidP="00882513">
            <w:pPr>
              <w:spacing w:after="0" w:line="240" w:lineRule="auto"/>
              <w:jc w:val="both"/>
              <w:rPr>
                <w:rFonts w:cs="Lao UI"/>
                <w:b/>
                <w:sz w:val="20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314255" w:rsidRPr="00C26F00" w14:paraId="04A01ACC" w14:textId="77777777" w:rsidTr="00314255">
        <w:trPr>
          <w:trHeight w:val="441"/>
        </w:trPr>
        <w:tc>
          <w:tcPr>
            <w:tcW w:w="946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272BBC" w14:textId="77777777" w:rsidR="00882513" w:rsidRDefault="00882513" w:rsidP="00882513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bookmarkStart w:id="0" w:name="_Hlk143186466"/>
            <w:r w:rsidRPr="00756964">
              <w:rPr>
                <w:color w:val="1F3864"/>
                <w:sz w:val="18"/>
                <w:lang w:val="es-ES"/>
              </w:rPr>
              <w:t xml:space="preserve">El consumo excesivo de alcohol es peligroso para la salud. Sujeto a las condiciones generales y particulares de venta CroisiEurope </w:t>
            </w:r>
          </w:p>
          <w:p w14:paraId="43C5B6D2" w14:textId="77777777" w:rsidR="00882513" w:rsidRPr="001115D2" w:rsidRDefault="00882513" w:rsidP="00882513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20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 xml:space="preserve"> Licencia IM067100025</w:t>
            </w:r>
          </w:p>
          <w:bookmarkEnd w:id="0"/>
          <w:p w14:paraId="7A2F536B" w14:textId="6E83D249" w:rsidR="00314255" w:rsidRPr="00696A56" w:rsidRDefault="00314255" w:rsidP="00314255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</w:rPr>
            </w:pPr>
          </w:p>
        </w:tc>
      </w:tr>
    </w:tbl>
    <w:p w14:paraId="3310EFB2" w14:textId="4F640DC4" w:rsidR="001B7B6F" w:rsidRPr="00C26F00" w:rsidRDefault="001B7B6F" w:rsidP="00681E5F">
      <w:pPr>
        <w:rPr>
          <w:b/>
          <w:color w:val="FFFFFF"/>
          <w:sz w:val="20"/>
        </w:rPr>
        <w:sectPr w:rsidR="001B7B6F" w:rsidRPr="00C26F00" w:rsidSect="001379B9">
          <w:headerReference w:type="default" r:id="rId8"/>
          <w:pgSz w:w="11906" w:h="16838"/>
          <w:pgMar w:top="1701" w:right="1417" w:bottom="1134" w:left="1417" w:header="851" w:footer="421" w:gutter="0"/>
          <w:cols w:space="708"/>
          <w:docGrid w:linePitch="360"/>
        </w:sectPr>
      </w:pPr>
    </w:p>
    <w:p w14:paraId="2BC854DC" w14:textId="77777777" w:rsidR="002D0088" w:rsidRPr="00C26F00" w:rsidRDefault="002D0088" w:rsidP="00681E5F">
      <w:pPr>
        <w:spacing w:after="0" w:line="240" w:lineRule="auto"/>
        <w:rPr>
          <w:rFonts w:cs="Lao UI"/>
          <w:color w:val="44546A"/>
          <w:sz w:val="24"/>
        </w:rPr>
      </w:pPr>
    </w:p>
    <w:sectPr w:rsidR="002D0088" w:rsidRPr="00C26F00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B593C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00B272C2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C438E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3BDB568C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61B32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047EDAB7" wp14:editId="11994406">
          <wp:simplePos x="0" y="0"/>
          <wp:positionH relativeFrom="margin">
            <wp:align>center</wp:align>
          </wp:positionH>
          <wp:positionV relativeFrom="paragraph">
            <wp:posOffset>-389890</wp:posOffset>
          </wp:positionV>
          <wp:extent cx="1651000" cy="696595"/>
          <wp:effectExtent l="0" t="0" r="6350" b="8255"/>
          <wp:wrapNone/>
          <wp:docPr id="1" name="Image 2" descr="http://www.croisieurope.com/medias/swf/imagevue/content/CroisiEurope/LOGOS/CROISIEUROPE/croisieurope_logo20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http://www.croisieurope.com/medias/swf/imagevue/content/CroisiEurope/LOGOS/CROISIEUROPE/croisieurope_logo2011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2388A"/>
    <w:multiLevelType w:val="hybridMultilevel"/>
    <w:tmpl w:val="205E1D18"/>
    <w:lvl w:ilvl="0" w:tplc="61F8EC3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257219">
    <w:abstractNumId w:val="2"/>
  </w:num>
  <w:num w:numId="2" w16cid:durableId="866985716">
    <w:abstractNumId w:val="1"/>
  </w:num>
  <w:num w:numId="3" w16cid:durableId="76560651">
    <w:abstractNumId w:val="3"/>
  </w:num>
  <w:num w:numId="4" w16cid:durableId="932056643">
    <w:abstractNumId w:val="4"/>
  </w:num>
  <w:num w:numId="5" w16cid:durableId="154679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36610"/>
    <w:rsid w:val="0005048A"/>
    <w:rsid w:val="000565A3"/>
    <w:rsid w:val="00077F71"/>
    <w:rsid w:val="00090AD8"/>
    <w:rsid w:val="000A7447"/>
    <w:rsid w:val="000F0127"/>
    <w:rsid w:val="000F36AE"/>
    <w:rsid w:val="000F69DE"/>
    <w:rsid w:val="00106809"/>
    <w:rsid w:val="00115753"/>
    <w:rsid w:val="0012580C"/>
    <w:rsid w:val="001371DE"/>
    <w:rsid w:val="001379B9"/>
    <w:rsid w:val="001461F1"/>
    <w:rsid w:val="00194665"/>
    <w:rsid w:val="001B7B6F"/>
    <w:rsid w:val="001C36F8"/>
    <w:rsid w:val="001C6BD6"/>
    <w:rsid w:val="001F5688"/>
    <w:rsid w:val="0025065E"/>
    <w:rsid w:val="002507D6"/>
    <w:rsid w:val="00263668"/>
    <w:rsid w:val="002741B2"/>
    <w:rsid w:val="002A2705"/>
    <w:rsid w:val="002A3024"/>
    <w:rsid w:val="002D0088"/>
    <w:rsid w:val="002F0E3B"/>
    <w:rsid w:val="003065D3"/>
    <w:rsid w:val="00314255"/>
    <w:rsid w:val="0032269B"/>
    <w:rsid w:val="00326AA3"/>
    <w:rsid w:val="0033753D"/>
    <w:rsid w:val="00352E3C"/>
    <w:rsid w:val="00357D7D"/>
    <w:rsid w:val="00390FA3"/>
    <w:rsid w:val="003962F0"/>
    <w:rsid w:val="003B236C"/>
    <w:rsid w:val="003B2A86"/>
    <w:rsid w:val="003D4287"/>
    <w:rsid w:val="00402F6F"/>
    <w:rsid w:val="00410C0A"/>
    <w:rsid w:val="0043343B"/>
    <w:rsid w:val="00444EE3"/>
    <w:rsid w:val="004862DA"/>
    <w:rsid w:val="004A1060"/>
    <w:rsid w:val="004A15BB"/>
    <w:rsid w:val="004B2ADA"/>
    <w:rsid w:val="004D3870"/>
    <w:rsid w:val="004D425B"/>
    <w:rsid w:val="004E6637"/>
    <w:rsid w:val="004F0CDF"/>
    <w:rsid w:val="0050004D"/>
    <w:rsid w:val="005032E2"/>
    <w:rsid w:val="005072AA"/>
    <w:rsid w:val="005138FD"/>
    <w:rsid w:val="00532F92"/>
    <w:rsid w:val="0053759D"/>
    <w:rsid w:val="005616E7"/>
    <w:rsid w:val="005704C8"/>
    <w:rsid w:val="005A0D31"/>
    <w:rsid w:val="005B42F0"/>
    <w:rsid w:val="005C1A36"/>
    <w:rsid w:val="005D6ED6"/>
    <w:rsid w:val="005E01CA"/>
    <w:rsid w:val="005E4DC4"/>
    <w:rsid w:val="005E7898"/>
    <w:rsid w:val="0062420F"/>
    <w:rsid w:val="0062578C"/>
    <w:rsid w:val="00646DDE"/>
    <w:rsid w:val="00647B99"/>
    <w:rsid w:val="006522F4"/>
    <w:rsid w:val="0065547D"/>
    <w:rsid w:val="00664F73"/>
    <w:rsid w:val="006747D3"/>
    <w:rsid w:val="00681E5F"/>
    <w:rsid w:val="00683854"/>
    <w:rsid w:val="00694C2F"/>
    <w:rsid w:val="00696A56"/>
    <w:rsid w:val="006A6590"/>
    <w:rsid w:val="006C3871"/>
    <w:rsid w:val="006E6F57"/>
    <w:rsid w:val="006F37BE"/>
    <w:rsid w:val="00705F79"/>
    <w:rsid w:val="00712520"/>
    <w:rsid w:val="00716418"/>
    <w:rsid w:val="00734386"/>
    <w:rsid w:val="00736405"/>
    <w:rsid w:val="00745AE6"/>
    <w:rsid w:val="00745AF8"/>
    <w:rsid w:val="00761D17"/>
    <w:rsid w:val="007705F1"/>
    <w:rsid w:val="0078490E"/>
    <w:rsid w:val="00791223"/>
    <w:rsid w:val="00791479"/>
    <w:rsid w:val="00797603"/>
    <w:rsid w:val="007D3D36"/>
    <w:rsid w:val="007D63DD"/>
    <w:rsid w:val="007E1FAF"/>
    <w:rsid w:val="007F5190"/>
    <w:rsid w:val="00811FED"/>
    <w:rsid w:val="0081275B"/>
    <w:rsid w:val="00815290"/>
    <w:rsid w:val="008274E7"/>
    <w:rsid w:val="00834AFE"/>
    <w:rsid w:val="00851BE8"/>
    <w:rsid w:val="008611FF"/>
    <w:rsid w:val="00862C17"/>
    <w:rsid w:val="00870D13"/>
    <w:rsid w:val="008803C1"/>
    <w:rsid w:val="00882513"/>
    <w:rsid w:val="0089252A"/>
    <w:rsid w:val="008B0854"/>
    <w:rsid w:val="008F2D54"/>
    <w:rsid w:val="00902AA8"/>
    <w:rsid w:val="00917914"/>
    <w:rsid w:val="009249D8"/>
    <w:rsid w:val="00936C9D"/>
    <w:rsid w:val="009463D4"/>
    <w:rsid w:val="00990DD1"/>
    <w:rsid w:val="009A2A9E"/>
    <w:rsid w:val="009D1CB0"/>
    <w:rsid w:val="009E516F"/>
    <w:rsid w:val="00A10071"/>
    <w:rsid w:val="00A27A09"/>
    <w:rsid w:val="00A326B2"/>
    <w:rsid w:val="00A32AE1"/>
    <w:rsid w:val="00A34F9B"/>
    <w:rsid w:val="00A371AA"/>
    <w:rsid w:val="00A37C5C"/>
    <w:rsid w:val="00A439D3"/>
    <w:rsid w:val="00A47195"/>
    <w:rsid w:val="00A53F2C"/>
    <w:rsid w:val="00A92A65"/>
    <w:rsid w:val="00AB4475"/>
    <w:rsid w:val="00AD057E"/>
    <w:rsid w:val="00AF530B"/>
    <w:rsid w:val="00B011F2"/>
    <w:rsid w:val="00B077A1"/>
    <w:rsid w:val="00B20C77"/>
    <w:rsid w:val="00B50C33"/>
    <w:rsid w:val="00B628B2"/>
    <w:rsid w:val="00B67654"/>
    <w:rsid w:val="00B71F10"/>
    <w:rsid w:val="00B97A36"/>
    <w:rsid w:val="00BB2E98"/>
    <w:rsid w:val="00BB689B"/>
    <w:rsid w:val="00BD727F"/>
    <w:rsid w:val="00BE0C0E"/>
    <w:rsid w:val="00C01607"/>
    <w:rsid w:val="00C26F00"/>
    <w:rsid w:val="00C624DA"/>
    <w:rsid w:val="00C66484"/>
    <w:rsid w:val="00C82EE3"/>
    <w:rsid w:val="00C83F60"/>
    <w:rsid w:val="00C92CBE"/>
    <w:rsid w:val="00CA2C0B"/>
    <w:rsid w:val="00CB1306"/>
    <w:rsid w:val="00CC30A0"/>
    <w:rsid w:val="00CE2509"/>
    <w:rsid w:val="00CE3C24"/>
    <w:rsid w:val="00CF7F8A"/>
    <w:rsid w:val="00D00776"/>
    <w:rsid w:val="00D00A0D"/>
    <w:rsid w:val="00D24CAE"/>
    <w:rsid w:val="00D2668E"/>
    <w:rsid w:val="00D53122"/>
    <w:rsid w:val="00D65F14"/>
    <w:rsid w:val="00D66E46"/>
    <w:rsid w:val="00D71DA2"/>
    <w:rsid w:val="00D77137"/>
    <w:rsid w:val="00D81648"/>
    <w:rsid w:val="00D90553"/>
    <w:rsid w:val="00D90CC2"/>
    <w:rsid w:val="00DC108C"/>
    <w:rsid w:val="00DC434C"/>
    <w:rsid w:val="00E05576"/>
    <w:rsid w:val="00E30B19"/>
    <w:rsid w:val="00E377AA"/>
    <w:rsid w:val="00E422E4"/>
    <w:rsid w:val="00E430CF"/>
    <w:rsid w:val="00E4419A"/>
    <w:rsid w:val="00E456AD"/>
    <w:rsid w:val="00E81BB5"/>
    <w:rsid w:val="00ED1306"/>
    <w:rsid w:val="00ED155D"/>
    <w:rsid w:val="00EE07FE"/>
    <w:rsid w:val="00EE7586"/>
    <w:rsid w:val="00F02BAC"/>
    <w:rsid w:val="00F03BA2"/>
    <w:rsid w:val="00F1150C"/>
    <w:rsid w:val="00F5218E"/>
    <w:rsid w:val="00F91EAE"/>
    <w:rsid w:val="00FA2BF3"/>
    <w:rsid w:val="00FA6E99"/>
    <w:rsid w:val="00FB75DF"/>
    <w:rsid w:val="00FD297F"/>
    <w:rsid w:val="00FE387B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  <w14:docId w14:val="2859D793"/>
  <w15:docId w15:val="{D2762FB5-0DAC-457A-A7AF-9816EB822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croisieurope.com/medias/swf/imagevue/content/CroisiEurope/LOGOS/CROISIEUROPE/croisieurope_logo2011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F138F78E-354C-4E45-8E87-42A70E5AED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6F67C0-CF82-4A27-A9AB-13BD0EF252A2}"/>
</file>

<file path=customXml/itemProps3.xml><?xml version="1.0" encoding="utf-8"?>
<ds:datastoreItem xmlns:ds="http://schemas.openxmlformats.org/officeDocument/2006/customXml" ds:itemID="{EAA1DF1D-2145-403E-865B-F72232201213}"/>
</file>

<file path=customXml/itemProps4.xml><?xml version="1.0" encoding="utf-8"?>
<ds:datastoreItem xmlns:ds="http://schemas.openxmlformats.org/officeDocument/2006/customXml" ds:itemID="{336D54EC-51B4-40BB-8579-3FECE4C054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 Schmitter</dc:creator>
  <cp:lastModifiedBy>Rocío FERNÁNDEZ</cp:lastModifiedBy>
  <cp:revision>4</cp:revision>
  <cp:lastPrinted>2018-03-14T13:57:00Z</cp:lastPrinted>
  <dcterms:created xsi:type="dcterms:W3CDTF">2025-10-30T13:15:00Z</dcterms:created>
  <dcterms:modified xsi:type="dcterms:W3CDTF">2025-10-30T13:15:00Z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