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F5A92" w14:textId="2F2ED6BA" w:rsidR="00C47511" w:rsidRPr="00BE628C" w:rsidRDefault="00C47511" w:rsidP="005B26B8">
      <w:pPr>
        <w:pStyle w:val="Ttulo1"/>
        <w:spacing w:before="0"/>
        <w:rPr>
          <w:lang w:val="pt-BR"/>
        </w:rPr>
      </w:pPr>
      <w:r w:rsidRPr="00BE628C">
        <w:rPr>
          <w:lang w:val="pt-BR"/>
        </w:rPr>
        <w:t xml:space="preserve">Cairo </w:t>
      </w:r>
      <w:r w:rsidR="008C115D" w:rsidRPr="00BE628C">
        <w:rPr>
          <w:lang w:val="pt-BR"/>
        </w:rPr>
        <w:t>+ Cru</w:t>
      </w:r>
      <w:r w:rsidR="005B26B8" w:rsidRPr="00BE628C">
        <w:rPr>
          <w:lang w:val="pt-BR"/>
        </w:rPr>
        <w:t>zeiro de 4 dias</w:t>
      </w:r>
      <w:r w:rsidR="00166B01" w:rsidRPr="00BE628C">
        <w:rPr>
          <w:lang w:val="pt-BR"/>
        </w:rPr>
        <w:t xml:space="preserve">                                  </w:t>
      </w:r>
    </w:p>
    <w:p w14:paraId="2615ED73" w14:textId="7F3F8785" w:rsidR="005B26B8" w:rsidRDefault="00E87869" w:rsidP="005B26B8">
      <w:pPr>
        <w:pStyle w:val="Ttulo"/>
        <w:spacing w:after="0"/>
        <w:rPr>
          <w:lang w:val="pt-BR"/>
        </w:rPr>
      </w:pPr>
      <w:r>
        <w:rPr>
          <w:rFonts w:ascii="Calibri" w:hAnsi="Calibri" w:cs="Calibri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A86AAA" wp14:editId="037C0D9F">
                <wp:simplePos x="0" y="0"/>
                <wp:positionH relativeFrom="column">
                  <wp:posOffset>2619375</wp:posOffset>
                </wp:positionH>
                <wp:positionV relativeFrom="paragraph">
                  <wp:posOffset>102235</wp:posOffset>
                </wp:positionV>
                <wp:extent cx="1609725" cy="609600"/>
                <wp:effectExtent l="0" t="0" r="28575" b="19050"/>
                <wp:wrapNone/>
                <wp:docPr id="1346528616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6096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3C22BB" w14:textId="13F331D2" w:rsidR="001C0D67" w:rsidRPr="00501247" w:rsidRDefault="001C0D67" w:rsidP="001C0D67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501247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¡¡ABU SIMBEL                   </w:t>
                            </w:r>
                            <w:proofErr w:type="spellStart"/>
                            <w:r w:rsidRPr="00501247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Incluído</w:t>
                            </w:r>
                            <w:proofErr w:type="spellEnd"/>
                            <w:r w:rsidRPr="00501247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!!</w:t>
                            </w:r>
                          </w:p>
                          <w:p w14:paraId="580D00D3" w14:textId="77777777" w:rsidR="001C0D67" w:rsidRPr="00805ECD" w:rsidRDefault="001C0D67" w:rsidP="001C0D6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2A86AAA" id="Elipse 1" o:spid="_x0000_s1026" style="position:absolute;margin-left:206.25pt;margin-top:8.05pt;width:126.75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" fillcolor="white [3212]" strokecolor="#119ca3 [3204]" strokeweight="1.5pt">
                <v:stroke joinstyle="miter"/>
                <v:textbox>
                  <w:txbxContent>
                    <w:p w14:paraId="023C22BB" w14:textId="13F331D2" w:rsidR="001C0D67" w:rsidRPr="00501247" w:rsidRDefault="001C0D67" w:rsidP="001C0D67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 w:rsidRPr="00501247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¡¡ABU SIMBEL                   </w:t>
                      </w:r>
                      <w:proofErr w:type="spellStart"/>
                      <w:r w:rsidRPr="00501247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Incluído</w:t>
                      </w:r>
                      <w:proofErr w:type="spellEnd"/>
                      <w:r w:rsidRPr="00501247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!!</w:t>
                      </w:r>
                    </w:p>
                    <w:p w14:paraId="580D00D3" w14:textId="77777777" w:rsidR="001C0D67" w:rsidRPr="00805ECD" w:rsidRDefault="001C0D67" w:rsidP="001C0D67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34925607" w14:textId="1BAE0D43" w:rsidR="00C47511" w:rsidRPr="005C7824" w:rsidRDefault="00C47511" w:rsidP="005B26B8">
      <w:pPr>
        <w:pStyle w:val="Ttulo"/>
        <w:spacing w:after="0"/>
        <w:rPr>
          <w:lang w:val="pt-BR"/>
        </w:rPr>
      </w:pPr>
      <w:proofErr w:type="spellStart"/>
      <w:r w:rsidRPr="005C7824">
        <w:rPr>
          <w:lang w:val="pt-BR"/>
        </w:rPr>
        <w:t>Ref</w:t>
      </w:r>
      <w:proofErr w:type="spellEnd"/>
      <w:r w:rsidRPr="005C7824">
        <w:rPr>
          <w:lang w:val="pt-BR"/>
        </w:rPr>
        <w:t>:  C 3000</w:t>
      </w:r>
    </w:p>
    <w:p w14:paraId="6CFB0CDA" w14:textId="6ED0FF70" w:rsidR="00C47511" w:rsidRPr="005C7824" w:rsidRDefault="00C47511" w:rsidP="005B26B8">
      <w:pPr>
        <w:rPr>
          <w:rFonts w:ascii="Calibri" w:hAnsi="Calibri" w:cs="Courier New"/>
          <w:b/>
          <w:bCs/>
          <w:i/>
          <w:iCs/>
          <w:sz w:val="12"/>
          <w:lang w:val="pt-BR"/>
        </w:rPr>
      </w:pPr>
    </w:p>
    <w:p w14:paraId="7628FDE1" w14:textId="3DA61D56" w:rsidR="00C47511" w:rsidRPr="00120BEE" w:rsidRDefault="00C47511" w:rsidP="005B26B8">
      <w:pPr>
        <w:pStyle w:val="Precio"/>
        <w:spacing w:after="0"/>
      </w:pPr>
      <w:r w:rsidRPr="00F86D32">
        <w:t xml:space="preserve">8 </w:t>
      </w:r>
      <w:r w:rsidR="00C83227" w:rsidRPr="00F86D32">
        <w:t xml:space="preserve">dias a partir </w:t>
      </w:r>
      <w:r w:rsidR="00C83227" w:rsidRPr="00120BEE">
        <w:t xml:space="preserve">de </w:t>
      </w:r>
      <w:r w:rsidR="00CA7EF5" w:rsidRPr="00120BEE">
        <w:t>1.</w:t>
      </w:r>
      <w:r w:rsidR="00F86D32" w:rsidRPr="00120BEE">
        <w:t>4</w:t>
      </w:r>
      <w:r w:rsidR="00BA3A4B" w:rsidRPr="00120BEE">
        <w:t>50</w:t>
      </w:r>
      <w:r w:rsidR="00C05B29" w:rsidRPr="00120BEE">
        <w:t xml:space="preserve"> </w:t>
      </w:r>
      <w:r w:rsidRPr="00120BEE">
        <w:t>$</w:t>
      </w:r>
    </w:p>
    <w:p w14:paraId="1DA09627" w14:textId="4A375F49" w:rsidR="00860AD4" w:rsidRPr="00F14333" w:rsidRDefault="00860AD4" w:rsidP="00860AD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4AD21EC" w14:textId="4C86F699" w:rsidR="00860AD4" w:rsidRPr="00BE628C" w:rsidRDefault="00C83227" w:rsidP="00F14333">
      <w:pPr>
        <w:pStyle w:val="Subttulo"/>
        <w:rPr>
          <w:lang w:val="pt-BR"/>
        </w:rPr>
      </w:pPr>
      <w:r w:rsidRPr="00BE628C">
        <w:rPr>
          <w:lang w:val="pt-BR"/>
        </w:rPr>
        <w:t xml:space="preserve">Dia 01 - </w:t>
      </w:r>
      <w:r w:rsidR="00860AD4" w:rsidRPr="00BE628C">
        <w:rPr>
          <w:lang w:val="pt-BR"/>
        </w:rPr>
        <w:t>Cairo</w:t>
      </w:r>
    </w:p>
    <w:p w14:paraId="6E08F4FF" w14:textId="6CA36F48" w:rsidR="00860AD4" w:rsidRPr="00F14333" w:rsidRDefault="00C83227" w:rsidP="00860AD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Cairo. Recepção no aeroporto e </w:t>
      </w:r>
      <w:r w:rsidRPr="00F1433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Resto do dia livre. </w:t>
      </w:r>
      <w:r w:rsidR="00275A1B" w:rsidRPr="00F1433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648AD81D" w14:textId="77777777" w:rsidR="00C83227" w:rsidRPr="00F14333" w:rsidRDefault="00C83227" w:rsidP="00860AD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8ABD598" w14:textId="04694051" w:rsidR="00860AD4" w:rsidRPr="00BE628C" w:rsidRDefault="00C83227" w:rsidP="00F14333">
      <w:pPr>
        <w:pStyle w:val="Subttulo"/>
        <w:rPr>
          <w:lang w:val="pt-BR"/>
        </w:rPr>
      </w:pPr>
      <w:r w:rsidRPr="00BE628C">
        <w:rPr>
          <w:lang w:val="pt-BR"/>
        </w:rPr>
        <w:t xml:space="preserve">Dia 02 - </w:t>
      </w:r>
      <w:r w:rsidR="00860AD4" w:rsidRPr="00BE628C">
        <w:rPr>
          <w:lang w:val="pt-BR"/>
        </w:rPr>
        <w:t>Cairo</w:t>
      </w:r>
    </w:p>
    <w:p w14:paraId="15B3D1A5" w14:textId="7DF62C22" w:rsidR="00C83227" w:rsidRPr="00F14333" w:rsidRDefault="00C83227" w:rsidP="003C458B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120B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3C458B" w:rsidRPr="00120B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="002B3E5D" w:rsidRPr="00120BE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Hoje começaremos com a </w:t>
      </w:r>
      <w:r w:rsidR="002B3E5D" w:rsidRPr="00120B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="002B3E5D" w:rsidRPr="00120BE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em Gizé às três pirâmides de Quéops, </w:t>
      </w:r>
      <w:proofErr w:type="spellStart"/>
      <w:r w:rsidR="00A35835" w:rsidRPr="00120BE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K</w:t>
      </w:r>
      <w:r w:rsidR="009B52EF" w:rsidRPr="00120BE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</w:t>
      </w:r>
      <w:r w:rsidR="002B3E5D" w:rsidRPr="00120BE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fren</w:t>
      </w:r>
      <w:proofErr w:type="spellEnd"/>
      <w:r w:rsidR="002B3E5D" w:rsidRPr="00120BE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</w:t>
      </w:r>
      <w:proofErr w:type="spellStart"/>
      <w:r w:rsidR="002B3E5D" w:rsidRPr="00120BE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Miquerinos</w:t>
      </w:r>
      <w:proofErr w:type="spellEnd"/>
      <w:r w:rsidR="002B3E5D" w:rsidRPr="00120BE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construídas há mais de 4.500 anos, com a Esfinge e o Templo do Vale. Seguiremos com a </w:t>
      </w:r>
      <w:r w:rsidR="002B3E5D" w:rsidRPr="00120B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="002B3E5D" w:rsidRPr="00120BE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Grande Museu Egípcio para conhecer a história antiga do Egito. Este museu oferece uma compreensão profunda da civilização egípcia. Terminaremos com um passeio pelo </w:t>
      </w:r>
      <w:r w:rsidR="00744A65" w:rsidRPr="00120BE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Bazar </w:t>
      </w:r>
      <w:r w:rsidR="002B3E5D" w:rsidRPr="00120BE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Khan </w:t>
      </w:r>
      <w:proofErr w:type="spellStart"/>
      <w:r w:rsidR="007B24CA" w:rsidRPr="00120BE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</w:t>
      </w:r>
      <w:r w:rsidR="002B3E5D" w:rsidRPr="00120BE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l-Khalili</w:t>
      </w:r>
      <w:proofErr w:type="spellEnd"/>
      <w:r w:rsidR="002B3E5D" w:rsidRPr="00120BE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 Retorno ao hotel.</w:t>
      </w:r>
      <w:r w:rsidRPr="00120B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275A1B" w:rsidRPr="00120B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120BE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377F0635" w14:textId="77777777" w:rsidR="00860AD4" w:rsidRPr="00F14333" w:rsidRDefault="00860AD4" w:rsidP="00860AD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F1DF580" w14:textId="69103B6B" w:rsidR="00860AD4" w:rsidRPr="00BE628C" w:rsidRDefault="00C83227" w:rsidP="00F14333">
      <w:pPr>
        <w:pStyle w:val="Subttulo"/>
        <w:rPr>
          <w:lang w:val="pt-BR"/>
        </w:rPr>
      </w:pPr>
      <w:r w:rsidRPr="00BE628C">
        <w:rPr>
          <w:lang w:val="pt-BR"/>
        </w:rPr>
        <w:t xml:space="preserve">Dia 03 - </w:t>
      </w:r>
      <w:r w:rsidR="00860AD4" w:rsidRPr="00BE628C">
        <w:rPr>
          <w:lang w:val="pt-BR"/>
        </w:rPr>
        <w:t xml:space="preserve">Cairo - </w:t>
      </w:r>
      <w:proofErr w:type="spellStart"/>
      <w:r w:rsidR="00860AD4" w:rsidRPr="00BE628C">
        <w:rPr>
          <w:lang w:val="pt-BR"/>
        </w:rPr>
        <w:t>Aswan</w:t>
      </w:r>
      <w:proofErr w:type="spellEnd"/>
    </w:p>
    <w:p w14:paraId="5B5FE599" w14:textId="61721EF7" w:rsidR="00860AD4" w:rsidRPr="00F14333" w:rsidRDefault="00C83227" w:rsidP="00860AD4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F1433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manhã. T</w:t>
      </w:r>
      <w:r w:rsidR="00860AD4" w:rsidRPr="00F1433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raslado </w:t>
      </w:r>
      <w:r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para o aeroporto para embarcar em um voo com destino a </w:t>
      </w:r>
      <w:proofErr w:type="spellStart"/>
      <w:r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Aswan</w:t>
      </w:r>
      <w:proofErr w:type="spellEnd"/>
      <w:r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(</w:t>
      </w:r>
      <w:r w:rsidRPr="00F1433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não incluído</w:t>
      </w:r>
      <w:r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). Chegada e </w:t>
      </w:r>
      <w:r w:rsidRPr="00F1433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à Barragem Alta, uma grande obra de engenharia que retém as águas do Rio Nilo, formando o Lago Nasser. </w:t>
      </w:r>
      <w:r w:rsidRPr="00F1433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à Pedreira de Granito Vermelho, onde está localizado o famoso obelisco inacabado de 41m de altura.</w:t>
      </w:r>
      <w:r w:rsidRPr="00F1433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F1433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Jantar e </w:t>
      </w:r>
      <w:r w:rsidR="00275A1B" w:rsidRPr="00F1433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8F7FDF8" w14:textId="77777777" w:rsidR="003C458B" w:rsidRPr="00F14333" w:rsidRDefault="003C458B" w:rsidP="00860AD4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CD6CF56" w14:textId="2BD52ED3" w:rsidR="00860AD4" w:rsidRPr="00BE628C" w:rsidRDefault="00C83227" w:rsidP="00F14333">
      <w:pPr>
        <w:pStyle w:val="Subttulo"/>
        <w:rPr>
          <w:lang w:val="pt-BR"/>
        </w:rPr>
      </w:pPr>
      <w:r w:rsidRPr="00BE628C">
        <w:rPr>
          <w:lang w:val="pt-BR"/>
        </w:rPr>
        <w:t xml:space="preserve">Dia </w:t>
      </w:r>
      <w:r w:rsidR="00860AD4" w:rsidRPr="00BE628C">
        <w:rPr>
          <w:lang w:val="pt-BR"/>
        </w:rPr>
        <w:t xml:space="preserve">04 – </w:t>
      </w:r>
      <w:proofErr w:type="spellStart"/>
      <w:r w:rsidR="00860AD4" w:rsidRPr="00BE628C">
        <w:rPr>
          <w:lang w:val="pt-BR"/>
        </w:rPr>
        <w:t>Aswan</w:t>
      </w:r>
      <w:proofErr w:type="spellEnd"/>
      <w:r w:rsidR="00860AD4" w:rsidRPr="00BE628C">
        <w:rPr>
          <w:lang w:val="pt-BR"/>
        </w:rPr>
        <w:t xml:space="preserve"> (</w:t>
      </w:r>
      <w:r w:rsidRPr="00BE628C">
        <w:rPr>
          <w:lang w:val="pt-BR"/>
        </w:rPr>
        <w:t>Quarta-feira ou Sexta-feira</w:t>
      </w:r>
      <w:r w:rsidR="00860AD4" w:rsidRPr="00BE628C">
        <w:rPr>
          <w:lang w:val="pt-BR"/>
        </w:rPr>
        <w:t>)</w:t>
      </w:r>
    </w:p>
    <w:p w14:paraId="33F1CB89" w14:textId="0CC4108D" w:rsidR="00C83227" w:rsidRPr="00F14333" w:rsidRDefault="00FB6D21" w:rsidP="00860AD4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F1433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860AD4" w:rsidRPr="00F1433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C83227" w:rsidRPr="00F1433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 incluíd</w:t>
      </w:r>
      <w:r w:rsidR="003C458B" w:rsidRPr="00F1433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a </w:t>
      </w:r>
      <w:r w:rsidR="003C458B"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a Abu </w:t>
      </w:r>
      <w:proofErr w:type="spellStart"/>
      <w:r w:rsidR="003C458B"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Simbel</w:t>
      </w:r>
      <w:proofErr w:type="spellEnd"/>
      <w:r w:rsidR="003C458B"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BD5FB2"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em</w:t>
      </w:r>
      <w:r w:rsidR="00C83227"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ônibus, onde veremos os templos esculpidos no penhasco ocidental do deserto por Ramsés II e dedicados a </w:t>
      </w:r>
      <w:proofErr w:type="spellStart"/>
      <w:r w:rsidR="00C83227"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Amom-Ra</w:t>
      </w:r>
      <w:proofErr w:type="spellEnd"/>
      <w:r w:rsidR="00C83227"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Também veremos o Templo de </w:t>
      </w:r>
      <w:proofErr w:type="spellStart"/>
      <w:r w:rsidR="00C83227"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Nefertari</w:t>
      </w:r>
      <w:proofErr w:type="spellEnd"/>
      <w:r w:rsidR="00C83227"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dedicado à deusa </w:t>
      </w:r>
      <w:proofErr w:type="spellStart"/>
      <w:r w:rsidR="00C83227"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Hathor</w:t>
      </w:r>
      <w:proofErr w:type="spellEnd"/>
      <w:r w:rsidR="00C83227"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="00C83227" w:rsidRPr="00F1433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="00C83227"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porto fluvial para embarcar no cruzeiro pelo Rio Nilo com </w:t>
      </w:r>
      <w:r w:rsidR="00C83227" w:rsidRPr="00F1433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pensão completa</w:t>
      </w:r>
      <w:r w:rsidR="00C83227"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Embarque no cruzeiro. À tarde, navegaremos em </w:t>
      </w:r>
      <w:proofErr w:type="spellStart"/>
      <w:r w:rsidR="00C83227"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felu</w:t>
      </w:r>
      <w:r w:rsidR="00531BDC"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c</w:t>
      </w:r>
      <w:r w:rsidR="00C83227"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ca</w:t>
      </w:r>
      <w:proofErr w:type="spellEnd"/>
      <w:r w:rsidR="00C83227"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para </w:t>
      </w:r>
      <w:r w:rsidR="00C83227" w:rsidRPr="00F1433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 exteriormente</w:t>
      </w:r>
      <w:r w:rsidR="00C83227"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 Jardim Botânico, a Ilha </w:t>
      </w:r>
      <w:proofErr w:type="spellStart"/>
      <w:r w:rsidR="00C83227"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Elefantina</w:t>
      </w:r>
      <w:proofErr w:type="spellEnd"/>
      <w:r w:rsidR="00C83227"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o Mausoléu de </w:t>
      </w:r>
      <w:proofErr w:type="spellStart"/>
      <w:r w:rsidR="00C83227"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Agha</w:t>
      </w:r>
      <w:proofErr w:type="spellEnd"/>
      <w:r w:rsidR="00C83227"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Khan.</w:t>
      </w:r>
      <w:r w:rsidR="00C83227" w:rsidRPr="00F1433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Jantar e </w:t>
      </w:r>
      <w:r w:rsidR="00275A1B" w:rsidRPr="00F1433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C83227"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C83227" w:rsidRPr="00F1433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 bordo.</w:t>
      </w:r>
    </w:p>
    <w:p w14:paraId="022CA4B8" w14:textId="77777777" w:rsidR="00860AD4" w:rsidRPr="00F14333" w:rsidRDefault="00860AD4" w:rsidP="00860AD4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5B7D42E" w14:textId="3FD777C9" w:rsidR="00860AD4" w:rsidRPr="00BE628C" w:rsidRDefault="00C83227" w:rsidP="00F14333">
      <w:pPr>
        <w:pStyle w:val="Subttulo"/>
        <w:rPr>
          <w:lang w:val="pt-BR"/>
        </w:rPr>
      </w:pPr>
      <w:r w:rsidRPr="00BE628C">
        <w:rPr>
          <w:lang w:val="pt-BR"/>
        </w:rPr>
        <w:t xml:space="preserve">Dia </w:t>
      </w:r>
      <w:r w:rsidR="00860AD4" w:rsidRPr="00BE628C">
        <w:rPr>
          <w:lang w:val="pt-BR"/>
        </w:rPr>
        <w:t xml:space="preserve">05 - </w:t>
      </w:r>
      <w:proofErr w:type="spellStart"/>
      <w:r w:rsidR="00860AD4" w:rsidRPr="00BE628C">
        <w:rPr>
          <w:lang w:val="pt-BR"/>
        </w:rPr>
        <w:t>Aswan</w:t>
      </w:r>
      <w:proofErr w:type="spellEnd"/>
      <w:r w:rsidR="00860AD4" w:rsidRPr="00BE628C">
        <w:rPr>
          <w:lang w:val="pt-BR"/>
        </w:rPr>
        <w:t xml:space="preserve"> - Kom </w:t>
      </w:r>
      <w:proofErr w:type="spellStart"/>
      <w:r w:rsidR="00860AD4" w:rsidRPr="00BE628C">
        <w:rPr>
          <w:lang w:val="pt-BR"/>
        </w:rPr>
        <w:t>Ombo</w:t>
      </w:r>
      <w:proofErr w:type="spellEnd"/>
      <w:r w:rsidR="00860AD4" w:rsidRPr="00BE628C">
        <w:rPr>
          <w:lang w:val="pt-BR"/>
        </w:rPr>
        <w:t xml:space="preserve"> – </w:t>
      </w:r>
      <w:proofErr w:type="spellStart"/>
      <w:r w:rsidR="00860AD4" w:rsidRPr="00BE628C">
        <w:rPr>
          <w:lang w:val="pt-BR"/>
        </w:rPr>
        <w:t>Edfu</w:t>
      </w:r>
      <w:proofErr w:type="spellEnd"/>
      <w:r w:rsidR="00860AD4" w:rsidRPr="00BE628C">
        <w:rPr>
          <w:lang w:val="pt-BR"/>
        </w:rPr>
        <w:t xml:space="preserve"> </w:t>
      </w:r>
    </w:p>
    <w:p w14:paraId="6CB13F5E" w14:textId="24E53EE5" w:rsidR="00A93CF5" w:rsidRPr="00F14333" w:rsidRDefault="00A93CF5" w:rsidP="00860AD4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F1433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Pensão</w:t>
      </w:r>
      <w:r w:rsidR="00860AD4" w:rsidRPr="00F1433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completa. </w:t>
      </w:r>
      <w:r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Navegação para Kom </w:t>
      </w:r>
      <w:proofErr w:type="spellStart"/>
      <w:r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Ombo</w:t>
      </w:r>
      <w:proofErr w:type="spellEnd"/>
      <w:r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F1433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templo dos deuses Sobek e </w:t>
      </w:r>
      <w:proofErr w:type="spellStart"/>
      <w:r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Horaris</w:t>
      </w:r>
      <w:proofErr w:type="spellEnd"/>
      <w:r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Em seguida, navegação para </w:t>
      </w:r>
      <w:proofErr w:type="spellStart"/>
      <w:r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Edfu</w:t>
      </w:r>
      <w:proofErr w:type="spellEnd"/>
      <w:r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F1433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templo do Deus Hórus, considerado o </w:t>
      </w:r>
      <w:r w:rsidR="008048BA"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templo </w:t>
      </w:r>
      <w:r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mais perfeito da antiga civilização egípcia. </w:t>
      </w:r>
      <w:r w:rsidRPr="00F1433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Pernoite</w:t>
      </w:r>
      <w:r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F1433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 bordo.</w:t>
      </w:r>
    </w:p>
    <w:p w14:paraId="39FDAD37" w14:textId="77777777" w:rsidR="00860AD4" w:rsidRPr="00F14333" w:rsidRDefault="00860AD4" w:rsidP="00860AD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3EAFB02" w14:textId="56A71056" w:rsidR="00860AD4" w:rsidRPr="00BE628C" w:rsidRDefault="00C83227" w:rsidP="00F14333">
      <w:pPr>
        <w:pStyle w:val="Subttulo"/>
        <w:rPr>
          <w:lang w:val="pt-BR"/>
        </w:rPr>
      </w:pPr>
      <w:r w:rsidRPr="00BE628C">
        <w:rPr>
          <w:lang w:val="pt-BR"/>
        </w:rPr>
        <w:t xml:space="preserve">Dia </w:t>
      </w:r>
      <w:r w:rsidR="00860AD4" w:rsidRPr="00BE628C">
        <w:rPr>
          <w:lang w:val="pt-BR"/>
        </w:rPr>
        <w:t xml:space="preserve">06 - </w:t>
      </w:r>
      <w:proofErr w:type="spellStart"/>
      <w:r w:rsidR="00860AD4" w:rsidRPr="00BE628C">
        <w:rPr>
          <w:lang w:val="pt-BR"/>
        </w:rPr>
        <w:t>Edfu</w:t>
      </w:r>
      <w:proofErr w:type="spellEnd"/>
      <w:r w:rsidR="00860AD4" w:rsidRPr="00BE628C">
        <w:rPr>
          <w:lang w:val="pt-BR"/>
        </w:rPr>
        <w:t>-Luxor</w:t>
      </w:r>
    </w:p>
    <w:p w14:paraId="50D24EF5" w14:textId="7FB70F5D" w:rsidR="00A93CF5" w:rsidRPr="00F14333" w:rsidRDefault="00A93CF5" w:rsidP="00860AD4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F1433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Pensão completa</w:t>
      </w:r>
      <w:r w:rsidR="00860AD4" w:rsidRPr="00F1433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Navegação para Luxor. Chegada e </w:t>
      </w:r>
      <w:r w:rsidRPr="00F1433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à margem oriental do rio Nilo onde podemos ver o Templo de Karnak, construído no ano 2</w:t>
      </w:r>
      <w:r w:rsidR="005D6B35"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="00E81FDF"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000 AC</w:t>
      </w:r>
      <w:r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dedicado a </w:t>
      </w:r>
      <w:proofErr w:type="spellStart"/>
      <w:r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Amom-Ra</w:t>
      </w:r>
      <w:proofErr w:type="spellEnd"/>
      <w:r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É o maior templo do Egito, pois consiste em 22 templos. Em seguida, </w:t>
      </w:r>
      <w:r w:rsidRPr="00F1433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 Templo de Luxor que foi construído na dinastia moderna, no ano 1.450 AC. por </w:t>
      </w:r>
      <w:proofErr w:type="spellStart"/>
      <w:r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Amenófis</w:t>
      </w:r>
      <w:proofErr w:type="spellEnd"/>
      <w:r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Ramsés II.</w:t>
      </w:r>
      <w:r w:rsidRPr="00F1433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Pernoite</w:t>
      </w:r>
      <w:r w:rsidRPr="00F1433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F1433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 bordo.</w:t>
      </w:r>
    </w:p>
    <w:p w14:paraId="092CECE4" w14:textId="77777777" w:rsidR="00860AD4" w:rsidRPr="00F14333" w:rsidRDefault="00860AD4" w:rsidP="00860AD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B889B5B" w14:textId="3BBADE8C" w:rsidR="00860AD4" w:rsidRPr="00BE628C" w:rsidRDefault="00C83227" w:rsidP="00F14333">
      <w:pPr>
        <w:pStyle w:val="Subttulo"/>
        <w:rPr>
          <w:lang w:val="pt-BR"/>
        </w:rPr>
      </w:pPr>
      <w:r w:rsidRPr="00BE628C">
        <w:rPr>
          <w:lang w:val="pt-BR"/>
        </w:rPr>
        <w:t xml:space="preserve">Dia 07 - Luxor - </w:t>
      </w:r>
      <w:r w:rsidR="003D5459" w:rsidRPr="00BE628C">
        <w:rPr>
          <w:lang w:val="pt-BR"/>
        </w:rPr>
        <w:t>Cairo</w:t>
      </w:r>
    </w:p>
    <w:p w14:paraId="68A56969" w14:textId="1E805F6A" w:rsidR="00A93CF5" w:rsidRPr="000833EF" w:rsidRDefault="00A93CF5" w:rsidP="00860AD4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F1433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Pr="000833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Desembarque. </w:t>
      </w:r>
      <w:r w:rsidR="00C63C76" w:rsidRPr="000833E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Opcionalmente</w:t>
      </w:r>
      <w:r w:rsidR="00C63C76" w:rsidRPr="000833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teremos a possibilidade de fazer um passeio de balão de ar quente em Luxor. </w:t>
      </w:r>
      <w:r w:rsidRPr="000833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Atravessaremos o rio Nilo em uma jangada até a margem </w:t>
      </w:r>
      <w:r w:rsidR="005C1AE7" w:rsidRPr="000833EF">
        <w:rPr>
          <w:rFonts w:ascii="Calibri" w:hAnsi="Calibri" w:cs="Calibri"/>
          <w:color w:val="000000" w:themeColor="text1"/>
          <w:sz w:val="18"/>
          <w:szCs w:val="18"/>
          <w:lang w:val="pt-BR"/>
        </w:rPr>
        <w:t>ocidental</w:t>
      </w:r>
      <w:r w:rsidRPr="000833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</w:t>
      </w:r>
      <w:r w:rsidRPr="000833E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</w:t>
      </w:r>
      <w:r w:rsidRPr="000833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Vale dos Reis, </w:t>
      </w:r>
      <w:proofErr w:type="spellStart"/>
      <w:r w:rsidRPr="000833EF">
        <w:rPr>
          <w:rFonts w:ascii="Calibri" w:hAnsi="Calibri" w:cs="Calibri"/>
          <w:color w:val="000000" w:themeColor="text1"/>
          <w:sz w:val="18"/>
          <w:szCs w:val="18"/>
          <w:lang w:val="pt-BR"/>
        </w:rPr>
        <w:t>Medinet</w:t>
      </w:r>
      <w:proofErr w:type="spellEnd"/>
      <w:r w:rsidRPr="000833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833EF">
        <w:rPr>
          <w:rFonts w:ascii="Calibri" w:hAnsi="Calibri" w:cs="Calibri"/>
          <w:color w:val="000000" w:themeColor="text1"/>
          <w:sz w:val="18"/>
          <w:szCs w:val="18"/>
          <w:lang w:val="pt-BR"/>
        </w:rPr>
        <w:t>Habu</w:t>
      </w:r>
      <w:proofErr w:type="spellEnd"/>
      <w:r w:rsidRPr="000833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os Colossos de </w:t>
      </w:r>
      <w:proofErr w:type="spellStart"/>
      <w:r w:rsidRPr="000833EF">
        <w:rPr>
          <w:rFonts w:ascii="Calibri" w:hAnsi="Calibri" w:cs="Calibri"/>
          <w:color w:val="000000" w:themeColor="text1"/>
          <w:sz w:val="18"/>
          <w:szCs w:val="18"/>
          <w:lang w:val="pt-BR"/>
        </w:rPr>
        <w:t>Memnon</w:t>
      </w:r>
      <w:proofErr w:type="spellEnd"/>
      <w:r w:rsidRPr="000833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o Templo de </w:t>
      </w:r>
      <w:proofErr w:type="spellStart"/>
      <w:r w:rsidRPr="000833EF">
        <w:rPr>
          <w:rFonts w:ascii="Calibri" w:hAnsi="Calibri" w:cs="Calibri"/>
          <w:color w:val="000000" w:themeColor="text1"/>
          <w:sz w:val="18"/>
          <w:szCs w:val="18"/>
          <w:lang w:val="pt-BR"/>
        </w:rPr>
        <w:t>Hatshepsut</w:t>
      </w:r>
      <w:proofErr w:type="spellEnd"/>
      <w:r w:rsidRPr="000833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0833E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0833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 para embarque em voo com destino ao Cairo (</w:t>
      </w:r>
      <w:r w:rsidRPr="000833E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não </w:t>
      </w:r>
      <w:r w:rsidRPr="000833E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incluído</w:t>
      </w:r>
      <w:r w:rsidRPr="000833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). Chegada e </w:t>
      </w:r>
      <w:r w:rsidRPr="000833E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0833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</w:t>
      </w:r>
      <w:r w:rsidRPr="000833E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275A1B" w:rsidRPr="000833E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0833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p w14:paraId="7C0D1495" w14:textId="77777777" w:rsidR="00860AD4" w:rsidRPr="000833EF" w:rsidRDefault="00860AD4" w:rsidP="00860AD4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CDB91F7" w14:textId="3224F820" w:rsidR="00860AD4" w:rsidRPr="00BE628C" w:rsidRDefault="00C83227" w:rsidP="00F14333">
      <w:pPr>
        <w:pStyle w:val="Subttulo"/>
        <w:rPr>
          <w:lang w:val="pt-BR"/>
        </w:rPr>
      </w:pPr>
      <w:r w:rsidRPr="00BE628C">
        <w:rPr>
          <w:lang w:val="pt-BR"/>
        </w:rPr>
        <w:t xml:space="preserve">Dia 08 - </w:t>
      </w:r>
      <w:r w:rsidR="00860AD4" w:rsidRPr="00BE628C">
        <w:rPr>
          <w:lang w:val="pt-BR"/>
        </w:rPr>
        <w:t>Cairo</w:t>
      </w:r>
      <w:r w:rsidR="00246E90" w:rsidRPr="00BE628C">
        <w:rPr>
          <w:lang w:val="pt-BR"/>
        </w:rPr>
        <w:t xml:space="preserve"> – </w:t>
      </w:r>
      <w:r w:rsidRPr="00BE628C">
        <w:rPr>
          <w:lang w:val="pt-BR"/>
        </w:rPr>
        <w:t>Cidade de origem</w:t>
      </w:r>
    </w:p>
    <w:p w14:paraId="2E7B71B2" w14:textId="784A8167" w:rsidR="00860AD4" w:rsidRPr="00F14333" w:rsidRDefault="00C83227" w:rsidP="00860AD4">
      <w:pPr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F1433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DB6C85" w:rsidRPr="00F1433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 T</w:t>
      </w:r>
      <w:r w:rsidR="00860AD4" w:rsidRPr="00F1433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raslado </w:t>
      </w:r>
      <w:r w:rsidRPr="00F14333">
        <w:rPr>
          <w:rFonts w:ascii="Calibri" w:eastAsia="CalifornianFB" w:hAnsi="Calibri" w:cs="Calibri"/>
          <w:bCs/>
          <w:color w:val="000000" w:themeColor="text1"/>
          <w:sz w:val="18"/>
          <w:szCs w:val="18"/>
          <w:lang w:val="pt-BR"/>
        </w:rPr>
        <w:t>ao aeroporto.</w:t>
      </w:r>
      <w:r w:rsidRPr="00F14333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>Fim dos nossos serviços.</w:t>
      </w:r>
    </w:p>
    <w:p w14:paraId="50C57FA5" w14:textId="77777777" w:rsidR="00943FAE" w:rsidRPr="00F14333" w:rsidRDefault="00943FAE" w:rsidP="00860AD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3BECFCE" w14:textId="77777777" w:rsidR="0023266E" w:rsidRDefault="0023266E" w:rsidP="00860AD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F0016E2" w14:textId="77777777" w:rsidR="00C352F4" w:rsidRPr="00F14333" w:rsidRDefault="00C352F4" w:rsidP="00860AD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20D8AB4" w14:textId="77777777" w:rsidR="00A93CF5" w:rsidRPr="00F14333" w:rsidRDefault="00A93CF5" w:rsidP="00F14333">
      <w:pPr>
        <w:pStyle w:val="Ttulo"/>
        <w:rPr>
          <w:lang w:val="pt-BR"/>
        </w:rPr>
      </w:pPr>
      <w:r w:rsidRPr="00F14333">
        <w:rPr>
          <w:lang w:val="pt-BR"/>
        </w:rPr>
        <w:t>Datas de início:</w:t>
      </w:r>
    </w:p>
    <w:p w14:paraId="7A99DF62" w14:textId="0CC492B6" w:rsidR="0057634F" w:rsidRPr="00C63C76" w:rsidRDefault="009B2990" w:rsidP="00A81F4F">
      <w:pPr>
        <w:rPr>
          <w:rFonts w:ascii="Calibri" w:hAnsi="Calibri" w:cs="Calibri"/>
          <w:b/>
          <w:bCs/>
          <w:color w:val="000000" w:themeColor="text1"/>
          <w:lang w:val="pt-BR"/>
        </w:rPr>
      </w:pPr>
      <w:r w:rsidRPr="00C63C76">
        <w:rPr>
          <w:rFonts w:ascii="Calibri" w:hAnsi="Calibri" w:cs="Calibri"/>
          <w:b/>
          <w:bCs/>
          <w:color w:val="000000" w:themeColor="text1"/>
          <w:lang w:val="pt-BR"/>
        </w:rPr>
        <w:t xml:space="preserve">Domingo, </w:t>
      </w:r>
      <w:r w:rsidR="009174A2" w:rsidRPr="00C63C76">
        <w:rPr>
          <w:rFonts w:ascii="Calibri" w:hAnsi="Calibri" w:cs="Calibri"/>
          <w:b/>
          <w:bCs/>
          <w:color w:val="000000" w:themeColor="text1"/>
          <w:lang w:val="pt-BR"/>
        </w:rPr>
        <w:t>S</w:t>
      </w:r>
      <w:r w:rsidR="00A93CF5" w:rsidRPr="00C63C76">
        <w:rPr>
          <w:rFonts w:ascii="Calibri" w:hAnsi="Calibri" w:cs="Calibri"/>
          <w:b/>
          <w:bCs/>
          <w:color w:val="000000" w:themeColor="text1"/>
          <w:lang w:val="pt-BR"/>
        </w:rPr>
        <w:t>egunda-feira</w:t>
      </w:r>
      <w:r w:rsidR="00860AD4" w:rsidRPr="00C63C76">
        <w:rPr>
          <w:rFonts w:ascii="Calibri" w:hAnsi="Calibri" w:cs="Calibri"/>
          <w:b/>
          <w:bCs/>
          <w:color w:val="000000" w:themeColor="text1"/>
          <w:lang w:val="pt-BR"/>
        </w:rPr>
        <w:t xml:space="preserve">, </w:t>
      </w:r>
      <w:r w:rsidR="009174A2" w:rsidRPr="00C63C76">
        <w:rPr>
          <w:rFonts w:ascii="Calibri" w:hAnsi="Calibri" w:cs="Calibri"/>
          <w:b/>
          <w:bCs/>
          <w:color w:val="000000" w:themeColor="text1"/>
          <w:lang w:val="pt-BR"/>
        </w:rPr>
        <w:t>T</w:t>
      </w:r>
      <w:r w:rsidR="00A93CF5" w:rsidRPr="00C63C76">
        <w:rPr>
          <w:rFonts w:ascii="Calibri" w:hAnsi="Calibri" w:cs="Calibri"/>
          <w:b/>
          <w:bCs/>
          <w:color w:val="000000" w:themeColor="text1"/>
          <w:lang w:val="pt-BR"/>
        </w:rPr>
        <w:t>erça-feira</w:t>
      </w:r>
      <w:r w:rsidR="00860AD4" w:rsidRPr="00C63C76">
        <w:rPr>
          <w:rFonts w:ascii="Calibri" w:hAnsi="Calibri" w:cs="Calibri"/>
          <w:b/>
          <w:bCs/>
          <w:color w:val="000000" w:themeColor="text1"/>
          <w:lang w:val="pt-BR"/>
        </w:rPr>
        <w:t xml:space="preserve">, </w:t>
      </w:r>
      <w:r w:rsidR="009174A2" w:rsidRPr="00C63C76">
        <w:rPr>
          <w:rFonts w:ascii="Calibri" w:hAnsi="Calibri" w:cs="Calibri"/>
          <w:b/>
          <w:bCs/>
          <w:color w:val="000000" w:themeColor="text1"/>
          <w:lang w:val="pt-BR"/>
        </w:rPr>
        <w:t>Q</w:t>
      </w:r>
      <w:r w:rsidR="00A93CF5" w:rsidRPr="00C63C76">
        <w:rPr>
          <w:rFonts w:ascii="Calibri" w:hAnsi="Calibri" w:cs="Calibri"/>
          <w:b/>
          <w:bCs/>
          <w:color w:val="000000" w:themeColor="text1"/>
          <w:lang w:val="pt-BR"/>
        </w:rPr>
        <w:t>uarta-feira</w:t>
      </w:r>
      <w:r w:rsidR="00DA160D" w:rsidRPr="00C63C76">
        <w:rPr>
          <w:rFonts w:ascii="Calibri" w:hAnsi="Calibri" w:cs="Calibri"/>
          <w:b/>
          <w:bCs/>
          <w:color w:val="000000" w:themeColor="text1"/>
          <w:lang w:val="pt-BR"/>
        </w:rPr>
        <w:t xml:space="preserve"> </w:t>
      </w:r>
      <w:r w:rsidR="00A93CF5" w:rsidRPr="00C63C76">
        <w:rPr>
          <w:rFonts w:ascii="Calibri" w:hAnsi="Calibri" w:cs="Calibri"/>
          <w:b/>
          <w:bCs/>
          <w:color w:val="000000" w:themeColor="text1"/>
          <w:lang w:val="pt-BR"/>
        </w:rPr>
        <w:t xml:space="preserve"> </w:t>
      </w:r>
    </w:p>
    <w:p w14:paraId="7C28A5A9" w14:textId="77777777" w:rsidR="00B84B8A" w:rsidRDefault="00B84B8A" w:rsidP="00B84B8A">
      <w:pPr>
        <w:rPr>
          <w:rFonts w:ascii="Calibri" w:hAnsi="Calibri" w:cs="Calibri"/>
          <w:bCs/>
          <w:color w:val="000000" w:themeColor="text1"/>
          <w:u w:val="single"/>
          <w:lang w:val="pt-BR"/>
        </w:rPr>
      </w:pPr>
      <w:r w:rsidRPr="00120BEE">
        <w:rPr>
          <w:rFonts w:ascii="Calibri" w:hAnsi="Calibri" w:cs="Calibri"/>
          <w:bCs/>
          <w:color w:val="000000" w:themeColor="text1"/>
          <w:u w:val="single"/>
          <w:lang w:val="pt-BR"/>
        </w:rPr>
        <w:t>De 01/</w:t>
      </w:r>
      <w:proofErr w:type="spellStart"/>
      <w:r w:rsidRPr="00120BEE">
        <w:rPr>
          <w:rFonts w:ascii="Calibri" w:hAnsi="Calibri" w:cs="Calibri"/>
          <w:bCs/>
          <w:color w:val="000000" w:themeColor="text1"/>
          <w:u w:val="single"/>
          <w:lang w:val="pt-BR"/>
        </w:rPr>
        <w:t>Abr</w:t>
      </w:r>
      <w:proofErr w:type="spellEnd"/>
      <w:r w:rsidRPr="00120BEE">
        <w:rPr>
          <w:rFonts w:ascii="Calibri" w:hAnsi="Calibri" w:cs="Calibri"/>
          <w:bCs/>
          <w:color w:val="000000" w:themeColor="text1"/>
          <w:u w:val="single"/>
          <w:lang w:val="pt-BR"/>
        </w:rPr>
        <w:t>/2026 a 31/Mar/2027</w:t>
      </w:r>
    </w:p>
    <w:p w14:paraId="383DBFA5" w14:textId="77777777" w:rsidR="00C352F4" w:rsidRPr="00D12689" w:rsidRDefault="00C352F4" w:rsidP="008970B2">
      <w:pPr>
        <w:rPr>
          <w:rFonts w:ascii="Calibri" w:hAnsi="Calibri" w:cs="Calibri"/>
          <w:bCs/>
          <w:color w:val="000000" w:themeColor="text1"/>
          <w:u w:val="single"/>
          <w:lang w:val="pt-BR"/>
        </w:rPr>
      </w:pPr>
    </w:p>
    <w:p w14:paraId="107E47A0" w14:textId="6953851F" w:rsidR="00860AD4" w:rsidRDefault="008970B2" w:rsidP="00860AD4">
      <w:pPr>
        <w:rPr>
          <w:rFonts w:ascii="Calibri" w:hAnsi="Calibri" w:cs="Calibri"/>
          <w:b/>
          <w:bCs/>
          <w:color w:val="000000" w:themeColor="text1"/>
          <w:lang w:val="pt-BR"/>
        </w:rPr>
      </w:pPr>
      <w:r w:rsidRPr="00D12689">
        <w:rPr>
          <w:rFonts w:ascii="Calibri" w:hAnsi="Calibri" w:cs="Calibri"/>
          <w:b/>
          <w:bCs/>
          <w:color w:val="000000" w:themeColor="text1"/>
          <w:lang w:val="pt-BR"/>
        </w:rPr>
        <w:t>(</w:t>
      </w:r>
      <w:r w:rsidR="00A93CF5" w:rsidRPr="00D12689">
        <w:rPr>
          <w:rFonts w:ascii="Calibri" w:hAnsi="Calibri" w:cs="Calibri"/>
          <w:b/>
          <w:bCs/>
          <w:color w:val="000000" w:themeColor="text1"/>
          <w:lang w:val="pt-BR"/>
        </w:rPr>
        <w:t>Como o cruzeiro navega</w:t>
      </w:r>
      <w:r w:rsidR="00D91BCB" w:rsidRPr="00D12689">
        <w:rPr>
          <w:rFonts w:ascii="Calibri" w:hAnsi="Calibri" w:cs="Calibri"/>
          <w:b/>
          <w:bCs/>
          <w:color w:val="000000" w:themeColor="text1"/>
          <w:lang w:val="pt-BR"/>
        </w:rPr>
        <w:t xml:space="preserve"> na quarta-feira e sexta</w:t>
      </w:r>
      <w:r w:rsidR="00A93CF5" w:rsidRPr="00D12689">
        <w:rPr>
          <w:rFonts w:ascii="Calibri" w:hAnsi="Calibri" w:cs="Calibri"/>
          <w:b/>
          <w:bCs/>
          <w:color w:val="000000" w:themeColor="text1"/>
          <w:lang w:val="pt-BR"/>
        </w:rPr>
        <w:t>-f</w:t>
      </w:r>
      <w:r w:rsidR="00D91BCB" w:rsidRPr="00D12689">
        <w:rPr>
          <w:rFonts w:ascii="Calibri" w:hAnsi="Calibri" w:cs="Calibri"/>
          <w:b/>
          <w:bCs/>
          <w:color w:val="000000" w:themeColor="text1"/>
          <w:lang w:val="pt-BR"/>
        </w:rPr>
        <w:t xml:space="preserve">eira, o itinerário publicado corresponde a </w:t>
      </w:r>
      <w:r w:rsidR="00A93CF5" w:rsidRPr="00D12689">
        <w:rPr>
          <w:rFonts w:ascii="Calibri" w:hAnsi="Calibri" w:cs="Calibri"/>
          <w:b/>
          <w:bCs/>
          <w:color w:val="000000" w:themeColor="text1"/>
          <w:lang w:val="pt-BR"/>
        </w:rPr>
        <w:t>chegadas no Cairo no domingo e na terça-feira. Em caso de chegar segunda-feira ou quarta-feira, será 1 noite no Cairo no início e 2 noites no final. Na segunda estadia faremos a visita da cidade)</w:t>
      </w:r>
      <w:r w:rsidR="00D12689" w:rsidRPr="00D12689">
        <w:rPr>
          <w:rFonts w:ascii="Calibri" w:hAnsi="Calibri" w:cs="Calibri"/>
          <w:b/>
          <w:bCs/>
          <w:color w:val="000000" w:themeColor="text1"/>
          <w:lang w:val="pt-BR"/>
        </w:rPr>
        <w:t>.</w:t>
      </w:r>
    </w:p>
    <w:p w14:paraId="55DEDAE4" w14:textId="77777777" w:rsidR="005B26B8" w:rsidRDefault="005B26B8" w:rsidP="00860AD4">
      <w:pPr>
        <w:rPr>
          <w:rFonts w:ascii="Calibri" w:hAnsi="Calibri" w:cs="Calibri"/>
          <w:b/>
          <w:bCs/>
          <w:color w:val="000000" w:themeColor="text1"/>
          <w:lang w:val="pt-BR"/>
        </w:rPr>
      </w:pPr>
    </w:p>
    <w:p w14:paraId="0DB87B91" w14:textId="77777777" w:rsidR="005B26B8" w:rsidRDefault="005B26B8" w:rsidP="00860AD4">
      <w:pPr>
        <w:rPr>
          <w:rFonts w:ascii="Calibri" w:hAnsi="Calibri" w:cs="Calibri"/>
          <w:b/>
          <w:bCs/>
          <w:color w:val="000000" w:themeColor="text1"/>
          <w:lang w:val="pt-BR"/>
        </w:rPr>
      </w:pPr>
    </w:p>
    <w:p w14:paraId="20173CB3" w14:textId="77777777" w:rsidR="005B26B8" w:rsidRDefault="005B26B8" w:rsidP="00860AD4">
      <w:pPr>
        <w:rPr>
          <w:rFonts w:ascii="Calibri" w:hAnsi="Calibri" w:cs="Calibri"/>
          <w:b/>
          <w:bCs/>
          <w:color w:val="000000" w:themeColor="text1"/>
          <w:lang w:val="pt-BR"/>
        </w:rPr>
      </w:pPr>
    </w:p>
    <w:p w14:paraId="600C21E4" w14:textId="77777777" w:rsidR="005B26B8" w:rsidRDefault="005B26B8" w:rsidP="00860AD4">
      <w:pPr>
        <w:rPr>
          <w:rFonts w:ascii="Calibri" w:hAnsi="Calibri" w:cs="Calibri"/>
          <w:b/>
          <w:bCs/>
          <w:color w:val="000000" w:themeColor="text1"/>
          <w:lang w:val="pt-BR"/>
        </w:rPr>
      </w:pPr>
    </w:p>
    <w:p w14:paraId="1A556FF4" w14:textId="77777777" w:rsidR="005B26B8" w:rsidRDefault="005B26B8" w:rsidP="00860AD4">
      <w:pPr>
        <w:rPr>
          <w:rFonts w:ascii="Calibri" w:hAnsi="Calibri" w:cs="Calibri"/>
          <w:b/>
          <w:bCs/>
          <w:color w:val="000000" w:themeColor="text1"/>
          <w:lang w:val="pt-BR"/>
        </w:rPr>
      </w:pPr>
    </w:p>
    <w:p w14:paraId="65FC5A60" w14:textId="77777777" w:rsidR="005B26B8" w:rsidRPr="00D12689" w:rsidRDefault="005B26B8" w:rsidP="00860AD4">
      <w:pPr>
        <w:rPr>
          <w:rFonts w:ascii="Calibri" w:hAnsi="Calibri" w:cs="Calibri"/>
          <w:b/>
          <w:bCs/>
          <w:color w:val="000000" w:themeColor="text1"/>
          <w:lang w:val="pt-BR"/>
        </w:rPr>
      </w:pPr>
    </w:p>
    <w:p w14:paraId="7DE5A805" w14:textId="60CE2ADF" w:rsidR="00B92F8C" w:rsidRPr="00EB301F" w:rsidRDefault="00A93CF5" w:rsidP="00B92F8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bookmarkStart w:id="0" w:name="_Hlk523826019"/>
      <w:r w:rsidRPr="00EB301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Preços válidos mínimo 2 passageiros</w:t>
      </w:r>
    </w:p>
    <w:tbl>
      <w:tblPr>
        <w:tblW w:w="10183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2953"/>
        <w:gridCol w:w="993"/>
        <w:gridCol w:w="708"/>
        <w:gridCol w:w="993"/>
        <w:gridCol w:w="850"/>
        <w:gridCol w:w="992"/>
        <w:gridCol w:w="851"/>
        <w:gridCol w:w="921"/>
        <w:gridCol w:w="922"/>
      </w:tblGrid>
      <w:tr w:rsidR="00FF05D2" w:rsidRPr="00935270" w14:paraId="4D014F9D" w14:textId="77777777" w:rsidTr="00D74B02">
        <w:tc>
          <w:tcPr>
            <w:tcW w:w="2953" w:type="dxa"/>
            <w:vMerge w:val="restart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bookmarkEnd w:id="0"/>
          <w:p w14:paraId="514F6FCD" w14:textId="77777777" w:rsidR="00FF05D2" w:rsidRPr="00935270" w:rsidRDefault="00FF05D2" w:rsidP="00DB07EE">
            <w:pPr>
              <w:pStyle w:val="Ttulo"/>
              <w:rPr>
                <w:lang w:val="pt-BR"/>
              </w:rPr>
            </w:pPr>
            <w:r w:rsidRPr="00935270">
              <w:rPr>
                <w:lang w:val="pt-BR"/>
              </w:rPr>
              <w:t xml:space="preserve">Preços por pessoa em USD 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F80DCEB" w14:textId="77777777" w:rsidR="00FF05D2" w:rsidRPr="00935270" w:rsidRDefault="00FF05D2" w:rsidP="00DB07EE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935270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3DA80E38" w14:textId="77777777" w:rsidR="00FF05D2" w:rsidRPr="00935270" w:rsidRDefault="00FF05D2" w:rsidP="00DB07EE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935270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5514" w14:textId="77777777" w:rsidR="00FF05D2" w:rsidRPr="00935270" w:rsidRDefault="00FF05D2" w:rsidP="00DB07EE">
            <w:pPr>
              <w:snapToGrid w:val="0"/>
              <w:ind w:right="-250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935270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ADF33" w14:textId="77777777" w:rsidR="00FF05D2" w:rsidRPr="00935270" w:rsidRDefault="00FF05D2" w:rsidP="00DB07EE">
            <w:pPr>
              <w:snapToGrid w:val="0"/>
              <w:ind w:right="-250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855EC9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4</w:t>
            </w:r>
          </w:p>
        </w:tc>
      </w:tr>
      <w:tr w:rsidR="00F0013E" w:rsidRPr="00C352F4" w14:paraId="7D14FB37" w14:textId="77777777" w:rsidTr="00D74B02">
        <w:tc>
          <w:tcPr>
            <w:tcW w:w="2953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6581AB1" w14:textId="77777777" w:rsidR="00F0013E" w:rsidRPr="00935270" w:rsidRDefault="00F0013E" w:rsidP="00F0013E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04DE47" w14:textId="799FF229" w:rsidR="00F0013E" w:rsidRPr="00C352F4" w:rsidRDefault="00F0013E" w:rsidP="00F0013E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</w:rPr>
            </w:pPr>
            <w:r w:rsidRPr="00C352F4">
              <w:rPr>
                <w:rFonts w:ascii="Calibri" w:hAnsi="Calibri" w:cs="Calibri"/>
                <w:b/>
                <w:bCs/>
                <w:color w:val="000000" w:themeColor="text1"/>
              </w:rPr>
              <w:t>DPL/TPL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ED02BCC" w14:textId="77777777" w:rsidR="00F0013E" w:rsidRPr="00C352F4" w:rsidRDefault="00F0013E" w:rsidP="00F0013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C352F4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32D216E" w14:textId="2266EB46" w:rsidR="00F0013E" w:rsidRPr="00C352F4" w:rsidRDefault="00F0013E" w:rsidP="00F0013E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C352F4">
              <w:rPr>
                <w:rFonts w:ascii="Calibri" w:hAnsi="Calibri" w:cs="Calibri"/>
                <w:b/>
                <w:bCs/>
                <w:color w:val="000000" w:themeColor="text1"/>
              </w:rPr>
              <w:t>DPL/TPL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568373A" w14:textId="77777777" w:rsidR="00F0013E" w:rsidRPr="00C352F4" w:rsidRDefault="00F0013E" w:rsidP="00F0013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C352F4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A1B83BC" w14:textId="0121FB3C" w:rsidR="00F0013E" w:rsidRPr="00C352F4" w:rsidRDefault="00F0013E" w:rsidP="00F0013E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C352F4">
              <w:rPr>
                <w:rFonts w:ascii="Calibri" w:hAnsi="Calibri" w:cs="Calibri"/>
                <w:b/>
                <w:bCs/>
                <w:color w:val="000000" w:themeColor="text1"/>
              </w:rPr>
              <w:t>DPL/TPL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C99B112" w14:textId="77777777" w:rsidR="00F0013E" w:rsidRPr="00C352F4" w:rsidRDefault="00F0013E" w:rsidP="00F0013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C352F4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  <w:tc>
          <w:tcPr>
            <w:tcW w:w="92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F2AB6FC" w14:textId="6D5ECBD0" w:rsidR="00F0013E" w:rsidRPr="00C352F4" w:rsidRDefault="00F0013E" w:rsidP="00F0013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C352F4">
              <w:rPr>
                <w:rFonts w:ascii="Calibri" w:hAnsi="Calibri" w:cs="Calibri"/>
                <w:b/>
                <w:bCs/>
                <w:color w:val="000000" w:themeColor="text1"/>
              </w:rPr>
              <w:t>DPL/TPL</w:t>
            </w:r>
          </w:p>
        </w:tc>
        <w:tc>
          <w:tcPr>
            <w:tcW w:w="922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4BACB46" w14:textId="77777777" w:rsidR="00F0013E" w:rsidRPr="00C352F4" w:rsidRDefault="00F0013E" w:rsidP="00F0013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C352F4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</w:tr>
      <w:tr w:rsidR="00840F6D" w:rsidRPr="00120BEE" w14:paraId="0B594EB9" w14:textId="77777777" w:rsidTr="0052605D">
        <w:trPr>
          <w:trHeight w:val="50"/>
        </w:trPr>
        <w:tc>
          <w:tcPr>
            <w:tcW w:w="2953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8F6756D" w14:textId="77777777" w:rsidR="00840F6D" w:rsidRPr="00C352F4" w:rsidRDefault="00840F6D" w:rsidP="00840F6D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C352F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OPÇÃO “B” Prata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203A799" w14:textId="583F38A8" w:rsidR="00840F6D" w:rsidRPr="00120BEE" w:rsidRDefault="00840F6D" w:rsidP="00840F6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20BEE">
              <w:rPr>
                <w:rFonts w:ascii="Calibri" w:hAnsi="Calibri" w:cs="Calibri"/>
                <w:sz w:val="18"/>
                <w:szCs w:val="18"/>
              </w:rPr>
              <w:t>2.030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3141599F" w14:textId="5B11205B" w:rsidR="00840F6D" w:rsidRPr="00120BEE" w:rsidRDefault="00840F6D" w:rsidP="00840F6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20BEE">
              <w:rPr>
                <w:rFonts w:ascii="Calibri" w:hAnsi="Calibri" w:cs="Calibri"/>
                <w:sz w:val="18"/>
                <w:szCs w:val="18"/>
              </w:rPr>
              <w:t>1.160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3317F5B7" w14:textId="6798F19A" w:rsidR="00840F6D" w:rsidRPr="00120BEE" w:rsidRDefault="00840F6D" w:rsidP="00840F6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20BEE">
              <w:rPr>
                <w:rFonts w:ascii="Calibri" w:hAnsi="Calibri" w:cs="Calibri"/>
                <w:sz w:val="18"/>
                <w:szCs w:val="18"/>
              </w:rPr>
              <w:t>1.725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393A35DD" w14:textId="620B41C5" w:rsidR="00840F6D" w:rsidRPr="00120BEE" w:rsidRDefault="00840F6D" w:rsidP="00840F6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20BEE">
              <w:rPr>
                <w:rFonts w:ascii="Calibri" w:hAnsi="Calibri" w:cs="Calibri"/>
                <w:sz w:val="18"/>
                <w:szCs w:val="18"/>
              </w:rPr>
              <w:t>980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09312499" w14:textId="0CC9EF51" w:rsidR="00840F6D" w:rsidRPr="00120BEE" w:rsidRDefault="00840F6D" w:rsidP="00840F6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20BEE">
              <w:rPr>
                <w:rFonts w:ascii="Calibri" w:hAnsi="Calibri" w:cs="Calibri"/>
                <w:sz w:val="18"/>
                <w:szCs w:val="18"/>
              </w:rPr>
              <w:t>1.450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3D55B5BC" w14:textId="1723701F" w:rsidR="00840F6D" w:rsidRPr="00120BEE" w:rsidRDefault="00840F6D" w:rsidP="00840F6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20BEE">
              <w:rPr>
                <w:rFonts w:ascii="Calibri" w:hAnsi="Calibri" w:cs="Calibri"/>
                <w:sz w:val="18"/>
                <w:szCs w:val="18"/>
              </w:rPr>
              <w:t>815</w:t>
            </w:r>
          </w:p>
        </w:tc>
        <w:tc>
          <w:tcPr>
            <w:tcW w:w="92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1C29B0F6" w14:textId="6C085E4A" w:rsidR="00840F6D" w:rsidRPr="00120BEE" w:rsidRDefault="00840F6D" w:rsidP="00840F6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0BEE">
              <w:rPr>
                <w:rFonts w:ascii="Calibri" w:hAnsi="Calibri" w:cs="Calibri"/>
                <w:sz w:val="18"/>
                <w:szCs w:val="18"/>
              </w:rPr>
              <w:t>1.655</w:t>
            </w:r>
          </w:p>
        </w:tc>
        <w:tc>
          <w:tcPr>
            <w:tcW w:w="922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067681AC" w14:textId="26BC978E" w:rsidR="00840F6D" w:rsidRPr="00120BEE" w:rsidRDefault="00840F6D" w:rsidP="00840F6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0BEE">
              <w:rPr>
                <w:rFonts w:ascii="Calibri" w:hAnsi="Calibri" w:cs="Calibri"/>
                <w:sz w:val="18"/>
                <w:szCs w:val="18"/>
              </w:rPr>
              <w:t>940</w:t>
            </w:r>
          </w:p>
        </w:tc>
      </w:tr>
      <w:tr w:rsidR="00840F6D" w:rsidRPr="00120BEE" w14:paraId="2D846FCF" w14:textId="77777777" w:rsidTr="0052605D">
        <w:trPr>
          <w:trHeight w:val="50"/>
        </w:trPr>
        <w:tc>
          <w:tcPr>
            <w:tcW w:w="2953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C2DBB43" w14:textId="77777777" w:rsidR="00840F6D" w:rsidRPr="00C352F4" w:rsidRDefault="00840F6D" w:rsidP="00840F6D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C352F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OPÇÃO “C” Ouro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175F20E" w14:textId="50FD4C8F" w:rsidR="00840F6D" w:rsidRPr="00120BEE" w:rsidRDefault="00840F6D" w:rsidP="00840F6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20BEE">
              <w:rPr>
                <w:rFonts w:ascii="Calibri" w:hAnsi="Calibri" w:cs="Calibri"/>
                <w:sz w:val="18"/>
                <w:szCs w:val="18"/>
              </w:rPr>
              <w:t>2.310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24D3A82D" w14:textId="5C7587E7" w:rsidR="00840F6D" w:rsidRPr="00120BEE" w:rsidRDefault="00840F6D" w:rsidP="00840F6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20BEE">
              <w:rPr>
                <w:rFonts w:ascii="Calibri" w:hAnsi="Calibri" w:cs="Calibri"/>
                <w:sz w:val="18"/>
                <w:szCs w:val="18"/>
              </w:rPr>
              <w:t>1.330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66E79CD0" w14:textId="1EBBEA5D" w:rsidR="00840F6D" w:rsidRPr="00120BEE" w:rsidRDefault="00840F6D" w:rsidP="00840F6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20BEE">
              <w:rPr>
                <w:rFonts w:ascii="Calibri" w:hAnsi="Calibri" w:cs="Calibri"/>
                <w:sz w:val="18"/>
                <w:szCs w:val="18"/>
              </w:rPr>
              <w:t>1.870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5E77D46E" w14:textId="5E704869" w:rsidR="00840F6D" w:rsidRPr="00120BEE" w:rsidRDefault="00840F6D" w:rsidP="00840F6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20BEE">
              <w:rPr>
                <w:rFonts w:ascii="Calibri" w:hAnsi="Calibri" w:cs="Calibri"/>
                <w:sz w:val="18"/>
                <w:szCs w:val="18"/>
              </w:rPr>
              <w:t>1.065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361D61AB" w14:textId="7964774A" w:rsidR="00840F6D" w:rsidRPr="00120BEE" w:rsidRDefault="00840F6D" w:rsidP="00840F6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20BEE">
              <w:rPr>
                <w:rFonts w:ascii="Calibri" w:hAnsi="Calibri" w:cs="Calibri"/>
                <w:sz w:val="18"/>
                <w:szCs w:val="18"/>
              </w:rPr>
              <w:t>1.575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2038B191" w14:textId="48FA1EB4" w:rsidR="00840F6D" w:rsidRPr="00120BEE" w:rsidRDefault="00840F6D" w:rsidP="00840F6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20BEE">
              <w:rPr>
                <w:rFonts w:ascii="Calibri" w:hAnsi="Calibri" w:cs="Calibri"/>
                <w:sz w:val="18"/>
                <w:szCs w:val="18"/>
              </w:rPr>
              <w:t>890</w:t>
            </w:r>
          </w:p>
        </w:tc>
        <w:tc>
          <w:tcPr>
            <w:tcW w:w="92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3A00D65A" w14:textId="3A8065EC" w:rsidR="00840F6D" w:rsidRPr="00120BEE" w:rsidRDefault="00840F6D" w:rsidP="00840F6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0BEE">
              <w:rPr>
                <w:rFonts w:ascii="Calibri" w:hAnsi="Calibri" w:cs="Calibri"/>
                <w:sz w:val="18"/>
                <w:szCs w:val="18"/>
              </w:rPr>
              <w:t>1.795</w:t>
            </w:r>
          </w:p>
        </w:tc>
        <w:tc>
          <w:tcPr>
            <w:tcW w:w="922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4D2C09E5" w14:textId="379E87AC" w:rsidR="00840F6D" w:rsidRPr="00120BEE" w:rsidRDefault="00840F6D" w:rsidP="00840F6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0BEE">
              <w:rPr>
                <w:rFonts w:ascii="Calibri" w:hAnsi="Calibri" w:cs="Calibri"/>
                <w:sz w:val="18"/>
                <w:szCs w:val="18"/>
              </w:rPr>
              <w:t>1.020</w:t>
            </w:r>
          </w:p>
        </w:tc>
      </w:tr>
      <w:tr w:rsidR="00840F6D" w:rsidRPr="00120BEE" w14:paraId="0572CB2E" w14:textId="77777777" w:rsidTr="0052605D">
        <w:trPr>
          <w:trHeight w:val="50"/>
        </w:trPr>
        <w:tc>
          <w:tcPr>
            <w:tcW w:w="2953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CC214F7" w14:textId="77777777" w:rsidR="00840F6D" w:rsidRPr="00C352F4" w:rsidRDefault="00840F6D" w:rsidP="00840F6D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C352F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OPÇÃO “D” Ouro Plus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CAB2D7C" w14:textId="1EF68401" w:rsidR="00840F6D" w:rsidRPr="00120BEE" w:rsidRDefault="00840F6D" w:rsidP="00840F6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20BEE">
              <w:rPr>
                <w:rFonts w:ascii="Calibri" w:hAnsi="Calibri" w:cs="Calibri"/>
                <w:sz w:val="18"/>
                <w:szCs w:val="18"/>
              </w:rPr>
              <w:t>2.495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5DFCBB26" w14:textId="23403512" w:rsidR="00840F6D" w:rsidRPr="00120BEE" w:rsidRDefault="00840F6D" w:rsidP="00840F6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20BEE">
              <w:rPr>
                <w:rFonts w:ascii="Calibri" w:hAnsi="Calibri" w:cs="Calibri"/>
                <w:sz w:val="18"/>
                <w:szCs w:val="18"/>
              </w:rPr>
              <w:t>1.440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43A4771F" w14:textId="5BC96E4B" w:rsidR="00840F6D" w:rsidRPr="00120BEE" w:rsidRDefault="00840F6D" w:rsidP="00840F6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20BEE">
              <w:rPr>
                <w:rFonts w:ascii="Calibri" w:hAnsi="Calibri" w:cs="Calibri"/>
                <w:sz w:val="18"/>
                <w:szCs w:val="18"/>
              </w:rPr>
              <w:t>2.045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177AC3B2" w14:textId="5F0DDCDF" w:rsidR="00840F6D" w:rsidRPr="00120BEE" w:rsidRDefault="00840F6D" w:rsidP="00840F6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20BEE">
              <w:rPr>
                <w:rFonts w:ascii="Calibri" w:hAnsi="Calibri" w:cs="Calibri"/>
                <w:sz w:val="18"/>
                <w:szCs w:val="18"/>
              </w:rPr>
              <w:t>1.170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5BB23890" w14:textId="5B36A34C" w:rsidR="00840F6D" w:rsidRPr="00120BEE" w:rsidRDefault="00840F6D" w:rsidP="00840F6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20BEE">
              <w:rPr>
                <w:rFonts w:ascii="Calibri" w:hAnsi="Calibri" w:cs="Calibri"/>
                <w:sz w:val="18"/>
                <w:szCs w:val="18"/>
              </w:rPr>
              <w:t>1.670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5F30CF4B" w14:textId="1D70AEDD" w:rsidR="00840F6D" w:rsidRPr="00120BEE" w:rsidRDefault="00840F6D" w:rsidP="00840F6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20BEE">
              <w:rPr>
                <w:rFonts w:ascii="Calibri" w:hAnsi="Calibri" w:cs="Calibri"/>
                <w:sz w:val="18"/>
                <w:szCs w:val="18"/>
              </w:rPr>
              <w:t>950</w:t>
            </w:r>
          </w:p>
        </w:tc>
        <w:tc>
          <w:tcPr>
            <w:tcW w:w="92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6E8D480F" w14:textId="6C979DE6" w:rsidR="00840F6D" w:rsidRPr="00120BEE" w:rsidRDefault="00840F6D" w:rsidP="00840F6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0BEE">
              <w:rPr>
                <w:rFonts w:ascii="Calibri" w:hAnsi="Calibri" w:cs="Calibri"/>
                <w:sz w:val="18"/>
                <w:szCs w:val="18"/>
              </w:rPr>
              <w:t>1.915</w:t>
            </w:r>
          </w:p>
        </w:tc>
        <w:tc>
          <w:tcPr>
            <w:tcW w:w="922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3D126328" w14:textId="5ADA71AC" w:rsidR="00840F6D" w:rsidRPr="00120BEE" w:rsidRDefault="00840F6D" w:rsidP="00840F6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0BEE">
              <w:rPr>
                <w:rFonts w:ascii="Calibri" w:hAnsi="Calibri" w:cs="Calibri"/>
                <w:sz w:val="18"/>
                <w:szCs w:val="18"/>
              </w:rPr>
              <w:t>1.095</w:t>
            </w:r>
          </w:p>
        </w:tc>
      </w:tr>
      <w:tr w:rsidR="00840F6D" w:rsidRPr="00120BEE" w14:paraId="0F3244E8" w14:textId="77777777" w:rsidTr="0052605D">
        <w:trPr>
          <w:trHeight w:val="50"/>
        </w:trPr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14:paraId="1FE9486E" w14:textId="77777777" w:rsidR="00840F6D" w:rsidRPr="00C352F4" w:rsidRDefault="00840F6D" w:rsidP="00840F6D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C352F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OPÇÃO “E” Platino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bottom"/>
          </w:tcPr>
          <w:p w14:paraId="538C5796" w14:textId="1FC82432" w:rsidR="00840F6D" w:rsidRPr="00120BEE" w:rsidRDefault="00840F6D" w:rsidP="00840F6D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120BEE">
              <w:rPr>
                <w:rFonts w:ascii="Calibri" w:hAnsi="Calibri" w:cs="Calibri"/>
                <w:sz w:val="18"/>
                <w:szCs w:val="18"/>
              </w:rPr>
              <w:t>3.165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bottom"/>
          </w:tcPr>
          <w:p w14:paraId="4A08F51A" w14:textId="049049B6" w:rsidR="00840F6D" w:rsidRPr="00120BEE" w:rsidRDefault="00840F6D" w:rsidP="00840F6D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120BEE">
              <w:rPr>
                <w:rFonts w:ascii="Calibri" w:hAnsi="Calibri" w:cs="Calibri"/>
                <w:sz w:val="18"/>
                <w:szCs w:val="18"/>
              </w:rPr>
              <w:t>2.455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bottom"/>
          </w:tcPr>
          <w:p w14:paraId="54AFB797" w14:textId="77521B78" w:rsidR="00840F6D" w:rsidRPr="00120BEE" w:rsidRDefault="00840F6D" w:rsidP="00840F6D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120BEE">
              <w:rPr>
                <w:rFonts w:ascii="Calibri" w:hAnsi="Calibri" w:cs="Calibri"/>
                <w:sz w:val="18"/>
                <w:szCs w:val="18"/>
              </w:rPr>
              <w:t>2.715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bottom"/>
          </w:tcPr>
          <w:p w14:paraId="74231131" w14:textId="7F8537C1" w:rsidR="00840F6D" w:rsidRPr="00120BEE" w:rsidRDefault="00840F6D" w:rsidP="00840F6D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120BEE">
              <w:rPr>
                <w:rFonts w:ascii="Calibri" w:hAnsi="Calibri" w:cs="Calibri"/>
                <w:sz w:val="18"/>
                <w:szCs w:val="18"/>
              </w:rPr>
              <w:t>2.100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bottom"/>
          </w:tcPr>
          <w:p w14:paraId="00576FE1" w14:textId="3419058D" w:rsidR="00840F6D" w:rsidRPr="00120BEE" w:rsidRDefault="00840F6D" w:rsidP="00840F6D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120BEE">
              <w:rPr>
                <w:rFonts w:ascii="Calibri" w:hAnsi="Calibri" w:cs="Calibri"/>
                <w:sz w:val="18"/>
                <w:szCs w:val="18"/>
              </w:rPr>
              <w:t>2.375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56BAD95" w14:textId="1B9803A7" w:rsidR="00840F6D" w:rsidRPr="00120BEE" w:rsidRDefault="00840F6D" w:rsidP="00840F6D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120BEE">
              <w:rPr>
                <w:rFonts w:ascii="Calibri" w:hAnsi="Calibri" w:cs="Calibri"/>
                <w:sz w:val="18"/>
                <w:szCs w:val="18"/>
              </w:rPr>
              <w:t>1.830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EEEF25C" w14:textId="35588E91" w:rsidR="00840F6D" w:rsidRPr="00120BEE" w:rsidRDefault="00840F6D" w:rsidP="00840F6D">
            <w:pPr>
              <w:snapToGrid w:val="0"/>
              <w:jc w:val="center"/>
              <w:rPr>
                <w:rFonts w:asciiTheme="minorHAnsi" w:eastAsia="SimSun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20BEE">
              <w:rPr>
                <w:rFonts w:ascii="Calibri" w:hAnsi="Calibri" w:cs="Calibri"/>
                <w:sz w:val="18"/>
                <w:szCs w:val="18"/>
              </w:rPr>
              <w:t>2.715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FD4BBB8" w14:textId="4EA3F483" w:rsidR="00840F6D" w:rsidRPr="00120BEE" w:rsidRDefault="00840F6D" w:rsidP="00840F6D">
            <w:pPr>
              <w:snapToGrid w:val="0"/>
              <w:jc w:val="center"/>
              <w:rPr>
                <w:rFonts w:asciiTheme="minorHAnsi" w:eastAsia="SimSun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20BEE">
              <w:rPr>
                <w:rFonts w:ascii="Calibri" w:hAnsi="Calibri" w:cs="Calibri"/>
                <w:sz w:val="18"/>
                <w:szCs w:val="18"/>
              </w:rPr>
              <w:t>2.100</w:t>
            </w:r>
          </w:p>
        </w:tc>
      </w:tr>
      <w:tr w:rsidR="00D74B02" w:rsidRPr="00C352F4" w14:paraId="12118186" w14:textId="77777777" w:rsidTr="00D74B02">
        <w:trPr>
          <w:trHeight w:val="50"/>
        </w:trPr>
        <w:tc>
          <w:tcPr>
            <w:tcW w:w="295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vAlign w:val="center"/>
          </w:tcPr>
          <w:p w14:paraId="622C59ED" w14:textId="57F6CEFD" w:rsidR="00D74B02" w:rsidRPr="00641829" w:rsidRDefault="00D74B02" w:rsidP="00D74B02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lang w:val="pt-BR"/>
              </w:rPr>
            </w:pPr>
            <w:proofErr w:type="spellStart"/>
            <w:r w:rsidRPr="00641829">
              <w:rPr>
                <w:rFonts w:ascii="Calibri" w:eastAsia="Calibri" w:hAnsi="Calibri" w:cs="Calibri"/>
                <w:b/>
                <w:bCs/>
                <w:color w:val="000000" w:themeColor="text1"/>
                <w:lang w:val="pt-BR"/>
              </w:rPr>
              <w:t>Tkt</w:t>
            </w:r>
            <w:proofErr w:type="spellEnd"/>
            <w:r w:rsidRPr="00641829">
              <w:rPr>
                <w:rFonts w:ascii="Calibri" w:eastAsia="Calibri" w:hAnsi="Calibri" w:cs="Calibri"/>
                <w:b/>
                <w:bCs/>
                <w:color w:val="000000" w:themeColor="text1"/>
                <w:lang w:val="pt-BR"/>
              </w:rPr>
              <w:t xml:space="preserve"> </w:t>
            </w:r>
            <w:proofErr w:type="gramStart"/>
            <w:r w:rsidR="008409C8" w:rsidRPr="00641829">
              <w:rPr>
                <w:rFonts w:ascii="Calibri" w:hAnsi="Calibri" w:cs="Calibri"/>
                <w:b/>
                <w:bCs/>
                <w:color w:val="000000" w:themeColor="text1"/>
                <w:lang w:val="pt-BR"/>
              </w:rPr>
              <w:t xml:space="preserve">avião </w:t>
            </w:r>
            <w:r w:rsidRPr="00641829">
              <w:rPr>
                <w:rFonts w:ascii="Calibri" w:eastAsia="Calibri" w:hAnsi="Calibri" w:cs="Calibri"/>
                <w:b/>
                <w:bCs/>
                <w:color w:val="000000" w:themeColor="text1"/>
                <w:lang w:val="pt-BR"/>
              </w:rPr>
              <w:t>Cai</w:t>
            </w:r>
            <w:proofErr w:type="gramEnd"/>
            <w:r w:rsidRPr="00641829">
              <w:rPr>
                <w:rFonts w:ascii="Calibri" w:eastAsia="Calibri" w:hAnsi="Calibri" w:cs="Calibri"/>
                <w:b/>
                <w:bCs/>
                <w:color w:val="000000" w:themeColor="text1"/>
                <w:lang w:val="pt-BR"/>
              </w:rPr>
              <w:t xml:space="preserve">/ </w:t>
            </w:r>
            <w:proofErr w:type="spellStart"/>
            <w:r w:rsidRPr="00641829">
              <w:rPr>
                <w:rFonts w:ascii="Calibri" w:eastAsia="Calibri" w:hAnsi="Calibri" w:cs="Calibri"/>
                <w:b/>
                <w:bCs/>
                <w:color w:val="000000" w:themeColor="text1"/>
                <w:lang w:val="pt-BR"/>
              </w:rPr>
              <w:t>Asw-Lxr</w:t>
            </w:r>
            <w:proofErr w:type="spellEnd"/>
            <w:r w:rsidRPr="00641829">
              <w:rPr>
                <w:rFonts w:ascii="Calibri" w:eastAsia="Calibri" w:hAnsi="Calibri" w:cs="Calibri"/>
                <w:b/>
                <w:bCs/>
                <w:color w:val="000000" w:themeColor="text1"/>
                <w:lang w:val="pt-BR"/>
              </w:rPr>
              <w:t>/Cai NETO</w:t>
            </w:r>
          </w:p>
        </w:tc>
        <w:tc>
          <w:tcPr>
            <w:tcW w:w="7230" w:type="dxa"/>
            <w:gridSpan w:val="8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E00DC55" w14:textId="05E94179" w:rsidR="00D74B02" w:rsidRPr="00C352F4" w:rsidRDefault="00D74B02" w:rsidP="00D74B02">
            <w:pPr>
              <w:snapToGrid w:val="0"/>
              <w:jc w:val="center"/>
              <w:rPr>
                <w:rFonts w:asciiTheme="minorHAnsi" w:eastAsia="SimSun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C352F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350</w:t>
            </w:r>
          </w:p>
        </w:tc>
      </w:tr>
    </w:tbl>
    <w:p w14:paraId="406A291E" w14:textId="77777777" w:rsidR="00AF5C10" w:rsidRPr="00C352F4" w:rsidRDefault="00AF5C10" w:rsidP="00FF05D2">
      <w:pPr>
        <w:rPr>
          <w:rFonts w:ascii="Calibri" w:hAnsi="Calibri" w:cs="Calibri"/>
          <w:b/>
          <w:color w:val="119CA3" w:themeColor="accent1"/>
          <w:lang w:val="en-US"/>
        </w:rPr>
      </w:pPr>
    </w:p>
    <w:p w14:paraId="380250D7" w14:textId="77777777" w:rsidR="00785615" w:rsidRPr="00E16D9A" w:rsidRDefault="00785615" w:rsidP="00785615">
      <w:pPr>
        <w:rPr>
          <w:rFonts w:ascii="Calibri" w:hAnsi="Calibri" w:cs="Calibri"/>
          <w:color w:val="000000" w:themeColor="text1"/>
          <w:lang w:val="pt-PT"/>
        </w:rPr>
      </w:pPr>
      <w:bookmarkStart w:id="1" w:name="_Hlk42682523"/>
      <w:r w:rsidRPr="00E16D9A">
        <w:rPr>
          <w:rFonts w:ascii="Calibri" w:hAnsi="Calibri" w:cs="Calibri"/>
          <w:b/>
          <w:color w:val="119CA3" w:themeColor="accent1"/>
          <w:lang w:val="pt-PT"/>
        </w:rPr>
        <w:t>Temp. 1:</w:t>
      </w:r>
      <w:r w:rsidRPr="00E16D9A">
        <w:rPr>
          <w:rFonts w:ascii="Calibri" w:hAnsi="Calibri" w:cs="Calibri"/>
          <w:color w:val="119CA3" w:themeColor="accent1"/>
          <w:lang w:val="pt-PT"/>
        </w:rPr>
        <w:t xml:space="preserve"> </w:t>
      </w:r>
      <w:r w:rsidRPr="00E16D9A">
        <w:rPr>
          <w:rFonts w:ascii="Calibri" w:hAnsi="Calibri" w:cs="Calibri"/>
          <w:color w:val="000000" w:themeColor="text1"/>
          <w:lang w:val="pt-PT"/>
        </w:rPr>
        <w:t xml:space="preserve">01-06/Abr + 17/Dez-06/Jan + 13-31/Mar </w:t>
      </w:r>
      <w:r w:rsidRPr="00E16D9A">
        <w:rPr>
          <w:rFonts w:ascii="Calibri" w:hAnsi="Calibri" w:cs="Calibri"/>
          <w:b/>
          <w:bCs/>
          <w:color w:val="119CA3" w:themeColor="accent1"/>
          <w:lang w:val="pt-PT"/>
        </w:rPr>
        <w:t>Temp</w:t>
      </w:r>
      <w:r w:rsidRPr="00E16D9A">
        <w:rPr>
          <w:rFonts w:ascii="Calibri" w:hAnsi="Calibri" w:cs="Calibri"/>
          <w:color w:val="000000" w:themeColor="text1"/>
          <w:lang w:val="pt-PT"/>
        </w:rPr>
        <w:t>.</w:t>
      </w:r>
      <w:r w:rsidRPr="00E16D9A">
        <w:rPr>
          <w:rFonts w:ascii="Calibri" w:hAnsi="Calibri" w:cs="Calibri"/>
          <w:b/>
          <w:color w:val="119CA3" w:themeColor="accent1"/>
          <w:lang w:val="pt-PT"/>
        </w:rPr>
        <w:t xml:space="preserve"> 2:</w:t>
      </w:r>
      <w:r w:rsidRPr="00E16D9A">
        <w:rPr>
          <w:rFonts w:ascii="Calibri" w:hAnsi="Calibri" w:cs="Calibri"/>
          <w:b/>
          <w:color w:val="000000" w:themeColor="text1"/>
          <w:lang w:val="pt-PT"/>
        </w:rPr>
        <w:t xml:space="preserve"> </w:t>
      </w:r>
      <w:r w:rsidRPr="00E16D9A">
        <w:rPr>
          <w:rFonts w:ascii="Calibri" w:hAnsi="Calibri" w:cs="Calibri"/>
          <w:color w:val="000000" w:themeColor="text1"/>
          <w:lang w:val="pt-PT"/>
        </w:rPr>
        <w:t xml:space="preserve">07-30/Abr + 01/Nov-16/Dez + 07/Jan-12/Mar    </w:t>
      </w:r>
    </w:p>
    <w:p w14:paraId="4BE41163" w14:textId="77777777" w:rsidR="00785615" w:rsidRPr="00157492" w:rsidRDefault="00785615" w:rsidP="00785615">
      <w:pPr>
        <w:rPr>
          <w:rFonts w:ascii="Calibri" w:hAnsi="Calibri" w:cs="Calibri"/>
          <w:b/>
          <w:color w:val="000000" w:themeColor="text1"/>
          <w:lang w:val="en-US"/>
        </w:rPr>
      </w:pPr>
      <w:r w:rsidRPr="00120BEE">
        <w:rPr>
          <w:rFonts w:ascii="Calibri" w:hAnsi="Calibri" w:cs="Calibri"/>
          <w:b/>
          <w:color w:val="119CA3" w:themeColor="accent1"/>
          <w:lang w:val="en-US"/>
        </w:rPr>
        <w:t>Temp. 3:</w:t>
      </w:r>
      <w:r w:rsidRPr="00120BEE">
        <w:rPr>
          <w:rFonts w:ascii="Calibri" w:hAnsi="Calibri" w:cs="Calibri"/>
          <w:color w:val="119CA3" w:themeColor="accent1"/>
          <w:lang w:val="en-US"/>
        </w:rPr>
        <w:t xml:space="preserve"> </w:t>
      </w:r>
      <w:r w:rsidRPr="00120BEE">
        <w:rPr>
          <w:rFonts w:ascii="Calibri" w:hAnsi="Calibri" w:cs="Calibri"/>
          <w:color w:val="000000" w:themeColor="text1"/>
          <w:lang w:val="en-US"/>
        </w:rPr>
        <w:t xml:space="preserve">01/Mai-28/Set </w:t>
      </w:r>
      <w:r w:rsidRPr="00120BEE">
        <w:rPr>
          <w:rFonts w:ascii="Calibri" w:hAnsi="Calibri" w:cs="Calibri"/>
          <w:b/>
          <w:bCs/>
          <w:color w:val="119CA3" w:themeColor="accent1"/>
          <w:lang w:val="en-US"/>
        </w:rPr>
        <w:t>Temp</w:t>
      </w:r>
      <w:r w:rsidRPr="00120BEE">
        <w:rPr>
          <w:rFonts w:ascii="Calibri" w:hAnsi="Calibri" w:cs="Calibri"/>
          <w:color w:val="000000" w:themeColor="text1"/>
          <w:lang w:val="en-US"/>
        </w:rPr>
        <w:t>.</w:t>
      </w:r>
      <w:r w:rsidRPr="00120BEE">
        <w:rPr>
          <w:rFonts w:ascii="Calibri" w:hAnsi="Calibri" w:cs="Calibri"/>
          <w:b/>
          <w:color w:val="119CA3" w:themeColor="accent1"/>
          <w:lang w:val="en-US"/>
        </w:rPr>
        <w:t xml:space="preserve"> 4</w:t>
      </w:r>
      <w:r w:rsidRPr="00120BEE">
        <w:rPr>
          <w:rFonts w:ascii="Calibri" w:hAnsi="Calibri" w:cs="Calibri"/>
          <w:b/>
          <w:bCs/>
          <w:color w:val="119CA3" w:themeColor="accent1"/>
          <w:lang w:val="en-US"/>
        </w:rPr>
        <w:t>:</w:t>
      </w:r>
      <w:r w:rsidRPr="00120BEE">
        <w:rPr>
          <w:rFonts w:ascii="Calibri" w:hAnsi="Calibri" w:cs="Calibri"/>
          <w:color w:val="000000" w:themeColor="text1"/>
          <w:lang w:val="en-US"/>
        </w:rPr>
        <w:t xml:space="preserve"> 29/Set-31/Out</w:t>
      </w:r>
      <w:r w:rsidRPr="00157492">
        <w:rPr>
          <w:rFonts w:ascii="Calibri" w:hAnsi="Calibri" w:cs="Calibri"/>
          <w:color w:val="000000" w:themeColor="text1"/>
          <w:lang w:val="en-US"/>
        </w:rPr>
        <w:t xml:space="preserve">   </w:t>
      </w:r>
    </w:p>
    <w:p w14:paraId="077BCF2C" w14:textId="77777777" w:rsidR="00785615" w:rsidRPr="00AA542D" w:rsidRDefault="00785615" w:rsidP="00785615">
      <w:pPr>
        <w:rPr>
          <w:rFonts w:ascii="Calibri" w:hAnsi="Calibri" w:cs="Calibri"/>
          <w:b/>
          <w:color w:val="000000" w:themeColor="text1"/>
          <w:lang w:val="en-US"/>
        </w:rPr>
      </w:pPr>
    </w:p>
    <w:bookmarkEnd w:id="1"/>
    <w:p w14:paraId="5C16D1A6" w14:textId="77777777" w:rsidR="000D4845" w:rsidRPr="00E17EED" w:rsidRDefault="000D4845" w:rsidP="00F14333">
      <w:pPr>
        <w:pStyle w:val="Ttulo"/>
        <w:rPr>
          <w:lang w:val="en-US"/>
        </w:rPr>
      </w:pPr>
    </w:p>
    <w:p w14:paraId="24A3D636" w14:textId="26BDD811" w:rsidR="00545A4C" w:rsidRPr="00F14333" w:rsidRDefault="00545A4C" w:rsidP="00F14333">
      <w:pPr>
        <w:pStyle w:val="Ttulo"/>
        <w:rPr>
          <w:lang w:val="pt-BR"/>
        </w:rPr>
      </w:pPr>
      <w:r w:rsidRPr="00F14333">
        <w:rPr>
          <w:lang w:val="pt-BR"/>
        </w:rPr>
        <w:t xml:space="preserve">O preço inclui: </w:t>
      </w:r>
    </w:p>
    <w:p w14:paraId="1C266399" w14:textId="6F9FBE81" w:rsidR="00860AD4" w:rsidRDefault="00AA7801" w:rsidP="000878F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545A4C"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Todos </w:t>
      </w:r>
      <w:r w:rsidR="00860AD4"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>os traslados.</w:t>
      </w:r>
    </w:p>
    <w:p w14:paraId="24A1B579" w14:textId="1AA09D45" w:rsidR="00CD44D1" w:rsidRPr="001C48D6" w:rsidRDefault="00CD44D1" w:rsidP="000878F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20B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Visita </w:t>
      </w:r>
      <w:r w:rsidR="001C48D6" w:rsidRPr="00120B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da </w:t>
      </w:r>
      <w:r w:rsidRPr="00120B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cidade do Cairo incluindo as Pirâmides, o Grande Museu Egípcio e passeio pelo </w:t>
      </w:r>
      <w:r w:rsidR="00B02EFA" w:rsidRPr="00120BEE">
        <w:rPr>
          <w:rFonts w:ascii="Calibri" w:hAnsi="Calibri" w:cs="Calibri"/>
          <w:color w:val="000000" w:themeColor="text1"/>
          <w:sz w:val="18"/>
          <w:szCs w:val="18"/>
          <w:lang w:val="pt-BR"/>
        </w:rPr>
        <w:t>Bazar</w:t>
      </w:r>
      <w:r w:rsidRPr="00120B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Khan </w:t>
      </w:r>
      <w:proofErr w:type="spellStart"/>
      <w:r w:rsidRPr="00120BEE">
        <w:rPr>
          <w:rFonts w:ascii="Calibri" w:hAnsi="Calibri" w:cs="Calibri"/>
          <w:color w:val="000000" w:themeColor="text1"/>
          <w:sz w:val="18"/>
          <w:szCs w:val="18"/>
          <w:lang w:val="pt-BR"/>
        </w:rPr>
        <w:t>el</w:t>
      </w:r>
      <w:proofErr w:type="spellEnd"/>
      <w:r w:rsidR="003710A7" w:rsidRPr="00120BEE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Pr="00120B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120BEE">
        <w:rPr>
          <w:rFonts w:ascii="Calibri" w:hAnsi="Calibri" w:cs="Calibri"/>
          <w:color w:val="000000" w:themeColor="text1"/>
          <w:sz w:val="18"/>
          <w:szCs w:val="18"/>
          <w:lang w:val="pt-BR"/>
        </w:rPr>
        <w:t>Khalili</w:t>
      </w:r>
      <w:proofErr w:type="spellEnd"/>
      <w:r w:rsidRPr="00120BE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10F8B3EA" w14:textId="5101746A" w:rsidR="00BC7DC1" w:rsidRPr="00F14333" w:rsidRDefault="00545A4C" w:rsidP="000878F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>- Gui</w:t>
      </w:r>
      <w:r w:rsidR="00BC7DC1"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 local </w:t>
      </w:r>
      <w:r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>em espanhol.</w:t>
      </w:r>
    </w:p>
    <w:p w14:paraId="149215CB" w14:textId="77777777" w:rsidR="00545A4C" w:rsidRPr="00F14333" w:rsidRDefault="00545A4C" w:rsidP="00545A4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>- 3 noites de hospedagem e café da manhã buffet no Cairo.</w:t>
      </w:r>
    </w:p>
    <w:p w14:paraId="64BE04F8" w14:textId="77777777" w:rsidR="00545A4C" w:rsidRPr="00F14333" w:rsidRDefault="00545A4C" w:rsidP="00545A4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>- Cruzeiro pelo Nilo de 4 dias/3 noites em Pensão Completa.</w:t>
      </w:r>
    </w:p>
    <w:p w14:paraId="68D18531" w14:textId="278DBFD1" w:rsidR="00545A4C" w:rsidRPr="00F14333" w:rsidRDefault="00545A4C" w:rsidP="00545A4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- 1 noite de </w:t>
      </w:r>
      <w:r w:rsidR="00275A1B"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>Hospedagem</w:t>
      </w:r>
      <w:r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</w:t>
      </w:r>
      <w:proofErr w:type="spellStart"/>
      <w:r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>Aswan</w:t>
      </w:r>
      <w:proofErr w:type="spellEnd"/>
      <w:r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regime de meia pensão.</w:t>
      </w:r>
    </w:p>
    <w:p w14:paraId="48EFA69B" w14:textId="090D805B" w:rsidR="00545A4C" w:rsidRPr="00F14333" w:rsidRDefault="00545A4C" w:rsidP="00545A4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Visitas em Luxor, </w:t>
      </w:r>
      <w:proofErr w:type="spellStart"/>
      <w:r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>Edfu</w:t>
      </w:r>
      <w:proofErr w:type="spellEnd"/>
      <w:r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>, Kom</w:t>
      </w:r>
      <w:r w:rsidR="00D53513"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D53513"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>mbo</w:t>
      </w:r>
      <w:proofErr w:type="spellEnd"/>
      <w:r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proofErr w:type="spellStart"/>
      <w:r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>Aswan</w:t>
      </w:r>
      <w:proofErr w:type="spellEnd"/>
      <w:r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conforme descrito no roteiro.</w:t>
      </w:r>
    </w:p>
    <w:p w14:paraId="234366ED" w14:textId="34A8D5E1" w:rsidR="00545A4C" w:rsidRPr="00F14333" w:rsidRDefault="00035D68" w:rsidP="00545A4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 a</w:t>
      </w:r>
      <w:r w:rsidR="00545A4C"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os Templos de Abu </w:t>
      </w:r>
      <w:proofErr w:type="spellStart"/>
      <w:r w:rsidR="00545A4C"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>Simbel</w:t>
      </w:r>
      <w:proofErr w:type="spellEnd"/>
      <w:r w:rsidR="00545A4C"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>em</w:t>
      </w:r>
      <w:r w:rsidR="00545A4C"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ônibus.</w:t>
      </w:r>
    </w:p>
    <w:p w14:paraId="0C36B4C1" w14:textId="77777777" w:rsidR="00545A4C" w:rsidRDefault="00545A4C" w:rsidP="00545A4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207B7012" w14:textId="77217F9E" w:rsidR="00152A4B" w:rsidRPr="00F14333" w:rsidRDefault="00152A4B" w:rsidP="00545A4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Quota de </w:t>
      </w:r>
      <w:proofErr w:type="gramStart"/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serviço</w:t>
      </w:r>
      <w:r w:rsidR="008A25E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8A25E1" w:rsidRPr="008A25E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</w:t>
      </w:r>
      <w:proofErr w:type="gramEnd"/>
      <w:r w:rsidR="008A25E1" w:rsidRPr="008A25E1">
        <w:rPr>
          <w:rFonts w:ascii="Calibri" w:hAnsi="Calibri" w:cs="Calibri"/>
          <w:color w:val="000000" w:themeColor="text1"/>
          <w:sz w:val="18"/>
          <w:szCs w:val="18"/>
          <w:lang w:val="pt-BR"/>
        </w:rPr>
        <w:t>gorjetas de restaurantes, hotéis, bagageiros...)</w:t>
      </w:r>
    </w:p>
    <w:p w14:paraId="6125187B" w14:textId="77777777" w:rsidR="00AA7801" w:rsidRPr="00F14333" w:rsidRDefault="00AA7801" w:rsidP="00AA780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FF8085F" w14:textId="77777777" w:rsidR="00545A4C" w:rsidRPr="00F14333" w:rsidRDefault="00545A4C" w:rsidP="00F14333">
      <w:pPr>
        <w:pStyle w:val="Ttulo"/>
        <w:rPr>
          <w:lang w:val="pt-BR"/>
        </w:rPr>
      </w:pPr>
      <w:r w:rsidRPr="00F14333">
        <w:rPr>
          <w:lang w:val="pt-BR"/>
        </w:rPr>
        <w:t xml:space="preserve">O preço não inclui: </w:t>
      </w:r>
    </w:p>
    <w:p w14:paraId="503FA41E" w14:textId="77777777" w:rsidR="007D31F4" w:rsidRDefault="00AA47FF" w:rsidP="00545A4C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bookmarkStart w:id="2" w:name="_Hlk523826239"/>
      <w:r w:rsidRPr="00AA47F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7D31F4" w:rsidRPr="007D31F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Gorjetas para motorista e guia (voluntárias).</w:t>
      </w:r>
    </w:p>
    <w:p w14:paraId="7AF0076A" w14:textId="29EEFBD3" w:rsidR="00545A4C" w:rsidRPr="00F14333" w:rsidRDefault="00545A4C" w:rsidP="00545A4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Bebidas.</w:t>
      </w:r>
    </w:p>
    <w:p w14:paraId="655972F4" w14:textId="77777777" w:rsidR="00545A4C" w:rsidRPr="00F14333" w:rsidRDefault="00545A4C" w:rsidP="00545A4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Vistos.</w:t>
      </w:r>
    </w:p>
    <w:p w14:paraId="5B49B3AD" w14:textId="66C3C089" w:rsidR="00545A4C" w:rsidRPr="00F14333" w:rsidRDefault="0040242A" w:rsidP="0040242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545A4C"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>Voos</w:t>
      </w:r>
      <w:r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internos (</w:t>
      </w:r>
      <w:r w:rsidR="00545A4C"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>Oferecido separadamente. Preço a reconfirmar no momento da reserva)</w:t>
      </w:r>
      <w:r w:rsidR="008C115D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bookmarkEnd w:id="2"/>
    <w:p w14:paraId="6D9803C7" w14:textId="77777777" w:rsidR="00AA7801" w:rsidRPr="00F14333" w:rsidRDefault="00AA7801" w:rsidP="00AA780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BD5EA9E" w14:textId="3B0E445B" w:rsidR="002D4B30" w:rsidRPr="00F14333" w:rsidRDefault="00545A4C" w:rsidP="00E17EED">
      <w:pPr>
        <w:pStyle w:val="Ttulo"/>
        <w:spacing w:after="0"/>
        <w:rPr>
          <w:lang w:val="pt-BR"/>
        </w:rPr>
      </w:pPr>
      <w:r w:rsidRPr="00F14333">
        <w:rPr>
          <w:lang w:val="pt-BR"/>
        </w:rPr>
        <w:t>Hotéis</w:t>
      </w:r>
      <w:r w:rsidR="000B0300" w:rsidRPr="00F14333">
        <w:rPr>
          <w:lang w:val="pt-BR"/>
        </w:rPr>
        <w:t xml:space="preserve"> / Barcos p</w:t>
      </w:r>
      <w:r w:rsidR="00C72696" w:rsidRPr="00F14333">
        <w:rPr>
          <w:lang w:val="pt-BR"/>
        </w:rPr>
        <w:t>revistos (o</w:t>
      </w:r>
      <w:r w:rsidRPr="00F14333">
        <w:rPr>
          <w:lang w:val="pt-BR"/>
        </w:rPr>
        <w:t>u</w:t>
      </w:r>
      <w:r w:rsidR="00C72696" w:rsidRPr="00F14333">
        <w:rPr>
          <w:lang w:val="pt-BR"/>
        </w:rPr>
        <w:t xml:space="preserve"> </w:t>
      </w:r>
      <w:r w:rsidR="002D4B30" w:rsidRPr="00F14333">
        <w:rPr>
          <w:lang w:val="pt-BR"/>
        </w:rPr>
        <w:t>similares)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702"/>
        <w:gridCol w:w="3969"/>
        <w:gridCol w:w="2693"/>
        <w:gridCol w:w="1417"/>
      </w:tblGrid>
      <w:tr w:rsidR="00F14333" w:rsidRPr="00F14333" w14:paraId="5BBC4E1D" w14:textId="77777777" w:rsidTr="00120BEE"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8969D04" w14:textId="5B7568B1" w:rsidR="0012485B" w:rsidRPr="008C115D" w:rsidRDefault="008C225B" w:rsidP="00E17EED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proofErr w:type="spellStart"/>
            <w:r w:rsidRPr="008C115D">
              <w:rPr>
                <w:rFonts w:ascii="Calibri" w:hAnsi="Calibri" w:cs="Calibri"/>
                <w:b/>
                <w:bCs/>
                <w:color w:val="000000" w:themeColor="text1"/>
              </w:rPr>
              <w:t>Opc</w:t>
            </w:r>
            <w:proofErr w:type="spellEnd"/>
            <w:r w:rsidR="00864A1F" w:rsidRPr="008C115D">
              <w:rPr>
                <w:rFonts w:ascii="Calibri" w:hAnsi="Calibri" w:cs="Calibri"/>
                <w:b/>
                <w:bCs/>
                <w:color w:val="000000" w:themeColor="text1"/>
              </w:rPr>
              <w:t>./Cat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51298C4" w14:textId="6BA0B55C" w:rsidR="0012485B" w:rsidRPr="008C115D" w:rsidRDefault="0012485B" w:rsidP="00E17EED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8C115D">
              <w:rPr>
                <w:rFonts w:ascii="Calibri" w:hAnsi="Calibri" w:cs="Calibri"/>
                <w:b/>
                <w:bCs/>
                <w:color w:val="000000" w:themeColor="text1"/>
              </w:rPr>
              <w:t>Cairo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7B69C6" w14:textId="18B00918" w:rsidR="0012485B" w:rsidRPr="008C115D" w:rsidRDefault="00545A4C" w:rsidP="00E17EED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8C115D">
              <w:rPr>
                <w:rFonts w:ascii="Calibri" w:hAnsi="Calibri" w:cs="Calibri"/>
                <w:b/>
                <w:bCs/>
                <w:color w:val="000000" w:themeColor="text1"/>
              </w:rPr>
              <w:t>Cruzei</w:t>
            </w:r>
            <w:r w:rsidR="0012485B" w:rsidRPr="008C115D">
              <w:rPr>
                <w:rFonts w:ascii="Calibri" w:hAnsi="Calibri" w:cs="Calibri"/>
                <w:b/>
                <w:bCs/>
                <w:color w:val="000000" w:themeColor="text1"/>
              </w:rPr>
              <w:t>ro Nilo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95B136" w14:textId="77777777" w:rsidR="0012485B" w:rsidRPr="008C115D" w:rsidRDefault="0012485B" w:rsidP="00E17EED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8C115D">
              <w:rPr>
                <w:rFonts w:ascii="Calibri" w:hAnsi="Calibri" w:cs="Calibri"/>
                <w:b/>
                <w:bCs/>
                <w:color w:val="000000" w:themeColor="text1"/>
              </w:rPr>
              <w:t>Aswan</w:t>
            </w:r>
          </w:p>
        </w:tc>
      </w:tr>
      <w:tr w:rsidR="00430741" w:rsidRPr="00F14333" w14:paraId="4C8252C4" w14:textId="77777777" w:rsidTr="00120BEE">
        <w:tc>
          <w:tcPr>
            <w:tcW w:w="170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20DA525" w14:textId="7C75C2EF" w:rsidR="00430741" w:rsidRPr="008C115D" w:rsidRDefault="00430741" w:rsidP="00430741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8C115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“B” Prata</w:t>
            </w:r>
          </w:p>
        </w:tc>
        <w:tc>
          <w:tcPr>
            <w:tcW w:w="3969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0856AE3" w14:textId="249E16E0" w:rsidR="00430741" w:rsidRPr="00120BEE" w:rsidRDefault="00430741" w:rsidP="00430741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120BE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Jaz Pyramids / Triumph Plaza 4*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625643" w14:textId="4F1D43D9" w:rsidR="00430741" w:rsidRPr="00120BEE" w:rsidRDefault="00430741" w:rsidP="00430741">
            <w:pPr>
              <w:suppressAutoHyphens w:val="0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20BE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Emilio 5* </w:t>
            </w:r>
          </w:p>
        </w:tc>
        <w:tc>
          <w:tcPr>
            <w:tcW w:w="1417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C943357" w14:textId="7AC51EA1" w:rsidR="00430741" w:rsidRPr="00F14333" w:rsidRDefault="00430741" w:rsidP="00430741">
            <w:pPr>
              <w:suppressAutoHyphens w:val="0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F1433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Tolip</w:t>
            </w:r>
            <w:proofErr w:type="spellEnd"/>
            <w:r w:rsidRPr="00F1433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Aswan 5*</w:t>
            </w:r>
          </w:p>
        </w:tc>
      </w:tr>
      <w:tr w:rsidR="00300C5D" w:rsidRPr="00E16D9A" w14:paraId="6585A21B" w14:textId="77777777" w:rsidTr="00120BEE">
        <w:tc>
          <w:tcPr>
            <w:tcW w:w="170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EAE11F4" w14:textId="4CC443C2" w:rsidR="00300C5D" w:rsidRPr="008C115D" w:rsidRDefault="00300C5D" w:rsidP="00300C5D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8C115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8C115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“C” Ouro</w:t>
            </w:r>
          </w:p>
        </w:tc>
        <w:tc>
          <w:tcPr>
            <w:tcW w:w="3969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6F394EF" w14:textId="3E7388B1" w:rsidR="00300C5D" w:rsidRPr="00E16D9A" w:rsidRDefault="00300C5D" w:rsidP="00300C5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PT"/>
              </w:rPr>
            </w:pPr>
            <w:proofErr w:type="spellStart"/>
            <w:r w:rsidRPr="00120BEE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Ramses</w:t>
            </w:r>
            <w:proofErr w:type="spellEnd"/>
            <w:r w:rsidRPr="00120BEE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Hilton / </w:t>
            </w:r>
            <w:proofErr w:type="spellStart"/>
            <w:r w:rsidRPr="00120BEE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Pyramisa</w:t>
            </w:r>
            <w:proofErr w:type="spellEnd"/>
            <w:r w:rsidRPr="00120BEE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Cairo 5* </w:t>
            </w:r>
            <w:proofErr w:type="spellStart"/>
            <w:r w:rsidRPr="00120BEE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Std</w:t>
            </w:r>
            <w:proofErr w:type="spellEnd"/>
            <w:r w:rsidRPr="00120BEE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.</w:t>
            </w:r>
          </w:p>
        </w:tc>
        <w:tc>
          <w:tcPr>
            <w:tcW w:w="2693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55FC1" w14:textId="5AC23000" w:rsidR="00300C5D" w:rsidRPr="00120BEE" w:rsidRDefault="00300C5D" w:rsidP="00300C5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120BE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Crown Empress / Nile Palace 5*L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8573B2B" w14:textId="77777777" w:rsidR="00300C5D" w:rsidRPr="00F14333" w:rsidRDefault="00300C5D" w:rsidP="00300C5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300C5D" w:rsidRPr="00B86BB5" w14:paraId="57794BA7" w14:textId="77777777" w:rsidTr="00120BEE">
        <w:tc>
          <w:tcPr>
            <w:tcW w:w="170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2A8DC92" w14:textId="56CC6606" w:rsidR="00300C5D" w:rsidRPr="008C115D" w:rsidRDefault="00300C5D" w:rsidP="00300C5D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8C115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8C115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“D” Ouro Plus</w:t>
            </w:r>
          </w:p>
        </w:tc>
        <w:tc>
          <w:tcPr>
            <w:tcW w:w="3969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322A30F" w14:textId="19A1A293" w:rsidR="00300C5D" w:rsidRPr="00120BEE" w:rsidRDefault="00300C5D" w:rsidP="00300C5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</w:pPr>
            <w:r w:rsidRPr="00120BEE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 xml:space="preserve">Sheraton Cairo / Triumph </w:t>
            </w:r>
            <w:proofErr w:type="spellStart"/>
            <w:r w:rsidRPr="00120BEE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>Luxury</w:t>
            </w:r>
            <w:proofErr w:type="spellEnd"/>
            <w:r w:rsidRPr="00120BEE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 xml:space="preserve"> 5* </w:t>
            </w:r>
          </w:p>
        </w:tc>
        <w:tc>
          <w:tcPr>
            <w:tcW w:w="269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D63E01" w14:textId="77777777" w:rsidR="00300C5D" w:rsidRPr="00120BEE" w:rsidRDefault="00300C5D" w:rsidP="00300C5D">
            <w:pPr>
              <w:suppressAutoHyphens w:val="0"/>
              <w:snapToGri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015981D" w14:textId="77777777" w:rsidR="00300C5D" w:rsidRPr="00F14333" w:rsidRDefault="00300C5D" w:rsidP="00300C5D">
            <w:pPr>
              <w:suppressAutoHyphens w:val="0"/>
              <w:snapToGri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300C5D" w:rsidRPr="00E16D9A" w14:paraId="149BCD25" w14:textId="77777777" w:rsidTr="00120BEE">
        <w:tc>
          <w:tcPr>
            <w:tcW w:w="170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3582B92" w14:textId="22B24BBB" w:rsidR="00300C5D" w:rsidRPr="008C115D" w:rsidRDefault="00300C5D" w:rsidP="00300C5D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8C115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8C115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“E” Platino</w:t>
            </w:r>
          </w:p>
        </w:tc>
        <w:tc>
          <w:tcPr>
            <w:tcW w:w="3969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88C68B7" w14:textId="75345C01" w:rsidR="00300C5D" w:rsidRPr="00120BEE" w:rsidRDefault="00300C5D" w:rsidP="00300C5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</w:pPr>
            <w:r w:rsidRPr="00120BEE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 xml:space="preserve">Four Seasons First </w:t>
            </w:r>
            <w:proofErr w:type="spellStart"/>
            <w:r w:rsidRPr="00120BEE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>Residence</w:t>
            </w:r>
            <w:proofErr w:type="spellEnd"/>
            <w:r w:rsidRPr="00120BEE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 xml:space="preserve"> 5* Sup.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9A04CE" w14:textId="469992EA" w:rsidR="00300C5D" w:rsidRPr="00E16D9A" w:rsidRDefault="00300C5D" w:rsidP="00300C5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</w:pPr>
            <w:r w:rsidRPr="00120BE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Steigenberger Legacy / Steigenberger Regency 5*GL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B721E3" w14:textId="77777777" w:rsidR="00300C5D" w:rsidRPr="00E16D9A" w:rsidRDefault="00300C5D" w:rsidP="00300C5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</w:pPr>
          </w:p>
        </w:tc>
      </w:tr>
    </w:tbl>
    <w:p w14:paraId="3819C974" w14:textId="77777777" w:rsidR="002D4B30" w:rsidRPr="00E16D9A" w:rsidRDefault="002D4B30" w:rsidP="002D4B30">
      <w:pPr>
        <w:pStyle w:val="Ttulo6"/>
        <w:ind w:left="430" w:firstLine="0"/>
        <w:rPr>
          <w:rFonts w:ascii="Calibri" w:hAnsi="Calibri" w:cs="Calibri"/>
          <w:color w:val="000000" w:themeColor="text1"/>
          <w:sz w:val="18"/>
          <w:szCs w:val="18"/>
          <w:lang w:val="en-AU"/>
        </w:rPr>
      </w:pPr>
    </w:p>
    <w:p w14:paraId="01C7F9DE" w14:textId="77777777" w:rsidR="00641829" w:rsidRPr="00E16D9A" w:rsidRDefault="00641829" w:rsidP="00E17EED">
      <w:pPr>
        <w:pStyle w:val="Ttulo"/>
        <w:spacing w:after="0"/>
        <w:rPr>
          <w:lang w:val="en-AU"/>
        </w:rPr>
      </w:pPr>
    </w:p>
    <w:p w14:paraId="505225C8" w14:textId="3D7D0F7D" w:rsidR="00FC5DAF" w:rsidRPr="00E16D9A" w:rsidRDefault="00FC5DAF" w:rsidP="00E17EED">
      <w:pPr>
        <w:pStyle w:val="Ttulo"/>
        <w:spacing w:after="0"/>
        <w:rPr>
          <w:lang w:val="pt-PT"/>
        </w:rPr>
      </w:pPr>
      <w:r w:rsidRPr="00E16D9A">
        <w:rPr>
          <w:lang w:val="pt-PT"/>
        </w:rPr>
        <w:t>Notas importantes</w:t>
      </w:r>
    </w:p>
    <w:p w14:paraId="6C9AD4AC" w14:textId="77777777" w:rsidR="005D2A35" w:rsidRPr="00975C11" w:rsidRDefault="005D2A35" w:rsidP="005D2A3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20BEE">
        <w:rPr>
          <w:rFonts w:ascii="Calibri" w:hAnsi="Calibri" w:cs="Calibri"/>
          <w:color w:val="000000" w:themeColor="text1"/>
          <w:sz w:val="18"/>
          <w:szCs w:val="18"/>
          <w:lang w:val="pt-BR"/>
        </w:rPr>
        <w:t>- O preço indicado pode ser aumentado devido ao aumento do preço dos ingressos nos monumentos indicados.</w:t>
      </w:r>
    </w:p>
    <w:p w14:paraId="054D1157" w14:textId="072D67FA" w:rsidR="00545A4C" w:rsidRPr="00F14333" w:rsidRDefault="00545A4C" w:rsidP="00E17EED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>- Consultar suplemento obrigatório para jantares de gala nos dias 24 e 31 de dezembro.</w:t>
      </w:r>
    </w:p>
    <w:p w14:paraId="22F3F31A" w14:textId="0FBEFD05" w:rsidR="00545A4C" w:rsidRPr="00F14333" w:rsidRDefault="00FC5DAF" w:rsidP="00E17EED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545A4C"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>A ordem das visitas poderá ser alterada por motivos alheios à nossa vontade, mas será sempre respeitado o conteúdo do programa.</w:t>
      </w:r>
    </w:p>
    <w:p w14:paraId="6633B816" w14:textId="3F8D418A" w:rsidR="008C115D" w:rsidRDefault="00545A4C" w:rsidP="00E17EED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14333">
        <w:rPr>
          <w:rFonts w:ascii="Calibri" w:hAnsi="Calibri" w:cs="Calibri"/>
          <w:color w:val="000000" w:themeColor="text1"/>
          <w:sz w:val="18"/>
          <w:szCs w:val="18"/>
          <w:lang w:val="pt-BR"/>
        </w:rPr>
        <w:t>- Por favor, envie uma cópia do seu passaporte para poder confirmar a reserva.</w:t>
      </w:r>
    </w:p>
    <w:p w14:paraId="185A265A" w14:textId="393A2926" w:rsidR="00E16D9A" w:rsidRPr="00E16D9A" w:rsidRDefault="00E16D9A" w:rsidP="00E17EED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16D9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As autoridades migratórias do Egito exigem como requisito obrigatório para entrar no país a vacina contra a febre amarela e a apresentação do Certificado Internacional de Vacinação para passageiros brasileiros.</w:t>
      </w:r>
    </w:p>
    <w:p w14:paraId="0548B575" w14:textId="77777777" w:rsidR="00381282" w:rsidRPr="00C352F4" w:rsidRDefault="00381282" w:rsidP="00381282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</w:pPr>
      <w:r w:rsidRPr="00C352F4">
        <w:rPr>
          <w:rFonts w:ascii="Calibri" w:hAnsi="Calibri" w:cs="Calibri"/>
          <w:b/>
          <w:color w:val="000000" w:themeColor="text1"/>
          <w:sz w:val="18"/>
          <w:szCs w:val="18"/>
          <w:lang w:val="pt-BR" w:eastAsia="es-ES"/>
        </w:rPr>
        <w:t>- Gastos de cancelamento:</w:t>
      </w:r>
      <w:r w:rsidRPr="00C352F4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 xml:space="preserve"> de 16 a 12 dias 10%; de 11 a 7 dias 25%; de 6 a 4 dias 75%; de 3 dias ao início do tour 100% de gastos.  </w:t>
      </w:r>
    </w:p>
    <w:p w14:paraId="79BEF810" w14:textId="77777777" w:rsidR="008577C1" w:rsidRPr="00C352F4" w:rsidRDefault="008577C1" w:rsidP="008577C1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</w:pPr>
      <w:r w:rsidRPr="00C352F4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 xml:space="preserve">Se os </w:t>
      </w:r>
      <w:proofErr w:type="spellStart"/>
      <w:r w:rsidRPr="00C352F4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>tkts</w:t>
      </w:r>
      <w:proofErr w:type="spellEnd"/>
      <w:r w:rsidRPr="00C352F4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 xml:space="preserve"> aéreos estiverem incluídos no momento do cancelamento, os custos serão totais de 100%.</w:t>
      </w:r>
    </w:p>
    <w:p w14:paraId="512D31CA" w14:textId="77777777" w:rsidR="008577C1" w:rsidRPr="00C352F4" w:rsidRDefault="008577C1" w:rsidP="00381282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</w:pPr>
    </w:p>
    <w:p w14:paraId="64394CEB" w14:textId="77777777" w:rsidR="00381282" w:rsidRDefault="00381282" w:rsidP="00E17EED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381282" w:rsidSect="000A163A">
      <w:headerReference w:type="default" r:id="rId11"/>
      <w:pgSz w:w="12240" w:h="15840"/>
      <w:pgMar w:top="426" w:right="758" w:bottom="1405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6DBDF" w14:textId="77777777" w:rsidR="005A7849" w:rsidRDefault="005A7849" w:rsidP="003F6C5A">
      <w:r>
        <w:separator/>
      </w:r>
    </w:p>
  </w:endnote>
  <w:endnote w:type="continuationSeparator" w:id="0">
    <w:p w14:paraId="287A2D11" w14:textId="77777777" w:rsidR="005A7849" w:rsidRDefault="005A7849" w:rsidP="003F6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fornianFB">
    <w:altName w:val="Bold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3DE94" w14:textId="77777777" w:rsidR="005A7849" w:rsidRDefault="005A7849" w:rsidP="003F6C5A">
      <w:r>
        <w:separator/>
      </w:r>
    </w:p>
  </w:footnote>
  <w:footnote w:type="continuationSeparator" w:id="0">
    <w:p w14:paraId="265C4DB4" w14:textId="77777777" w:rsidR="005A7849" w:rsidRDefault="005A7849" w:rsidP="003F6C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3E520" w14:textId="63585FAB" w:rsidR="003F6C5A" w:rsidRDefault="003F6C5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05B0307" wp14:editId="311DDF3D">
          <wp:simplePos x="0" y="0"/>
          <wp:positionH relativeFrom="column">
            <wp:posOffset>4921885</wp:posOffset>
          </wp:positionH>
          <wp:positionV relativeFrom="paragraph">
            <wp:posOffset>-201295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11DE2F96"/>
    <w:multiLevelType w:val="hybridMultilevel"/>
    <w:tmpl w:val="CB1802C2"/>
    <w:lvl w:ilvl="0" w:tplc="511E6F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9767323">
    <w:abstractNumId w:val="0"/>
  </w:num>
  <w:num w:numId="2" w16cid:durableId="1369910960">
    <w:abstractNumId w:val="1"/>
  </w:num>
  <w:num w:numId="3" w16cid:durableId="18423579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s-ES_tradnl" w:vendorID="64" w:dllVersion="6" w:nlCheck="1" w:checkStyle="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0AD4"/>
    <w:rsid w:val="0000079B"/>
    <w:rsid w:val="000145BF"/>
    <w:rsid w:val="000204EC"/>
    <w:rsid w:val="00035D68"/>
    <w:rsid w:val="00052019"/>
    <w:rsid w:val="0005406C"/>
    <w:rsid w:val="0007053B"/>
    <w:rsid w:val="000833EF"/>
    <w:rsid w:val="00083AA3"/>
    <w:rsid w:val="00084974"/>
    <w:rsid w:val="000878FC"/>
    <w:rsid w:val="000930F4"/>
    <w:rsid w:val="000932E3"/>
    <w:rsid w:val="00097ACF"/>
    <w:rsid w:val="000A163A"/>
    <w:rsid w:val="000A7081"/>
    <w:rsid w:val="000B0300"/>
    <w:rsid w:val="000C05FD"/>
    <w:rsid w:val="000C32CF"/>
    <w:rsid w:val="000D4845"/>
    <w:rsid w:val="000D7C0E"/>
    <w:rsid w:val="00110689"/>
    <w:rsid w:val="00120BEE"/>
    <w:rsid w:val="00121F8C"/>
    <w:rsid w:val="0012485B"/>
    <w:rsid w:val="00152A4B"/>
    <w:rsid w:val="00165991"/>
    <w:rsid w:val="00166B01"/>
    <w:rsid w:val="0017591A"/>
    <w:rsid w:val="001A7F2C"/>
    <w:rsid w:val="001B02E2"/>
    <w:rsid w:val="001B49F5"/>
    <w:rsid w:val="001B5CB5"/>
    <w:rsid w:val="001C0D67"/>
    <w:rsid w:val="001C48D6"/>
    <w:rsid w:val="001C6918"/>
    <w:rsid w:val="001D0C4F"/>
    <w:rsid w:val="00200F1F"/>
    <w:rsid w:val="00217A23"/>
    <w:rsid w:val="002317A4"/>
    <w:rsid w:val="0023266E"/>
    <w:rsid w:val="00245EFA"/>
    <w:rsid w:val="00246E90"/>
    <w:rsid w:val="002504FC"/>
    <w:rsid w:val="0025176B"/>
    <w:rsid w:val="0025561D"/>
    <w:rsid w:val="002617FA"/>
    <w:rsid w:val="00275A1B"/>
    <w:rsid w:val="00277223"/>
    <w:rsid w:val="00280877"/>
    <w:rsid w:val="002A121F"/>
    <w:rsid w:val="002B3E5D"/>
    <w:rsid w:val="002B45FD"/>
    <w:rsid w:val="002D4B30"/>
    <w:rsid w:val="00300C5D"/>
    <w:rsid w:val="003064F9"/>
    <w:rsid w:val="003102B7"/>
    <w:rsid w:val="003710A7"/>
    <w:rsid w:val="00381282"/>
    <w:rsid w:val="003A505F"/>
    <w:rsid w:val="003B6AC4"/>
    <w:rsid w:val="003C2F4C"/>
    <w:rsid w:val="003C458B"/>
    <w:rsid w:val="003C62B7"/>
    <w:rsid w:val="003D5459"/>
    <w:rsid w:val="003E6E8D"/>
    <w:rsid w:val="003E7FBA"/>
    <w:rsid w:val="003F17B6"/>
    <w:rsid w:val="003F6C5A"/>
    <w:rsid w:val="00400150"/>
    <w:rsid w:val="0040242A"/>
    <w:rsid w:val="00422EF3"/>
    <w:rsid w:val="00430741"/>
    <w:rsid w:val="00434322"/>
    <w:rsid w:val="00440162"/>
    <w:rsid w:val="004441E8"/>
    <w:rsid w:val="00457241"/>
    <w:rsid w:val="004636F6"/>
    <w:rsid w:val="00466D09"/>
    <w:rsid w:val="004860B2"/>
    <w:rsid w:val="004C0012"/>
    <w:rsid w:val="004C0B60"/>
    <w:rsid w:val="004C51FC"/>
    <w:rsid w:val="004D2EE5"/>
    <w:rsid w:val="004D68F0"/>
    <w:rsid w:val="004F5D26"/>
    <w:rsid w:val="004F69DA"/>
    <w:rsid w:val="004F79A1"/>
    <w:rsid w:val="00501247"/>
    <w:rsid w:val="00504A7B"/>
    <w:rsid w:val="00526BF1"/>
    <w:rsid w:val="00531BDC"/>
    <w:rsid w:val="0053750A"/>
    <w:rsid w:val="00545A4C"/>
    <w:rsid w:val="005568B9"/>
    <w:rsid w:val="00562458"/>
    <w:rsid w:val="0057634F"/>
    <w:rsid w:val="00584850"/>
    <w:rsid w:val="005951FF"/>
    <w:rsid w:val="005A6443"/>
    <w:rsid w:val="005A7849"/>
    <w:rsid w:val="005B26B8"/>
    <w:rsid w:val="005C0E3F"/>
    <w:rsid w:val="005C1AE7"/>
    <w:rsid w:val="005C34F0"/>
    <w:rsid w:val="005C47BB"/>
    <w:rsid w:val="005C7824"/>
    <w:rsid w:val="005D2A35"/>
    <w:rsid w:val="005D6B35"/>
    <w:rsid w:val="005F0B8F"/>
    <w:rsid w:val="005F0F37"/>
    <w:rsid w:val="005F6EB5"/>
    <w:rsid w:val="005F731B"/>
    <w:rsid w:val="006051C6"/>
    <w:rsid w:val="006064F8"/>
    <w:rsid w:val="006067E1"/>
    <w:rsid w:val="006175C2"/>
    <w:rsid w:val="006340BC"/>
    <w:rsid w:val="00641829"/>
    <w:rsid w:val="00654B14"/>
    <w:rsid w:val="00666F8E"/>
    <w:rsid w:val="006714EC"/>
    <w:rsid w:val="0067341F"/>
    <w:rsid w:val="006A08D5"/>
    <w:rsid w:val="006A2D68"/>
    <w:rsid w:val="006A64B7"/>
    <w:rsid w:val="006C7819"/>
    <w:rsid w:val="006E6DAD"/>
    <w:rsid w:val="006F5A5C"/>
    <w:rsid w:val="006F7DE5"/>
    <w:rsid w:val="00701041"/>
    <w:rsid w:val="00714AF1"/>
    <w:rsid w:val="00733624"/>
    <w:rsid w:val="00737AC0"/>
    <w:rsid w:val="00743BAB"/>
    <w:rsid w:val="00744A65"/>
    <w:rsid w:val="00754EE6"/>
    <w:rsid w:val="007608DD"/>
    <w:rsid w:val="00785615"/>
    <w:rsid w:val="007A4256"/>
    <w:rsid w:val="007B24CA"/>
    <w:rsid w:val="007C02D6"/>
    <w:rsid w:val="007D31F4"/>
    <w:rsid w:val="007E04E9"/>
    <w:rsid w:val="008048BA"/>
    <w:rsid w:val="00815CF3"/>
    <w:rsid w:val="00817AD9"/>
    <w:rsid w:val="00820A63"/>
    <w:rsid w:val="00820DC1"/>
    <w:rsid w:val="00831305"/>
    <w:rsid w:val="00836372"/>
    <w:rsid w:val="008409C8"/>
    <w:rsid w:val="00840F6D"/>
    <w:rsid w:val="008577C1"/>
    <w:rsid w:val="00860AD4"/>
    <w:rsid w:val="00861804"/>
    <w:rsid w:val="008631BC"/>
    <w:rsid w:val="00864A1F"/>
    <w:rsid w:val="008823EC"/>
    <w:rsid w:val="00896202"/>
    <w:rsid w:val="008970B2"/>
    <w:rsid w:val="008A25E1"/>
    <w:rsid w:val="008A67F1"/>
    <w:rsid w:val="008C115D"/>
    <w:rsid w:val="008C225B"/>
    <w:rsid w:val="009174A2"/>
    <w:rsid w:val="00927F2F"/>
    <w:rsid w:val="0093073D"/>
    <w:rsid w:val="00943FAE"/>
    <w:rsid w:val="009442F5"/>
    <w:rsid w:val="00974C51"/>
    <w:rsid w:val="0098145E"/>
    <w:rsid w:val="009837E5"/>
    <w:rsid w:val="0098498E"/>
    <w:rsid w:val="00996FF3"/>
    <w:rsid w:val="009A0BF7"/>
    <w:rsid w:val="009B2990"/>
    <w:rsid w:val="009B3BA4"/>
    <w:rsid w:val="009B52EF"/>
    <w:rsid w:val="009C49D4"/>
    <w:rsid w:val="009D3679"/>
    <w:rsid w:val="009D4A50"/>
    <w:rsid w:val="009E0EB7"/>
    <w:rsid w:val="009E30E4"/>
    <w:rsid w:val="00A1664C"/>
    <w:rsid w:val="00A205D3"/>
    <w:rsid w:val="00A25B07"/>
    <w:rsid w:val="00A31852"/>
    <w:rsid w:val="00A35835"/>
    <w:rsid w:val="00A3621B"/>
    <w:rsid w:val="00A42C48"/>
    <w:rsid w:val="00A60E1A"/>
    <w:rsid w:val="00A7272E"/>
    <w:rsid w:val="00A81F4F"/>
    <w:rsid w:val="00A82E58"/>
    <w:rsid w:val="00A930F2"/>
    <w:rsid w:val="00A93CF5"/>
    <w:rsid w:val="00AA47FF"/>
    <w:rsid w:val="00AA7801"/>
    <w:rsid w:val="00AB4EA7"/>
    <w:rsid w:val="00AC2AFB"/>
    <w:rsid w:val="00AC552E"/>
    <w:rsid w:val="00AC6B32"/>
    <w:rsid w:val="00AD01BF"/>
    <w:rsid w:val="00AD75E4"/>
    <w:rsid w:val="00AE7D6A"/>
    <w:rsid w:val="00AF5C10"/>
    <w:rsid w:val="00B02EFA"/>
    <w:rsid w:val="00B20570"/>
    <w:rsid w:val="00B22CC5"/>
    <w:rsid w:val="00B30159"/>
    <w:rsid w:val="00B32710"/>
    <w:rsid w:val="00B419A8"/>
    <w:rsid w:val="00B568D4"/>
    <w:rsid w:val="00B81487"/>
    <w:rsid w:val="00B84B8A"/>
    <w:rsid w:val="00B86BB5"/>
    <w:rsid w:val="00B92F8C"/>
    <w:rsid w:val="00B94922"/>
    <w:rsid w:val="00BA3A4B"/>
    <w:rsid w:val="00BC7DC1"/>
    <w:rsid w:val="00BD5FB2"/>
    <w:rsid w:val="00BE628C"/>
    <w:rsid w:val="00BE7705"/>
    <w:rsid w:val="00C0120D"/>
    <w:rsid w:val="00C0195F"/>
    <w:rsid w:val="00C05B29"/>
    <w:rsid w:val="00C1511A"/>
    <w:rsid w:val="00C25D89"/>
    <w:rsid w:val="00C352F4"/>
    <w:rsid w:val="00C405D5"/>
    <w:rsid w:val="00C47511"/>
    <w:rsid w:val="00C61267"/>
    <w:rsid w:val="00C63C76"/>
    <w:rsid w:val="00C64200"/>
    <w:rsid w:val="00C72696"/>
    <w:rsid w:val="00C83227"/>
    <w:rsid w:val="00CA12F6"/>
    <w:rsid w:val="00CA7EF5"/>
    <w:rsid w:val="00CB3057"/>
    <w:rsid w:val="00CC4716"/>
    <w:rsid w:val="00CC4DF3"/>
    <w:rsid w:val="00CD44D1"/>
    <w:rsid w:val="00CD7BBC"/>
    <w:rsid w:val="00CE3FA5"/>
    <w:rsid w:val="00CE5935"/>
    <w:rsid w:val="00CF617C"/>
    <w:rsid w:val="00D12689"/>
    <w:rsid w:val="00D13A18"/>
    <w:rsid w:val="00D1646C"/>
    <w:rsid w:val="00D228A2"/>
    <w:rsid w:val="00D40B0E"/>
    <w:rsid w:val="00D53513"/>
    <w:rsid w:val="00D57599"/>
    <w:rsid w:val="00D60894"/>
    <w:rsid w:val="00D74B02"/>
    <w:rsid w:val="00D82E9F"/>
    <w:rsid w:val="00D91BCB"/>
    <w:rsid w:val="00D933B6"/>
    <w:rsid w:val="00DA160D"/>
    <w:rsid w:val="00DA4A30"/>
    <w:rsid w:val="00DB6C85"/>
    <w:rsid w:val="00DC078B"/>
    <w:rsid w:val="00DF6468"/>
    <w:rsid w:val="00E1339D"/>
    <w:rsid w:val="00E16D1D"/>
    <w:rsid w:val="00E16D9A"/>
    <w:rsid w:val="00E17EED"/>
    <w:rsid w:val="00E3080E"/>
    <w:rsid w:val="00E45105"/>
    <w:rsid w:val="00E65317"/>
    <w:rsid w:val="00E728B5"/>
    <w:rsid w:val="00E80250"/>
    <w:rsid w:val="00E81FDF"/>
    <w:rsid w:val="00E82C48"/>
    <w:rsid w:val="00E87869"/>
    <w:rsid w:val="00E91789"/>
    <w:rsid w:val="00E97B6B"/>
    <w:rsid w:val="00EB301F"/>
    <w:rsid w:val="00EB456F"/>
    <w:rsid w:val="00EB75A9"/>
    <w:rsid w:val="00EC0E9A"/>
    <w:rsid w:val="00ED434F"/>
    <w:rsid w:val="00EE7BDE"/>
    <w:rsid w:val="00EF2DDA"/>
    <w:rsid w:val="00EF3504"/>
    <w:rsid w:val="00EF569C"/>
    <w:rsid w:val="00F0013E"/>
    <w:rsid w:val="00F10FA2"/>
    <w:rsid w:val="00F14333"/>
    <w:rsid w:val="00F61FD7"/>
    <w:rsid w:val="00F6712D"/>
    <w:rsid w:val="00F67A7F"/>
    <w:rsid w:val="00F86145"/>
    <w:rsid w:val="00F86D32"/>
    <w:rsid w:val="00F96E83"/>
    <w:rsid w:val="00FA3DB9"/>
    <w:rsid w:val="00FA5B2B"/>
    <w:rsid w:val="00FB0B9D"/>
    <w:rsid w:val="00FB6D21"/>
    <w:rsid w:val="00FC5DAF"/>
    <w:rsid w:val="00FC7921"/>
    <w:rsid w:val="00FF05D2"/>
    <w:rsid w:val="00FF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33E60E"/>
  <w15:docId w15:val="{B189B01E-27C4-491D-AE02-0EEF13943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60AD4"/>
    <w:pPr>
      <w:suppressAutoHyphens/>
    </w:pPr>
    <w:rPr>
      <w:kern w:val="1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4860B2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paragraph" w:styleId="Ttulo6">
    <w:name w:val="heading 6"/>
    <w:basedOn w:val="Normal"/>
    <w:next w:val="Normal"/>
    <w:link w:val="Ttulo6Car"/>
    <w:rsid w:val="00860AD4"/>
    <w:pPr>
      <w:keepNext/>
      <w:numPr>
        <w:ilvl w:val="5"/>
        <w:numId w:val="1"/>
      </w:numPr>
      <w:outlineLvl w:val="5"/>
    </w:pPr>
    <w:rPr>
      <w:rFonts w:ascii="Times" w:hAnsi="Times"/>
      <w:b/>
      <w:sz w:val="24"/>
      <w:lang w:val="es-ES_tradn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6Car">
    <w:name w:val="Título 6 Car"/>
    <w:link w:val="Ttulo6"/>
    <w:rsid w:val="00860AD4"/>
    <w:rPr>
      <w:rFonts w:ascii="Times" w:eastAsia="Times New Roman" w:hAnsi="Times" w:cs="Times New Roman"/>
      <w:b/>
      <w:kern w:val="1"/>
      <w:sz w:val="24"/>
      <w:szCs w:val="20"/>
      <w:lang w:val="es-ES_tradnl" w:eastAsia="ar-SA"/>
    </w:rPr>
  </w:style>
  <w:style w:type="paragraph" w:styleId="Encabezado">
    <w:name w:val="header"/>
    <w:basedOn w:val="Normal"/>
    <w:link w:val="EncabezadoCar"/>
    <w:uiPriority w:val="99"/>
    <w:unhideWhenUsed/>
    <w:rsid w:val="003F6C5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F6C5A"/>
    <w:rPr>
      <w:rFonts w:ascii="Times New Roman" w:eastAsia="Times New Roman" w:hAnsi="Times New Roman" w:cs="Times New Roman"/>
      <w:kern w:val="1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3F6C5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F6C5A"/>
    <w:rPr>
      <w:rFonts w:ascii="Times New Roman" w:eastAsia="Times New Roman" w:hAnsi="Times New Roman" w:cs="Times New Roman"/>
      <w:kern w:val="1"/>
      <w:lang w:eastAsia="ar-SA"/>
    </w:rPr>
  </w:style>
  <w:style w:type="paragraph" w:customStyle="1" w:styleId="TITULOVA">
    <w:name w:val="TITULO VA"/>
    <w:basedOn w:val="Sinespaciado"/>
    <w:qFormat/>
    <w:rsid w:val="004860B2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4860B2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4860B2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4860B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4860B2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4860B2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4860B2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4860B2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4860B2"/>
    <w:pPr>
      <w:numPr>
        <w:ilvl w:val="1"/>
      </w:numPr>
    </w:pPr>
    <w:rPr>
      <w:rFonts w:asciiTheme="minorHAnsi" w:eastAsiaTheme="minorEastAsia" w:hAnsiTheme="minorHAnsi" w:cstheme="minorBidi"/>
      <w:b/>
      <w:kern w:val="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4860B2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4860B2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4860B2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F9C39-7FC7-43B3-A9A9-98A743FD3D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E761BA-ECE4-4CE4-A2D4-260706E5F50A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93184684-11B7-40AB-87EB-9B74DB8FCE4B}"/>
</file>

<file path=customXml/itemProps4.xml><?xml version="1.0" encoding="utf-8"?>
<ds:datastoreItem xmlns:ds="http://schemas.openxmlformats.org/officeDocument/2006/customXml" ds:itemID="{B8454066-46B8-4168-BEB4-1723762C3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882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Ems</Company>
  <LinksUpToDate>false</LinksUpToDate>
  <CharactersWithSpaces>5728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1030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Sonia Rey</cp:lastModifiedBy>
  <cp:revision>114</cp:revision>
  <dcterms:created xsi:type="dcterms:W3CDTF">2022-12-08T17:19:00Z</dcterms:created>
  <dcterms:modified xsi:type="dcterms:W3CDTF">2026-02-26T13:04:00Z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