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A7F6" w14:textId="77777777" w:rsidR="00DB4E5D" w:rsidRPr="00B0399F" w:rsidRDefault="00DB4E5D" w:rsidP="00020DD2">
      <w:pPr>
        <w:pStyle w:val="Ttulo1"/>
        <w:spacing w:before="0"/>
        <w:rPr>
          <w:i/>
          <w:iCs/>
          <w:sz w:val="80"/>
          <w:szCs w:val="80"/>
        </w:rPr>
      </w:pPr>
      <w:r w:rsidRPr="00B0399F">
        <w:rPr>
          <w:i/>
          <w:iCs/>
          <w:sz w:val="80"/>
          <w:szCs w:val="80"/>
        </w:rPr>
        <w:t>Fascinación Alemania</w:t>
      </w:r>
    </w:p>
    <w:p w14:paraId="0BA46641" w14:textId="21B144A6" w:rsidR="00DB4E5D" w:rsidRPr="00F60200" w:rsidRDefault="00DB4E5D" w:rsidP="00020DD2">
      <w:pPr>
        <w:pStyle w:val="Ttulo"/>
        <w:spacing w:after="0"/>
      </w:pPr>
      <w:r w:rsidRPr="00F60200">
        <w:t>Ref</w:t>
      </w:r>
      <w:r>
        <w:t>.</w:t>
      </w:r>
      <w:r w:rsidRPr="00F60200">
        <w:t>: B 1567</w:t>
      </w:r>
    </w:p>
    <w:p w14:paraId="3CF395F1" w14:textId="77777777" w:rsidR="00DB4E5D" w:rsidRPr="009313BA" w:rsidRDefault="00DB4E5D" w:rsidP="00020DD2">
      <w:pPr>
        <w:rPr>
          <w:rFonts w:ascii="Futura PT Book" w:hAnsi="Futura PT Book" w:cs="Courier New"/>
          <w:b/>
          <w:bCs/>
          <w:i/>
          <w:iCs/>
          <w:color w:val="7030A0"/>
          <w:sz w:val="20"/>
        </w:rPr>
      </w:pPr>
    </w:p>
    <w:p w14:paraId="67CC1F95" w14:textId="3559F313" w:rsidR="00DB4E5D" w:rsidRPr="00C113FD" w:rsidRDefault="00DB4E5D" w:rsidP="00C113FD">
      <w:pPr>
        <w:pStyle w:val="Precio"/>
      </w:pPr>
      <w:r w:rsidRPr="00C113FD">
        <w:t>13 días desde 2.</w:t>
      </w:r>
      <w:r w:rsidR="007E0B71">
        <w:t>690</w:t>
      </w:r>
      <w:r w:rsidRPr="00C113FD">
        <w:t xml:space="preserve"> €</w:t>
      </w:r>
      <w:proofErr w:type="spellStart"/>
      <w:r w:rsidRPr="00C113FD">
        <w:t>ur</w:t>
      </w:r>
      <w:proofErr w:type="spellEnd"/>
      <w:r w:rsidRPr="00C113FD">
        <w:t xml:space="preserve"> </w:t>
      </w:r>
    </w:p>
    <w:p w14:paraId="1CE47996" w14:textId="77777777" w:rsidR="00DB4E5D" w:rsidRPr="007C0187" w:rsidRDefault="00DB4E5D" w:rsidP="00DB4E5D">
      <w:pPr>
        <w:pStyle w:val="Ttulo4"/>
        <w:tabs>
          <w:tab w:val="left" w:pos="708"/>
        </w:tabs>
        <w:ind w:left="864" w:hanging="864"/>
        <w:rPr>
          <w:rFonts w:ascii="Futura PT Book" w:hAnsi="Futura PT Book" w:cs="Arial"/>
          <w:b/>
          <w:bCs/>
          <w:i w:val="0"/>
          <w:iCs w:val="0"/>
          <w:color w:val="99CC00"/>
          <w:sz w:val="16"/>
          <w:szCs w:val="16"/>
        </w:rPr>
      </w:pPr>
    </w:p>
    <w:p w14:paraId="12759D1E" w14:textId="77777777" w:rsidR="007C0187" w:rsidRDefault="007E0B71" w:rsidP="007C0187">
      <w:pPr>
        <w:jc w:val="center"/>
        <w:rPr>
          <w:rFonts w:asciiTheme="minorHAnsi" w:hAnsiTheme="minorHAnsi" w:cstheme="minorHAnsi"/>
          <w:b/>
          <w:bCs/>
          <w:i/>
          <w:color w:val="119CA3" w:themeColor="accent1"/>
        </w:rPr>
      </w:pPr>
      <w:r>
        <w:rPr>
          <w:rFonts w:asciiTheme="minorHAnsi" w:hAnsiTheme="minorHAnsi" w:cstheme="minorHAnsi"/>
          <w:b/>
          <w:bCs/>
          <w:i/>
          <w:color w:val="119CA3" w:themeColor="accent1"/>
        </w:rPr>
        <w:t xml:space="preserve">Del norte al sur y del este al </w:t>
      </w:r>
      <w:proofErr w:type="gramStart"/>
      <w:r>
        <w:rPr>
          <w:rFonts w:asciiTheme="minorHAnsi" w:hAnsiTheme="minorHAnsi" w:cstheme="minorHAnsi"/>
          <w:b/>
          <w:bCs/>
          <w:i/>
          <w:color w:val="119CA3" w:themeColor="accent1"/>
        </w:rPr>
        <w:t>oeste</w:t>
      </w:r>
      <w:r w:rsidR="004B5709">
        <w:rPr>
          <w:rFonts w:asciiTheme="minorHAnsi" w:hAnsiTheme="minorHAnsi" w:cstheme="minorHAnsi"/>
          <w:b/>
          <w:bCs/>
          <w:i/>
          <w:color w:val="119CA3" w:themeColor="accent1"/>
        </w:rPr>
        <w:t xml:space="preserve"> :</w:t>
      </w:r>
      <w:proofErr w:type="gramEnd"/>
      <w:r w:rsidR="004B5709">
        <w:rPr>
          <w:rFonts w:asciiTheme="minorHAnsi" w:hAnsiTheme="minorHAnsi" w:cstheme="minorHAnsi"/>
          <w:b/>
          <w:bCs/>
          <w:i/>
          <w:color w:val="119CA3" w:themeColor="accent1"/>
        </w:rPr>
        <w:t xml:space="preserve">  conocerá todos los rincones de Alemania. Berlín, </w:t>
      </w:r>
    </w:p>
    <w:p w14:paraId="771B401C" w14:textId="77777777" w:rsidR="007C0187" w:rsidRDefault="004B5709" w:rsidP="007C0187">
      <w:pPr>
        <w:jc w:val="center"/>
        <w:rPr>
          <w:rFonts w:asciiTheme="minorHAnsi" w:hAnsiTheme="minorHAnsi" w:cstheme="minorHAnsi"/>
          <w:b/>
          <w:bCs/>
          <w:i/>
          <w:color w:val="119CA3" w:themeColor="accent1"/>
        </w:rPr>
      </w:pPr>
      <w:r>
        <w:rPr>
          <w:rFonts w:asciiTheme="minorHAnsi" w:hAnsiTheme="minorHAnsi" w:cstheme="minorHAnsi"/>
          <w:b/>
          <w:bCs/>
          <w:i/>
          <w:color w:val="119CA3" w:themeColor="accent1"/>
        </w:rPr>
        <w:t>Hamburgo, Múnich y Frankfurt: descubra las metrópolis alemanas. Con 3 castillos rom</w:t>
      </w:r>
      <w:r w:rsidR="007C0187">
        <w:rPr>
          <w:rFonts w:asciiTheme="minorHAnsi" w:hAnsiTheme="minorHAnsi" w:cstheme="minorHAnsi"/>
          <w:b/>
          <w:bCs/>
          <w:i/>
          <w:color w:val="119CA3" w:themeColor="accent1"/>
        </w:rPr>
        <w:t xml:space="preserve">ánticos </w:t>
      </w:r>
    </w:p>
    <w:p w14:paraId="3143F395" w14:textId="45194FE8" w:rsidR="00C113FD" w:rsidRPr="00C113FD" w:rsidRDefault="007C0187" w:rsidP="007C0187">
      <w:pPr>
        <w:jc w:val="center"/>
        <w:rPr>
          <w:rFonts w:asciiTheme="minorHAnsi" w:hAnsiTheme="minorHAnsi" w:cstheme="minorHAnsi"/>
          <w:b/>
          <w:bCs/>
          <w:i/>
          <w:color w:val="119CA3" w:themeColor="accent1"/>
          <w:lang w:val="es-ES"/>
        </w:rPr>
      </w:pPr>
      <w:r>
        <w:rPr>
          <w:rFonts w:asciiTheme="minorHAnsi" w:hAnsiTheme="minorHAnsi" w:cstheme="minorHAnsi"/>
          <w:b/>
          <w:bCs/>
          <w:i/>
          <w:color w:val="119CA3" w:themeColor="accent1"/>
        </w:rPr>
        <w:t xml:space="preserve">y el maravilloso Palacio de </w:t>
      </w:r>
      <w:proofErr w:type="spellStart"/>
      <w:r>
        <w:rPr>
          <w:rFonts w:asciiTheme="minorHAnsi" w:hAnsiTheme="minorHAnsi" w:cstheme="minorHAnsi"/>
          <w:b/>
          <w:bCs/>
          <w:i/>
          <w:color w:val="119CA3" w:themeColor="accent1"/>
        </w:rPr>
        <w:t>Sanssouci</w:t>
      </w:r>
      <w:proofErr w:type="spellEnd"/>
      <w:r w:rsidR="00C113FD" w:rsidRPr="00C113FD">
        <w:rPr>
          <w:rFonts w:asciiTheme="minorHAnsi" w:hAnsiTheme="minorHAnsi" w:cstheme="minorHAnsi"/>
          <w:b/>
          <w:bCs/>
          <w:i/>
          <w:color w:val="119CA3" w:themeColor="accent1"/>
        </w:rPr>
        <w:t xml:space="preserve"> </w:t>
      </w:r>
    </w:p>
    <w:p w14:paraId="2B0531E4" w14:textId="77777777" w:rsidR="00C113FD" w:rsidRPr="007C0187" w:rsidRDefault="00C113FD" w:rsidP="00C113FD">
      <w:pPr>
        <w:rPr>
          <w:sz w:val="18"/>
          <w:szCs w:val="18"/>
          <w:lang w:val="es-ES"/>
        </w:rPr>
      </w:pPr>
    </w:p>
    <w:p w14:paraId="04193CE6" w14:textId="77777777" w:rsidR="00DB4E5D" w:rsidRPr="001528BB" w:rsidRDefault="00DB4E5D" w:rsidP="001528BB">
      <w:pPr>
        <w:pStyle w:val="Subttulo"/>
      </w:pPr>
      <w:r w:rsidRPr="001528BB">
        <w:t>Día 01 - Frankfurt</w:t>
      </w:r>
    </w:p>
    <w:p w14:paraId="5741E905"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Llegada al aeropuerto de Frankfurt y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al hotel. A primera vista Frankfurt es una ciudad que impresiona por sus rascacielos, de cerca es acogedora y encantadora.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14:paraId="169537C4" w14:textId="77777777" w:rsidR="00DB4E5D" w:rsidRPr="00020DD2" w:rsidRDefault="00DB4E5D" w:rsidP="00DB4E5D">
      <w:pPr>
        <w:rPr>
          <w:rFonts w:asciiTheme="minorHAnsi" w:hAnsiTheme="minorHAnsi" w:cstheme="minorHAnsi"/>
          <w:b/>
          <w:sz w:val="18"/>
          <w:szCs w:val="18"/>
        </w:rPr>
      </w:pPr>
    </w:p>
    <w:p w14:paraId="75891099" w14:textId="77777777" w:rsidR="00DB4E5D" w:rsidRPr="001528BB" w:rsidRDefault="00DB4E5D" w:rsidP="001528BB">
      <w:pPr>
        <w:pStyle w:val="Subttulo"/>
      </w:pPr>
      <w:r w:rsidRPr="001528BB">
        <w:t xml:space="preserve">Día 02 – Frankfurt – </w:t>
      </w:r>
      <w:proofErr w:type="spellStart"/>
      <w:r w:rsidRPr="001528BB">
        <w:t>Rüdesheim</w:t>
      </w:r>
      <w:proofErr w:type="spellEnd"/>
      <w:r w:rsidRPr="001528BB">
        <w:t xml:space="preserve"> – St. Goar - Colonia</w:t>
      </w:r>
    </w:p>
    <w:p w14:paraId="264EB8D7" w14:textId="77777777" w:rsidR="00DB4E5D" w:rsidRPr="00020DD2" w:rsidRDefault="00DB4E5D" w:rsidP="16AD805B">
      <w:pPr>
        <w:rPr>
          <w:rFonts w:asciiTheme="minorHAnsi" w:hAnsiTheme="minorHAnsi" w:cstheme="minorBidi"/>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traslado a </w:t>
      </w:r>
      <w:r w:rsidRPr="16AD805B">
        <w:rPr>
          <w:rFonts w:asciiTheme="minorHAnsi" w:hAnsiTheme="minorHAnsi" w:cstheme="minorBidi"/>
          <w:b/>
          <w:bCs/>
          <w:sz w:val="18"/>
          <w:szCs w:val="18"/>
          <w:lang w:val="es-ES"/>
        </w:rPr>
        <w:t>Rüdesheim.</w:t>
      </w:r>
      <w:r w:rsidRPr="16AD805B">
        <w:rPr>
          <w:rFonts w:asciiTheme="minorHAnsi" w:hAnsiTheme="minorHAnsi" w:cstheme="minorBidi"/>
          <w:sz w:val="18"/>
          <w:szCs w:val="18"/>
          <w:lang w:val="es-ES"/>
        </w:rPr>
        <w:t xml:space="preserve"> Breve recorrido por el casco antiguo de la ciudad y posteriormente realizaremos un </w:t>
      </w:r>
      <w:r w:rsidRPr="16AD805B">
        <w:rPr>
          <w:rFonts w:asciiTheme="minorHAnsi" w:hAnsiTheme="minorHAnsi" w:cstheme="minorBidi"/>
          <w:b/>
          <w:bCs/>
          <w:sz w:val="18"/>
          <w:szCs w:val="18"/>
          <w:lang w:val="es-ES"/>
        </w:rPr>
        <w:t>crucero</w:t>
      </w:r>
      <w:r w:rsidRPr="16AD805B">
        <w:rPr>
          <w:rFonts w:asciiTheme="minorHAnsi" w:hAnsiTheme="minorHAnsi" w:cstheme="minorBidi"/>
          <w:sz w:val="18"/>
          <w:szCs w:val="18"/>
          <w:lang w:val="es-ES"/>
        </w:rPr>
        <w:t xml:space="preserve"> por el tramo más pintoresco del </w:t>
      </w:r>
      <w:proofErr w:type="spellStart"/>
      <w:r w:rsidRPr="16AD805B">
        <w:rPr>
          <w:rFonts w:asciiTheme="minorHAnsi" w:hAnsiTheme="minorHAnsi" w:cstheme="minorBidi"/>
          <w:sz w:val="18"/>
          <w:szCs w:val="18"/>
          <w:lang w:val="es-ES"/>
        </w:rPr>
        <w:t>Rhin</w:t>
      </w:r>
      <w:proofErr w:type="spellEnd"/>
      <w:r w:rsidRPr="16AD805B">
        <w:rPr>
          <w:rFonts w:asciiTheme="minorHAnsi" w:hAnsiTheme="minorHAnsi" w:cstheme="minorBidi"/>
          <w:sz w:val="18"/>
          <w:szCs w:val="18"/>
          <w:lang w:val="es-ES"/>
        </w:rPr>
        <w:t xml:space="preserve">: el valle de Loreley. Desembarque en </w:t>
      </w:r>
      <w:r w:rsidRPr="16AD805B">
        <w:rPr>
          <w:rFonts w:asciiTheme="minorHAnsi" w:hAnsiTheme="minorHAnsi" w:cstheme="minorBidi"/>
          <w:b/>
          <w:bCs/>
          <w:sz w:val="18"/>
          <w:szCs w:val="18"/>
          <w:lang w:val="es-ES"/>
        </w:rPr>
        <w:t xml:space="preserve">St. Goar </w:t>
      </w:r>
      <w:r w:rsidRPr="16AD805B">
        <w:rPr>
          <w:rFonts w:asciiTheme="minorHAnsi" w:hAnsiTheme="minorHAnsi" w:cstheme="minorBidi"/>
          <w:sz w:val="18"/>
          <w:szCs w:val="18"/>
          <w:lang w:val="es-ES"/>
        </w:rPr>
        <w:t xml:space="preserve">y continuación a la ciudad de </w:t>
      </w:r>
      <w:r w:rsidRPr="16AD805B">
        <w:rPr>
          <w:rFonts w:asciiTheme="minorHAnsi" w:hAnsiTheme="minorHAnsi" w:cstheme="minorBidi"/>
          <w:b/>
          <w:bCs/>
          <w:sz w:val="18"/>
          <w:szCs w:val="18"/>
          <w:lang w:val="es-ES"/>
        </w:rPr>
        <w:t>Colonia.</w:t>
      </w:r>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paseo</w:t>
      </w:r>
      <w:r w:rsidRPr="16AD805B">
        <w:rPr>
          <w:rFonts w:asciiTheme="minorHAnsi" w:hAnsiTheme="minorHAnsi" w:cstheme="minorBidi"/>
          <w:sz w:val="18"/>
          <w:szCs w:val="18"/>
          <w:lang w:val="es-ES"/>
        </w:rPr>
        <w:t xml:space="preserve"> por la ciudad. </w:t>
      </w:r>
      <w:r w:rsidRPr="16AD805B">
        <w:rPr>
          <w:rFonts w:asciiTheme="minorHAnsi" w:hAnsiTheme="minorHAnsi" w:cstheme="minorBidi"/>
          <w:b/>
          <w:bCs/>
          <w:sz w:val="18"/>
          <w:szCs w:val="18"/>
          <w:lang w:val="es-ES"/>
        </w:rPr>
        <w:t>Alojamiento.</w:t>
      </w:r>
    </w:p>
    <w:p w14:paraId="3515E24E" w14:textId="77777777" w:rsidR="00DB4E5D" w:rsidRPr="00020DD2" w:rsidRDefault="00DB4E5D" w:rsidP="00DB4E5D">
      <w:pPr>
        <w:rPr>
          <w:rFonts w:asciiTheme="minorHAnsi" w:hAnsiTheme="minorHAnsi" w:cstheme="minorHAnsi"/>
          <w:b/>
          <w:sz w:val="18"/>
          <w:szCs w:val="18"/>
        </w:rPr>
      </w:pPr>
    </w:p>
    <w:p w14:paraId="239787C7" w14:textId="77777777" w:rsidR="00DB4E5D" w:rsidRPr="001528BB" w:rsidRDefault="00DB4E5D" w:rsidP="001528BB">
      <w:pPr>
        <w:pStyle w:val="Subttulo"/>
      </w:pPr>
      <w:r w:rsidRPr="001528BB">
        <w:t>Día 03 – Colonia - Hamburgo</w:t>
      </w:r>
    </w:p>
    <w:p w14:paraId="0740B50A" w14:textId="77777777" w:rsidR="00DB4E5D" w:rsidRPr="00020DD2" w:rsidRDefault="00DB4E5D" w:rsidP="00DB4E5D">
      <w:pPr>
        <w:rPr>
          <w:rFonts w:asciiTheme="minorHAnsi" w:hAnsiTheme="minorHAnsi" w:cstheme="minorHAnsi"/>
          <w:b/>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Salida a </w:t>
      </w:r>
      <w:r w:rsidRPr="00020DD2">
        <w:rPr>
          <w:rFonts w:asciiTheme="minorHAnsi" w:hAnsiTheme="minorHAnsi" w:cstheme="minorHAnsi"/>
          <w:b/>
          <w:bCs/>
          <w:sz w:val="18"/>
          <w:szCs w:val="18"/>
        </w:rPr>
        <w:t>Hamburgo</w:t>
      </w:r>
      <w:r w:rsidRPr="00020DD2">
        <w:rPr>
          <w:rFonts w:asciiTheme="minorHAnsi" w:hAnsiTheme="minorHAnsi" w:cstheme="minorHAnsi"/>
          <w:sz w:val="18"/>
          <w:szCs w:val="18"/>
        </w:rPr>
        <w:t xml:space="preserve">. Llegada y </w:t>
      </w:r>
      <w:r w:rsidRPr="00020DD2">
        <w:rPr>
          <w:rFonts w:asciiTheme="minorHAnsi" w:hAnsiTheme="minorHAnsi" w:cstheme="minorHAnsi"/>
          <w:b/>
          <w:sz w:val="18"/>
          <w:szCs w:val="18"/>
        </w:rPr>
        <w:t>visita panorámica</w:t>
      </w:r>
      <w:r w:rsidRPr="00020DD2">
        <w:rPr>
          <w:rFonts w:asciiTheme="minorHAnsi" w:hAnsiTheme="minorHAnsi" w:cstheme="minorHAnsi"/>
          <w:sz w:val="18"/>
          <w:szCs w:val="18"/>
        </w:rPr>
        <w:t xml:space="preserve"> de la ciudad. La ciudad debe su fama mundial a la elegancia de sus antiguas avenidas, a su puerto, el segundo más grande de Europa y al famoso barrio de St. Pauli. </w:t>
      </w:r>
      <w:r w:rsidRPr="00020DD2">
        <w:rPr>
          <w:rFonts w:asciiTheme="minorHAnsi" w:hAnsiTheme="minorHAnsi" w:cstheme="minorHAnsi"/>
          <w:b/>
          <w:sz w:val="18"/>
          <w:szCs w:val="18"/>
        </w:rPr>
        <w:t>Alojamiento.</w:t>
      </w:r>
    </w:p>
    <w:p w14:paraId="586DE8A5" w14:textId="77777777" w:rsidR="00DB4E5D" w:rsidRPr="00020DD2" w:rsidRDefault="00DB4E5D" w:rsidP="00DB4E5D">
      <w:pPr>
        <w:rPr>
          <w:rFonts w:asciiTheme="minorHAnsi" w:hAnsiTheme="minorHAnsi" w:cstheme="minorHAnsi"/>
          <w:b/>
          <w:sz w:val="18"/>
          <w:szCs w:val="18"/>
        </w:rPr>
      </w:pPr>
    </w:p>
    <w:p w14:paraId="0B82DBA2" w14:textId="77777777" w:rsidR="00DB4E5D" w:rsidRPr="001528BB" w:rsidRDefault="00DB4E5D" w:rsidP="001528BB">
      <w:pPr>
        <w:pStyle w:val="Subttulo"/>
      </w:pPr>
      <w:r w:rsidRPr="001528BB">
        <w:t>Día 04 – Hamburgo - Berlín</w:t>
      </w:r>
    </w:p>
    <w:p w14:paraId="36309996"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Mañana libre y por la tarde </w:t>
      </w:r>
      <w:r w:rsidRPr="00020DD2">
        <w:rPr>
          <w:rFonts w:asciiTheme="minorHAnsi" w:hAnsiTheme="minorHAnsi" w:cstheme="minorHAnsi"/>
          <w:b/>
          <w:bCs/>
          <w:sz w:val="18"/>
          <w:szCs w:val="18"/>
        </w:rPr>
        <w:t>traslado</w:t>
      </w:r>
      <w:r w:rsidRPr="00020DD2">
        <w:rPr>
          <w:rFonts w:asciiTheme="minorHAnsi" w:hAnsiTheme="minorHAnsi" w:cstheme="minorHAnsi"/>
          <w:sz w:val="18"/>
          <w:szCs w:val="18"/>
        </w:rPr>
        <w:t xml:space="preserve"> a Berlín.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 xml:space="preserve"> </w:t>
      </w:r>
    </w:p>
    <w:p w14:paraId="0180F121" w14:textId="77777777" w:rsidR="00DB4E5D" w:rsidRPr="00020DD2" w:rsidRDefault="00DB4E5D" w:rsidP="00DB4E5D">
      <w:pPr>
        <w:rPr>
          <w:rFonts w:asciiTheme="minorHAnsi" w:hAnsiTheme="minorHAnsi" w:cstheme="minorHAnsi"/>
          <w:b/>
          <w:sz w:val="18"/>
          <w:szCs w:val="18"/>
        </w:rPr>
      </w:pPr>
    </w:p>
    <w:p w14:paraId="4AAF261A" w14:textId="77777777" w:rsidR="00DB4E5D" w:rsidRPr="001528BB" w:rsidRDefault="00DB4E5D" w:rsidP="001528BB">
      <w:pPr>
        <w:pStyle w:val="Subttulo"/>
      </w:pPr>
      <w:r w:rsidRPr="001528BB">
        <w:t>Día 05 - Berlín</w:t>
      </w:r>
    </w:p>
    <w:p w14:paraId="3C55863E"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le espera un espectacular </w:t>
      </w:r>
      <w:r w:rsidRPr="16AD805B">
        <w:rPr>
          <w:rFonts w:asciiTheme="minorHAnsi" w:hAnsiTheme="minorHAnsi" w:cstheme="minorBidi"/>
          <w:b/>
          <w:bCs/>
          <w:sz w:val="18"/>
          <w:szCs w:val="18"/>
          <w:lang w:val="es-ES"/>
        </w:rPr>
        <w:t xml:space="preserve">ascenso </w:t>
      </w:r>
      <w:r w:rsidRPr="16AD805B">
        <w:rPr>
          <w:rFonts w:asciiTheme="minorHAnsi" w:hAnsiTheme="minorHAnsi" w:cstheme="minorBidi"/>
          <w:sz w:val="18"/>
          <w:szCs w:val="18"/>
          <w:lang w:val="es-ES"/>
        </w:rPr>
        <w:t xml:space="preserve">a la torre de televisión para disfrutar de una vista maravillosa sobre la capital de Alemania. Después conocerá los lugares más históricos como la avenida “Unter den Linden”, restos del muro y la Puerta de Brandemburgo. También podrá descubrir la parte más moderna de la ciudad como el Parlamento Alemán y la Plaza de Potsdam. Tarde libre para visitar Berlín por su cuenta. </w:t>
      </w:r>
      <w:r w:rsidRPr="16AD805B">
        <w:rPr>
          <w:rFonts w:asciiTheme="minorHAnsi" w:hAnsiTheme="minorHAnsi" w:cstheme="minorBidi"/>
          <w:b/>
          <w:bCs/>
          <w:sz w:val="18"/>
          <w:szCs w:val="18"/>
          <w:lang w:val="es-ES"/>
        </w:rPr>
        <w:t>Alojamiento.</w:t>
      </w:r>
    </w:p>
    <w:p w14:paraId="380BD2D0" w14:textId="77777777" w:rsidR="00DB4E5D" w:rsidRPr="00020DD2" w:rsidRDefault="00DB4E5D" w:rsidP="00DB4E5D">
      <w:pPr>
        <w:rPr>
          <w:rFonts w:asciiTheme="minorHAnsi" w:hAnsiTheme="minorHAnsi" w:cstheme="minorHAnsi"/>
          <w:sz w:val="18"/>
          <w:szCs w:val="18"/>
        </w:rPr>
      </w:pPr>
    </w:p>
    <w:p w14:paraId="38A34AAF" w14:textId="77777777" w:rsidR="00DB4E5D" w:rsidRPr="001528BB" w:rsidRDefault="00DB4E5D" w:rsidP="001528BB">
      <w:pPr>
        <w:pStyle w:val="Subttulo"/>
      </w:pPr>
      <w:r w:rsidRPr="001528BB">
        <w:t>Día 06 – Berlín – Potsdam - Erfurt</w:t>
      </w:r>
    </w:p>
    <w:p w14:paraId="6B74DC3C"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Continuación del viaje hacia </w:t>
      </w:r>
      <w:r w:rsidRPr="16AD805B">
        <w:rPr>
          <w:rFonts w:asciiTheme="minorHAnsi" w:hAnsiTheme="minorHAnsi" w:cstheme="minorBidi"/>
          <w:b/>
          <w:bCs/>
          <w:sz w:val="18"/>
          <w:szCs w:val="18"/>
          <w:lang w:val="es-ES"/>
        </w:rPr>
        <w:t xml:space="preserve">Potsdam </w:t>
      </w:r>
      <w:r w:rsidRPr="16AD805B">
        <w:rPr>
          <w:rFonts w:asciiTheme="minorHAnsi" w:hAnsiTheme="minorHAnsi" w:cstheme="minorBidi"/>
          <w:sz w:val="18"/>
          <w:szCs w:val="18"/>
          <w:lang w:val="es-ES"/>
        </w:rPr>
        <w:t xml:space="preserve">para </w:t>
      </w:r>
      <w:r w:rsidRPr="16AD805B">
        <w:rPr>
          <w:rFonts w:asciiTheme="minorHAnsi" w:hAnsiTheme="minorHAnsi" w:cstheme="minorBidi"/>
          <w:b/>
          <w:bCs/>
          <w:sz w:val="18"/>
          <w:szCs w:val="18"/>
          <w:lang w:val="es-ES"/>
        </w:rPr>
        <w:t>visitar</w:t>
      </w:r>
      <w:r w:rsidRPr="16AD805B">
        <w:rPr>
          <w:rFonts w:asciiTheme="minorHAnsi" w:hAnsiTheme="minorHAnsi" w:cstheme="minorBidi"/>
          <w:sz w:val="18"/>
          <w:szCs w:val="18"/>
          <w:lang w:val="es-ES"/>
        </w:rPr>
        <w:t xml:space="preserve"> el parque y el palacio de </w:t>
      </w:r>
      <w:proofErr w:type="spellStart"/>
      <w:r w:rsidRPr="16AD805B">
        <w:rPr>
          <w:rFonts w:asciiTheme="minorHAnsi" w:hAnsiTheme="minorHAnsi" w:cstheme="minorBidi"/>
          <w:sz w:val="18"/>
          <w:szCs w:val="18"/>
          <w:lang w:val="es-ES"/>
        </w:rPr>
        <w:t>Sanssouci</w:t>
      </w:r>
      <w:proofErr w:type="spellEnd"/>
      <w:r w:rsidRPr="16AD805B">
        <w:rPr>
          <w:rFonts w:asciiTheme="minorHAnsi" w:hAnsiTheme="minorHAnsi" w:cstheme="minorBidi"/>
          <w:sz w:val="18"/>
          <w:szCs w:val="18"/>
          <w:lang w:val="es-ES"/>
        </w:rPr>
        <w:t xml:space="preserve"> (UNESCO). Continuación a </w:t>
      </w:r>
      <w:r w:rsidRPr="16AD805B">
        <w:rPr>
          <w:rFonts w:asciiTheme="minorHAnsi" w:hAnsiTheme="minorHAnsi" w:cstheme="minorBidi"/>
          <w:b/>
          <w:bCs/>
          <w:sz w:val="18"/>
          <w:szCs w:val="18"/>
          <w:lang w:val="es-ES"/>
        </w:rPr>
        <w:t>Erfurt</w:t>
      </w:r>
      <w:r w:rsidRPr="16AD805B">
        <w:rPr>
          <w:rFonts w:asciiTheme="minorHAnsi" w:hAnsiTheme="minorHAnsi" w:cstheme="minorBidi"/>
          <w:sz w:val="18"/>
          <w:szCs w:val="18"/>
          <w:lang w:val="es-ES"/>
        </w:rPr>
        <w:t xml:space="preserve">, conocida como la “Roma de Turingia” por su belleza arquitectónica. </w:t>
      </w:r>
      <w:r w:rsidRPr="16AD805B">
        <w:rPr>
          <w:rFonts w:asciiTheme="minorHAnsi" w:hAnsiTheme="minorHAnsi" w:cstheme="minorBidi"/>
          <w:b/>
          <w:bCs/>
          <w:sz w:val="18"/>
          <w:szCs w:val="18"/>
          <w:lang w:val="es-ES"/>
        </w:rPr>
        <w:t>Alojamiento.</w:t>
      </w:r>
    </w:p>
    <w:p w14:paraId="7D31E0A1" w14:textId="77777777" w:rsidR="00DB4E5D" w:rsidRPr="00020DD2" w:rsidRDefault="00DB4E5D" w:rsidP="00DB4E5D">
      <w:pPr>
        <w:rPr>
          <w:rFonts w:asciiTheme="minorHAnsi" w:hAnsiTheme="minorHAnsi" w:cstheme="minorHAnsi"/>
          <w:sz w:val="18"/>
          <w:szCs w:val="18"/>
        </w:rPr>
      </w:pPr>
    </w:p>
    <w:p w14:paraId="7D8383FC" w14:textId="77777777" w:rsidR="00DB4E5D" w:rsidRPr="001528BB" w:rsidRDefault="00DB4E5D" w:rsidP="001528BB">
      <w:pPr>
        <w:pStyle w:val="Subttulo"/>
      </w:pPr>
      <w:r w:rsidRPr="001528BB">
        <w:t>Día 07 – Erfurt - Frankfurt</w:t>
      </w:r>
    </w:p>
    <w:p w14:paraId="396B525C"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y tiempo libre para disfrutar de la ciudad. Por la tarde llegaremos a Frankfurt.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14:paraId="654357FB" w14:textId="77777777" w:rsidR="00DB4E5D" w:rsidRPr="00020DD2" w:rsidRDefault="00DB4E5D" w:rsidP="00DB4E5D">
      <w:pPr>
        <w:rPr>
          <w:rFonts w:asciiTheme="minorHAnsi" w:hAnsiTheme="minorHAnsi" w:cstheme="minorHAnsi"/>
          <w:sz w:val="18"/>
          <w:szCs w:val="18"/>
        </w:rPr>
      </w:pPr>
    </w:p>
    <w:p w14:paraId="639319BD" w14:textId="77777777" w:rsidR="00DB4E5D" w:rsidRPr="001528BB" w:rsidRDefault="00DB4E5D" w:rsidP="001528BB">
      <w:pPr>
        <w:pStyle w:val="Subttulo"/>
      </w:pPr>
      <w:r w:rsidRPr="001528BB">
        <w:t>Día 08 - Frankfurt – Heidelberg – Friburgo</w:t>
      </w:r>
    </w:p>
    <w:p w14:paraId="1D4F5489"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Por la mañana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 la ciudad de </w:t>
      </w:r>
      <w:r w:rsidRPr="00020DD2">
        <w:rPr>
          <w:rFonts w:asciiTheme="minorHAnsi" w:hAnsiTheme="minorHAnsi" w:cstheme="minorHAnsi"/>
          <w:b/>
          <w:bCs/>
          <w:sz w:val="18"/>
          <w:szCs w:val="18"/>
        </w:rPr>
        <w:t>Heidelberg</w:t>
      </w:r>
      <w:r w:rsidRPr="00020DD2">
        <w:rPr>
          <w:rFonts w:asciiTheme="minorHAnsi" w:hAnsiTheme="minorHAnsi" w:cstheme="minorHAnsi"/>
          <w:sz w:val="18"/>
          <w:szCs w:val="18"/>
        </w:rPr>
        <w:t xml:space="preserve"> para </w:t>
      </w:r>
      <w:r w:rsidRPr="00020DD2">
        <w:rPr>
          <w:rFonts w:asciiTheme="minorHAnsi" w:hAnsiTheme="minorHAnsi" w:cstheme="minorHAnsi"/>
          <w:b/>
          <w:sz w:val="18"/>
          <w:szCs w:val="18"/>
        </w:rPr>
        <w:t>visitar</w:t>
      </w:r>
      <w:r w:rsidRPr="00020DD2">
        <w:rPr>
          <w:rFonts w:asciiTheme="minorHAnsi" w:hAnsiTheme="minorHAnsi" w:cstheme="minorHAnsi"/>
          <w:sz w:val="18"/>
          <w:szCs w:val="18"/>
        </w:rPr>
        <w:t xml:space="preserve"> su famoso castillo. Luego </w:t>
      </w:r>
      <w:r w:rsidRPr="00020DD2">
        <w:rPr>
          <w:rFonts w:asciiTheme="minorHAnsi" w:hAnsiTheme="minorHAnsi" w:cstheme="minorHAnsi"/>
          <w:b/>
          <w:bCs/>
          <w:sz w:val="18"/>
          <w:szCs w:val="18"/>
        </w:rPr>
        <w:t>paseo</w:t>
      </w:r>
      <w:r w:rsidRPr="00020DD2">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020DD2">
        <w:rPr>
          <w:rFonts w:asciiTheme="minorHAnsi" w:hAnsiTheme="minorHAnsi" w:cstheme="minorHAnsi"/>
          <w:b/>
          <w:bCs/>
          <w:sz w:val="18"/>
          <w:szCs w:val="18"/>
        </w:rPr>
        <w:t>Selva Negra</w:t>
      </w:r>
      <w:r w:rsidRPr="00020DD2">
        <w:rPr>
          <w:rFonts w:asciiTheme="minorHAnsi" w:hAnsiTheme="minorHAnsi" w:cstheme="minorHAnsi"/>
          <w:sz w:val="18"/>
          <w:szCs w:val="18"/>
        </w:rPr>
        <w:t xml:space="preserve">, disfrute de los paisajes impresionantes. Llegada a </w:t>
      </w:r>
      <w:r w:rsidRPr="00020DD2">
        <w:rPr>
          <w:rFonts w:asciiTheme="minorHAnsi" w:hAnsiTheme="minorHAnsi" w:cstheme="minorHAnsi"/>
          <w:b/>
          <w:bCs/>
          <w:sz w:val="18"/>
          <w:szCs w:val="18"/>
        </w:rPr>
        <w:t xml:space="preserve">Friburgo </w:t>
      </w:r>
      <w:r w:rsidRPr="00020DD2">
        <w:rPr>
          <w:rFonts w:asciiTheme="minorHAnsi" w:hAnsiTheme="minorHAnsi" w:cstheme="minorHAnsi"/>
          <w:sz w:val="18"/>
          <w:szCs w:val="18"/>
        </w:rPr>
        <w:t xml:space="preserve">y breve </w:t>
      </w:r>
      <w:r w:rsidRPr="00020DD2">
        <w:rPr>
          <w:rFonts w:asciiTheme="minorHAnsi" w:hAnsiTheme="minorHAnsi" w:cstheme="minorHAnsi"/>
          <w:b/>
          <w:bCs/>
          <w:sz w:val="18"/>
          <w:szCs w:val="18"/>
        </w:rPr>
        <w:t>visita</w:t>
      </w:r>
      <w:r w:rsidRPr="00020DD2">
        <w:rPr>
          <w:rFonts w:asciiTheme="minorHAnsi" w:hAnsiTheme="minorHAnsi" w:cstheme="minorHAnsi"/>
          <w:sz w:val="18"/>
          <w:szCs w:val="18"/>
        </w:rPr>
        <w:t xml:space="preserve"> de la ciudad. </w:t>
      </w:r>
      <w:r w:rsidRPr="00020DD2">
        <w:rPr>
          <w:rFonts w:asciiTheme="minorHAnsi" w:hAnsiTheme="minorHAnsi" w:cstheme="minorHAnsi"/>
          <w:b/>
          <w:bCs/>
          <w:sz w:val="18"/>
          <w:szCs w:val="18"/>
        </w:rPr>
        <w:t>Alojamiento.</w:t>
      </w:r>
    </w:p>
    <w:p w14:paraId="076ABC54" w14:textId="77777777" w:rsidR="00DB4E5D" w:rsidRPr="00020DD2" w:rsidRDefault="00DB4E5D" w:rsidP="00DB4E5D">
      <w:pPr>
        <w:rPr>
          <w:rFonts w:asciiTheme="minorHAnsi" w:hAnsiTheme="minorHAnsi" w:cstheme="minorHAnsi"/>
          <w:sz w:val="18"/>
          <w:szCs w:val="18"/>
        </w:rPr>
      </w:pPr>
    </w:p>
    <w:p w14:paraId="24C78A9B" w14:textId="77777777" w:rsidR="00DB4E5D" w:rsidRPr="001528BB" w:rsidRDefault="00DB4E5D" w:rsidP="001528BB">
      <w:pPr>
        <w:pStyle w:val="Subttulo"/>
      </w:pPr>
      <w:r w:rsidRPr="001528BB">
        <w:t xml:space="preserve">Día 09 – Friburgo - Lindau – </w:t>
      </w:r>
      <w:proofErr w:type="spellStart"/>
      <w:r w:rsidRPr="001528BB">
        <w:t>Kempten</w:t>
      </w:r>
      <w:proofErr w:type="spellEnd"/>
    </w:p>
    <w:p w14:paraId="161D169B"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En la mañana, visita a una pequeña y tradicional granja donde podrán degustar quesos y donde pueden echar un vistazo a la vida real en la Selva Negra. El viaje continúa a la pequeña isla de Lindau, ubicada en el Lago Constanza, que ofrece espectaculares vistas de los Alpes. Continuaremos hacia </w:t>
      </w:r>
      <w:proofErr w:type="spellStart"/>
      <w:r w:rsidRPr="16AD805B">
        <w:rPr>
          <w:rFonts w:asciiTheme="minorHAnsi" w:hAnsiTheme="minorHAnsi" w:cstheme="minorBidi"/>
          <w:sz w:val="18"/>
          <w:szCs w:val="18"/>
          <w:lang w:val="es-ES"/>
        </w:rPr>
        <w:t>Kempten</w:t>
      </w:r>
      <w:proofErr w:type="spellEnd"/>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alojamiento.</w:t>
      </w:r>
    </w:p>
    <w:p w14:paraId="74F8F7EB" w14:textId="77777777" w:rsidR="00DB4E5D" w:rsidRPr="00020DD2" w:rsidRDefault="00DB4E5D" w:rsidP="00DB4E5D">
      <w:pPr>
        <w:rPr>
          <w:rFonts w:asciiTheme="minorHAnsi" w:hAnsiTheme="minorHAnsi" w:cstheme="minorHAnsi"/>
          <w:sz w:val="18"/>
          <w:szCs w:val="18"/>
        </w:rPr>
      </w:pPr>
    </w:p>
    <w:p w14:paraId="0E4BFABE" w14:textId="4DC9F5C2" w:rsidR="00DB4E5D" w:rsidRPr="001528BB" w:rsidRDefault="00DB4E5D" w:rsidP="001528BB">
      <w:pPr>
        <w:pStyle w:val="Subttulo"/>
      </w:pPr>
      <w:r w:rsidRPr="001528BB">
        <w:t xml:space="preserve">Día 10 – </w:t>
      </w:r>
      <w:proofErr w:type="spellStart"/>
      <w:r w:rsidRPr="001528BB">
        <w:t>Kempten</w:t>
      </w:r>
      <w:proofErr w:type="spellEnd"/>
      <w:r w:rsidRPr="001528BB">
        <w:t xml:space="preserve"> - </w:t>
      </w:r>
      <w:proofErr w:type="spellStart"/>
      <w:r w:rsidRPr="001528BB">
        <w:t>Neuschwanstein</w:t>
      </w:r>
      <w:proofErr w:type="spellEnd"/>
      <w:r w:rsidRPr="001528BB">
        <w:t xml:space="preserve"> </w:t>
      </w:r>
      <w:proofErr w:type="gramStart"/>
      <w:r w:rsidRPr="001528BB">
        <w:t xml:space="preserve">-  </w:t>
      </w:r>
      <w:proofErr w:type="spellStart"/>
      <w:r w:rsidRPr="001528BB">
        <w:t>Oberammergau</w:t>
      </w:r>
      <w:proofErr w:type="spellEnd"/>
      <w:proofErr w:type="gramEnd"/>
      <w:r w:rsidRPr="001528BB">
        <w:t xml:space="preserve"> -</w:t>
      </w:r>
      <w:proofErr w:type="spellStart"/>
      <w:r w:rsidRPr="001528BB">
        <w:t>Linderhof</w:t>
      </w:r>
      <w:proofErr w:type="spellEnd"/>
      <w:r w:rsidRPr="001528BB">
        <w:t xml:space="preserve"> -Abadía de </w:t>
      </w:r>
      <w:proofErr w:type="spellStart"/>
      <w:r w:rsidRPr="001528BB">
        <w:t>Ettal</w:t>
      </w:r>
      <w:proofErr w:type="spellEnd"/>
      <w:r w:rsidRPr="001528BB">
        <w:t xml:space="preserve"> – Múnich </w:t>
      </w:r>
    </w:p>
    <w:p w14:paraId="13DF14FB" w14:textId="77777777" w:rsidR="00DB4E5D"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El día empieza con una </w:t>
      </w:r>
      <w:r w:rsidRPr="16AD805B">
        <w:rPr>
          <w:rFonts w:asciiTheme="minorHAnsi" w:hAnsiTheme="minorHAnsi" w:cstheme="minorBidi"/>
          <w:b/>
          <w:bCs/>
          <w:sz w:val="18"/>
          <w:szCs w:val="18"/>
          <w:lang w:val="es-ES"/>
        </w:rPr>
        <w:t xml:space="preserve">visita al de </w:t>
      </w:r>
      <w:proofErr w:type="spellStart"/>
      <w:r w:rsidRPr="16AD805B">
        <w:rPr>
          <w:rFonts w:asciiTheme="minorHAnsi" w:hAnsiTheme="minorHAnsi" w:cstheme="minorBidi"/>
          <w:b/>
          <w:bCs/>
          <w:sz w:val="18"/>
          <w:szCs w:val="18"/>
          <w:lang w:val="es-ES"/>
        </w:rPr>
        <w:t>Neuschwanstein</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construido por Luis II, el famoso “Rey Loco “. A mediodía iremos a </w:t>
      </w:r>
      <w:proofErr w:type="spellStart"/>
      <w:r w:rsidRPr="16AD805B">
        <w:rPr>
          <w:rFonts w:asciiTheme="minorHAnsi" w:hAnsiTheme="minorHAnsi" w:cstheme="minorBidi"/>
          <w:b/>
          <w:bCs/>
          <w:sz w:val="18"/>
          <w:szCs w:val="18"/>
          <w:lang w:val="es-ES"/>
        </w:rPr>
        <w:t>Oberammergau</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pueblo famoso por su representación de la Pasión y por su artesanía. En la tarde </w:t>
      </w:r>
      <w:r w:rsidRPr="16AD805B">
        <w:rPr>
          <w:rFonts w:asciiTheme="minorHAnsi" w:hAnsiTheme="minorHAnsi" w:cstheme="minorBidi"/>
          <w:b/>
          <w:bCs/>
          <w:sz w:val="18"/>
          <w:szCs w:val="18"/>
          <w:lang w:val="es-ES"/>
        </w:rPr>
        <w:t xml:space="preserve">visita del Palacio </w:t>
      </w:r>
      <w:proofErr w:type="spellStart"/>
      <w:r w:rsidRPr="16AD805B">
        <w:rPr>
          <w:rFonts w:asciiTheme="minorHAnsi" w:hAnsiTheme="minorHAnsi" w:cstheme="minorBidi"/>
          <w:b/>
          <w:bCs/>
          <w:sz w:val="18"/>
          <w:szCs w:val="18"/>
          <w:lang w:val="es-ES"/>
        </w:rPr>
        <w:t>Linderhof</w:t>
      </w:r>
      <w:proofErr w:type="spellEnd"/>
      <w:r w:rsidRPr="16AD805B">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16AD805B">
        <w:rPr>
          <w:rFonts w:asciiTheme="minorHAnsi" w:hAnsiTheme="minorHAnsi" w:cstheme="minorBidi"/>
          <w:b/>
          <w:bCs/>
          <w:sz w:val="18"/>
          <w:szCs w:val="18"/>
          <w:lang w:val="es-ES"/>
        </w:rPr>
        <w:t xml:space="preserve">abadía benedictina de </w:t>
      </w:r>
      <w:proofErr w:type="spellStart"/>
      <w:r w:rsidRPr="16AD805B">
        <w:rPr>
          <w:rFonts w:asciiTheme="minorHAnsi" w:hAnsiTheme="minorHAnsi" w:cstheme="minorBidi"/>
          <w:b/>
          <w:bCs/>
          <w:sz w:val="18"/>
          <w:szCs w:val="18"/>
          <w:lang w:val="es-ES"/>
        </w:rPr>
        <w:t>Ettal</w:t>
      </w:r>
      <w:proofErr w:type="spellEnd"/>
      <w:r w:rsidRPr="16AD805B">
        <w:rPr>
          <w:rFonts w:asciiTheme="minorHAnsi" w:hAnsiTheme="minorHAnsi" w:cstheme="minorBidi"/>
          <w:sz w:val="18"/>
          <w:szCs w:val="18"/>
          <w:lang w:val="es-ES"/>
        </w:rPr>
        <w:t xml:space="preserve">. Continuación del viaje a la ciudad de </w:t>
      </w:r>
      <w:r w:rsidRPr="16AD805B">
        <w:rPr>
          <w:rFonts w:asciiTheme="minorHAnsi" w:hAnsiTheme="minorHAnsi" w:cstheme="minorBidi"/>
          <w:b/>
          <w:bCs/>
          <w:sz w:val="18"/>
          <w:szCs w:val="18"/>
          <w:lang w:val="es-ES"/>
        </w:rPr>
        <w:t>Múnich</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Alojamiento.</w:t>
      </w:r>
    </w:p>
    <w:p w14:paraId="31FDBBF3" w14:textId="77777777" w:rsidR="001528BB" w:rsidRPr="00020DD2" w:rsidRDefault="001528BB" w:rsidP="00DB4E5D">
      <w:pPr>
        <w:rPr>
          <w:rFonts w:asciiTheme="minorHAnsi" w:hAnsiTheme="minorHAnsi" w:cstheme="minorHAnsi"/>
          <w:b/>
          <w:sz w:val="18"/>
          <w:szCs w:val="18"/>
        </w:rPr>
      </w:pPr>
    </w:p>
    <w:p w14:paraId="70349F5F" w14:textId="77777777" w:rsidR="00DB4E5D" w:rsidRPr="001528BB" w:rsidRDefault="00DB4E5D" w:rsidP="001528BB">
      <w:pPr>
        <w:pStyle w:val="Subttulo"/>
      </w:pPr>
      <w:r w:rsidRPr="001528BB">
        <w:t>Día 11 – Múnich</w:t>
      </w:r>
    </w:p>
    <w:p w14:paraId="2DD2F693" w14:textId="77777777" w:rsidR="00DB4E5D" w:rsidRPr="00020DD2" w:rsidRDefault="00DB4E5D" w:rsidP="16AD805B">
      <w:pPr>
        <w:pStyle w:val="Textoindependiente"/>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y </w:t>
      </w:r>
      <w:r w:rsidRPr="16AD805B">
        <w:rPr>
          <w:rFonts w:asciiTheme="minorHAnsi" w:hAnsiTheme="minorHAnsi" w:cstheme="minorBidi"/>
          <w:b/>
          <w:bCs/>
          <w:sz w:val="18"/>
          <w:szCs w:val="18"/>
          <w:lang w:val="es-ES"/>
        </w:rPr>
        <w:t>visita</w:t>
      </w:r>
      <w:r w:rsidRPr="16AD805B">
        <w:rPr>
          <w:rFonts w:asciiTheme="minorHAnsi" w:hAnsiTheme="minorHAnsi" w:cstheme="minorBidi"/>
          <w:sz w:val="18"/>
          <w:szCs w:val="18"/>
          <w:lang w:val="es-ES"/>
        </w:rPr>
        <w:t xml:space="preserve"> de los mayores atractivos de la ciudad finalizando en la plaza principal “</w:t>
      </w:r>
      <w:proofErr w:type="spellStart"/>
      <w:r w:rsidRPr="16AD805B">
        <w:rPr>
          <w:rFonts w:asciiTheme="minorHAnsi" w:hAnsiTheme="minorHAnsi" w:cstheme="minorBidi"/>
          <w:sz w:val="18"/>
          <w:szCs w:val="18"/>
          <w:lang w:val="es-ES"/>
        </w:rPr>
        <w:t>Marienplatz</w:t>
      </w:r>
      <w:proofErr w:type="spellEnd"/>
      <w:r w:rsidRPr="16AD805B">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16AD805B">
        <w:rPr>
          <w:rFonts w:asciiTheme="minorHAnsi" w:hAnsiTheme="minorHAnsi" w:cstheme="minorBidi"/>
          <w:b/>
          <w:bCs/>
          <w:sz w:val="18"/>
          <w:szCs w:val="18"/>
          <w:lang w:val="es-ES"/>
        </w:rPr>
        <w:t>cena típica</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bávara. Alojamiento.</w:t>
      </w:r>
    </w:p>
    <w:p w14:paraId="114A3102" w14:textId="77777777" w:rsidR="00DB4E5D" w:rsidRPr="00020DD2" w:rsidRDefault="00DB4E5D" w:rsidP="00DB4E5D">
      <w:pPr>
        <w:autoSpaceDE w:val="0"/>
        <w:rPr>
          <w:rFonts w:asciiTheme="minorHAnsi" w:hAnsiTheme="minorHAnsi" w:cstheme="minorHAnsi"/>
          <w:b/>
          <w:sz w:val="18"/>
          <w:szCs w:val="18"/>
        </w:rPr>
      </w:pPr>
    </w:p>
    <w:p w14:paraId="536FCEE9" w14:textId="77777777" w:rsidR="00A41A64" w:rsidRDefault="00A41A64" w:rsidP="001528BB">
      <w:pPr>
        <w:pStyle w:val="Subttulo"/>
      </w:pPr>
    </w:p>
    <w:p w14:paraId="6646D7C4" w14:textId="6ABF997A" w:rsidR="00DB4E5D" w:rsidRPr="00273836" w:rsidRDefault="00DB4E5D" w:rsidP="001528BB">
      <w:pPr>
        <w:pStyle w:val="Subttulo"/>
      </w:pPr>
      <w:r w:rsidRPr="00273836">
        <w:t xml:space="preserve">Día 12 – Múnich – Rothenburg </w:t>
      </w:r>
      <w:proofErr w:type="spellStart"/>
      <w:r w:rsidRPr="00273836">
        <w:t>ob</w:t>
      </w:r>
      <w:proofErr w:type="spellEnd"/>
      <w:r w:rsidRPr="00273836">
        <w:t xml:space="preserve"> </w:t>
      </w:r>
      <w:proofErr w:type="spellStart"/>
      <w:r w:rsidRPr="00273836">
        <w:t>der</w:t>
      </w:r>
      <w:proofErr w:type="spellEnd"/>
      <w:r w:rsidRPr="00273836">
        <w:t xml:space="preserve"> Tauber – Nuremberg</w:t>
      </w:r>
    </w:p>
    <w:p w14:paraId="46D06354" w14:textId="77777777" w:rsidR="00DB4E5D" w:rsidRPr="00020DD2" w:rsidRDefault="00DB4E5D" w:rsidP="16AD805B">
      <w:pPr>
        <w:autoSpaceDE w:val="0"/>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 Hoy el tour sigue a lo largo de la “</w:t>
      </w:r>
      <w:r w:rsidRPr="16AD805B">
        <w:rPr>
          <w:rFonts w:asciiTheme="minorHAnsi" w:hAnsiTheme="minorHAnsi" w:cstheme="minorBidi"/>
          <w:b/>
          <w:bCs/>
          <w:sz w:val="18"/>
          <w:szCs w:val="18"/>
          <w:lang w:val="es-ES"/>
        </w:rPr>
        <w:t>Ruta Romántica</w:t>
      </w:r>
      <w:r w:rsidRPr="16AD805B">
        <w:rPr>
          <w:rFonts w:asciiTheme="minorHAnsi" w:hAnsiTheme="minorHAnsi" w:cstheme="minorBidi"/>
          <w:sz w:val="18"/>
          <w:szCs w:val="18"/>
          <w:lang w:val="es-ES"/>
        </w:rPr>
        <w:t xml:space="preserve">”. Salida hacia </w:t>
      </w:r>
      <w:r w:rsidRPr="16AD805B">
        <w:rPr>
          <w:rFonts w:asciiTheme="minorHAnsi" w:hAnsiTheme="minorHAnsi" w:cstheme="minorBidi"/>
          <w:b/>
          <w:bCs/>
          <w:sz w:val="18"/>
          <w:szCs w:val="18"/>
          <w:lang w:val="es-ES"/>
        </w:rPr>
        <w:t xml:space="preserve">Rothenburg </w:t>
      </w:r>
      <w:proofErr w:type="spellStart"/>
      <w:r w:rsidRPr="16AD805B">
        <w:rPr>
          <w:rFonts w:asciiTheme="minorHAnsi" w:hAnsiTheme="minorHAnsi" w:cstheme="minorBidi"/>
          <w:b/>
          <w:bCs/>
          <w:sz w:val="18"/>
          <w:szCs w:val="18"/>
          <w:lang w:val="es-ES"/>
        </w:rPr>
        <w:t>ob</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der</w:t>
      </w:r>
      <w:proofErr w:type="spellEnd"/>
      <w:r w:rsidRPr="16AD805B">
        <w:rPr>
          <w:rFonts w:asciiTheme="minorHAnsi" w:hAnsiTheme="minorHAnsi" w:cstheme="minorBidi"/>
          <w:b/>
          <w:bCs/>
          <w:sz w:val="18"/>
          <w:szCs w:val="18"/>
          <w:lang w:val="es-ES"/>
        </w:rPr>
        <w:t xml:space="preserve"> Tauber,</w:t>
      </w:r>
      <w:r w:rsidRPr="16AD805B">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16AD805B">
        <w:rPr>
          <w:rFonts w:asciiTheme="minorHAnsi" w:hAnsiTheme="minorHAnsi" w:cstheme="minorBidi"/>
          <w:b/>
          <w:bCs/>
          <w:sz w:val="18"/>
          <w:szCs w:val="18"/>
          <w:lang w:val="es-ES"/>
        </w:rPr>
        <w:t>Nuremberg,</w:t>
      </w:r>
      <w:r w:rsidRPr="16AD805B">
        <w:rPr>
          <w:rFonts w:asciiTheme="minorHAnsi" w:hAnsiTheme="minorHAnsi" w:cstheme="minorBidi"/>
          <w:sz w:val="18"/>
          <w:szCs w:val="18"/>
          <w:lang w:val="es-ES"/>
        </w:rPr>
        <w:t xml:space="preserve"> la segunda ciudad más grande de Baviera. </w:t>
      </w:r>
      <w:r w:rsidRPr="16AD805B">
        <w:rPr>
          <w:rFonts w:asciiTheme="minorHAnsi" w:hAnsiTheme="minorHAnsi" w:cstheme="minorBidi"/>
          <w:b/>
          <w:bCs/>
          <w:sz w:val="18"/>
          <w:szCs w:val="18"/>
          <w:lang w:val="es-ES"/>
        </w:rPr>
        <w:t>Alojamiento.</w:t>
      </w:r>
    </w:p>
    <w:p w14:paraId="1944F7F5" w14:textId="77777777" w:rsidR="00DB4E5D" w:rsidRPr="00020DD2" w:rsidRDefault="00DB4E5D" w:rsidP="00DB4E5D">
      <w:pPr>
        <w:autoSpaceDE w:val="0"/>
        <w:rPr>
          <w:rFonts w:asciiTheme="minorHAnsi" w:hAnsiTheme="minorHAnsi" w:cstheme="minorHAnsi"/>
          <w:sz w:val="18"/>
          <w:szCs w:val="18"/>
        </w:rPr>
      </w:pPr>
    </w:p>
    <w:p w14:paraId="05E9281B" w14:textId="77777777" w:rsidR="00DB4E5D" w:rsidRPr="001528BB" w:rsidRDefault="00DB4E5D" w:rsidP="001528BB">
      <w:pPr>
        <w:pStyle w:val="Subttulo"/>
      </w:pPr>
      <w:r w:rsidRPr="001528BB">
        <w:t xml:space="preserve">Día 13 - Nuremberg – </w:t>
      </w:r>
      <w:proofErr w:type="spellStart"/>
      <w:r w:rsidRPr="001528BB">
        <w:t>Würzburg</w:t>
      </w:r>
      <w:proofErr w:type="spellEnd"/>
      <w:r w:rsidRPr="001528BB">
        <w:t xml:space="preserve"> - Frankfurt </w:t>
      </w:r>
    </w:p>
    <w:p w14:paraId="5CB44CD4" w14:textId="77777777" w:rsidR="00DB4E5D" w:rsidRPr="00020DD2" w:rsidRDefault="00DB4E5D" w:rsidP="16AD805B">
      <w:pPr>
        <w:autoSpaceDE w:val="0"/>
        <w:rPr>
          <w:rFonts w:asciiTheme="minorHAnsi" w:hAnsiTheme="minorHAnsi" w:cstheme="minorBidi"/>
          <w:sz w:val="18"/>
          <w:szCs w:val="18"/>
          <w:lang w:val="es-ES"/>
        </w:rPr>
      </w:pPr>
      <w:r w:rsidRPr="16AD805B">
        <w:rPr>
          <w:rFonts w:asciiTheme="minorHAnsi" w:hAnsiTheme="minorHAnsi" w:cstheme="minorBidi"/>
          <w:sz w:val="18"/>
          <w:szCs w:val="18"/>
          <w:lang w:val="es-ES"/>
        </w:rPr>
        <w:t xml:space="preserve">Después del </w:t>
      </w: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se hará una </w:t>
      </w:r>
      <w:r w:rsidRPr="16AD805B">
        <w:rPr>
          <w:rFonts w:asciiTheme="minorHAnsi" w:hAnsiTheme="minorHAnsi" w:cstheme="minorBidi"/>
          <w:b/>
          <w:bCs/>
          <w:sz w:val="18"/>
          <w:szCs w:val="18"/>
          <w:lang w:val="es-ES"/>
        </w:rPr>
        <w:t>visita guiada</w:t>
      </w:r>
      <w:r w:rsidRPr="16AD805B">
        <w:rPr>
          <w:rFonts w:asciiTheme="minorHAnsi" w:hAnsiTheme="minorHAnsi" w:cstheme="minorBidi"/>
          <w:sz w:val="18"/>
          <w:szCs w:val="18"/>
          <w:lang w:val="es-ES"/>
        </w:rPr>
        <w:t xml:space="preserve"> de la ciudad. A continuación, salida hacia Frankfurt con una parada en la ciudad de </w:t>
      </w:r>
      <w:proofErr w:type="spellStart"/>
      <w:r w:rsidRPr="16AD805B">
        <w:rPr>
          <w:rFonts w:asciiTheme="minorHAnsi" w:hAnsiTheme="minorHAnsi" w:cstheme="minorBidi"/>
          <w:b/>
          <w:bCs/>
          <w:sz w:val="18"/>
          <w:szCs w:val="18"/>
          <w:lang w:val="es-ES"/>
        </w:rPr>
        <w:t>Würzburg</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que forma el límite norte de la “Ruta Romántica”. Después de la visita a la ciudad de </w:t>
      </w:r>
      <w:proofErr w:type="spellStart"/>
      <w:r w:rsidRPr="16AD805B">
        <w:rPr>
          <w:rFonts w:asciiTheme="minorHAnsi" w:hAnsiTheme="minorHAnsi" w:cstheme="minorBidi"/>
          <w:sz w:val="18"/>
          <w:szCs w:val="18"/>
          <w:lang w:val="es-ES"/>
        </w:rPr>
        <w:t>Würzburg</w:t>
      </w:r>
      <w:proofErr w:type="spellEnd"/>
      <w:r w:rsidRPr="16AD805B">
        <w:rPr>
          <w:rFonts w:asciiTheme="minorHAnsi" w:hAnsiTheme="minorHAnsi" w:cstheme="minorBidi"/>
          <w:sz w:val="18"/>
          <w:szCs w:val="18"/>
          <w:lang w:val="es-ES"/>
        </w:rPr>
        <w:t xml:space="preserve"> continuaremos el viaje a </w:t>
      </w:r>
      <w:r w:rsidRPr="16AD805B">
        <w:rPr>
          <w:rFonts w:asciiTheme="minorHAnsi" w:hAnsiTheme="minorHAnsi" w:cstheme="minorBidi"/>
          <w:b/>
          <w:bCs/>
          <w:sz w:val="18"/>
          <w:szCs w:val="18"/>
          <w:lang w:val="es-ES"/>
        </w:rPr>
        <w:t>Frankfurt</w:t>
      </w:r>
      <w:r w:rsidRPr="16AD805B">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16AD805B">
        <w:rPr>
          <w:rFonts w:asciiTheme="minorHAnsi" w:hAnsiTheme="minorHAnsi" w:cstheme="minorBidi"/>
          <w:sz w:val="18"/>
          <w:szCs w:val="18"/>
          <w:lang w:val="es-ES"/>
        </w:rPr>
        <w:t>Mövenpick</w:t>
      </w:r>
      <w:proofErr w:type="spellEnd"/>
      <w:r w:rsidRPr="16AD805B">
        <w:rPr>
          <w:rFonts w:asciiTheme="minorHAnsi" w:hAnsiTheme="minorHAnsi" w:cstheme="minorBidi"/>
          <w:sz w:val="18"/>
          <w:szCs w:val="18"/>
          <w:lang w:val="es-ES"/>
        </w:rPr>
        <w:t xml:space="preserve"> para los pasajeros con noches extras. Fin de nuestros servicios.</w:t>
      </w:r>
    </w:p>
    <w:p w14:paraId="0BF443A0" w14:textId="77777777" w:rsidR="00DB4E5D" w:rsidRPr="00020DD2" w:rsidRDefault="00DB4E5D" w:rsidP="00DB4E5D">
      <w:pPr>
        <w:rPr>
          <w:rFonts w:asciiTheme="minorHAnsi" w:hAnsiTheme="minorHAnsi" w:cstheme="minorHAnsi"/>
          <w:b/>
          <w:sz w:val="18"/>
          <w:szCs w:val="18"/>
        </w:rPr>
      </w:pPr>
    </w:p>
    <w:p w14:paraId="34D3061A" w14:textId="2CC58A09" w:rsidR="00DB4E5D" w:rsidRPr="006B369D" w:rsidRDefault="00DB4E5D" w:rsidP="00352510">
      <w:pPr>
        <w:pStyle w:val="Ttulo"/>
        <w:rPr>
          <w:i/>
          <w:iCs/>
          <w:u w:val="single"/>
        </w:rPr>
      </w:pPr>
      <w:r w:rsidRPr="006B369D">
        <w:rPr>
          <w:i/>
          <w:iCs/>
          <w:u w:val="single"/>
        </w:rPr>
        <w:t>Fechas de inicio 202</w:t>
      </w:r>
      <w:r w:rsidR="00C50E1D">
        <w:rPr>
          <w:i/>
          <w:iCs/>
          <w:u w:val="single"/>
        </w:rPr>
        <w:t>6</w:t>
      </w:r>
      <w:r w:rsidRPr="006B369D">
        <w:rPr>
          <w:i/>
          <w:iCs/>
          <w:u w:val="single"/>
        </w:rPr>
        <w:t>:</w:t>
      </w:r>
    </w:p>
    <w:p w14:paraId="37946B80" w14:textId="7E2E8BB2" w:rsidR="006B369D" w:rsidRPr="00020DD2" w:rsidRDefault="006B369D" w:rsidP="006B369D">
      <w:pPr>
        <w:rPr>
          <w:rFonts w:asciiTheme="minorHAnsi" w:hAnsiTheme="minorHAnsi" w:cstheme="minorHAnsi"/>
          <w:bCs/>
          <w:sz w:val="18"/>
          <w:szCs w:val="18"/>
        </w:rPr>
      </w:pPr>
      <w:r>
        <w:rPr>
          <w:rFonts w:asciiTheme="minorHAnsi" w:hAnsiTheme="minorHAnsi" w:cstheme="minorHAnsi"/>
          <w:b/>
          <w:sz w:val="18"/>
          <w:szCs w:val="18"/>
          <w:lang w:val="es-ES"/>
        </w:rPr>
        <w:t xml:space="preserve">Abril </w:t>
      </w:r>
      <w:r w:rsidR="000D463A">
        <w:rPr>
          <w:rFonts w:asciiTheme="minorHAnsi" w:hAnsiTheme="minorHAnsi" w:cstheme="minorHAnsi"/>
          <w:bCs/>
          <w:sz w:val="18"/>
          <w:szCs w:val="18"/>
        </w:rPr>
        <w:t>2</w:t>
      </w:r>
      <w:r w:rsidR="00C50E1D">
        <w:rPr>
          <w:rFonts w:asciiTheme="minorHAnsi" w:hAnsiTheme="minorHAnsi" w:cstheme="minorHAnsi"/>
          <w:bCs/>
          <w:sz w:val="18"/>
          <w:szCs w:val="18"/>
        </w:rPr>
        <w:t>0</w:t>
      </w:r>
    </w:p>
    <w:p w14:paraId="1E9DD708" w14:textId="7E752A66" w:rsidR="00DB4E5D" w:rsidRPr="00020DD2" w:rsidRDefault="00E442FC" w:rsidP="00DB4E5D">
      <w:pPr>
        <w:rPr>
          <w:rFonts w:asciiTheme="minorHAnsi" w:hAnsiTheme="minorHAnsi" w:cstheme="minorHAnsi"/>
          <w:bCs/>
          <w:sz w:val="18"/>
          <w:szCs w:val="18"/>
        </w:rPr>
      </w:pPr>
      <w:r>
        <w:rPr>
          <w:rFonts w:asciiTheme="minorHAnsi" w:hAnsiTheme="minorHAnsi" w:cstheme="minorHAnsi"/>
          <w:b/>
          <w:sz w:val="18"/>
          <w:szCs w:val="18"/>
        </w:rPr>
        <w:t>Junio</w:t>
      </w:r>
      <w:r w:rsidR="00DB4E5D" w:rsidRPr="00020DD2">
        <w:rPr>
          <w:rFonts w:asciiTheme="minorHAnsi" w:hAnsiTheme="minorHAnsi" w:cstheme="minorHAnsi"/>
          <w:b/>
          <w:sz w:val="18"/>
          <w:szCs w:val="18"/>
        </w:rPr>
        <w:t xml:space="preserve"> </w:t>
      </w:r>
      <w:r w:rsidRPr="00C85926">
        <w:rPr>
          <w:rFonts w:asciiTheme="minorHAnsi" w:hAnsiTheme="minorHAnsi" w:cstheme="minorHAnsi"/>
          <w:bCs/>
          <w:color w:val="000000" w:themeColor="text1"/>
          <w:sz w:val="18"/>
          <w:szCs w:val="18"/>
        </w:rPr>
        <w:t>0</w:t>
      </w:r>
      <w:r w:rsidR="00C50E1D" w:rsidRPr="00C85926">
        <w:rPr>
          <w:rFonts w:asciiTheme="minorHAnsi" w:hAnsiTheme="minorHAnsi" w:cstheme="minorHAnsi"/>
          <w:bCs/>
          <w:color w:val="000000" w:themeColor="text1"/>
          <w:sz w:val="18"/>
          <w:szCs w:val="18"/>
        </w:rPr>
        <w:t>1</w:t>
      </w:r>
    </w:p>
    <w:p w14:paraId="284F219A" w14:textId="44507609"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Julio</w:t>
      </w:r>
      <w:r w:rsidRPr="00020DD2">
        <w:rPr>
          <w:rFonts w:asciiTheme="minorHAnsi" w:hAnsiTheme="minorHAnsi" w:cstheme="minorHAnsi"/>
          <w:sz w:val="18"/>
          <w:szCs w:val="18"/>
        </w:rPr>
        <w:t xml:space="preserve"> 0</w:t>
      </w:r>
      <w:r w:rsidR="00C50E1D">
        <w:rPr>
          <w:rFonts w:asciiTheme="minorHAnsi" w:hAnsiTheme="minorHAnsi" w:cstheme="minorHAnsi"/>
          <w:sz w:val="18"/>
          <w:szCs w:val="18"/>
        </w:rPr>
        <w:t>6</w:t>
      </w:r>
    </w:p>
    <w:p w14:paraId="7EC8E6A9" w14:textId="61D021CC"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Agosto</w:t>
      </w:r>
      <w:r w:rsidRPr="00020DD2">
        <w:rPr>
          <w:rFonts w:asciiTheme="minorHAnsi" w:hAnsiTheme="minorHAnsi" w:cstheme="minorHAnsi"/>
          <w:sz w:val="18"/>
          <w:szCs w:val="18"/>
        </w:rPr>
        <w:t xml:space="preserve"> 0</w:t>
      </w:r>
      <w:r w:rsidR="00C50E1D">
        <w:rPr>
          <w:rFonts w:asciiTheme="minorHAnsi" w:hAnsiTheme="minorHAnsi" w:cstheme="minorHAnsi"/>
          <w:sz w:val="18"/>
          <w:szCs w:val="18"/>
        </w:rPr>
        <w:t>3</w:t>
      </w:r>
    </w:p>
    <w:p w14:paraId="7C45D9CD" w14:textId="205A565F" w:rsidR="00DB4E5D"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Septiembre</w:t>
      </w:r>
      <w:r w:rsidRPr="00020DD2">
        <w:rPr>
          <w:rFonts w:asciiTheme="minorHAnsi" w:hAnsiTheme="minorHAnsi" w:cstheme="minorHAnsi"/>
          <w:sz w:val="18"/>
          <w:szCs w:val="18"/>
        </w:rPr>
        <w:t xml:space="preserve"> </w:t>
      </w:r>
      <w:r w:rsidR="00C85926">
        <w:rPr>
          <w:rFonts w:asciiTheme="minorHAnsi" w:hAnsiTheme="minorHAnsi" w:cstheme="minorHAnsi"/>
          <w:sz w:val="18"/>
          <w:szCs w:val="18"/>
        </w:rPr>
        <w:t>14*</w:t>
      </w:r>
    </w:p>
    <w:p w14:paraId="3ADD5B29" w14:textId="55AD78C9" w:rsidR="00C85926" w:rsidRPr="00020DD2" w:rsidRDefault="00C85926" w:rsidP="00DB4E5D">
      <w:pPr>
        <w:rPr>
          <w:rFonts w:asciiTheme="minorHAnsi" w:hAnsiTheme="minorHAnsi" w:cstheme="minorHAnsi"/>
          <w:sz w:val="18"/>
          <w:szCs w:val="18"/>
        </w:rPr>
      </w:pPr>
      <w:r w:rsidRPr="00C85926">
        <w:rPr>
          <w:rFonts w:asciiTheme="minorHAnsi" w:hAnsiTheme="minorHAnsi" w:cstheme="minorHAnsi"/>
          <w:b/>
          <w:bCs/>
          <w:sz w:val="18"/>
          <w:szCs w:val="18"/>
        </w:rPr>
        <w:t>Octubre</w:t>
      </w:r>
      <w:r>
        <w:rPr>
          <w:rFonts w:asciiTheme="minorHAnsi" w:hAnsiTheme="minorHAnsi" w:cstheme="minorHAnsi"/>
          <w:sz w:val="18"/>
          <w:szCs w:val="18"/>
        </w:rPr>
        <w:t xml:space="preserve"> 12</w:t>
      </w:r>
    </w:p>
    <w:p w14:paraId="01CF7E53"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Salida Oktoberfest</w:t>
      </w:r>
    </w:p>
    <w:p w14:paraId="09A80FCE" w14:textId="77777777" w:rsidR="00273836" w:rsidRPr="00273836" w:rsidRDefault="00273836" w:rsidP="00273836">
      <w:pPr>
        <w:rPr>
          <w:rFonts w:asciiTheme="minorHAnsi" w:hAnsiTheme="minorHAnsi" w:cstheme="minorHAnsi"/>
          <w:b/>
          <w:bCs/>
          <w:sz w:val="18"/>
          <w:szCs w:val="18"/>
          <w:u w:val="single"/>
        </w:rPr>
      </w:pPr>
      <w:r w:rsidRPr="00273836">
        <w:rPr>
          <w:rFonts w:asciiTheme="minorHAnsi" w:hAnsiTheme="minorHAnsi" w:cstheme="minorHAnsi"/>
          <w:b/>
          <w:bCs/>
          <w:sz w:val="18"/>
          <w:szCs w:val="18"/>
          <w:u w:val="single"/>
        </w:rPr>
        <w:t>Todas las salidas con guía bilingüe en español y portugués.</w:t>
      </w:r>
    </w:p>
    <w:p w14:paraId="087AE2B3" w14:textId="77777777" w:rsidR="00DB4E5D" w:rsidRPr="00020DD2" w:rsidRDefault="00DB4E5D" w:rsidP="00DB4E5D">
      <w:pPr>
        <w:rPr>
          <w:rFonts w:asciiTheme="minorHAnsi" w:hAnsiTheme="minorHAnsi" w:cstheme="minorHAnsi"/>
          <w:sz w:val="18"/>
          <w:szCs w:val="18"/>
        </w:rPr>
      </w:pPr>
    </w:p>
    <w:p w14:paraId="6D57A572" w14:textId="77777777" w:rsidR="00DB4E5D" w:rsidRPr="00510ABC" w:rsidRDefault="00DB4E5D" w:rsidP="00352510">
      <w:pPr>
        <w:pStyle w:val="Ttulo"/>
        <w:rPr>
          <w:i/>
          <w:iCs/>
          <w:u w:val="single"/>
        </w:rPr>
      </w:pPr>
      <w:r w:rsidRPr="00510ABC">
        <w:rPr>
          <w:i/>
          <w:iCs/>
          <w:u w:val="single"/>
        </w:rPr>
        <w:t>Precios por persona en €uros</w:t>
      </w:r>
    </w:p>
    <w:p w14:paraId="5672FE00" w14:textId="77777777" w:rsidR="00DB4E5D" w:rsidRPr="00020DD2" w:rsidRDefault="00DB4E5D" w:rsidP="00DB4E5D">
      <w:pPr>
        <w:rPr>
          <w:rFonts w:asciiTheme="minorHAnsi" w:hAnsiTheme="minorHAnsi" w:cstheme="minorHAnsi"/>
          <w:b/>
          <w:bCs/>
          <w:sz w:val="18"/>
          <w:szCs w:val="18"/>
        </w:rPr>
      </w:pPr>
      <w:r w:rsidRPr="00020DD2">
        <w:rPr>
          <w:rFonts w:asciiTheme="minorHAnsi" w:hAnsiTheme="minorHAnsi" w:cstheme="minorHAnsi"/>
          <w:b/>
          <w:bCs/>
          <w:sz w:val="18"/>
          <w:szCs w:val="18"/>
        </w:rPr>
        <w:t>Resto salidas</w:t>
      </w:r>
    </w:p>
    <w:p w14:paraId="14871BF2" w14:textId="2B701860"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t xml:space="preserve"> </w:t>
      </w:r>
      <w:r w:rsidRPr="00020DD2">
        <w:rPr>
          <w:rFonts w:asciiTheme="minorHAnsi" w:hAnsiTheme="minorHAnsi" w:cstheme="minorHAnsi"/>
          <w:sz w:val="18"/>
          <w:szCs w:val="18"/>
        </w:rPr>
        <w:tab/>
        <w:t>2</w:t>
      </w:r>
      <w:r w:rsidR="007411A3">
        <w:rPr>
          <w:rFonts w:asciiTheme="minorHAnsi" w:hAnsiTheme="minorHAnsi" w:cstheme="minorHAnsi"/>
          <w:sz w:val="18"/>
          <w:szCs w:val="18"/>
        </w:rPr>
        <w:t>.</w:t>
      </w:r>
      <w:r w:rsidR="001B6E2B">
        <w:rPr>
          <w:rFonts w:asciiTheme="minorHAnsi" w:hAnsiTheme="minorHAnsi" w:cstheme="minorHAnsi"/>
          <w:sz w:val="18"/>
          <w:szCs w:val="18"/>
        </w:rPr>
        <w:t>690</w:t>
      </w:r>
    </w:p>
    <w:p w14:paraId="1E47D381" w14:textId="2639D918"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2.</w:t>
      </w:r>
      <w:r w:rsidR="001B6E2B">
        <w:rPr>
          <w:rFonts w:asciiTheme="minorHAnsi" w:hAnsiTheme="minorHAnsi" w:cstheme="minorHAnsi"/>
          <w:sz w:val="18"/>
          <w:szCs w:val="18"/>
        </w:rPr>
        <w:t>7</w:t>
      </w:r>
      <w:r w:rsidR="004C6796">
        <w:rPr>
          <w:rFonts w:asciiTheme="minorHAnsi" w:hAnsiTheme="minorHAnsi" w:cstheme="minorHAnsi"/>
          <w:sz w:val="18"/>
          <w:szCs w:val="18"/>
        </w:rPr>
        <w:t>3</w:t>
      </w:r>
      <w:r w:rsidR="001B6E2B">
        <w:rPr>
          <w:rFonts w:asciiTheme="minorHAnsi" w:hAnsiTheme="minorHAnsi" w:cstheme="minorHAnsi"/>
          <w:sz w:val="18"/>
          <w:szCs w:val="18"/>
        </w:rPr>
        <w:t>5</w:t>
      </w:r>
      <w:r w:rsidRPr="00020DD2">
        <w:rPr>
          <w:rFonts w:asciiTheme="minorHAnsi" w:hAnsiTheme="minorHAnsi" w:cstheme="minorHAnsi"/>
          <w:sz w:val="18"/>
          <w:szCs w:val="18"/>
        </w:rPr>
        <w:tab/>
        <w:t xml:space="preserve"> </w:t>
      </w:r>
    </w:p>
    <w:p w14:paraId="4489C55E" w14:textId="297B4B44" w:rsidR="00DB4E5D" w:rsidRPr="00020DD2" w:rsidRDefault="00DB4E5D" w:rsidP="16AD805B">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Pr="16AD805B">
        <w:rPr>
          <w:rFonts w:asciiTheme="minorHAnsi" w:hAnsiTheme="minorHAnsi" w:cstheme="minorBidi"/>
          <w:sz w:val="18"/>
          <w:szCs w:val="18"/>
          <w:lang w:val="es-ES"/>
        </w:rPr>
        <w:t xml:space="preserve">   </w:t>
      </w:r>
      <w:r w:rsidR="001B6E2B">
        <w:rPr>
          <w:rFonts w:asciiTheme="minorHAnsi" w:hAnsiTheme="minorHAnsi" w:cstheme="minorBidi"/>
          <w:sz w:val="18"/>
          <w:szCs w:val="18"/>
          <w:lang w:val="es-ES"/>
        </w:rPr>
        <w:t>910</w:t>
      </w:r>
    </w:p>
    <w:p w14:paraId="74658841" w14:textId="77777777" w:rsidR="00DB4E5D" w:rsidRPr="00020DD2" w:rsidRDefault="00DB4E5D" w:rsidP="00DB4E5D">
      <w:pPr>
        <w:rPr>
          <w:rFonts w:asciiTheme="minorHAnsi" w:hAnsiTheme="minorHAnsi" w:cstheme="minorHAnsi"/>
          <w:sz w:val="18"/>
          <w:szCs w:val="18"/>
        </w:rPr>
      </w:pPr>
    </w:p>
    <w:p w14:paraId="76290F09" w14:textId="2B86F82F"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 Salida </w:t>
      </w:r>
      <w:proofErr w:type="spellStart"/>
      <w:r w:rsidRPr="16AD805B">
        <w:rPr>
          <w:rFonts w:asciiTheme="minorHAnsi" w:hAnsiTheme="minorHAnsi" w:cstheme="minorBidi"/>
          <w:b/>
          <w:bCs/>
          <w:sz w:val="18"/>
          <w:szCs w:val="18"/>
          <w:lang w:val="es-ES"/>
        </w:rPr>
        <w:t>Sep</w:t>
      </w:r>
      <w:proofErr w:type="spellEnd"/>
      <w:r w:rsidRPr="16AD805B">
        <w:rPr>
          <w:rFonts w:asciiTheme="minorHAnsi" w:hAnsiTheme="minorHAnsi" w:cstheme="minorBidi"/>
          <w:b/>
          <w:bCs/>
          <w:sz w:val="18"/>
          <w:szCs w:val="18"/>
          <w:lang w:val="es-ES"/>
        </w:rPr>
        <w:t>/</w:t>
      </w:r>
      <w:r w:rsidR="001B6E2B">
        <w:rPr>
          <w:rFonts w:asciiTheme="minorHAnsi" w:hAnsiTheme="minorHAnsi" w:cstheme="minorBidi"/>
          <w:b/>
          <w:bCs/>
          <w:sz w:val="18"/>
          <w:szCs w:val="18"/>
          <w:lang w:val="es-ES"/>
        </w:rPr>
        <w:t>14</w:t>
      </w:r>
      <w:r w:rsidRPr="16AD805B">
        <w:rPr>
          <w:rFonts w:asciiTheme="minorHAnsi" w:hAnsiTheme="minorHAnsi" w:cstheme="minorBidi"/>
          <w:b/>
          <w:bCs/>
          <w:sz w:val="18"/>
          <w:szCs w:val="18"/>
          <w:lang w:val="es-ES"/>
        </w:rPr>
        <w:t xml:space="preserve"> (Oktoberfest)</w:t>
      </w:r>
    </w:p>
    <w:p w14:paraId="2032BBFD" w14:textId="5D2FBA8B"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t xml:space="preserve"> </w:t>
      </w:r>
      <w:r w:rsidRPr="00020DD2">
        <w:rPr>
          <w:rFonts w:asciiTheme="minorHAnsi" w:hAnsiTheme="minorHAnsi" w:cstheme="minorHAnsi"/>
          <w:sz w:val="18"/>
          <w:szCs w:val="18"/>
        </w:rPr>
        <w:tab/>
        <w:t>2.</w:t>
      </w:r>
      <w:r w:rsidR="00C6679F">
        <w:rPr>
          <w:rFonts w:asciiTheme="minorHAnsi" w:hAnsiTheme="minorHAnsi" w:cstheme="minorHAnsi"/>
          <w:sz w:val="18"/>
          <w:szCs w:val="18"/>
        </w:rPr>
        <w:t>835</w:t>
      </w:r>
    </w:p>
    <w:p w14:paraId="5562AC28" w14:textId="6A131438"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2.</w:t>
      </w:r>
      <w:r w:rsidR="00C6679F">
        <w:rPr>
          <w:rFonts w:asciiTheme="minorHAnsi" w:hAnsiTheme="minorHAnsi" w:cstheme="minorHAnsi"/>
          <w:sz w:val="18"/>
          <w:szCs w:val="18"/>
        </w:rPr>
        <w:t>885</w:t>
      </w:r>
      <w:r w:rsidRPr="00020DD2">
        <w:rPr>
          <w:rFonts w:asciiTheme="minorHAnsi" w:hAnsiTheme="minorHAnsi" w:cstheme="minorHAnsi"/>
          <w:sz w:val="18"/>
          <w:szCs w:val="18"/>
        </w:rPr>
        <w:tab/>
        <w:t xml:space="preserve"> </w:t>
      </w:r>
    </w:p>
    <w:p w14:paraId="45734CCD" w14:textId="69E95849" w:rsidR="00DB4E5D" w:rsidRPr="00020DD2" w:rsidRDefault="00DB4E5D" w:rsidP="16AD805B">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009864FE" w:rsidRPr="16AD805B">
        <w:rPr>
          <w:rFonts w:asciiTheme="minorHAnsi" w:hAnsiTheme="minorHAnsi" w:cstheme="minorBidi"/>
          <w:sz w:val="18"/>
          <w:szCs w:val="18"/>
          <w:lang w:val="es-ES"/>
        </w:rPr>
        <w:t>1.</w:t>
      </w:r>
      <w:r w:rsidR="00C6679F">
        <w:rPr>
          <w:rFonts w:asciiTheme="minorHAnsi" w:hAnsiTheme="minorHAnsi" w:cstheme="minorBidi"/>
          <w:sz w:val="18"/>
          <w:szCs w:val="18"/>
          <w:lang w:val="es-ES"/>
        </w:rPr>
        <w:t>205</w:t>
      </w:r>
    </w:p>
    <w:p w14:paraId="73563F3E" w14:textId="77777777" w:rsidR="00DB4E5D" w:rsidRPr="00020DD2" w:rsidRDefault="00DB4E5D" w:rsidP="00DB4E5D">
      <w:pPr>
        <w:rPr>
          <w:rFonts w:asciiTheme="minorHAnsi" w:hAnsiTheme="minorHAnsi" w:cstheme="minorHAnsi"/>
          <w:sz w:val="18"/>
          <w:szCs w:val="18"/>
        </w:rPr>
      </w:pPr>
    </w:p>
    <w:p w14:paraId="4EC52782" w14:textId="77777777" w:rsidR="00DB4E5D" w:rsidRPr="00020DD2" w:rsidRDefault="00DB4E5D" w:rsidP="00DB4E5D">
      <w:pPr>
        <w:rPr>
          <w:rFonts w:asciiTheme="minorHAnsi" w:hAnsiTheme="minorHAnsi" w:cstheme="minorHAnsi"/>
          <w:b/>
          <w:bCs/>
          <w:sz w:val="18"/>
          <w:szCs w:val="18"/>
        </w:rPr>
      </w:pPr>
      <w:r w:rsidRPr="00020DD2">
        <w:rPr>
          <w:rFonts w:asciiTheme="minorHAnsi" w:hAnsiTheme="minorHAnsi" w:cstheme="minorHAnsi"/>
          <w:b/>
          <w:bCs/>
          <w:sz w:val="18"/>
          <w:szCs w:val="18"/>
        </w:rPr>
        <w:t>Pre/Post noches extras en Frankfurt</w:t>
      </w:r>
    </w:p>
    <w:p w14:paraId="7C8974F9" w14:textId="44166BAB"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En triple </w:t>
      </w:r>
      <w:r w:rsidRPr="00020DD2">
        <w:rPr>
          <w:rFonts w:asciiTheme="minorHAnsi" w:hAnsiTheme="minorHAnsi" w:cstheme="minorHAnsi"/>
          <w:sz w:val="18"/>
          <w:szCs w:val="18"/>
        </w:rPr>
        <w:tab/>
      </w:r>
      <w:r w:rsidRPr="00020DD2">
        <w:rPr>
          <w:rFonts w:asciiTheme="minorHAnsi" w:hAnsiTheme="minorHAnsi" w:cstheme="minorHAnsi"/>
          <w:sz w:val="18"/>
          <w:szCs w:val="18"/>
        </w:rPr>
        <w:tab/>
        <w:t xml:space="preserve"> </w:t>
      </w:r>
      <w:r w:rsidR="00F75087">
        <w:rPr>
          <w:rFonts w:asciiTheme="minorHAnsi" w:hAnsiTheme="minorHAnsi" w:cstheme="minorHAnsi"/>
          <w:sz w:val="18"/>
          <w:szCs w:val="18"/>
        </w:rPr>
        <w:t>79</w:t>
      </w:r>
    </w:p>
    <w:p w14:paraId="405970FD"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 xml:space="preserve"> 85</w:t>
      </w:r>
      <w:r w:rsidRPr="00020DD2">
        <w:rPr>
          <w:rFonts w:asciiTheme="minorHAnsi" w:hAnsiTheme="minorHAnsi" w:cstheme="minorHAnsi"/>
          <w:sz w:val="18"/>
          <w:szCs w:val="18"/>
        </w:rPr>
        <w:tab/>
        <w:t xml:space="preserve"> </w:t>
      </w:r>
    </w:p>
    <w:p w14:paraId="42506F8E" w14:textId="77777777" w:rsidR="00DB4E5D" w:rsidRPr="00020DD2" w:rsidRDefault="00DB4E5D" w:rsidP="06C8A0DD">
      <w:pPr>
        <w:rPr>
          <w:rFonts w:asciiTheme="minorHAnsi" w:hAnsiTheme="minorHAnsi" w:cstheme="minorBidi"/>
          <w:sz w:val="18"/>
          <w:szCs w:val="18"/>
          <w:lang w:val="es-ES"/>
        </w:rPr>
      </w:pPr>
      <w:r w:rsidRPr="06C8A0DD">
        <w:rPr>
          <w:rFonts w:asciiTheme="minorHAnsi" w:hAnsiTheme="minorHAnsi" w:cstheme="minorBidi"/>
          <w:sz w:val="18"/>
          <w:szCs w:val="18"/>
          <w:lang w:val="es-ES"/>
        </w:rPr>
        <w:t xml:space="preserve">En </w:t>
      </w:r>
      <w:proofErr w:type="gramStart"/>
      <w:r w:rsidRPr="06C8A0DD">
        <w:rPr>
          <w:rFonts w:asciiTheme="minorHAnsi" w:hAnsiTheme="minorHAnsi" w:cstheme="minorBidi"/>
          <w:sz w:val="18"/>
          <w:szCs w:val="18"/>
          <w:lang w:val="es-ES"/>
        </w:rPr>
        <w:t>single</w:t>
      </w:r>
      <w:proofErr w:type="gramEnd"/>
      <w:r>
        <w:tab/>
      </w:r>
      <w:r>
        <w:tab/>
      </w:r>
      <w:r w:rsidRPr="06C8A0DD">
        <w:rPr>
          <w:rFonts w:asciiTheme="minorHAnsi" w:hAnsiTheme="minorHAnsi" w:cstheme="minorBidi"/>
          <w:sz w:val="18"/>
          <w:szCs w:val="18"/>
          <w:lang w:val="es-ES"/>
        </w:rPr>
        <w:t>135</w:t>
      </w:r>
    </w:p>
    <w:p w14:paraId="22D465AB" w14:textId="77777777" w:rsidR="00DB4E5D" w:rsidRPr="00020DD2" w:rsidRDefault="00DB4E5D" w:rsidP="00DB4E5D">
      <w:pPr>
        <w:rPr>
          <w:rFonts w:asciiTheme="minorHAnsi" w:hAnsiTheme="minorHAnsi" w:cstheme="minorHAnsi"/>
          <w:b/>
          <w:bCs/>
          <w:color w:val="000000"/>
          <w:sz w:val="18"/>
          <w:szCs w:val="18"/>
        </w:rPr>
      </w:pPr>
    </w:p>
    <w:p w14:paraId="494D04BF" w14:textId="77777777" w:rsidR="00DB4E5D" w:rsidRPr="00020DD2" w:rsidRDefault="00DB4E5D" w:rsidP="00DB4E5D">
      <w:pPr>
        <w:rPr>
          <w:rFonts w:asciiTheme="minorHAnsi" w:hAnsiTheme="minorHAnsi" w:cstheme="minorHAnsi"/>
          <w:color w:val="000000"/>
          <w:sz w:val="18"/>
          <w:szCs w:val="18"/>
        </w:rPr>
      </w:pPr>
      <w:r w:rsidRPr="00020DD2">
        <w:rPr>
          <w:rFonts w:asciiTheme="minorHAnsi" w:hAnsiTheme="minorHAnsi" w:cstheme="minorHAnsi"/>
          <w:b/>
          <w:bCs/>
          <w:color w:val="000000"/>
          <w:sz w:val="18"/>
          <w:szCs w:val="18"/>
        </w:rPr>
        <w:t>Nota:</w:t>
      </w:r>
      <w:r w:rsidRPr="00020DD2">
        <w:rPr>
          <w:rFonts w:asciiTheme="minorHAnsi" w:hAnsiTheme="minorHAnsi" w:cstheme="minorHAnsi"/>
          <w:color w:val="000000"/>
          <w:sz w:val="18"/>
          <w:szCs w:val="18"/>
        </w:rPr>
        <w:t xml:space="preserve"> Consulten el precio para los traslados extras (en caso de llegar en día diferente al de inicio del circuito o desear traslado de salida)</w:t>
      </w:r>
    </w:p>
    <w:p w14:paraId="2ABBF2FF" w14:textId="77777777" w:rsidR="00DB4E5D" w:rsidRPr="00020DD2" w:rsidRDefault="00DB4E5D" w:rsidP="00DB4E5D">
      <w:pPr>
        <w:rPr>
          <w:rFonts w:asciiTheme="minorHAnsi" w:hAnsiTheme="minorHAnsi" w:cstheme="minorHAnsi"/>
          <w:sz w:val="18"/>
          <w:szCs w:val="18"/>
        </w:rPr>
      </w:pPr>
    </w:p>
    <w:p w14:paraId="0765F1CA" w14:textId="77777777" w:rsidR="00DB4E5D" w:rsidRPr="00AC3288" w:rsidRDefault="00DB4E5D" w:rsidP="00352510">
      <w:pPr>
        <w:pStyle w:val="Ttulo"/>
        <w:rPr>
          <w:i/>
          <w:iCs/>
          <w:u w:val="single"/>
        </w:rPr>
      </w:pPr>
      <w:r w:rsidRPr="00AC3288">
        <w:rPr>
          <w:i/>
          <w:iCs/>
          <w:u w:val="single"/>
        </w:rPr>
        <w:t>El precio incluye</w:t>
      </w:r>
    </w:p>
    <w:p w14:paraId="6CF97AFE"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Transporte en coche, miniván o autocar y guía acompañante durante días 2 a 13 (chofer/guía para grupos de menos de 8 </w:t>
      </w:r>
      <w:proofErr w:type="spellStart"/>
      <w:r w:rsidRPr="00020DD2">
        <w:rPr>
          <w:rFonts w:asciiTheme="minorHAnsi" w:hAnsiTheme="minorHAnsi" w:cstheme="minorHAnsi"/>
          <w:sz w:val="18"/>
          <w:szCs w:val="18"/>
        </w:rPr>
        <w:t>pax</w:t>
      </w:r>
      <w:proofErr w:type="spellEnd"/>
      <w:r w:rsidRPr="00020DD2">
        <w:rPr>
          <w:rFonts w:asciiTheme="minorHAnsi" w:hAnsiTheme="minorHAnsi" w:cstheme="minorHAnsi"/>
          <w:sz w:val="18"/>
          <w:szCs w:val="18"/>
        </w:rPr>
        <w:t>).</w:t>
      </w:r>
    </w:p>
    <w:p w14:paraId="39F04D59"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Traslado de llegada aeropuerto - hotel del tour (únicamente el día de llegada del tour).</w:t>
      </w:r>
    </w:p>
    <w:p w14:paraId="52D41889" w14:textId="2736E3EF"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Alojamiento y desayuno en los hoteles previstos o similares. </w:t>
      </w:r>
    </w:p>
    <w:p w14:paraId="2DBE2B5E"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Visitas y excursiones según programa.</w:t>
      </w:r>
    </w:p>
    <w:p w14:paraId="739288B1" w14:textId="77777777" w:rsidR="00DB4E5D" w:rsidRPr="00020DD2" w:rsidRDefault="00DB4E5D" w:rsidP="06C8A0DD">
      <w:pPr>
        <w:autoSpaceDE w:val="0"/>
        <w:rPr>
          <w:rFonts w:asciiTheme="minorHAnsi" w:hAnsiTheme="minorHAnsi" w:cstheme="minorBidi"/>
          <w:sz w:val="18"/>
          <w:szCs w:val="18"/>
          <w:lang w:val="es-ES"/>
        </w:rPr>
      </w:pPr>
      <w:r w:rsidRPr="06C8A0DD">
        <w:rPr>
          <w:rFonts w:asciiTheme="minorHAnsi" w:hAnsiTheme="minorHAnsi" w:cstheme="minorBidi"/>
          <w:sz w:val="18"/>
          <w:szCs w:val="18"/>
          <w:lang w:val="es-ES"/>
        </w:rPr>
        <w:t xml:space="preserve">- Paseo en barco por el </w:t>
      </w:r>
      <w:proofErr w:type="spellStart"/>
      <w:r w:rsidRPr="06C8A0DD">
        <w:rPr>
          <w:rFonts w:asciiTheme="minorHAnsi" w:hAnsiTheme="minorHAnsi" w:cstheme="minorBidi"/>
          <w:sz w:val="18"/>
          <w:szCs w:val="18"/>
          <w:lang w:val="es-ES"/>
        </w:rPr>
        <w:t>Rhin</w:t>
      </w:r>
      <w:proofErr w:type="spellEnd"/>
      <w:r w:rsidRPr="06C8A0DD">
        <w:rPr>
          <w:rFonts w:asciiTheme="minorHAnsi" w:hAnsiTheme="minorHAnsi" w:cstheme="minorBidi"/>
          <w:sz w:val="18"/>
          <w:szCs w:val="18"/>
          <w:lang w:val="es-ES"/>
        </w:rPr>
        <w:t>.</w:t>
      </w:r>
    </w:p>
    <w:p w14:paraId="5792DC72"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Ascenso a la torre de la televisión.</w:t>
      </w:r>
    </w:p>
    <w:p w14:paraId="381FDBDA"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Cena típica bávara en Múnich.</w:t>
      </w:r>
    </w:p>
    <w:p w14:paraId="39421D40"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Visita de una granja en la Selva Negra con degustación de quesos.</w:t>
      </w:r>
    </w:p>
    <w:p w14:paraId="3868FF09" w14:textId="77777777" w:rsidR="00DB4E5D" w:rsidRPr="00020DD2" w:rsidRDefault="00DB4E5D" w:rsidP="06C8A0DD">
      <w:pPr>
        <w:autoSpaceDE w:val="0"/>
        <w:rPr>
          <w:rFonts w:asciiTheme="minorHAnsi" w:hAnsiTheme="minorHAnsi" w:cstheme="minorBidi"/>
          <w:sz w:val="18"/>
          <w:szCs w:val="18"/>
          <w:lang w:val="es-ES"/>
        </w:rPr>
      </w:pPr>
      <w:r w:rsidRPr="06C8A0DD">
        <w:rPr>
          <w:rFonts w:asciiTheme="minorHAnsi" w:hAnsiTheme="minorHAnsi" w:cstheme="minorBidi"/>
          <w:sz w:val="18"/>
          <w:szCs w:val="18"/>
          <w:lang w:val="es-ES"/>
        </w:rPr>
        <w:t xml:space="preserve">- Entradas al palacio </w:t>
      </w:r>
      <w:proofErr w:type="spellStart"/>
      <w:r w:rsidRPr="06C8A0DD">
        <w:rPr>
          <w:rFonts w:asciiTheme="minorHAnsi" w:hAnsiTheme="minorHAnsi" w:cstheme="minorBidi"/>
          <w:sz w:val="18"/>
          <w:szCs w:val="18"/>
          <w:lang w:val="es-ES"/>
        </w:rPr>
        <w:t>Sanssouci</w:t>
      </w:r>
      <w:proofErr w:type="spellEnd"/>
      <w:r w:rsidRPr="06C8A0DD">
        <w:rPr>
          <w:rFonts w:asciiTheme="minorHAnsi" w:hAnsiTheme="minorHAnsi" w:cstheme="minorBidi"/>
          <w:sz w:val="18"/>
          <w:szCs w:val="18"/>
          <w:lang w:val="es-ES"/>
        </w:rPr>
        <w:t xml:space="preserve"> en Potsdam, a los castillos de Heidelberg y </w:t>
      </w:r>
      <w:proofErr w:type="spellStart"/>
      <w:r w:rsidRPr="06C8A0DD">
        <w:rPr>
          <w:rFonts w:asciiTheme="minorHAnsi" w:hAnsiTheme="minorHAnsi" w:cstheme="minorBidi"/>
          <w:sz w:val="18"/>
          <w:szCs w:val="18"/>
          <w:lang w:val="es-ES"/>
        </w:rPr>
        <w:t>Neuschwanstein</w:t>
      </w:r>
      <w:proofErr w:type="spellEnd"/>
      <w:r w:rsidRPr="06C8A0DD">
        <w:rPr>
          <w:rFonts w:asciiTheme="minorHAnsi" w:hAnsiTheme="minorHAnsi" w:cstheme="minorBidi"/>
          <w:sz w:val="18"/>
          <w:szCs w:val="18"/>
          <w:lang w:val="es-ES"/>
        </w:rPr>
        <w:t xml:space="preserve"> y al Palacio </w:t>
      </w:r>
      <w:proofErr w:type="spellStart"/>
      <w:r w:rsidRPr="06C8A0DD">
        <w:rPr>
          <w:rFonts w:asciiTheme="minorHAnsi" w:hAnsiTheme="minorHAnsi" w:cstheme="minorBidi"/>
          <w:sz w:val="18"/>
          <w:szCs w:val="18"/>
          <w:lang w:val="es-ES"/>
        </w:rPr>
        <w:t>Linderhof</w:t>
      </w:r>
      <w:proofErr w:type="spellEnd"/>
      <w:r w:rsidRPr="06C8A0DD">
        <w:rPr>
          <w:rFonts w:asciiTheme="minorHAnsi" w:hAnsiTheme="minorHAnsi" w:cstheme="minorBidi"/>
          <w:sz w:val="18"/>
          <w:szCs w:val="18"/>
          <w:lang w:val="es-ES"/>
        </w:rPr>
        <w:t xml:space="preserve">. </w:t>
      </w:r>
    </w:p>
    <w:p w14:paraId="2F0CCD7E" w14:textId="77777777" w:rsidR="00DB4E5D" w:rsidRPr="00020DD2" w:rsidRDefault="00DB4E5D" w:rsidP="00DB4E5D">
      <w:pPr>
        <w:autoSpaceDE w:val="0"/>
        <w:rPr>
          <w:rFonts w:asciiTheme="minorHAnsi" w:hAnsiTheme="minorHAnsi" w:cstheme="minorHAnsi"/>
          <w:sz w:val="18"/>
          <w:szCs w:val="18"/>
        </w:rPr>
      </w:pPr>
    </w:p>
    <w:p w14:paraId="193430B8" w14:textId="77777777" w:rsidR="00DB4E5D" w:rsidRPr="009B0201" w:rsidRDefault="00DB4E5D" w:rsidP="00352510">
      <w:pPr>
        <w:pStyle w:val="Ttulo"/>
        <w:rPr>
          <w:i/>
          <w:iCs/>
          <w:u w:val="single"/>
        </w:rPr>
      </w:pPr>
      <w:r w:rsidRPr="009B0201">
        <w:rPr>
          <w:i/>
          <w:iCs/>
          <w:u w:val="single"/>
        </w:rPr>
        <w:t>No incluido</w:t>
      </w:r>
    </w:p>
    <w:p w14:paraId="023DC370"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Maleteros, seguros, bebidas, propinas, gastos personales y entradas no mencionas.</w:t>
      </w:r>
    </w:p>
    <w:p w14:paraId="167F42D5"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En general, cualquier cosa no indicada en el apartado el “el precio incluye”.</w:t>
      </w:r>
    </w:p>
    <w:p w14:paraId="2B33A020" w14:textId="77777777" w:rsidR="00DB4E5D" w:rsidRPr="00020DD2" w:rsidRDefault="00DB4E5D" w:rsidP="00DB4E5D">
      <w:pPr>
        <w:rPr>
          <w:rFonts w:asciiTheme="minorHAnsi" w:hAnsiTheme="minorHAnsi" w:cstheme="minorHAnsi"/>
          <w:b/>
          <w:color w:val="7030A0"/>
          <w:sz w:val="18"/>
          <w:szCs w:val="18"/>
          <w:u w:val="single"/>
        </w:rPr>
      </w:pPr>
    </w:p>
    <w:p w14:paraId="5F4CA49F" w14:textId="77777777" w:rsidR="005F7A03" w:rsidRDefault="005F7A03" w:rsidP="00352510">
      <w:pPr>
        <w:pStyle w:val="Ttulo"/>
      </w:pPr>
    </w:p>
    <w:p w14:paraId="548CC068" w14:textId="77777777" w:rsidR="00A41A64" w:rsidRDefault="00A41A64" w:rsidP="00A41A64">
      <w:pPr>
        <w:rPr>
          <w:lang w:val="es-ES"/>
        </w:rPr>
      </w:pPr>
    </w:p>
    <w:p w14:paraId="38050625" w14:textId="77777777" w:rsidR="00A41A64" w:rsidRDefault="00A41A64" w:rsidP="00A41A64">
      <w:pPr>
        <w:rPr>
          <w:lang w:val="es-ES"/>
        </w:rPr>
      </w:pPr>
    </w:p>
    <w:p w14:paraId="538C2C36" w14:textId="77777777" w:rsidR="00A41A64" w:rsidRPr="00A41A64" w:rsidRDefault="00A41A64" w:rsidP="00A41A64">
      <w:pPr>
        <w:rPr>
          <w:lang w:val="es-ES"/>
        </w:rPr>
      </w:pPr>
    </w:p>
    <w:p w14:paraId="2FBB67B8" w14:textId="77777777" w:rsidR="005F7A03" w:rsidRDefault="005F7A03" w:rsidP="00352510">
      <w:pPr>
        <w:pStyle w:val="Ttulo"/>
      </w:pPr>
    </w:p>
    <w:p w14:paraId="2501FDC9" w14:textId="77777777" w:rsidR="005F7A03" w:rsidRDefault="005F7A03" w:rsidP="00352510">
      <w:pPr>
        <w:pStyle w:val="Ttulo"/>
      </w:pPr>
    </w:p>
    <w:p w14:paraId="7692C5B0" w14:textId="5466AC39" w:rsidR="00DB4E5D" w:rsidRPr="009B0201" w:rsidRDefault="00DB4E5D" w:rsidP="00352510">
      <w:pPr>
        <w:pStyle w:val="Ttulo"/>
        <w:rPr>
          <w:i/>
          <w:iCs/>
          <w:u w:val="single"/>
          <w:lang w:val="en-AU"/>
        </w:rPr>
      </w:pPr>
      <w:r w:rsidRPr="009B0201">
        <w:rPr>
          <w:i/>
          <w:iCs/>
          <w:u w:val="single"/>
          <w:lang w:val="en-AU"/>
        </w:rPr>
        <w:t xml:space="preserve">Hoteles </w:t>
      </w:r>
      <w:proofErr w:type="spellStart"/>
      <w:r w:rsidRPr="009B0201">
        <w:rPr>
          <w:i/>
          <w:iCs/>
          <w:u w:val="single"/>
          <w:lang w:val="en-AU"/>
        </w:rPr>
        <w:t>previstos</w:t>
      </w:r>
      <w:proofErr w:type="spellEnd"/>
      <w:r w:rsidRPr="009B0201">
        <w:rPr>
          <w:i/>
          <w:iCs/>
          <w:u w:val="single"/>
          <w:lang w:val="en-AU"/>
        </w:rPr>
        <w:t xml:space="preserve"> o </w:t>
      </w:r>
      <w:proofErr w:type="spellStart"/>
      <w:r w:rsidRPr="009B0201">
        <w:rPr>
          <w:i/>
          <w:iCs/>
          <w:u w:val="single"/>
          <w:lang w:val="en-AU"/>
        </w:rPr>
        <w:t>similares</w:t>
      </w:r>
      <w:proofErr w:type="spellEnd"/>
    </w:p>
    <w:p w14:paraId="3C76B00E" w14:textId="77777777" w:rsidR="00DB4E5D" w:rsidRPr="00114BCD" w:rsidRDefault="00DB4E5D" w:rsidP="00DB4E5D">
      <w:pPr>
        <w:rPr>
          <w:rFonts w:asciiTheme="minorHAnsi" w:hAnsiTheme="minorHAnsi" w:cstheme="minorHAnsi"/>
          <w:b/>
          <w:sz w:val="18"/>
          <w:szCs w:val="18"/>
          <w:lang w:val="en-AU"/>
        </w:rPr>
      </w:pPr>
      <w:r w:rsidRPr="00114BCD">
        <w:rPr>
          <w:rFonts w:asciiTheme="minorHAnsi" w:hAnsiTheme="minorHAnsi" w:cstheme="minorHAnsi"/>
          <w:b/>
          <w:sz w:val="18"/>
          <w:szCs w:val="18"/>
          <w:lang w:val="en-AU"/>
        </w:rPr>
        <w:t xml:space="preserve">Ciudad </w:t>
      </w:r>
      <w:r w:rsidRPr="00114BCD">
        <w:rPr>
          <w:rFonts w:asciiTheme="minorHAnsi" w:hAnsiTheme="minorHAnsi" w:cstheme="minorHAnsi"/>
          <w:b/>
          <w:sz w:val="18"/>
          <w:szCs w:val="18"/>
          <w:lang w:val="en-AU"/>
        </w:rPr>
        <w:tab/>
      </w:r>
      <w:r w:rsidRPr="00114BCD">
        <w:rPr>
          <w:rFonts w:asciiTheme="minorHAnsi" w:hAnsiTheme="minorHAnsi" w:cstheme="minorHAnsi"/>
          <w:b/>
          <w:sz w:val="18"/>
          <w:szCs w:val="18"/>
          <w:lang w:val="en-AU"/>
        </w:rPr>
        <w:tab/>
        <w:t>Hotel</w:t>
      </w:r>
    </w:p>
    <w:p w14:paraId="304CDF7B"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Frankfurt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Movenpick Frankfurt **** </w:t>
      </w:r>
    </w:p>
    <w:p w14:paraId="102635B9" w14:textId="00963B34"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Colonia</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Maritim Koln</w:t>
      </w:r>
      <w:r w:rsidRPr="00020DD2">
        <w:rPr>
          <w:rFonts w:asciiTheme="minorHAnsi" w:hAnsiTheme="minorHAnsi" w:cstheme="minorHAnsi"/>
          <w:sz w:val="18"/>
          <w:szCs w:val="18"/>
          <w:lang w:val="en-US"/>
        </w:rPr>
        <w:t xml:space="preserve"> ****</w:t>
      </w:r>
    </w:p>
    <w:p w14:paraId="24E7AAFD"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Hamburgo</w:t>
      </w:r>
      <w:r w:rsidRPr="00020DD2">
        <w:rPr>
          <w:rFonts w:asciiTheme="minorHAnsi" w:hAnsiTheme="minorHAnsi" w:cstheme="minorHAnsi"/>
          <w:sz w:val="18"/>
          <w:szCs w:val="18"/>
          <w:lang w:val="en-US"/>
        </w:rPr>
        <w:tab/>
        <w:t xml:space="preserve">Holiday Inn Hamburg Berliner Tor **** </w:t>
      </w:r>
    </w:p>
    <w:p w14:paraId="669768E6" w14:textId="19FC04F3" w:rsidR="00DB4E5D" w:rsidRPr="00020DD2" w:rsidRDefault="00DB4E5D" w:rsidP="00DB4E5D">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Berlín</w:t>
      </w:r>
      <w:proofErr w:type="spellEnd"/>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Best Western Plus Berlin</w:t>
      </w:r>
      <w:r w:rsidRPr="00020DD2">
        <w:rPr>
          <w:rFonts w:asciiTheme="minorHAnsi" w:hAnsiTheme="minorHAnsi" w:cstheme="minorHAnsi"/>
          <w:sz w:val="18"/>
          <w:szCs w:val="18"/>
          <w:lang w:val="en-US"/>
        </w:rPr>
        <w:t xml:space="preserve"> **** </w:t>
      </w:r>
    </w:p>
    <w:p w14:paraId="59A03A36"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Erfurt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Best Western Plus </w:t>
      </w:r>
      <w:proofErr w:type="gramStart"/>
      <w:r w:rsidRPr="00020DD2">
        <w:rPr>
          <w:rFonts w:asciiTheme="minorHAnsi" w:hAnsiTheme="minorHAnsi" w:cstheme="minorHAnsi"/>
          <w:sz w:val="18"/>
          <w:szCs w:val="18"/>
          <w:lang w:val="en-US"/>
        </w:rPr>
        <w:t>Excelsior</w:t>
      </w:r>
      <w:r w:rsidRPr="00020DD2">
        <w:rPr>
          <w:rFonts w:asciiTheme="minorHAnsi" w:hAnsiTheme="minorHAnsi" w:cstheme="minorHAnsi"/>
          <w:sz w:val="18"/>
          <w:szCs w:val="18"/>
          <w:lang w:val="en-US"/>
        </w:rPr>
        <w:tab/>
        <w:t xml:space="preserve"> *</w:t>
      </w:r>
      <w:proofErr w:type="gramEnd"/>
      <w:r w:rsidRPr="00020DD2">
        <w:rPr>
          <w:rFonts w:asciiTheme="minorHAnsi" w:hAnsiTheme="minorHAnsi" w:cstheme="minorHAnsi"/>
          <w:sz w:val="18"/>
          <w:szCs w:val="18"/>
          <w:lang w:val="en-US"/>
        </w:rPr>
        <w:t xml:space="preserve">*** </w:t>
      </w:r>
    </w:p>
    <w:p w14:paraId="72E610B7" w14:textId="77777777" w:rsidR="00DB4E5D" w:rsidRPr="00020DD2" w:rsidRDefault="00DB4E5D" w:rsidP="00DB4E5D">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Friburgo</w:t>
      </w:r>
      <w:proofErr w:type="spellEnd"/>
      <w:r w:rsidRPr="00020DD2">
        <w:rPr>
          <w:rFonts w:asciiTheme="minorHAnsi" w:hAnsiTheme="minorHAnsi" w:cstheme="minorHAnsi"/>
          <w:sz w:val="18"/>
          <w:szCs w:val="18"/>
          <w:lang w:val="en-US"/>
        </w:rPr>
        <w:t xml:space="preserve"> </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Novotel am </w:t>
      </w:r>
      <w:proofErr w:type="spellStart"/>
      <w:r w:rsidRPr="00020DD2">
        <w:rPr>
          <w:rFonts w:asciiTheme="minorHAnsi" w:hAnsiTheme="minorHAnsi" w:cstheme="minorHAnsi"/>
          <w:sz w:val="18"/>
          <w:szCs w:val="18"/>
          <w:lang w:val="en-US"/>
        </w:rPr>
        <w:t>Konzerthaus</w:t>
      </w:r>
      <w:proofErr w:type="spellEnd"/>
      <w:r w:rsidRPr="00020DD2">
        <w:rPr>
          <w:rFonts w:asciiTheme="minorHAnsi" w:hAnsiTheme="minorHAnsi" w:cstheme="minorHAnsi"/>
          <w:sz w:val="18"/>
          <w:szCs w:val="18"/>
          <w:lang w:val="en-US"/>
        </w:rPr>
        <w:t xml:space="preserve"> **** </w:t>
      </w:r>
    </w:p>
    <w:p w14:paraId="7F1C3A48"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Kempten</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proofErr w:type="spellStart"/>
      <w:r w:rsidRPr="00020DD2">
        <w:rPr>
          <w:rFonts w:asciiTheme="minorHAnsi" w:hAnsiTheme="minorHAnsi" w:cstheme="minorHAnsi"/>
          <w:sz w:val="18"/>
          <w:szCs w:val="18"/>
          <w:lang w:val="en-US"/>
        </w:rPr>
        <w:t>BigBOX</w:t>
      </w:r>
      <w:proofErr w:type="spellEnd"/>
      <w:r w:rsidRPr="00020DD2">
        <w:rPr>
          <w:rFonts w:asciiTheme="minorHAnsi" w:hAnsiTheme="minorHAnsi" w:cstheme="minorHAnsi"/>
          <w:sz w:val="18"/>
          <w:szCs w:val="18"/>
          <w:lang w:val="en-US"/>
        </w:rPr>
        <w:t xml:space="preserve"> Hotel Kempten **** </w:t>
      </w:r>
    </w:p>
    <w:p w14:paraId="78F4DB75"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Munich</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Holiday Inn Munich City </w:t>
      </w:r>
      <w:proofErr w:type="gramStart"/>
      <w:r w:rsidRPr="00020DD2">
        <w:rPr>
          <w:rFonts w:asciiTheme="minorHAnsi" w:hAnsiTheme="minorHAnsi" w:cstheme="minorHAnsi"/>
          <w:sz w:val="18"/>
          <w:szCs w:val="18"/>
          <w:lang w:val="en-US"/>
        </w:rPr>
        <w:t>Center **</w:t>
      </w:r>
      <w:proofErr w:type="gramEnd"/>
      <w:r w:rsidRPr="00020DD2">
        <w:rPr>
          <w:rFonts w:asciiTheme="minorHAnsi" w:hAnsiTheme="minorHAnsi" w:cstheme="minorHAnsi"/>
          <w:sz w:val="18"/>
          <w:szCs w:val="18"/>
          <w:lang w:val="en-US"/>
        </w:rPr>
        <w:t xml:space="preserve">** </w:t>
      </w:r>
    </w:p>
    <w:p w14:paraId="649408B8" w14:textId="77777777" w:rsidR="00DB4E5D" w:rsidRPr="00114BCD" w:rsidRDefault="00DB4E5D" w:rsidP="00DB4E5D">
      <w:pPr>
        <w:rPr>
          <w:rFonts w:asciiTheme="minorHAnsi" w:hAnsiTheme="minorHAnsi" w:cstheme="minorHAnsi"/>
          <w:sz w:val="18"/>
          <w:szCs w:val="18"/>
          <w:lang w:val="es-ES"/>
        </w:rPr>
      </w:pPr>
      <w:r w:rsidRPr="00114BCD">
        <w:rPr>
          <w:rFonts w:asciiTheme="minorHAnsi" w:hAnsiTheme="minorHAnsi" w:cstheme="minorHAnsi"/>
          <w:sz w:val="18"/>
          <w:szCs w:val="18"/>
          <w:lang w:val="es-ES"/>
        </w:rPr>
        <w:t>Nuremberg</w:t>
      </w:r>
      <w:r w:rsidRPr="00114BCD">
        <w:rPr>
          <w:rFonts w:asciiTheme="minorHAnsi" w:hAnsiTheme="minorHAnsi" w:cstheme="minorHAnsi"/>
          <w:sz w:val="18"/>
          <w:szCs w:val="18"/>
          <w:lang w:val="es-ES"/>
        </w:rPr>
        <w:tab/>
        <w:t xml:space="preserve">Hotel Park Plaza **** </w:t>
      </w:r>
    </w:p>
    <w:p w14:paraId="1E1F665E" w14:textId="77777777" w:rsidR="00DB4E5D" w:rsidRPr="00114BCD" w:rsidRDefault="00DB4E5D" w:rsidP="00DB4E5D">
      <w:pPr>
        <w:rPr>
          <w:rFonts w:asciiTheme="minorHAnsi" w:hAnsiTheme="minorHAnsi" w:cstheme="minorHAnsi"/>
          <w:sz w:val="18"/>
          <w:szCs w:val="18"/>
          <w:lang w:val="es-ES"/>
        </w:rPr>
      </w:pPr>
    </w:p>
    <w:p w14:paraId="7CDDF4A7" w14:textId="77777777" w:rsidR="00DB4E5D" w:rsidRPr="00836586" w:rsidRDefault="00DB4E5D" w:rsidP="00352510">
      <w:pPr>
        <w:pStyle w:val="Ttulo"/>
        <w:rPr>
          <w:i/>
          <w:iCs/>
          <w:u w:val="single"/>
        </w:rPr>
      </w:pPr>
      <w:r w:rsidRPr="00836586">
        <w:rPr>
          <w:i/>
          <w:iCs/>
          <w:u w:val="single"/>
        </w:rPr>
        <w:t>Condiciones de reserva, cancelación y pago</w:t>
      </w:r>
    </w:p>
    <w:p w14:paraId="0D48A16C" w14:textId="5815600A" w:rsidR="00DB4E5D" w:rsidRPr="00020DD2" w:rsidRDefault="00DB4E5D" w:rsidP="00DB4E5D">
      <w:pPr>
        <w:ind w:right="136"/>
        <w:rPr>
          <w:rFonts w:asciiTheme="minorHAnsi" w:hAnsiTheme="minorHAnsi" w:cstheme="minorHAnsi"/>
          <w:b/>
          <w:bCs/>
          <w:sz w:val="18"/>
          <w:szCs w:val="18"/>
          <w:u w:val="single"/>
        </w:rPr>
      </w:pPr>
      <w:r w:rsidRPr="00020DD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5F7A03" w:rsidRPr="00020DD2">
        <w:rPr>
          <w:rFonts w:asciiTheme="minorHAnsi" w:hAnsiTheme="minorHAnsi" w:cstheme="minorHAnsi"/>
          <w:b/>
          <w:bCs/>
          <w:sz w:val="18"/>
          <w:szCs w:val="18"/>
          <w:u w:val="single"/>
        </w:rPr>
        <w:t>cancelación:</w:t>
      </w:r>
    </w:p>
    <w:p w14:paraId="36655E23" w14:textId="77777777" w:rsidR="00DB4E5D" w:rsidRPr="00020DD2" w:rsidRDefault="00DB4E5D" w:rsidP="00DB4E5D">
      <w:pPr>
        <w:ind w:right="136"/>
        <w:rPr>
          <w:rFonts w:asciiTheme="minorHAnsi" w:hAnsiTheme="minorHAnsi" w:cstheme="minorHAnsi"/>
          <w:b/>
          <w:bCs/>
          <w:sz w:val="18"/>
          <w:szCs w:val="18"/>
          <w:u w:val="single"/>
        </w:rPr>
      </w:pPr>
    </w:p>
    <w:p w14:paraId="69D93D81" w14:textId="7777777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Entre 29 y 20 Días antes de la fecha del inicio del programa: 20 % del importe total de la reserva</w:t>
      </w:r>
    </w:p>
    <w:p w14:paraId="4E196111" w14:textId="49070D4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19 y </w:t>
      </w:r>
      <w:r w:rsidR="000D0AA7">
        <w:rPr>
          <w:rFonts w:asciiTheme="minorHAnsi" w:hAnsiTheme="minorHAnsi" w:cstheme="minorHAnsi"/>
          <w:sz w:val="18"/>
          <w:szCs w:val="18"/>
        </w:rPr>
        <w:t>15</w:t>
      </w:r>
      <w:r w:rsidRPr="00020DD2">
        <w:rPr>
          <w:rFonts w:asciiTheme="minorHAnsi" w:hAnsiTheme="minorHAnsi" w:cstheme="minorHAnsi"/>
          <w:sz w:val="18"/>
          <w:szCs w:val="18"/>
        </w:rPr>
        <w:t xml:space="preserve"> días</w:t>
      </w:r>
      <w:r w:rsidRPr="00020DD2">
        <w:rPr>
          <w:rFonts w:asciiTheme="minorHAnsi" w:hAnsiTheme="minorHAnsi" w:cstheme="minorHAnsi"/>
          <w:sz w:val="18"/>
          <w:szCs w:val="18"/>
          <w:lang w:val="it-IT"/>
        </w:rPr>
        <w:t xml:space="preserve"> antes de la fecha del inicio del programa: 50 % </w:t>
      </w:r>
      <w:r w:rsidRPr="00020DD2">
        <w:rPr>
          <w:rFonts w:asciiTheme="minorHAnsi" w:hAnsiTheme="minorHAnsi" w:cstheme="minorHAnsi"/>
          <w:sz w:val="18"/>
          <w:szCs w:val="18"/>
        </w:rPr>
        <w:t>del importe total de la reserva</w:t>
      </w:r>
    </w:p>
    <w:p w14:paraId="29280189" w14:textId="0F11F251"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w:t>
      </w:r>
      <w:r w:rsidR="000D0AA7">
        <w:rPr>
          <w:rFonts w:asciiTheme="minorHAnsi" w:hAnsiTheme="minorHAnsi" w:cstheme="minorHAnsi"/>
          <w:sz w:val="18"/>
          <w:szCs w:val="18"/>
        </w:rPr>
        <w:t>14</w:t>
      </w:r>
      <w:r w:rsidRPr="00020DD2">
        <w:rPr>
          <w:rFonts w:asciiTheme="minorHAnsi" w:hAnsiTheme="minorHAnsi" w:cstheme="minorHAnsi"/>
          <w:sz w:val="18"/>
          <w:szCs w:val="18"/>
        </w:rPr>
        <w:t xml:space="preserve"> y 02 días</w:t>
      </w:r>
      <w:r w:rsidRPr="00020DD2">
        <w:rPr>
          <w:rFonts w:asciiTheme="minorHAnsi" w:hAnsiTheme="minorHAnsi" w:cstheme="minorHAnsi"/>
          <w:sz w:val="18"/>
          <w:szCs w:val="18"/>
          <w:lang w:val="it-IT"/>
        </w:rPr>
        <w:t xml:space="preserve"> antes de la fecha del inicio del programa: 95 % </w:t>
      </w:r>
      <w:r w:rsidRPr="00020DD2">
        <w:rPr>
          <w:rFonts w:asciiTheme="minorHAnsi" w:hAnsiTheme="minorHAnsi" w:cstheme="minorHAnsi"/>
          <w:sz w:val="18"/>
          <w:szCs w:val="18"/>
        </w:rPr>
        <w:t>del importe total de la reserva</w:t>
      </w:r>
    </w:p>
    <w:p w14:paraId="7ECFBB75" w14:textId="24D41EDC" w:rsidR="00DB4E5D" w:rsidRDefault="00DB4E5D" w:rsidP="06C8A0DD">
      <w:pPr>
        <w:widowControl w:val="0"/>
        <w:numPr>
          <w:ilvl w:val="0"/>
          <w:numId w:val="2"/>
        </w:numPr>
        <w:overflowPunct w:val="0"/>
        <w:autoSpaceDE w:val="0"/>
        <w:ind w:right="136"/>
        <w:jc w:val="both"/>
        <w:rPr>
          <w:rFonts w:asciiTheme="minorHAnsi" w:hAnsiTheme="minorHAnsi" w:cstheme="minorBidi"/>
          <w:sz w:val="18"/>
          <w:szCs w:val="18"/>
          <w:lang w:val="es-ES"/>
        </w:rPr>
      </w:pPr>
      <w:r w:rsidRPr="06C8A0DD">
        <w:rPr>
          <w:rFonts w:asciiTheme="minorHAnsi" w:hAnsiTheme="minorHAnsi" w:cstheme="minorBidi"/>
          <w:sz w:val="18"/>
          <w:szCs w:val="18"/>
          <w:lang w:val="es-ES"/>
        </w:rPr>
        <w:t xml:space="preserve">Anulación en la 24 </w:t>
      </w:r>
      <w:proofErr w:type="spellStart"/>
      <w:r w:rsidRPr="06C8A0DD">
        <w:rPr>
          <w:rFonts w:asciiTheme="minorHAnsi" w:hAnsiTheme="minorHAnsi" w:cstheme="minorBidi"/>
          <w:sz w:val="18"/>
          <w:szCs w:val="18"/>
          <w:lang w:val="es-ES"/>
        </w:rPr>
        <w:t>hrs</w:t>
      </w:r>
      <w:proofErr w:type="spellEnd"/>
      <w:r w:rsidRPr="06C8A0DD">
        <w:rPr>
          <w:rFonts w:asciiTheme="minorHAnsi" w:hAnsiTheme="minorHAnsi" w:cstheme="minorBidi"/>
          <w:sz w:val="18"/>
          <w:szCs w:val="18"/>
          <w:lang w:val="es-ES"/>
        </w:rPr>
        <w:t xml:space="preserve"> anteriores a la </w:t>
      </w:r>
      <w:r w:rsidR="005F7A03" w:rsidRPr="06C8A0DD">
        <w:rPr>
          <w:rFonts w:asciiTheme="minorHAnsi" w:hAnsiTheme="minorHAnsi" w:cstheme="minorBidi"/>
          <w:sz w:val="18"/>
          <w:szCs w:val="18"/>
          <w:lang w:val="es-ES"/>
        </w:rPr>
        <w:t>salida:</w:t>
      </w:r>
      <w:r w:rsidRPr="06C8A0DD">
        <w:rPr>
          <w:rFonts w:asciiTheme="minorHAnsi" w:hAnsiTheme="minorHAnsi" w:cstheme="minorBidi"/>
          <w:sz w:val="18"/>
          <w:szCs w:val="18"/>
          <w:lang w:val="es-ES"/>
        </w:rPr>
        <w:t xml:space="preserve"> Gastos totales</w:t>
      </w:r>
    </w:p>
    <w:p w14:paraId="55D99C22" w14:textId="77777777" w:rsidR="000D0AA7" w:rsidRPr="000D0AA7" w:rsidRDefault="000D0AA7" w:rsidP="000D0AA7">
      <w:pPr>
        <w:widowControl w:val="0"/>
        <w:overflowPunct w:val="0"/>
        <w:autoSpaceDE w:val="0"/>
        <w:ind w:right="136"/>
        <w:jc w:val="both"/>
        <w:rPr>
          <w:rFonts w:asciiTheme="minorHAnsi" w:hAnsiTheme="minorHAnsi" w:cstheme="minorHAnsi"/>
          <w:sz w:val="18"/>
          <w:szCs w:val="18"/>
          <w:lang w:val="es-ES"/>
        </w:rPr>
      </w:pPr>
    </w:p>
    <w:p w14:paraId="718101F3" w14:textId="77777777" w:rsidR="00DB4E5D" w:rsidRPr="000D0AA7" w:rsidRDefault="00DB4E5D" w:rsidP="00352510">
      <w:pPr>
        <w:pStyle w:val="Ttulo"/>
        <w:rPr>
          <w:i/>
          <w:iCs/>
          <w:u w:val="single"/>
        </w:rPr>
      </w:pPr>
      <w:r w:rsidRPr="000D0AA7">
        <w:rPr>
          <w:i/>
          <w:iCs/>
          <w:u w:val="single"/>
        </w:rPr>
        <w:t>Modificaciones</w:t>
      </w:r>
    </w:p>
    <w:p w14:paraId="7D34AC21" w14:textId="7777777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68BC71A3" w14:textId="77777777" w:rsidR="00DB4E5D" w:rsidRPr="00020DD2" w:rsidRDefault="00DB4E5D" w:rsidP="00DB4E5D">
      <w:pPr>
        <w:ind w:right="136"/>
        <w:rPr>
          <w:rFonts w:asciiTheme="minorHAnsi" w:hAnsiTheme="minorHAnsi" w:cstheme="minorHAnsi"/>
          <w:b/>
          <w:bCs/>
          <w:sz w:val="18"/>
          <w:szCs w:val="18"/>
        </w:rPr>
      </w:pPr>
      <w:r w:rsidRPr="00020DD2">
        <w:rPr>
          <w:rFonts w:asciiTheme="minorHAnsi" w:hAnsiTheme="minorHAnsi" w:cstheme="minorHAnsi"/>
          <w:b/>
          <w:bCs/>
          <w:sz w:val="18"/>
          <w:szCs w:val="18"/>
        </w:rPr>
        <w:tab/>
      </w:r>
    </w:p>
    <w:p w14:paraId="2060599A" w14:textId="77777777" w:rsidR="00DB4E5D" w:rsidRPr="000D0AA7" w:rsidRDefault="00DB4E5D" w:rsidP="00352510">
      <w:pPr>
        <w:pStyle w:val="Ttulo"/>
        <w:rPr>
          <w:i/>
          <w:iCs/>
          <w:u w:val="single"/>
        </w:rPr>
      </w:pPr>
      <w:r w:rsidRPr="000D0AA7">
        <w:rPr>
          <w:i/>
          <w:iCs/>
          <w:u w:val="single"/>
        </w:rPr>
        <w:t>Descuentos para niños:</w:t>
      </w:r>
    </w:p>
    <w:p w14:paraId="2B5A2530" w14:textId="77777777" w:rsidR="00DB4E5D" w:rsidRPr="00020DD2" w:rsidRDefault="00DB4E5D" w:rsidP="00DB4E5D">
      <w:pPr>
        <w:ind w:right="136"/>
        <w:rPr>
          <w:rFonts w:asciiTheme="minorHAnsi" w:hAnsiTheme="minorHAnsi" w:cstheme="minorHAnsi"/>
          <w:bCs/>
          <w:sz w:val="18"/>
          <w:szCs w:val="18"/>
        </w:rPr>
      </w:pPr>
      <w:r w:rsidRPr="00020DD2">
        <w:rPr>
          <w:rFonts w:asciiTheme="minorHAnsi" w:hAnsiTheme="minorHAnsi" w:cstheme="minorHAnsi"/>
          <w:bCs/>
          <w:sz w:val="18"/>
          <w:szCs w:val="18"/>
        </w:rPr>
        <w:t>Como norma general, a concretar en cada caso:</w:t>
      </w:r>
    </w:p>
    <w:p w14:paraId="6A0A36B5" w14:textId="77777777" w:rsidR="00890CCC" w:rsidRDefault="00DB4E5D" w:rsidP="00A23507">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años sin cumplir pagaran el 10% del importe total del viaje sin derecho a ocupar asiento en el autocar y debiendo ser abonado directamente por los padres </w:t>
      </w:r>
      <w:r w:rsidR="00890CCC">
        <w:rPr>
          <w:rFonts w:asciiTheme="minorHAnsi" w:hAnsiTheme="minorHAnsi" w:cstheme="minorHAnsi"/>
          <w:color w:val="191919"/>
          <w:sz w:val="18"/>
          <w:szCs w:val="18"/>
        </w:rPr>
        <w:t>o acompañantes todos los servicios hoteleros.</w:t>
      </w:r>
    </w:p>
    <w:p w14:paraId="1D52FEE1" w14:textId="08240CC2" w:rsidR="00DB4E5D" w:rsidRPr="00890CCC" w:rsidRDefault="00DB4E5D" w:rsidP="00A23507">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3157650B" w14:textId="77777777" w:rsidR="00DB4E5D" w:rsidRPr="00020DD2" w:rsidRDefault="00DB4E5D" w:rsidP="00DB4E5D">
      <w:pPr>
        <w:rPr>
          <w:rFonts w:asciiTheme="minorHAnsi" w:hAnsiTheme="minorHAnsi" w:cstheme="minorHAnsi"/>
          <w:sz w:val="18"/>
          <w:szCs w:val="18"/>
        </w:rPr>
      </w:pPr>
    </w:p>
    <w:p w14:paraId="00CC290C" w14:textId="77777777" w:rsidR="00DB4E5D" w:rsidRPr="000D0AA7" w:rsidRDefault="00DB4E5D" w:rsidP="00352510">
      <w:pPr>
        <w:pStyle w:val="Ttulo"/>
        <w:rPr>
          <w:i/>
          <w:iCs/>
          <w:u w:val="single"/>
        </w:rPr>
      </w:pPr>
      <w:r w:rsidRPr="000D0AA7">
        <w:rPr>
          <w:i/>
          <w:iCs/>
          <w:u w:val="single"/>
        </w:rPr>
        <w:t>Equipaje</w:t>
      </w:r>
    </w:p>
    <w:p w14:paraId="6E61CC73" w14:textId="07BD5B9C" w:rsidR="00D026EC" w:rsidRPr="00020DD2" w:rsidRDefault="00DB4E5D" w:rsidP="06C8A0DD">
      <w:pPr>
        <w:rPr>
          <w:rFonts w:asciiTheme="minorHAnsi" w:hAnsiTheme="minorHAnsi" w:cstheme="minorBidi"/>
          <w:sz w:val="18"/>
          <w:szCs w:val="18"/>
          <w:lang w:val="es-ES"/>
        </w:rPr>
      </w:pPr>
      <w:r w:rsidRPr="06C8A0DD">
        <w:rPr>
          <w:rFonts w:asciiTheme="minorHAnsi" w:hAnsiTheme="minorHAnsi" w:cstheme="minorBidi"/>
          <w:sz w:val="18"/>
          <w:szCs w:val="18"/>
          <w:lang w:val="es-ES"/>
        </w:rPr>
        <w:t xml:space="preserve">Se transportará gratuitamente una pieza de equipaje de tamaño medio, con un peso máximo de 23 </w:t>
      </w:r>
      <w:r w:rsidR="005F7A03" w:rsidRPr="06C8A0DD">
        <w:rPr>
          <w:rFonts w:asciiTheme="minorHAnsi" w:hAnsiTheme="minorHAnsi" w:cstheme="minorBidi"/>
          <w:sz w:val="18"/>
          <w:szCs w:val="18"/>
          <w:lang w:val="es-ES"/>
        </w:rPr>
        <w:t>kg</w:t>
      </w:r>
      <w:r w:rsidRPr="06C8A0DD">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D026EC" w:rsidRPr="00020DD2"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16C5" w14:textId="77777777" w:rsidR="009A691F" w:rsidRDefault="009A691F" w:rsidP="00E262A4">
      <w:r>
        <w:separator/>
      </w:r>
    </w:p>
  </w:endnote>
  <w:endnote w:type="continuationSeparator" w:id="0">
    <w:p w14:paraId="37AFE0AD" w14:textId="77777777" w:rsidR="009A691F" w:rsidRDefault="009A691F" w:rsidP="00E262A4">
      <w:r>
        <w:continuationSeparator/>
      </w:r>
    </w:p>
  </w:endnote>
  <w:endnote w:type="continuationNotice" w:id="1">
    <w:p w14:paraId="6A6B875E" w14:textId="77777777" w:rsidR="009A691F" w:rsidRDefault="009A6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87184" w14:textId="77777777" w:rsidR="009A691F" w:rsidRDefault="009A691F" w:rsidP="00E262A4">
      <w:r>
        <w:separator/>
      </w:r>
    </w:p>
  </w:footnote>
  <w:footnote w:type="continuationSeparator" w:id="0">
    <w:p w14:paraId="1E385FB5" w14:textId="77777777" w:rsidR="009A691F" w:rsidRDefault="009A691F" w:rsidP="00E262A4">
      <w:r>
        <w:continuationSeparator/>
      </w:r>
    </w:p>
  </w:footnote>
  <w:footnote w:type="continuationNotice" w:id="1">
    <w:p w14:paraId="1C645A2D" w14:textId="77777777" w:rsidR="009A691F" w:rsidRDefault="009A69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8497A99"/>
    <w:multiLevelType w:val="hybridMultilevel"/>
    <w:tmpl w:val="C3BC844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A10939"/>
    <w:multiLevelType w:val="multilevel"/>
    <w:tmpl w:val="0594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41220CD"/>
    <w:multiLevelType w:val="multilevel"/>
    <w:tmpl w:val="4384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7"/>
  </w:num>
  <w:num w:numId="7" w16cid:durableId="1765152719">
    <w:abstractNumId w:val="3"/>
  </w:num>
  <w:num w:numId="8" w16cid:durableId="1418282300">
    <w:abstractNumId w:val="6"/>
  </w:num>
  <w:num w:numId="9" w16cid:durableId="2142309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0DD2"/>
    <w:rsid w:val="000227F1"/>
    <w:rsid w:val="000237F7"/>
    <w:rsid w:val="00032BEE"/>
    <w:rsid w:val="00041418"/>
    <w:rsid w:val="00043416"/>
    <w:rsid w:val="00043AC5"/>
    <w:rsid w:val="00044412"/>
    <w:rsid w:val="000531DA"/>
    <w:rsid w:val="00066A7D"/>
    <w:rsid w:val="0007525F"/>
    <w:rsid w:val="000756E1"/>
    <w:rsid w:val="00075AFB"/>
    <w:rsid w:val="000778D6"/>
    <w:rsid w:val="000871A9"/>
    <w:rsid w:val="00087484"/>
    <w:rsid w:val="00092F59"/>
    <w:rsid w:val="000A11A3"/>
    <w:rsid w:val="000A6BBD"/>
    <w:rsid w:val="000A7275"/>
    <w:rsid w:val="000B4CF5"/>
    <w:rsid w:val="000C4798"/>
    <w:rsid w:val="000C7739"/>
    <w:rsid w:val="000C7D7F"/>
    <w:rsid w:val="000D03D0"/>
    <w:rsid w:val="000D0AA7"/>
    <w:rsid w:val="000D365C"/>
    <w:rsid w:val="000D463A"/>
    <w:rsid w:val="000F27D9"/>
    <w:rsid w:val="00112CA3"/>
    <w:rsid w:val="00114BCD"/>
    <w:rsid w:val="001215FF"/>
    <w:rsid w:val="00127973"/>
    <w:rsid w:val="00133BBF"/>
    <w:rsid w:val="001341D2"/>
    <w:rsid w:val="00141D1A"/>
    <w:rsid w:val="00143C3D"/>
    <w:rsid w:val="001468AA"/>
    <w:rsid w:val="001528BB"/>
    <w:rsid w:val="00152F26"/>
    <w:rsid w:val="0016612B"/>
    <w:rsid w:val="00167140"/>
    <w:rsid w:val="00170485"/>
    <w:rsid w:val="00175D1B"/>
    <w:rsid w:val="001761AF"/>
    <w:rsid w:val="00176789"/>
    <w:rsid w:val="00181BDE"/>
    <w:rsid w:val="00185426"/>
    <w:rsid w:val="001B1367"/>
    <w:rsid w:val="001B35AE"/>
    <w:rsid w:val="001B6D41"/>
    <w:rsid w:val="001B6E2B"/>
    <w:rsid w:val="001B772F"/>
    <w:rsid w:val="001C7D5C"/>
    <w:rsid w:val="001D1FF9"/>
    <w:rsid w:val="001E15B8"/>
    <w:rsid w:val="001E6AD7"/>
    <w:rsid w:val="001F05F0"/>
    <w:rsid w:val="001F3793"/>
    <w:rsid w:val="001F6F88"/>
    <w:rsid w:val="001F7A5E"/>
    <w:rsid w:val="00223A36"/>
    <w:rsid w:val="00224EB5"/>
    <w:rsid w:val="00243D80"/>
    <w:rsid w:val="00263639"/>
    <w:rsid w:val="00273836"/>
    <w:rsid w:val="002910F3"/>
    <w:rsid w:val="002948E5"/>
    <w:rsid w:val="002A4611"/>
    <w:rsid w:val="002A4A0D"/>
    <w:rsid w:val="002A5366"/>
    <w:rsid w:val="002A7EC5"/>
    <w:rsid w:val="002B21E9"/>
    <w:rsid w:val="002B46BB"/>
    <w:rsid w:val="002C048B"/>
    <w:rsid w:val="002C441C"/>
    <w:rsid w:val="002C73BD"/>
    <w:rsid w:val="002C75C6"/>
    <w:rsid w:val="002D3AEB"/>
    <w:rsid w:val="002D3D45"/>
    <w:rsid w:val="002D5422"/>
    <w:rsid w:val="002E3075"/>
    <w:rsid w:val="002E3360"/>
    <w:rsid w:val="002F3053"/>
    <w:rsid w:val="002F54A6"/>
    <w:rsid w:val="00317333"/>
    <w:rsid w:val="00322A5E"/>
    <w:rsid w:val="00334609"/>
    <w:rsid w:val="003355CA"/>
    <w:rsid w:val="00351439"/>
    <w:rsid w:val="00352510"/>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5709"/>
    <w:rsid w:val="004B7A66"/>
    <w:rsid w:val="004C6796"/>
    <w:rsid w:val="004E0084"/>
    <w:rsid w:val="004F1C1A"/>
    <w:rsid w:val="00503FC3"/>
    <w:rsid w:val="00505D75"/>
    <w:rsid w:val="00510ABC"/>
    <w:rsid w:val="00513A3E"/>
    <w:rsid w:val="005377F5"/>
    <w:rsid w:val="005401B5"/>
    <w:rsid w:val="00545098"/>
    <w:rsid w:val="00555370"/>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A03"/>
    <w:rsid w:val="00602190"/>
    <w:rsid w:val="00607C9A"/>
    <w:rsid w:val="0061071B"/>
    <w:rsid w:val="00623154"/>
    <w:rsid w:val="00625940"/>
    <w:rsid w:val="006502A2"/>
    <w:rsid w:val="0065501C"/>
    <w:rsid w:val="00656890"/>
    <w:rsid w:val="00677EF5"/>
    <w:rsid w:val="00686F39"/>
    <w:rsid w:val="0069455F"/>
    <w:rsid w:val="006A367B"/>
    <w:rsid w:val="006B23B6"/>
    <w:rsid w:val="006B369D"/>
    <w:rsid w:val="006B50A9"/>
    <w:rsid w:val="006B5A56"/>
    <w:rsid w:val="006C416C"/>
    <w:rsid w:val="006D46AC"/>
    <w:rsid w:val="006D5EFB"/>
    <w:rsid w:val="006F0F42"/>
    <w:rsid w:val="006F3AC7"/>
    <w:rsid w:val="006F5B08"/>
    <w:rsid w:val="00700DBF"/>
    <w:rsid w:val="00716525"/>
    <w:rsid w:val="00721F30"/>
    <w:rsid w:val="0072779A"/>
    <w:rsid w:val="007411A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0187"/>
    <w:rsid w:val="007C0423"/>
    <w:rsid w:val="007C7CED"/>
    <w:rsid w:val="007E0B71"/>
    <w:rsid w:val="007F19A3"/>
    <w:rsid w:val="007F75AD"/>
    <w:rsid w:val="008024FD"/>
    <w:rsid w:val="00813669"/>
    <w:rsid w:val="00831BFF"/>
    <w:rsid w:val="00836586"/>
    <w:rsid w:val="00840365"/>
    <w:rsid w:val="0084134E"/>
    <w:rsid w:val="008620EE"/>
    <w:rsid w:val="00865B2F"/>
    <w:rsid w:val="00876FAE"/>
    <w:rsid w:val="00890CCC"/>
    <w:rsid w:val="008951D9"/>
    <w:rsid w:val="0089655A"/>
    <w:rsid w:val="008C25DC"/>
    <w:rsid w:val="008C6C24"/>
    <w:rsid w:val="008C6F9C"/>
    <w:rsid w:val="008E0659"/>
    <w:rsid w:val="008E1964"/>
    <w:rsid w:val="008E75DF"/>
    <w:rsid w:val="008F64EA"/>
    <w:rsid w:val="008F7297"/>
    <w:rsid w:val="00924971"/>
    <w:rsid w:val="00935AA3"/>
    <w:rsid w:val="00943E4F"/>
    <w:rsid w:val="00950103"/>
    <w:rsid w:val="00951983"/>
    <w:rsid w:val="00966736"/>
    <w:rsid w:val="0097145B"/>
    <w:rsid w:val="00974755"/>
    <w:rsid w:val="00981091"/>
    <w:rsid w:val="009845F4"/>
    <w:rsid w:val="009864FE"/>
    <w:rsid w:val="0098736F"/>
    <w:rsid w:val="00987EBC"/>
    <w:rsid w:val="00990547"/>
    <w:rsid w:val="00995867"/>
    <w:rsid w:val="009A2E5E"/>
    <w:rsid w:val="009A6445"/>
    <w:rsid w:val="009A691F"/>
    <w:rsid w:val="009B0201"/>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1A64"/>
    <w:rsid w:val="00A42824"/>
    <w:rsid w:val="00A4434C"/>
    <w:rsid w:val="00A57103"/>
    <w:rsid w:val="00A6217F"/>
    <w:rsid w:val="00A65482"/>
    <w:rsid w:val="00A665C0"/>
    <w:rsid w:val="00A929EC"/>
    <w:rsid w:val="00A97001"/>
    <w:rsid w:val="00AB4C6E"/>
    <w:rsid w:val="00AC2610"/>
    <w:rsid w:val="00AC3288"/>
    <w:rsid w:val="00AC445B"/>
    <w:rsid w:val="00AD1B7B"/>
    <w:rsid w:val="00B01D23"/>
    <w:rsid w:val="00B0399F"/>
    <w:rsid w:val="00B063E8"/>
    <w:rsid w:val="00B146C7"/>
    <w:rsid w:val="00B2235E"/>
    <w:rsid w:val="00B331A5"/>
    <w:rsid w:val="00B34CB7"/>
    <w:rsid w:val="00B43B17"/>
    <w:rsid w:val="00B471E7"/>
    <w:rsid w:val="00B50B40"/>
    <w:rsid w:val="00B50ECD"/>
    <w:rsid w:val="00B70E9D"/>
    <w:rsid w:val="00B713EF"/>
    <w:rsid w:val="00B837CC"/>
    <w:rsid w:val="00BA2B97"/>
    <w:rsid w:val="00BB3362"/>
    <w:rsid w:val="00BB4BF9"/>
    <w:rsid w:val="00BB75D5"/>
    <w:rsid w:val="00BD0E0B"/>
    <w:rsid w:val="00BD25C4"/>
    <w:rsid w:val="00BE49D3"/>
    <w:rsid w:val="00BE4D55"/>
    <w:rsid w:val="00BE5F6B"/>
    <w:rsid w:val="00C04F0A"/>
    <w:rsid w:val="00C113FD"/>
    <w:rsid w:val="00C12ABF"/>
    <w:rsid w:val="00C1487E"/>
    <w:rsid w:val="00C17EFD"/>
    <w:rsid w:val="00C203A3"/>
    <w:rsid w:val="00C341EB"/>
    <w:rsid w:val="00C34800"/>
    <w:rsid w:val="00C4241A"/>
    <w:rsid w:val="00C50E1D"/>
    <w:rsid w:val="00C515D9"/>
    <w:rsid w:val="00C5404B"/>
    <w:rsid w:val="00C61815"/>
    <w:rsid w:val="00C63BD5"/>
    <w:rsid w:val="00C64C73"/>
    <w:rsid w:val="00C6679F"/>
    <w:rsid w:val="00C66B95"/>
    <w:rsid w:val="00C672D0"/>
    <w:rsid w:val="00C85926"/>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4E5D"/>
    <w:rsid w:val="00DB628E"/>
    <w:rsid w:val="00DC50DC"/>
    <w:rsid w:val="00DC522C"/>
    <w:rsid w:val="00DD0CDC"/>
    <w:rsid w:val="00E00E39"/>
    <w:rsid w:val="00E05DA0"/>
    <w:rsid w:val="00E12B48"/>
    <w:rsid w:val="00E20674"/>
    <w:rsid w:val="00E262A4"/>
    <w:rsid w:val="00E26710"/>
    <w:rsid w:val="00E424D2"/>
    <w:rsid w:val="00E442FC"/>
    <w:rsid w:val="00E44E92"/>
    <w:rsid w:val="00E61E38"/>
    <w:rsid w:val="00E65461"/>
    <w:rsid w:val="00E66D92"/>
    <w:rsid w:val="00E81071"/>
    <w:rsid w:val="00E82891"/>
    <w:rsid w:val="00E82BF1"/>
    <w:rsid w:val="00E8432A"/>
    <w:rsid w:val="00E84975"/>
    <w:rsid w:val="00E90D0B"/>
    <w:rsid w:val="00EB3AE8"/>
    <w:rsid w:val="00EB4567"/>
    <w:rsid w:val="00EE1329"/>
    <w:rsid w:val="00EE7828"/>
    <w:rsid w:val="00EF0C22"/>
    <w:rsid w:val="00F10853"/>
    <w:rsid w:val="00F11397"/>
    <w:rsid w:val="00F143CF"/>
    <w:rsid w:val="00F1680D"/>
    <w:rsid w:val="00F4411D"/>
    <w:rsid w:val="00F555AD"/>
    <w:rsid w:val="00F5642B"/>
    <w:rsid w:val="00F61E1A"/>
    <w:rsid w:val="00F65CB5"/>
    <w:rsid w:val="00F66215"/>
    <w:rsid w:val="00F712D6"/>
    <w:rsid w:val="00F75087"/>
    <w:rsid w:val="00F956F6"/>
    <w:rsid w:val="00FA136E"/>
    <w:rsid w:val="00FA4C67"/>
    <w:rsid w:val="00FA7E96"/>
    <w:rsid w:val="00FD1821"/>
    <w:rsid w:val="00FD2E4E"/>
    <w:rsid w:val="00FE0B41"/>
    <w:rsid w:val="00FE3B4C"/>
    <w:rsid w:val="00FF4DD6"/>
    <w:rsid w:val="06C8A0DD"/>
    <w:rsid w:val="0F503C99"/>
    <w:rsid w:val="16AD805B"/>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C113FD"/>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C113FD"/>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980603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C0191CF6-785D-4FF1-8BF0-50BC5B5F649F}"/>
</file>

<file path=docProps/app.xml><?xml version="1.0" encoding="utf-8"?>
<Properties xmlns="http://schemas.openxmlformats.org/officeDocument/2006/extended-properties" xmlns:vt="http://schemas.openxmlformats.org/officeDocument/2006/docPropsVTypes">
  <Template>Normal</Template>
  <TotalTime>8</TotalTime>
  <Pages>3</Pages>
  <Words>1333</Words>
  <Characters>7332</Characters>
  <Application>Microsoft Office Word</Application>
  <DocSecurity>0</DocSecurity>
  <Lines>61</Lines>
  <Paragraphs>17</Paragraphs>
  <ScaleCrop>false</ScaleCrop>
  <Company>surland</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Fascinación Alemania</dc:title>
  <dc:subject/>
  <dc:creator>Julio Ramos</dc:creator>
  <cp:keywords/>
  <cp:lastModifiedBy>Sonia Rey</cp:lastModifiedBy>
  <cp:revision>224</cp:revision>
  <cp:lastPrinted>2018-11-18T19:10:00Z</cp:lastPrinted>
  <dcterms:created xsi:type="dcterms:W3CDTF">2020-10-25T14:52:00Z</dcterms:created>
  <dcterms:modified xsi:type="dcterms:W3CDTF">2026-02-27T10:17:00Z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