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5EC4F5" w14:textId="38B9B241" w:rsidR="000177FA" w:rsidRPr="001B519C" w:rsidRDefault="001B519C" w:rsidP="00826F1A">
      <w:pPr>
        <w:pStyle w:val="Ttulo1"/>
        <w:spacing w:before="0"/>
        <w:rPr>
          <w:sz w:val="68"/>
          <w:szCs w:val="68"/>
          <w:lang w:val="pt-PT"/>
        </w:rPr>
      </w:pPr>
      <w:r w:rsidRPr="001B519C">
        <w:rPr>
          <w:sz w:val="68"/>
          <w:szCs w:val="68"/>
          <w:lang w:val="pt-PT"/>
        </w:rPr>
        <w:t xml:space="preserve">De </w:t>
      </w:r>
      <w:r w:rsidR="005D2686" w:rsidRPr="001B519C">
        <w:rPr>
          <w:sz w:val="68"/>
          <w:szCs w:val="68"/>
          <w:lang w:val="pt-PT"/>
        </w:rPr>
        <w:t>Lisboa</w:t>
      </w:r>
      <w:r w:rsidRPr="001B519C">
        <w:rPr>
          <w:sz w:val="68"/>
          <w:szCs w:val="68"/>
          <w:lang w:val="pt-PT"/>
        </w:rPr>
        <w:t xml:space="preserve"> a Madri p</w:t>
      </w:r>
      <w:r w:rsidR="00BE5070">
        <w:rPr>
          <w:sz w:val="68"/>
          <w:szCs w:val="68"/>
          <w:lang w:val="pt-PT"/>
        </w:rPr>
        <w:t>elo</w:t>
      </w:r>
      <w:r w:rsidR="00824BA6" w:rsidRPr="001B519C">
        <w:rPr>
          <w:sz w:val="68"/>
          <w:szCs w:val="68"/>
          <w:lang w:val="pt-PT"/>
        </w:rPr>
        <w:t xml:space="preserve"> Marr</w:t>
      </w:r>
      <w:r w:rsidR="00BE5070">
        <w:rPr>
          <w:sz w:val="68"/>
          <w:szCs w:val="68"/>
          <w:lang w:val="pt-PT"/>
        </w:rPr>
        <w:t>o</w:t>
      </w:r>
      <w:r w:rsidR="00824BA6" w:rsidRPr="001B519C">
        <w:rPr>
          <w:sz w:val="68"/>
          <w:szCs w:val="68"/>
          <w:lang w:val="pt-PT"/>
        </w:rPr>
        <w:t xml:space="preserve">cos </w:t>
      </w:r>
      <w:r w:rsidR="000177FA" w:rsidRPr="001B519C">
        <w:rPr>
          <w:sz w:val="68"/>
          <w:szCs w:val="68"/>
          <w:lang w:val="pt-PT"/>
        </w:rPr>
        <w:t xml:space="preserve">    </w:t>
      </w:r>
    </w:p>
    <w:p w14:paraId="73B6C776" w14:textId="4C8DFA61" w:rsidR="000177FA" w:rsidRPr="001B519C" w:rsidRDefault="000177FA" w:rsidP="00826F1A">
      <w:pPr>
        <w:rPr>
          <w:rFonts w:ascii="Calibri" w:hAnsi="Calibri" w:cs="Calibri"/>
          <w:b/>
          <w:bCs/>
          <w:i/>
          <w:iCs/>
          <w:color w:val="FF0000"/>
          <w:sz w:val="20"/>
          <w:szCs w:val="20"/>
          <w:lang w:val="pt-PT"/>
        </w:rPr>
      </w:pPr>
    </w:p>
    <w:p w14:paraId="460EFF9D" w14:textId="1D4E256D" w:rsidR="00FC1E24" w:rsidRPr="00691DF6" w:rsidRDefault="00CC09B2" w:rsidP="00826F1A">
      <w:pPr>
        <w:pStyle w:val="Ttulo"/>
        <w:spacing w:after="0"/>
        <w:rPr>
          <w:lang w:val="pt-PT"/>
        </w:rPr>
      </w:pPr>
      <w:r>
        <w:rPr>
          <w:noProof/>
          <w:szCs w:val="24"/>
          <w:lang w:eastAsia="es-E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77040B9" wp14:editId="36260385">
                <wp:simplePos x="0" y="0"/>
                <wp:positionH relativeFrom="margin">
                  <wp:posOffset>3333750</wp:posOffset>
                </wp:positionH>
                <wp:positionV relativeFrom="paragraph">
                  <wp:posOffset>64770</wp:posOffset>
                </wp:positionV>
                <wp:extent cx="1579880" cy="517525"/>
                <wp:effectExtent l="0" t="0" r="20320" b="15875"/>
                <wp:wrapNone/>
                <wp:docPr id="2140716374" name="Elips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79880" cy="517525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 w="19050"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86FEE19" w14:textId="77777777" w:rsidR="00CC09B2" w:rsidRDefault="00CC09B2" w:rsidP="00CC09B2">
                            <w:pPr>
                              <w:jc w:val="center"/>
                              <w:rPr>
                                <w:rFonts w:ascii="VAGRundschriftDLig" w:hAnsi="VAGRundschriftDLig"/>
                                <w:b/>
                                <w:iCs/>
                              </w:rPr>
                            </w:pPr>
                            <w:r>
                              <w:rPr>
                                <w:rFonts w:ascii="VAGRundschriftDLig" w:hAnsi="VAGRundschriftDLig"/>
                                <w:b/>
                                <w:iCs/>
                                <w:color w:val="000000" w:themeColor="text1"/>
                                <w:sz w:val="22"/>
                                <w:szCs w:val="22"/>
                              </w:rPr>
                              <w:t>NOVIDADE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77040B9" id="Elipse 2" o:spid="_x0000_s1026" style="position:absolute;margin-left:262.5pt;margin-top:5.1pt;width:124.4pt;height:40.75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" fillcolor="white [3212]" strokecolor="#119ca3 [3204]" strokeweight="1.5pt">
                <v:stroke joinstyle="miter"/>
                <v:textbox>
                  <w:txbxContent>
                    <w:p w14:paraId="086FEE19" w14:textId="77777777" w:rsidR="00CC09B2" w:rsidRDefault="00CC09B2" w:rsidP="00CC09B2">
                      <w:pPr>
                        <w:jc w:val="center"/>
                        <w:rPr>
                          <w:rFonts w:ascii="VAGRundschriftDLig" w:hAnsi="VAGRundschriftDLig"/>
                          <w:b/>
                          <w:iCs/>
                        </w:rPr>
                      </w:pPr>
                      <w:r>
                        <w:rPr>
                          <w:rFonts w:ascii="VAGRundschriftDLig" w:hAnsi="VAGRundschriftDLig"/>
                          <w:b/>
                          <w:iCs/>
                          <w:color w:val="000000" w:themeColor="text1"/>
                          <w:sz w:val="22"/>
                          <w:szCs w:val="22"/>
                        </w:rPr>
                        <w:t>NOVIDADE</w:t>
                      </w:r>
                    </w:p>
                  </w:txbxContent>
                </v:textbox>
                <w10:wrap anchorx="margin"/>
              </v:oval>
            </w:pict>
          </mc:Fallback>
        </mc:AlternateContent>
      </w:r>
      <w:r w:rsidR="00FC1E24" w:rsidRPr="00691DF6">
        <w:rPr>
          <w:lang w:val="pt-PT"/>
        </w:rPr>
        <w:t xml:space="preserve">Ref: EJT </w:t>
      </w:r>
      <w:r w:rsidR="005D2686" w:rsidRPr="00691DF6">
        <w:rPr>
          <w:lang w:val="pt-PT"/>
        </w:rPr>
        <w:t>801</w:t>
      </w:r>
      <w:r w:rsidR="001B519C" w:rsidRPr="00691DF6">
        <w:rPr>
          <w:lang w:val="pt-PT"/>
        </w:rPr>
        <w:t>3</w:t>
      </w:r>
    </w:p>
    <w:p w14:paraId="26D946AC" w14:textId="04475D8C" w:rsidR="00227EDB" w:rsidRPr="00691DF6" w:rsidRDefault="00227EDB" w:rsidP="00227EDB">
      <w:pPr>
        <w:rPr>
          <w:lang w:val="pt-PT"/>
        </w:rPr>
      </w:pPr>
    </w:p>
    <w:p w14:paraId="3401AACA" w14:textId="29763140" w:rsidR="000177FA" w:rsidRPr="00691DF6" w:rsidRDefault="000177FA" w:rsidP="00826F1A">
      <w:pPr>
        <w:rPr>
          <w:rFonts w:ascii="Calibri" w:hAnsi="Calibri" w:cs="Courier New"/>
          <w:b/>
          <w:bCs/>
          <w:i/>
          <w:iCs/>
          <w:color w:val="92B54B"/>
          <w:sz w:val="10"/>
          <w:szCs w:val="22"/>
          <w:lang w:val="pt-PT"/>
        </w:rPr>
      </w:pPr>
    </w:p>
    <w:p w14:paraId="3F01C6D9" w14:textId="6E77B7D4" w:rsidR="000177FA" w:rsidRPr="003641F2" w:rsidRDefault="001B519C" w:rsidP="003641F2">
      <w:pPr>
        <w:pStyle w:val="Precio"/>
      </w:pPr>
      <w:r w:rsidRPr="003641F2">
        <w:t>21</w:t>
      </w:r>
      <w:r w:rsidR="000177FA" w:rsidRPr="003641F2">
        <w:t xml:space="preserve"> </w:t>
      </w:r>
      <w:r w:rsidR="00C62138" w:rsidRPr="003641F2">
        <w:t xml:space="preserve">dias a partir de </w:t>
      </w:r>
      <w:r w:rsidR="004F3967" w:rsidRPr="003641F2">
        <w:t>4.</w:t>
      </w:r>
      <w:r w:rsidR="00851731">
        <w:t>580</w:t>
      </w:r>
      <w:r w:rsidR="009C3377" w:rsidRPr="003641F2">
        <w:t xml:space="preserve"> €</w:t>
      </w:r>
      <w:proofErr w:type="spellStart"/>
      <w:r w:rsidR="009C3377" w:rsidRPr="003641F2">
        <w:t>ur</w:t>
      </w:r>
      <w:r w:rsidR="00C62138" w:rsidRPr="003641F2">
        <w:t>o</w:t>
      </w:r>
      <w:proofErr w:type="spellEnd"/>
    </w:p>
    <w:p w14:paraId="423646E7" w14:textId="303FA332" w:rsidR="000177FA" w:rsidRPr="00C62138" w:rsidRDefault="000177FA" w:rsidP="000177FA">
      <w:pPr>
        <w:pStyle w:val="Ttulo3"/>
        <w:numPr>
          <w:ilvl w:val="0"/>
          <w:numId w:val="0"/>
        </w:numPr>
        <w:ind w:left="720" w:hanging="720"/>
        <w:rPr>
          <w:color w:val="000000"/>
          <w:sz w:val="19"/>
          <w:szCs w:val="19"/>
          <w:lang w:val="pt-BR"/>
        </w:rPr>
      </w:pPr>
    </w:p>
    <w:p w14:paraId="374ADE1D" w14:textId="6B2BA6E2" w:rsidR="000177FA" w:rsidRPr="00EB2886" w:rsidRDefault="000177FA" w:rsidP="0094478E">
      <w:pPr>
        <w:pStyle w:val="Subttulo"/>
        <w:rPr>
          <w:lang w:val="pt-BR"/>
        </w:rPr>
      </w:pPr>
      <w:r w:rsidRPr="00EB2886">
        <w:rPr>
          <w:lang w:val="pt-BR"/>
        </w:rPr>
        <w:t>D</w:t>
      </w:r>
      <w:r w:rsidR="00642BAD" w:rsidRPr="00EB2886">
        <w:rPr>
          <w:lang w:val="pt-BR"/>
        </w:rPr>
        <w:t>i</w:t>
      </w:r>
      <w:r w:rsidRPr="00EB2886">
        <w:rPr>
          <w:lang w:val="pt-BR"/>
        </w:rPr>
        <w:t>a 01 (</w:t>
      </w:r>
      <w:r w:rsidR="00C80D12" w:rsidRPr="00EB2886">
        <w:rPr>
          <w:lang w:val="pt-BR"/>
        </w:rPr>
        <w:t>Domingo</w:t>
      </w:r>
      <w:r w:rsidRPr="00EB2886">
        <w:rPr>
          <w:lang w:val="pt-BR"/>
        </w:rPr>
        <w:t xml:space="preserve">) </w:t>
      </w:r>
      <w:r w:rsidR="00613676" w:rsidRPr="00EB2886">
        <w:rPr>
          <w:lang w:val="pt-BR"/>
        </w:rPr>
        <w:t>Lisboa</w:t>
      </w:r>
      <w:r w:rsidRPr="00EB2886">
        <w:rPr>
          <w:lang w:val="pt-BR"/>
        </w:rPr>
        <w:t xml:space="preserve"> </w:t>
      </w:r>
    </w:p>
    <w:p w14:paraId="183E05D2" w14:textId="77777777" w:rsidR="00EB2886" w:rsidRPr="00C64379" w:rsidRDefault="00EB2886" w:rsidP="00EB2886">
      <w:pPr>
        <w:jc w:val="both"/>
        <w:rPr>
          <w:rStyle w:val="Fuerte"/>
          <w:rFonts w:ascii="Calibri" w:hAnsi="Calibri" w:cs="Calibri"/>
          <w:b w:val="0"/>
          <w:bCs w:val="0"/>
          <w:i w:val="0"/>
          <w:color w:val="auto"/>
          <w:szCs w:val="18"/>
          <w:lang w:val="pt-BR"/>
        </w:rPr>
      </w:pPr>
      <w:r w:rsidRPr="009736BD">
        <w:rPr>
          <w:rStyle w:val="Fuerte"/>
          <w:rFonts w:ascii="Calibri" w:hAnsi="Calibri" w:cs="Calibri"/>
          <w:b w:val="0"/>
          <w:bCs w:val="0"/>
          <w:i w:val="0"/>
          <w:color w:val="auto"/>
          <w:szCs w:val="18"/>
          <w:lang w:val="pt-BR"/>
        </w:rPr>
        <w:t xml:space="preserve">Chegada ao aeroporto e </w:t>
      </w:r>
      <w:r w:rsidRPr="009736BD">
        <w:rPr>
          <w:rStyle w:val="Fuerte"/>
          <w:rFonts w:ascii="Calibri" w:hAnsi="Calibri" w:cs="Calibri"/>
          <w:i w:val="0"/>
          <w:color w:val="auto"/>
          <w:szCs w:val="18"/>
          <w:lang w:val="pt-BR"/>
        </w:rPr>
        <w:t>traslado</w:t>
      </w:r>
      <w:r w:rsidRPr="009736BD">
        <w:rPr>
          <w:rStyle w:val="Fuerte"/>
          <w:rFonts w:ascii="Calibri" w:hAnsi="Calibri" w:cs="Calibri"/>
          <w:b w:val="0"/>
          <w:bCs w:val="0"/>
          <w:i w:val="0"/>
          <w:color w:val="auto"/>
          <w:szCs w:val="18"/>
          <w:lang w:val="pt-BR"/>
        </w:rPr>
        <w:t xml:space="preserve"> ao hotel. </w:t>
      </w:r>
      <w:r w:rsidRPr="00C64379">
        <w:rPr>
          <w:rStyle w:val="Fuerte"/>
          <w:rFonts w:ascii="Calibri" w:hAnsi="Calibri" w:cs="Calibri"/>
          <w:b w:val="0"/>
          <w:bCs w:val="0"/>
          <w:i w:val="0"/>
          <w:color w:val="auto"/>
          <w:szCs w:val="18"/>
          <w:lang w:val="pt-BR"/>
        </w:rPr>
        <w:t xml:space="preserve">Restante do dia livre. </w:t>
      </w:r>
      <w:r w:rsidRPr="00205C99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Hospedagem</w:t>
      </w:r>
      <w:r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.</w:t>
      </w:r>
    </w:p>
    <w:p w14:paraId="323A6345" w14:textId="77777777" w:rsidR="000177FA" w:rsidRPr="00EB2886" w:rsidRDefault="000177FA" w:rsidP="000177FA">
      <w:pPr>
        <w:rPr>
          <w:rFonts w:ascii="Calibri" w:hAnsi="Calibri" w:cs="Calibri"/>
          <w:b/>
          <w:sz w:val="18"/>
          <w:szCs w:val="18"/>
          <w:lang w:val="pt-BR"/>
        </w:rPr>
      </w:pPr>
    </w:p>
    <w:p w14:paraId="04FF2476" w14:textId="5232EEC5" w:rsidR="000177FA" w:rsidRPr="00E56144" w:rsidRDefault="00642BAD" w:rsidP="0094478E">
      <w:pPr>
        <w:pStyle w:val="Subttulo"/>
        <w:rPr>
          <w:lang w:val="pt-BR"/>
        </w:rPr>
      </w:pPr>
      <w:r w:rsidRPr="00E56144">
        <w:rPr>
          <w:lang w:val="pt-BR"/>
        </w:rPr>
        <w:t xml:space="preserve">Dia </w:t>
      </w:r>
      <w:r w:rsidR="00613676" w:rsidRPr="00E56144">
        <w:rPr>
          <w:lang w:val="pt-BR"/>
        </w:rPr>
        <w:t>02</w:t>
      </w:r>
      <w:r w:rsidR="000177FA" w:rsidRPr="00E56144">
        <w:rPr>
          <w:lang w:val="pt-BR"/>
        </w:rPr>
        <w:t xml:space="preserve"> (</w:t>
      </w:r>
      <w:r w:rsidR="0091264B" w:rsidRPr="00E56144">
        <w:rPr>
          <w:lang w:val="pt-BR"/>
        </w:rPr>
        <w:t>Segunda-feira</w:t>
      </w:r>
      <w:r w:rsidR="000177FA" w:rsidRPr="00E56144">
        <w:rPr>
          <w:lang w:val="pt-BR"/>
        </w:rPr>
        <w:t xml:space="preserve">) Lisboa </w:t>
      </w:r>
    </w:p>
    <w:p w14:paraId="7E0A6CED" w14:textId="2E9711F5" w:rsidR="00E56144" w:rsidRPr="00B4468A" w:rsidRDefault="00E56144" w:rsidP="00E56144">
      <w:pPr>
        <w:jc w:val="both"/>
        <w:rPr>
          <w:rFonts w:ascii="Calibri" w:eastAsia="Arial Unicode MS" w:hAnsi="Calibri" w:cs="Calibri"/>
          <w:sz w:val="18"/>
          <w:szCs w:val="18"/>
          <w:lang w:val="pt-BR"/>
        </w:rPr>
      </w:pPr>
      <w:r w:rsidRPr="00E466B1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Café da manhã</w:t>
      </w:r>
      <w:r w:rsidRPr="004A2DB9">
        <w:rPr>
          <w:rStyle w:val="Fuerte"/>
          <w:rFonts w:ascii="Calibri" w:eastAsia="Arial Unicode MS" w:hAnsi="Calibri" w:cs="Calibri"/>
          <w:b w:val="0"/>
          <w:bCs w:val="0"/>
          <w:i w:val="0"/>
          <w:color w:val="auto"/>
          <w:szCs w:val="18"/>
          <w:lang w:val="pt-BR"/>
        </w:rPr>
        <w:t xml:space="preserve">. </w:t>
      </w:r>
      <w:r>
        <w:rPr>
          <w:rFonts w:ascii="Calibri" w:eastAsia="Arial Unicode MS" w:hAnsi="Calibri" w:cs="Calibri"/>
          <w:sz w:val="18"/>
          <w:szCs w:val="18"/>
          <w:lang w:val="pt-PT"/>
        </w:rPr>
        <w:t>De</w:t>
      </w:r>
      <w:r w:rsidRPr="004A2DB9">
        <w:rPr>
          <w:rFonts w:ascii="Calibri" w:eastAsia="Arial Unicode MS" w:hAnsi="Calibri" w:cs="Calibri"/>
          <w:sz w:val="18"/>
          <w:szCs w:val="18"/>
          <w:lang w:val="pt-PT"/>
        </w:rPr>
        <w:t xml:space="preserve"> manhã, </w:t>
      </w:r>
      <w:r w:rsidRPr="002F74EE">
        <w:rPr>
          <w:rFonts w:ascii="Calibri" w:eastAsia="Arial Unicode MS" w:hAnsi="Calibri" w:cs="Calibri"/>
          <w:b/>
          <w:bCs/>
          <w:sz w:val="18"/>
          <w:szCs w:val="18"/>
          <w:lang w:val="pt-PT"/>
        </w:rPr>
        <w:t>visita</w:t>
      </w:r>
      <w:r w:rsidRPr="004A2DB9">
        <w:rPr>
          <w:rFonts w:ascii="Calibri" w:eastAsia="Arial Unicode MS" w:hAnsi="Calibri" w:cs="Calibri"/>
          <w:sz w:val="18"/>
          <w:szCs w:val="18"/>
          <w:lang w:val="pt-PT"/>
        </w:rPr>
        <w:t xml:space="preserve"> </w:t>
      </w:r>
      <w:r>
        <w:rPr>
          <w:rFonts w:ascii="Calibri" w:eastAsia="Arial Unicode MS" w:hAnsi="Calibri" w:cs="Calibri"/>
          <w:sz w:val="18"/>
          <w:szCs w:val="18"/>
          <w:lang w:val="pt-PT"/>
        </w:rPr>
        <w:t>d</w:t>
      </w:r>
      <w:r w:rsidRPr="004A2DB9">
        <w:rPr>
          <w:rFonts w:ascii="Calibri" w:eastAsia="Arial Unicode MS" w:hAnsi="Calibri" w:cs="Calibri"/>
          <w:sz w:val="18"/>
          <w:szCs w:val="18"/>
          <w:lang w:val="pt-PT"/>
        </w:rPr>
        <w:t>a cidade, antigamente conhecida como Olissipo</w:t>
      </w:r>
      <w:r>
        <w:rPr>
          <w:rFonts w:ascii="Calibri" w:eastAsia="Arial Unicode MS" w:hAnsi="Calibri" w:cs="Calibri"/>
          <w:sz w:val="18"/>
          <w:szCs w:val="18"/>
          <w:lang w:val="pt-PT"/>
        </w:rPr>
        <w:t>. Faremos</w:t>
      </w:r>
      <w:r w:rsidRPr="004A2DB9">
        <w:rPr>
          <w:rFonts w:ascii="Calibri" w:eastAsia="Arial Unicode MS" w:hAnsi="Calibri" w:cs="Calibri"/>
          <w:sz w:val="18"/>
          <w:szCs w:val="18"/>
          <w:lang w:val="pt-PT"/>
        </w:rPr>
        <w:t xml:space="preserve"> um passeio pelas principais praças e avenidas, Torre de Belém, Mosteiro dos Jer</w:t>
      </w:r>
      <w:r>
        <w:rPr>
          <w:rFonts w:ascii="Calibri" w:eastAsia="Arial Unicode MS" w:hAnsi="Calibri" w:cs="Calibri"/>
          <w:sz w:val="18"/>
          <w:szCs w:val="18"/>
          <w:lang w:val="pt-PT"/>
        </w:rPr>
        <w:t>ô</w:t>
      </w:r>
      <w:r w:rsidRPr="004A2DB9">
        <w:rPr>
          <w:rFonts w:ascii="Calibri" w:eastAsia="Arial Unicode MS" w:hAnsi="Calibri" w:cs="Calibri"/>
          <w:sz w:val="18"/>
          <w:szCs w:val="18"/>
          <w:lang w:val="pt-PT"/>
        </w:rPr>
        <w:t xml:space="preserve">nimos (exterior), Padrão dos Descobrimentos... Tarde livre para descobrir os recantos nostálgicos desta cidade, como o </w:t>
      </w:r>
      <w:r>
        <w:rPr>
          <w:rFonts w:ascii="Calibri" w:eastAsia="Arial Unicode MS" w:hAnsi="Calibri" w:cs="Calibri"/>
          <w:sz w:val="18"/>
          <w:szCs w:val="18"/>
          <w:lang w:val="pt-PT"/>
        </w:rPr>
        <w:t>B</w:t>
      </w:r>
      <w:r w:rsidRPr="004A2DB9">
        <w:rPr>
          <w:rFonts w:ascii="Calibri" w:eastAsia="Arial Unicode MS" w:hAnsi="Calibri" w:cs="Calibri"/>
          <w:sz w:val="18"/>
          <w:szCs w:val="18"/>
          <w:lang w:val="pt-PT"/>
        </w:rPr>
        <w:t xml:space="preserve">airro de Alfama ou fazer a excursão </w:t>
      </w:r>
      <w:r w:rsidRPr="002F74EE">
        <w:rPr>
          <w:rFonts w:ascii="Calibri" w:eastAsia="Arial Unicode MS" w:hAnsi="Calibri" w:cs="Calibri"/>
          <w:b/>
          <w:bCs/>
          <w:sz w:val="18"/>
          <w:szCs w:val="18"/>
          <w:lang w:val="pt-PT"/>
        </w:rPr>
        <w:t>opcional</w:t>
      </w:r>
      <w:r w:rsidRPr="004A2DB9">
        <w:rPr>
          <w:rFonts w:ascii="Calibri" w:eastAsia="Arial Unicode MS" w:hAnsi="Calibri" w:cs="Calibri"/>
          <w:sz w:val="18"/>
          <w:szCs w:val="18"/>
          <w:lang w:val="pt-PT"/>
        </w:rPr>
        <w:t xml:space="preserve"> a Sintra e Cascais (Patrim</w:t>
      </w:r>
      <w:r>
        <w:rPr>
          <w:rFonts w:ascii="Calibri" w:eastAsia="Arial Unicode MS" w:hAnsi="Calibri" w:cs="Calibri"/>
          <w:sz w:val="18"/>
          <w:szCs w:val="18"/>
          <w:lang w:val="pt-PT"/>
        </w:rPr>
        <w:t>ô</w:t>
      </w:r>
      <w:r w:rsidRPr="004A2DB9">
        <w:rPr>
          <w:rFonts w:ascii="Calibri" w:eastAsia="Arial Unicode MS" w:hAnsi="Calibri" w:cs="Calibri"/>
          <w:sz w:val="18"/>
          <w:szCs w:val="18"/>
          <w:lang w:val="pt-PT"/>
        </w:rPr>
        <w:t xml:space="preserve">nio </w:t>
      </w:r>
      <w:r>
        <w:rPr>
          <w:rFonts w:ascii="Calibri" w:eastAsia="Arial Unicode MS" w:hAnsi="Calibri" w:cs="Calibri"/>
          <w:sz w:val="18"/>
          <w:szCs w:val="18"/>
          <w:lang w:val="pt-PT"/>
        </w:rPr>
        <w:t>da Humanidade</w:t>
      </w:r>
      <w:r w:rsidRPr="004A2DB9">
        <w:rPr>
          <w:rFonts w:ascii="Calibri" w:eastAsia="Arial Unicode MS" w:hAnsi="Calibri" w:cs="Calibri"/>
          <w:sz w:val="18"/>
          <w:szCs w:val="18"/>
          <w:lang w:val="pt-PT"/>
        </w:rPr>
        <w:t>).</w:t>
      </w:r>
      <w:r>
        <w:rPr>
          <w:rFonts w:ascii="Calibri" w:eastAsia="Arial Unicode MS" w:hAnsi="Calibri" w:cs="Calibri"/>
          <w:sz w:val="18"/>
          <w:szCs w:val="18"/>
          <w:lang w:val="pt-BR"/>
        </w:rPr>
        <w:t xml:space="preserve"> </w:t>
      </w:r>
      <w:r w:rsidRPr="00205C99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Hospedagem</w:t>
      </w:r>
      <w:r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.</w:t>
      </w:r>
    </w:p>
    <w:p w14:paraId="20122310" w14:textId="77777777" w:rsidR="000177FA" w:rsidRPr="00E56144" w:rsidRDefault="000177FA" w:rsidP="000177FA">
      <w:pPr>
        <w:rPr>
          <w:rFonts w:ascii="Calibri" w:hAnsi="Calibri" w:cs="Calibri"/>
          <w:b/>
          <w:sz w:val="18"/>
          <w:szCs w:val="18"/>
          <w:lang w:val="pt-BR"/>
        </w:rPr>
      </w:pPr>
    </w:p>
    <w:p w14:paraId="6A82600F" w14:textId="6B3F2EC9" w:rsidR="00F2024E" w:rsidRPr="00642BAD" w:rsidRDefault="00642BAD" w:rsidP="00F2024E">
      <w:pPr>
        <w:pStyle w:val="Subttulo"/>
        <w:rPr>
          <w:lang w:val="pt-BR"/>
        </w:rPr>
      </w:pPr>
      <w:r w:rsidRPr="00642BAD">
        <w:rPr>
          <w:lang w:val="pt-BR"/>
        </w:rPr>
        <w:t xml:space="preserve">Dia </w:t>
      </w:r>
      <w:r w:rsidR="00D53A6B" w:rsidRPr="00642BAD">
        <w:rPr>
          <w:lang w:val="pt-BR"/>
        </w:rPr>
        <w:t>03</w:t>
      </w:r>
      <w:r w:rsidR="00F2024E" w:rsidRPr="00642BAD">
        <w:rPr>
          <w:lang w:val="pt-BR"/>
        </w:rPr>
        <w:t xml:space="preserve"> (</w:t>
      </w:r>
      <w:r w:rsidR="00415699" w:rsidRPr="00415699">
        <w:rPr>
          <w:lang w:val="pt-BR"/>
        </w:rPr>
        <w:t>Terça-feira</w:t>
      </w:r>
      <w:r w:rsidR="00F2024E" w:rsidRPr="00642BAD">
        <w:rPr>
          <w:lang w:val="pt-BR"/>
        </w:rPr>
        <w:t xml:space="preserve">) Lisboa </w:t>
      </w:r>
      <w:r w:rsidR="00AC0A50" w:rsidRPr="00642BAD">
        <w:rPr>
          <w:lang w:val="pt-BR"/>
        </w:rPr>
        <w:t>– Montemor O Novo - Évora</w:t>
      </w:r>
    </w:p>
    <w:p w14:paraId="3E4EFDA0" w14:textId="75E4277B" w:rsidR="003E760D" w:rsidRPr="00B37DC4" w:rsidRDefault="00197CAE" w:rsidP="003E760D">
      <w:pPr>
        <w:spacing w:line="259" w:lineRule="auto"/>
        <w:jc w:val="both"/>
        <w:rPr>
          <w:rStyle w:val="Fuerte"/>
          <w:rFonts w:eastAsia="Arial Unicode MS" w:cstheme="minorHAnsi"/>
          <w:b w:val="0"/>
          <w:bCs w:val="0"/>
          <w:i w:val="0"/>
          <w:iCs/>
          <w:color w:val="auto"/>
          <w:szCs w:val="18"/>
          <w:lang w:val="pt-BR"/>
        </w:rPr>
      </w:pPr>
      <w:r w:rsidRPr="00E466B1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Café da manhã</w:t>
      </w:r>
      <w:r w:rsidR="003E760D" w:rsidRPr="006D3AEE">
        <w:rPr>
          <w:rStyle w:val="Fuerte"/>
          <w:rFonts w:eastAsia="Arial Unicode MS" w:cstheme="minorHAnsi"/>
          <w:b w:val="0"/>
          <w:bCs w:val="0"/>
          <w:i w:val="0"/>
          <w:iCs/>
          <w:color w:val="auto"/>
          <w:szCs w:val="18"/>
          <w:lang w:val="pt-BR"/>
        </w:rPr>
        <w:t>. Sa</w:t>
      </w:r>
      <w:r w:rsidR="006D3AEE">
        <w:rPr>
          <w:rStyle w:val="Fuerte"/>
          <w:rFonts w:eastAsia="Arial Unicode MS" w:cstheme="minorHAnsi"/>
          <w:b w:val="0"/>
          <w:bCs w:val="0"/>
          <w:i w:val="0"/>
          <w:iCs/>
          <w:color w:val="auto"/>
          <w:szCs w:val="18"/>
          <w:lang w:val="pt-BR"/>
        </w:rPr>
        <w:t>ída</w:t>
      </w:r>
      <w:r w:rsidR="006D3AEE" w:rsidRPr="006D3AEE">
        <w:rPr>
          <w:rFonts w:asciiTheme="minorHAnsi" w:eastAsia="Arial Unicode MS" w:hAnsiTheme="minorHAnsi" w:cstheme="minorHAnsi"/>
          <w:iCs/>
          <w:sz w:val="18"/>
          <w:szCs w:val="18"/>
          <w:lang w:val="pt-PT"/>
        </w:rPr>
        <w:t xml:space="preserve"> para a região do Alentejo e chegada a </w:t>
      </w:r>
      <w:r w:rsidR="006D3AEE" w:rsidRPr="002B7E21">
        <w:rPr>
          <w:rFonts w:asciiTheme="minorHAnsi" w:eastAsia="Arial Unicode MS" w:hAnsiTheme="minorHAnsi" w:cstheme="minorHAnsi"/>
          <w:b/>
          <w:bCs/>
          <w:iCs/>
          <w:sz w:val="18"/>
          <w:szCs w:val="18"/>
          <w:lang w:val="pt-PT"/>
        </w:rPr>
        <w:t>Montemor-o-Novo</w:t>
      </w:r>
      <w:r w:rsidR="006D3AEE" w:rsidRPr="006D3AEE">
        <w:rPr>
          <w:rFonts w:asciiTheme="minorHAnsi" w:eastAsia="Arial Unicode MS" w:hAnsiTheme="minorHAnsi" w:cstheme="minorHAnsi"/>
          <w:iCs/>
          <w:sz w:val="18"/>
          <w:szCs w:val="18"/>
          <w:lang w:val="pt-PT"/>
        </w:rPr>
        <w:t>. Tempo livre nesta encantadora cidade, conhecida pelas suas vinhas e dominada pelo seu imponente castelo com a elegante Torre do Relógio. Continu</w:t>
      </w:r>
      <w:r w:rsidR="002B7E21">
        <w:rPr>
          <w:rFonts w:asciiTheme="minorHAnsi" w:eastAsia="Arial Unicode MS" w:hAnsiTheme="minorHAnsi" w:cstheme="minorHAnsi"/>
          <w:iCs/>
          <w:sz w:val="18"/>
          <w:szCs w:val="18"/>
          <w:lang w:val="pt-PT"/>
        </w:rPr>
        <w:t xml:space="preserve">ação </w:t>
      </w:r>
      <w:r w:rsidR="006D3AEE" w:rsidRPr="006D3AEE">
        <w:rPr>
          <w:rFonts w:asciiTheme="minorHAnsi" w:eastAsia="Arial Unicode MS" w:hAnsiTheme="minorHAnsi" w:cstheme="minorHAnsi"/>
          <w:iCs/>
          <w:sz w:val="18"/>
          <w:szCs w:val="18"/>
          <w:lang w:val="pt-PT"/>
        </w:rPr>
        <w:t xml:space="preserve">para </w:t>
      </w:r>
      <w:r w:rsidR="006D3AEE" w:rsidRPr="006F6762">
        <w:rPr>
          <w:rFonts w:asciiTheme="minorHAnsi" w:eastAsia="Arial Unicode MS" w:hAnsiTheme="minorHAnsi" w:cstheme="minorHAnsi"/>
          <w:b/>
          <w:bCs/>
          <w:iCs/>
          <w:sz w:val="18"/>
          <w:szCs w:val="18"/>
          <w:lang w:val="pt-PT"/>
        </w:rPr>
        <w:t>Évora</w:t>
      </w:r>
      <w:r w:rsidR="006D3AEE" w:rsidRPr="006D3AEE">
        <w:rPr>
          <w:rFonts w:asciiTheme="minorHAnsi" w:eastAsia="Arial Unicode MS" w:hAnsiTheme="minorHAnsi" w:cstheme="minorHAnsi"/>
          <w:iCs/>
          <w:sz w:val="18"/>
          <w:szCs w:val="18"/>
          <w:lang w:val="pt-PT"/>
        </w:rPr>
        <w:t>, Patrim</w:t>
      </w:r>
      <w:r w:rsidR="006F6762">
        <w:rPr>
          <w:rFonts w:asciiTheme="minorHAnsi" w:eastAsia="Arial Unicode MS" w:hAnsiTheme="minorHAnsi" w:cstheme="minorHAnsi"/>
          <w:iCs/>
          <w:sz w:val="18"/>
          <w:szCs w:val="18"/>
          <w:lang w:val="pt-PT"/>
        </w:rPr>
        <w:t>ô</w:t>
      </w:r>
      <w:r w:rsidR="006D3AEE" w:rsidRPr="006D3AEE">
        <w:rPr>
          <w:rFonts w:asciiTheme="minorHAnsi" w:eastAsia="Arial Unicode MS" w:hAnsiTheme="minorHAnsi" w:cstheme="minorHAnsi"/>
          <w:iCs/>
          <w:sz w:val="18"/>
          <w:szCs w:val="18"/>
          <w:lang w:val="pt-PT"/>
        </w:rPr>
        <w:t xml:space="preserve">nio </w:t>
      </w:r>
      <w:r w:rsidR="006F6762">
        <w:rPr>
          <w:rFonts w:asciiTheme="minorHAnsi" w:eastAsia="Arial Unicode MS" w:hAnsiTheme="minorHAnsi" w:cstheme="minorHAnsi"/>
          <w:iCs/>
          <w:sz w:val="18"/>
          <w:szCs w:val="18"/>
          <w:lang w:val="pt-PT"/>
        </w:rPr>
        <w:t>da Humanidade pela</w:t>
      </w:r>
      <w:r w:rsidR="006D3AEE" w:rsidRPr="006D3AEE">
        <w:rPr>
          <w:rFonts w:asciiTheme="minorHAnsi" w:eastAsia="Arial Unicode MS" w:hAnsiTheme="minorHAnsi" w:cstheme="minorHAnsi"/>
          <w:iCs/>
          <w:sz w:val="18"/>
          <w:szCs w:val="18"/>
          <w:lang w:val="pt-PT"/>
        </w:rPr>
        <w:t xml:space="preserve"> UNESCO, famosa pela sua arquitetura medieval bem preservada. </w:t>
      </w:r>
      <w:r w:rsidR="006D3AEE" w:rsidRPr="006F6762">
        <w:rPr>
          <w:rFonts w:asciiTheme="minorHAnsi" w:eastAsia="Arial Unicode MS" w:hAnsiTheme="minorHAnsi" w:cstheme="minorHAnsi"/>
          <w:b/>
          <w:bCs/>
          <w:iCs/>
          <w:sz w:val="18"/>
          <w:szCs w:val="18"/>
          <w:lang w:val="pt-PT"/>
        </w:rPr>
        <w:t>Visit</w:t>
      </w:r>
      <w:r w:rsidR="006F6762" w:rsidRPr="006F6762">
        <w:rPr>
          <w:rFonts w:asciiTheme="minorHAnsi" w:eastAsia="Arial Unicode MS" w:hAnsiTheme="minorHAnsi" w:cstheme="minorHAnsi"/>
          <w:b/>
          <w:bCs/>
          <w:iCs/>
          <w:sz w:val="18"/>
          <w:szCs w:val="18"/>
          <w:lang w:val="pt-PT"/>
        </w:rPr>
        <w:t>a</w:t>
      </w:r>
      <w:r w:rsidR="006D3AEE" w:rsidRPr="006D3AEE">
        <w:rPr>
          <w:rFonts w:asciiTheme="minorHAnsi" w:eastAsia="Arial Unicode MS" w:hAnsiTheme="minorHAnsi" w:cstheme="minorHAnsi"/>
          <w:iCs/>
          <w:sz w:val="18"/>
          <w:szCs w:val="18"/>
          <w:lang w:val="pt-PT"/>
        </w:rPr>
        <w:t xml:space="preserve"> </w:t>
      </w:r>
      <w:r w:rsidR="006F6762">
        <w:rPr>
          <w:rFonts w:asciiTheme="minorHAnsi" w:eastAsia="Arial Unicode MS" w:hAnsiTheme="minorHAnsi" w:cstheme="minorHAnsi"/>
          <w:iCs/>
          <w:sz w:val="18"/>
          <w:szCs w:val="18"/>
          <w:lang w:val="pt-PT"/>
        </w:rPr>
        <w:t>d</w:t>
      </w:r>
      <w:r w:rsidR="006D3AEE" w:rsidRPr="006D3AEE">
        <w:rPr>
          <w:rFonts w:asciiTheme="minorHAnsi" w:eastAsia="Arial Unicode MS" w:hAnsiTheme="minorHAnsi" w:cstheme="minorHAnsi"/>
          <w:iCs/>
          <w:sz w:val="18"/>
          <w:szCs w:val="18"/>
          <w:lang w:val="pt-PT"/>
        </w:rPr>
        <w:t>a cidade para ver o seu magnífico Templo Romano, a imponente Sé Catedral e a belíssima Capela dos Ossos (entrada incluída).</w:t>
      </w:r>
      <w:r w:rsidR="00B37DC4">
        <w:rPr>
          <w:rFonts w:asciiTheme="minorHAnsi" w:eastAsia="Arial Unicode MS" w:hAnsiTheme="minorHAnsi" w:cstheme="minorHAnsi"/>
          <w:iCs/>
          <w:sz w:val="18"/>
          <w:szCs w:val="18"/>
          <w:lang w:val="pt-BR"/>
        </w:rPr>
        <w:t xml:space="preserve"> </w:t>
      </w:r>
      <w:r w:rsidRPr="00205C99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Hospedagem</w:t>
      </w:r>
      <w:r w:rsidR="003E760D" w:rsidRPr="00691DF6">
        <w:rPr>
          <w:rStyle w:val="Fuerte"/>
          <w:rFonts w:eastAsia="Arial Unicode MS" w:cstheme="minorHAnsi"/>
          <w:b w:val="0"/>
          <w:bCs w:val="0"/>
          <w:i w:val="0"/>
          <w:iCs/>
          <w:color w:val="auto"/>
          <w:szCs w:val="18"/>
          <w:lang w:val="pt-PT"/>
        </w:rPr>
        <w:t xml:space="preserve">. </w:t>
      </w:r>
    </w:p>
    <w:p w14:paraId="2C36115D" w14:textId="77777777" w:rsidR="004F7AB5" w:rsidRPr="00691DF6" w:rsidRDefault="004F7AB5" w:rsidP="003E760D">
      <w:pPr>
        <w:spacing w:line="259" w:lineRule="auto"/>
        <w:jc w:val="both"/>
        <w:rPr>
          <w:rStyle w:val="Fuerte"/>
          <w:rFonts w:eastAsia="Arial Unicode MS" w:cstheme="minorHAnsi"/>
          <w:b w:val="0"/>
          <w:bCs w:val="0"/>
          <w:i w:val="0"/>
          <w:iCs/>
          <w:color w:val="auto"/>
          <w:szCs w:val="18"/>
          <w:lang w:val="pt-PT"/>
        </w:rPr>
      </w:pPr>
    </w:p>
    <w:p w14:paraId="4DCF9B86" w14:textId="5318856B" w:rsidR="00F2024E" w:rsidRPr="00693B9D" w:rsidRDefault="00642BAD" w:rsidP="00F2024E">
      <w:pPr>
        <w:pStyle w:val="Subttulo"/>
        <w:rPr>
          <w:lang w:val="pt-BR"/>
        </w:rPr>
      </w:pPr>
      <w:r w:rsidRPr="00693B9D">
        <w:rPr>
          <w:lang w:val="pt-BR"/>
        </w:rPr>
        <w:t xml:space="preserve">Dia </w:t>
      </w:r>
      <w:r w:rsidR="00D53A6B" w:rsidRPr="00693B9D">
        <w:rPr>
          <w:lang w:val="pt-BR"/>
        </w:rPr>
        <w:t>04</w:t>
      </w:r>
      <w:r w:rsidR="00F2024E" w:rsidRPr="00693B9D">
        <w:rPr>
          <w:lang w:val="pt-BR"/>
        </w:rPr>
        <w:t xml:space="preserve"> (</w:t>
      </w:r>
      <w:r w:rsidR="00693B9D">
        <w:rPr>
          <w:lang w:val="pt-BR"/>
        </w:rPr>
        <w:t>Quarta</w:t>
      </w:r>
      <w:r w:rsidR="00693B9D" w:rsidRPr="00746F76">
        <w:rPr>
          <w:lang w:val="pt-BR"/>
        </w:rPr>
        <w:t>-feira</w:t>
      </w:r>
      <w:r w:rsidR="00F2024E" w:rsidRPr="00693B9D">
        <w:rPr>
          <w:lang w:val="pt-BR"/>
        </w:rPr>
        <w:t xml:space="preserve">) </w:t>
      </w:r>
      <w:r w:rsidR="00D53A6B" w:rsidRPr="00693B9D">
        <w:rPr>
          <w:lang w:val="pt-BR"/>
        </w:rPr>
        <w:t>Évora – Tomar - Coimbra</w:t>
      </w:r>
      <w:r w:rsidR="00F2024E" w:rsidRPr="00693B9D">
        <w:rPr>
          <w:lang w:val="pt-BR"/>
        </w:rPr>
        <w:t xml:space="preserve"> </w:t>
      </w:r>
    </w:p>
    <w:p w14:paraId="6F86D7D4" w14:textId="4F14F229" w:rsidR="003E760D" w:rsidRPr="00B734B2" w:rsidRDefault="00DC5CBD" w:rsidP="003E760D">
      <w:pPr>
        <w:spacing w:line="259" w:lineRule="auto"/>
        <w:jc w:val="both"/>
        <w:rPr>
          <w:rStyle w:val="Fuerte"/>
          <w:rFonts w:ascii="Calibri" w:hAnsi="Calibri" w:cs="Calibri"/>
          <w:b w:val="0"/>
          <w:i w:val="0"/>
          <w:color w:val="000000" w:themeColor="text1"/>
          <w:szCs w:val="18"/>
          <w:lang w:val="pt-BR"/>
        </w:rPr>
      </w:pPr>
      <w:r w:rsidRPr="00513D88">
        <w:rPr>
          <w:rStyle w:val="Fuerte"/>
          <w:rFonts w:ascii="Calibri" w:hAnsi="Calibri" w:cs="Calibri"/>
          <w:b w:val="0"/>
          <w:bCs w:val="0"/>
          <w:i w:val="0"/>
          <w:color w:val="auto"/>
          <w:szCs w:val="18"/>
          <w:lang w:val="pt-BR"/>
        </w:rPr>
        <w:t xml:space="preserve">Depois do </w:t>
      </w:r>
      <w:r w:rsidRPr="00513D88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café da manhã</w:t>
      </w:r>
      <w:r w:rsidRPr="00E54EDF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,</w:t>
      </w:r>
      <w:r w:rsidRPr="00513D88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 </w:t>
      </w:r>
      <w:r w:rsidR="00513D88">
        <w:rPr>
          <w:rFonts w:ascii="Calibri" w:hAnsi="Calibri" w:cs="Calibri"/>
          <w:bCs/>
          <w:color w:val="000000" w:themeColor="text1"/>
          <w:sz w:val="18"/>
          <w:szCs w:val="18"/>
          <w:lang w:val="pt-PT"/>
        </w:rPr>
        <w:t>saída</w:t>
      </w:r>
      <w:r w:rsidR="00513D88" w:rsidRPr="00513D88">
        <w:rPr>
          <w:rFonts w:ascii="Calibri" w:hAnsi="Calibri" w:cs="Calibri"/>
          <w:bCs/>
          <w:color w:val="000000" w:themeColor="text1"/>
          <w:sz w:val="18"/>
          <w:szCs w:val="18"/>
          <w:lang w:val="pt-PT"/>
        </w:rPr>
        <w:t xml:space="preserve"> para </w:t>
      </w:r>
      <w:r w:rsidR="00513D88" w:rsidRPr="009949F3">
        <w:rPr>
          <w:rFonts w:ascii="Calibri" w:hAnsi="Calibri" w:cs="Calibri"/>
          <w:b/>
          <w:color w:val="000000" w:themeColor="text1"/>
          <w:sz w:val="18"/>
          <w:szCs w:val="18"/>
          <w:lang w:val="pt-PT"/>
        </w:rPr>
        <w:t>Tomar</w:t>
      </w:r>
      <w:r w:rsidR="00513D88" w:rsidRPr="00513D88">
        <w:rPr>
          <w:rFonts w:ascii="Calibri" w:hAnsi="Calibri" w:cs="Calibri"/>
          <w:bCs/>
          <w:color w:val="000000" w:themeColor="text1"/>
          <w:sz w:val="18"/>
          <w:szCs w:val="18"/>
          <w:lang w:val="pt-PT"/>
        </w:rPr>
        <w:t xml:space="preserve">, uma cidade repleta de história e mistério, onde descobrirá sua rica herança como antiga fortaleza da Ordem dos Templários. O ponto </w:t>
      </w:r>
      <w:r w:rsidR="00533C62">
        <w:rPr>
          <w:rFonts w:ascii="Calibri" w:hAnsi="Calibri" w:cs="Calibri"/>
          <w:bCs/>
          <w:color w:val="000000" w:themeColor="text1"/>
          <w:sz w:val="18"/>
          <w:szCs w:val="18"/>
          <w:lang w:val="pt-PT"/>
        </w:rPr>
        <w:t>culminante</w:t>
      </w:r>
      <w:r w:rsidR="00513D88" w:rsidRPr="00513D88">
        <w:rPr>
          <w:rFonts w:ascii="Calibri" w:hAnsi="Calibri" w:cs="Calibri"/>
          <w:bCs/>
          <w:color w:val="000000" w:themeColor="text1"/>
          <w:sz w:val="18"/>
          <w:szCs w:val="18"/>
          <w:lang w:val="pt-PT"/>
        </w:rPr>
        <w:t xml:space="preserve"> da visita será o Convento de Cristo, Patrimônio </w:t>
      </w:r>
      <w:r w:rsidR="009949F3">
        <w:rPr>
          <w:rFonts w:ascii="Calibri" w:hAnsi="Calibri" w:cs="Calibri"/>
          <w:bCs/>
          <w:color w:val="000000" w:themeColor="text1"/>
          <w:sz w:val="18"/>
          <w:szCs w:val="18"/>
          <w:lang w:val="pt-PT"/>
        </w:rPr>
        <w:t>da Humanidade pela</w:t>
      </w:r>
      <w:r w:rsidR="00513D88" w:rsidRPr="00513D88">
        <w:rPr>
          <w:rFonts w:ascii="Calibri" w:hAnsi="Calibri" w:cs="Calibri"/>
          <w:bCs/>
          <w:color w:val="000000" w:themeColor="text1"/>
          <w:sz w:val="18"/>
          <w:szCs w:val="18"/>
          <w:lang w:val="pt-PT"/>
        </w:rPr>
        <w:t xml:space="preserve"> UNESCO, conhecido por sua impressionante arquitetura manuelina e detalhes intrincados. Tempo livre para passear pelas ruas antigas, visitar as antigas igrejas e mergulhar nas histórias cativantes desta encantadora cidade. Continu</w:t>
      </w:r>
      <w:r w:rsidR="005024E7">
        <w:rPr>
          <w:rFonts w:ascii="Calibri" w:hAnsi="Calibri" w:cs="Calibri"/>
          <w:bCs/>
          <w:color w:val="000000" w:themeColor="text1"/>
          <w:sz w:val="18"/>
          <w:szCs w:val="18"/>
          <w:lang w:val="pt-PT"/>
        </w:rPr>
        <w:t>ação</w:t>
      </w:r>
      <w:r w:rsidR="00513D88" w:rsidRPr="00513D88">
        <w:rPr>
          <w:rFonts w:ascii="Calibri" w:hAnsi="Calibri" w:cs="Calibri"/>
          <w:bCs/>
          <w:color w:val="000000" w:themeColor="text1"/>
          <w:sz w:val="18"/>
          <w:szCs w:val="18"/>
          <w:lang w:val="pt-PT"/>
        </w:rPr>
        <w:t xml:space="preserve"> a</w:t>
      </w:r>
      <w:r w:rsidR="005024E7">
        <w:rPr>
          <w:rFonts w:ascii="Calibri" w:hAnsi="Calibri" w:cs="Calibri"/>
          <w:bCs/>
          <w:color w:val="000000" w:themeColor="text1"/>
          <w:sz w:val="18"/>
          <w:szCs w:val="18"/>
          <w:lang w:val="pt-PT"/>
        </w:rPr>
        <w:t xml:space="preserve"> </w:t>
      </w:r>
      <w:r w:rsidR="00513D88" w:rsidRPr="00B734B2">
        <w:rPr>
          <w:rFonts w:ascii="Calibri" w:hAnsi="Calibri" w:cs="Calibri"/>
          <w:b/>
          <w:color w:val="000000" w:themeColor="text1"/>
          <w:sz w:val="18"/>
          <w:szCs w:val="18"/>
          <w:lang w:val="pt-PT"/>
        </w:rPr>
        <w:t>Coimbra</w:t>
      </w:r>
      <w:r w:rsidR="00513D88" w:rsidRPr="00513D88">
        <w:rPr>
          <w:rFonts w:ascii="Calibri" w:hAnsi="Calibri" w:cs="Calibri"/>
          <w:bCs/>
          <w:color w:val="000000" w:themeColor="text1"/>
          <w:sz w:val="18"/>
          <w:szCs w:val="18"/>
          <w:lang w:val="pt-PT"/>
        </w:rPr>
        <w:t xml:space="preserve"> e encontr</w:t>
      </w:r>
      <w:r w:rsidR="005A3CD7">
        <w:rPr>
          <w:rFonts w:ascii="Calibri" w:hAnsi="Calibri" w:cs="Calibri"/>
          <w:bCs/>
          <w:color w:val="000000" w:themeColor="text1"/>
          <w:sz w:val="18"/>
          <w:szCs w:val="18"/>
          <w:lang w:val="pt-PT"/>
        </w:rPr>
        <w:t>o com</w:t>
      </w:r>
      <w:r w:rsidR="00513D88" w:rsidRPr="00513D88">
        <w:rPr>
          <w:rFonts w:ascii="Calibri" w:hAnsi="Calibri" w:cs="Calibri"/>
          <w:bCs/>
          <w:color w:val="000000" w:themeColor="text1"/>
          <w:sz w:val="18"/>
          <w:szCs w:val="18"/>
          <w:lang w:val="pt-PT"/>
        </w:rPr>
        <w:t xml:space="preserve"> </w:t>
      </w:r>
      <w:r w:rsidR="005A3CD7">
        <w:rPr>
          <w:rFonts w:ascii="Calibri" w:hAnsi="Calibri" w:cs="Calibri"/>
          <w:bCs/>
          <w:color w:val="000000" w:themeColor="text1"/>
          <w:sz w:val="18"/>
          <w:szCs w:val="18"/>
          <w:lang w:val="pt-PT"/>
        </w:rPr>
        <w:t>o</w:t>
      </w:r>
      <w:r w:rsidR="00513D88" w:rsidRPr="00513D88">
        <w:rPr>
          <w:rFonts w:ascii="Calibri" w:hAnsi="Calibri" w:cs="Calibri"/>
          <w:bCs/>
          <w:color w:val="000000" w:themeColor="text1"/>
          <w:sz w:val="18"/>
          <w:szCs w:val="18"/>
          <w:lang w:val="pt-PT"/>
        </w:rPr>
        <w:t xml:space="preserve"> guia local para um</w:t>
      </w:r>
      <w:r w:rsidR="005A3CD7">
        <w:rPr>
          <w:rFonts w:ascii="Calibri" w:hAnsi="Calibri" w:cs="Calibri"/>
          <w:bCs/>
          <w:color w:val="000000" w:themeColor="text1"/>
          <w:sz w:val="18"/>
          <w:szCs w:val="18"/>
          <w:lang w:val="pt-PT"/>
        </w:rPr>
        <w:t xml:space="preserve">a </w:t>
      </w:r>
      <w:r w:rsidR="005A3CD7" w:rsidRPr="005A3CD7">
        <w:rPr>
          <w:rFonts w:ascii="Calibri" w:hAnsi="Calibri" w:cs="Calibri"/>
          <w:b/>
          <w:color w:val="000000" w:themeColor="text1"/>
          <w:sz w:val="18"/>
          <w:szCs w:val="18"/>
          <w:lang w:val="pt-PT"/>
        </w:rPr>
        <w:t>visita</w:t>
      </w:r>
      <w:r w:rsidR="005A3CD7">
        <w:rPr>
          <w:rFonts w:ascii="Calibri" w:hAnsi="Calibri" w:cs="Calibri"/>
          <w:bCs/>
          <w:color w:val="000000" w:themeColor="text1"/>
          <w:sz w:val="18"/>
          <w:szCs w:val="18"/>
          <w:lang w:val="pt-PT"/>
        </w:rPr>
        <w:t xml:space="preserve"> da</w:t>
      </w:r>
      <w:r w:rsidR="00513D88" w:rsidRPr="00513D88">
        <w:rPr>
          <w:rFonts w:ascii="Calibri" w:hAnsi="Calibri" w:cs="Calibri"/>
          <w:bCs/>
          <w:color w:val="000000" w:themeColor="text1"/>
          <w:sz w:val="18"/>
          <w:szCs w:val="18"/>
          <w:lang w:val="pt-PT"/>
        </w:rPr>
        <w:t xml:space="preserve"> cidade, conhecida por sua prestigiosa universidade (uma das mais antigas da Europa), suas charmosas ruas medievais e seu belo </w:t>
      </w:r>
      <w:r w:rsidR="00B734B2">
        <w:rPr>
          <w:rFonts w:ascii="Calibri" w:hAnsi="Calibri" w:cs="Calibri"/>
          <w:bCs/>
          <w:color w:val="000000" w:themeColor="text1"/>
          <w:sz w:val="18"/>
          <w:szCs w:val="18"/>
          <w:lang w:val="pt-PT"/>
        </w:rPr>
        <w:t xml:space="preserve">passeio </w:t>
      </w:r>
      <w:r w:rsidR="00513D88" w:rsidRPr="00513D88">
        <w:rPr>
          <w:rFonts w:ascii="Calibri" w:hAnsi="Calibri" w:cs="Calibri"/>
          <w:bCs/>
          <w:color w:val="000000" w:themeColor="text1"/>
          <w:sz w:val="18"/>
          <w:szCs w:val="18"/>
          <w:lang w:val="pt-PT"/>
        </w:rPr>
        <w:t>à beira-rio</w:t>
      </w:r>
      <w:r w:rsidR="003E760D" w:rsidRPr="00B734B2">
        <w:rPr>
          <w:rStyle w:val="Fuerte"/>
          <w:rFonts w:eastAsia="Arial Unicode MS" w:cstheme="minorHAnsi"/>
          <w:b w:val="0"/>
          <w:bCs w:val="0"/>
          <w:i w:val="0"/>
          <w:iCs/>
          <w:color w:val="auto"/>
          <w:szCs w:val="18"/>
          <w:lang w:val="pt-BR"/>
        </w:rPr>
        <w:t xml:space="preserve">. </w:t>
      </w:r>
      <w:r w:rsidR="00197CAE" w:rsidRPr="00205C99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Hospedagem</w:t>
      </w:r>
      <w:r w:rsidR="003E760D" w:rsidRPr="00691DF6">
        <w:rPr>
          <w:rStyle w:val="Fuerte"/>
          <w:rFonts w:eastAsia="Arial Unicode MS" w:cstheme="minorHAnsi"/>
          <w:b w:val="0"/>
          <w:bCs w:val="0"/>
          <w:i w:val="0"/>
          <w:iCs/>
          <w:color w:val="auto"/>
          <w:szCs w:val="18"/>
          <w:lang w:val="pt-PT"/>
        </w:rPr>
        <w:t xml:space="preserve">. </w:t>
      </w:r>
    </w:p>
    <w:p w14:paraId="1F40CF8D" w14:textId="77777777" w:rsidR="00DF0A8E" w:rsidRPr="00691DF6" w:rsidRDefault="00DF0A8E" w:rsidP="003E760D">
      <w:pPr>
        <w:spacing w:line="259" w:lineRule="auto"/>
        <w:jc w:val="both"/>
        <w:rPr>
          <w:rStyle w:val="Fuerte"/>
          <w:rFonts w:eastAsia="Arial Unicode MS" w:cstheme="minorHAnsi"/>
          <w:b w:val="0"/>
          <w:bCs w:val="0"/>
          <w:i w:val="0"/>
          <w:iCs/>
          <w:color w:val="auto"/>
          <w:szCs w:val="18"/>
          <w:lang w:val="pt-PT"/>
        </w:rPr>
      </w:pPr>
    </w:p>
    <w:p w14:paraId="541FEDF2" w14:textId="6890DE14" w:rsidR="00F2024E" w:rsidRPr="00642BAD" w:rsidRDefault="00642BAD" w:rsidP="00F2024E">
      <w:pPr>
        <w:pStyle w:val="Subttulo"/>
        <w:rPr>
          <w:lang w:val="pt-BR"/>
        </w:rPr>
      </w:pPr>
      <w:r w:rsidRPr="00642BAD">
        <w:rPr>
          <w:lang w:val="pt-BR"/>
        </w:rPr>
        <w:t xml:space="preserve">Dia </w:t>
      </w:r>
      <w:r w:rsidR="00D53A6B" w:rsidRPr="00642BAD">
        <w:rPr>
          <w:lang w:val="pt-BR"/>
        </w:rPr>
        <w:t>05</w:t>
      </w:r>
      <w:r w:rsidR="00F2024E" w:rsidRPr="00642BAD">
        <w:rPr>
          <w:lang w:val="pt-BR"/>
        </w:rPr>
        <w:t xml:space="preserve"> (</w:t>
      </w:r>
      <w:r w:rsidR="00F279B1">
        <w:rPr>
          <w:lang w:val="pt-BR"/>
        </w:rPr>
        <w:t>Quinta</w:t>
      </w:r>
      <w:r w:rsidR="00F279B1" w:rsidRPr="00746F76">
        <w:rPr>
          <w:lang w:val="pt-BR"/>
        </w:rPr>
        <w:t>-feira</w:t>
      </w:r>
      <w:r w:rsidR="00F2024E" w:rsidRPr="00642BAD">
        <w:rPr>
          <w:lang w:val="pt-BR"/>
        </w:rPr>
        <w:t xml:space="preserve">) </w:t>
      </w:r>
      <w:r w:rsidR="00697661" w:rsidRPr="00642BAD">
        <w:rPr>
          <w:lang w:val="pt-BR"/>
        </w:rPr>
        <w:t xml:space="preserve">Coimbra – Aveiro - </w:t>
      </w:r>
      <w:r w:rsidR="00C62138" w:rsidRPr="00642BAD">
        <w:rPr>
          <w:lang w:val="pt-BR"/>
        </w:rPr>
        <w:t>P</w:t>
      </w:r>
      <w:r w:rsidR="00697661" w:rsidRPr="00642BAD">
        <w:rPr>
          <w:lang w:val="pt-BR"/>
        </w:rPr>
        <w:t>orto</w:t>
      </w:r>
      <w:r w:rsidR="00F2024E" w:rsidRPr="00642BAD">
        <w:rPr>
          <w:lang w:val="pt-BR"/>
        </w:rPr>
        <w:t xml:space="preserve"> </w:t>
      </w:r>
    </w:p>
    <w:p w14:paraId="266A1382" w14:textId="5BBF21E5" w:rsidR="003E760D" w:rsidRPr="00691DF6" w:rsidRDefault="00197CAE" w:rsidP="003E760D">
      <w:pPr>
        <w:spacing w:line="259" w:lineRule="auto"/>
        <w:jc w:val="both"/>
        <w:rPr>
          <w:rStyle w:val="Fuerte"/>
          <w:rFonts w:eastAsia="Arial Unicode MS" w:cstheme="minorHAnsi"/>
          <w:b w:val="0"/>
          <w:bCs w:val="0"/>
          <w:i w:val="0"/>
          <w:iCs/>
          <w:color w:val="auto"/>
          <w:szCs w:val="18"/>
          <w:lang w:val="pt-PT"/>
        </w:rPr>
      </w:pPr>
      <w:r w:rsidRPr="00BF2384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Café da manhã</w:t>
      </w:r>
      <w:r w:rsidRPr="00BF2384">
        <w:rPr>
          <w:rStyle w:val="Fuerte"/>
          <w:rFonts w:eastAsia="Arial Unicode MS" w:cstheme="minorHAnsi"/>
          <w:b w:val="0"/>
          <w:bCs w:val="0"/>
          <w:i w:val="0"/>
          <w:iCs/>
          <w:color w:val="auto"/>
          <w:szCs w:val="18"/>
          <w:lang w:val="pt-BR"/>
        </w:rPr>
        <w:t xml:space="preserve"> </w:t>
      </w:r>
      <w:r w:rsidR="00BF2384">
        <w:rPr>
          <w:rStyle w:val="Fuerte"/>
          <w:rFonts w:eastAsia="Arial Unicode MS" w:cstheme="minorHAnsi"/>
          <w:b w:val="0"/>
          <w:bCs w:val="0"/>
          <w:i w:val="0"/>
          <w:iCs/>
          <w:color w:val="auto"/>
          <w:szCs w:val="18"/>
          <w:lang w:val="pt-BR"/>
        </w:rPr>
        <w:t xml:space="preserve">e </w:t>
      </w:r>
      <w:r w:rsidR="003D557C">
        <w:rPr>
          <w:rStyle w:val="Fuerte"/>
          <w:rFonts w:eastAsia="Arial Unicode MS" w:cstheme="minorHAnsi"/>
          <w:b w:val="0"/>
          <w:bCs w:val="0"/>
          <w:i w:val="0"/>
          <w:iCs/>
          <w:color w:val="auto"/>
          <w:szCs w:val="18"/>
          <w:lang w:val="pt-BR"/>
        </w:rPr>
        <w:t>saída</w:t>
      </w:r>
      <w:r w:rsidR="00BF2384" w:rsidRPr="00BF2384">
        <w:rPr>
          <w:rFonts w:asciiTheme="minorHAnsi" w:eastAsia="Arial Unicode MS" w:hAnsiTheme="minorHAnsi" w:cstheme="minorHAnsi"/>
          <w:iCs/>
          <w:sz w:val="18"/>
          <w:szCs w:val="18"/>
          <w:lang w:val="pt-PT"/>
        </w:rPr>
        <w:t xml:space="preserve"> </w:t>
      </w:r>
      <w:r w:rsidR="003D557C">
        <w:rPr>
          <w:rFonts w:asciiTheme="minorHAnsi" w:eastAsia="Arial Unicode MS" w:hAnsiTheme="minorHAnsi" w:cstheme="minorHAnsi"/>
          <w:iCs/>
          <w:sz w:val="18"/>
          <w:szCs w:val="18"/>
          <w:lang w:val="pt-PT"/>
        </w:rPr>
        <w:t>para</w:t>
      </w:r>
      <w:r w:rsidR="00BF2384" w:rsidRPr="00BF2384">
        <w:rPr>
          <w:rFonts w:asciiTheme="minorHAnsi" w:eastAsia="Arial Unicode MS" w:hAnsiTheme="minorHAnsi" w:cstheme="minorHAnsi"/>
          <w:iCs/>
          <w:sz w:val="18"/>
          <w:szCs w:val="18"/>
          <w:lang w:val="pt-PT"/>
        </w:rPr>
        <w:t xml:space="preserve"> </w:t>
      </w:r>
      <w:r w:rsidR="00BF2384" w:rsidRPr="00BF2384">
        <w:rPr>
          <w:rFonts w:asciiTheme="minorHAnsi" w:eastAsia="Arial Unicode MS" w:hAnsiTheme="minorHAnsi" w:cstheme="minorHAnsi"/>
          <w:b/>
          <w:bCs/>
          <w:iCs/>
          <w:sz w:val="18"/>
          <w:szCs w:val="18"/>
          <w:lang w:val="pt-PT"/>
        </w:rPr>
        <w:t>Aveiro</w:t>
      </w:r>
      <w:r w:rsidR="00BF2384" w:rsidRPr="00BF2384">
        <w:rPr>
          <w:rFonts w:asciiTheme="minorHAnsi" w:eastAsia="Arial Unicode MS" w:hAnsiTheme="minorHAnsi" w:cstheme="minorHAnsi"/>
          <w:iCs/>
          <w:sz w:val="18"/>
          <w:szCs w:val="18"/>
          <w:lang w:val="pt-PT"/>
        </w:rPr>
        <w:t>, conhecida pelos seus canais pitorescos</w:t>
      </w:r>
      <w:r w:rsidR="00E26D75">
        <w:rPr>
          <w:rFonts w:asciiTheme="minorHAnsi" w:eastAsia="Arial Unicode MS" w:hAnsiTheme="minorHAnsi" w:cstheme="minorHAnsi"/>
          <w:iCs/>
          <w:sz w:val="18"/>
          <w:szCs w:val="18"/>
          <w:lang w:val="pt-PT"/>
        </w:rPr>
        <w:t xml:space="preserve"> e chamada </w:t>
      </w:r>
      <w:r w:rsidR="00BF2384" w:rsidRPr="00BF2384">
        <w:rPr>
          <w:rFonts w:asciiTheme="minorHAnsi" w:eastAsia="Arial Unicode MS" w:hAnsiTheme="minorHAnsi" w:cstheme="minorHAnsi"/>
          <w:iCs/>
          <w:sz w:val="18"/>
          <w:szCs w:val="18"/>
          <w:lang w:val="pt-PT"/>
        </w:rPr>
        <w:t xml:space="preserve">de "A Veneza de Portugal". Tempo livre e </w:t>
      </w:r>
      <w:r w:rsidR="00EA4D03">
        <w:rPr>
          <w:rFonts w:asciiTheme="minorHAnsi" w:eastAsia="Arial Unicode MS" w:hAnsiTheme="minorHAnsi" w:cstheme="minorHAnsi"/>
          <w:iCs/>
          <w:sz w:val="18"/>
          <w:szCs w:val="18"/>
          <w:lang w:val="pt-PT"/>
        </w:rPr>
        <w:t>saída</w:t>
      </w:r>
      <w:r w:rsidR="00BF2384" w:rsidRPr="00BF2384">
        <w:rPr>
          <w:rFonts w:asciiTheme="minorHAnsi" w:eastAsia="Arial Unicode MS" w:hAnsiTheme="minorHAnsi" w:cstheme="minorHAnsi"/>
          <w:iCs/>
          <w:sz w:val="18"/>
          <w:szCs w:val="18"/>
          <w:lang w:val="pt-PT"/>
        </w:rPr>
        <w:t xml:space="preserve"> para o </w:t>
      </w:r>
      <w:r w:rsidR="00BF2384" w:rsidRPr="00BF2384">
        <w:rPr>
          <w:rFonts w:asciiTheme="minorHAnsi" w:eastAsia="Arial Unicode MS" w:hAnsiTheme="minorHAnsi" w:cstheme="minorHAnsi"/>
          <w:b/>
          <w:bCs/>
          <w:iCs/>
          <w:sz w:val="18"/>
          <w:szCs w:val="18"/>
          <w:lang w:val="pt-PT"/>
        </w:rPr>
        <w:t>Porto</w:t>
      </w:r>
      <w:r w:rsidR="00BF2384" w:rsidRPr="00BF2384">
        <w:rPr>
          <w:rFonts w:asciiTheme="minorHAnsi" w:eastAsia="Arial Unicode MS" w:hAnsiTheme="minorHAnsi" w:cstheme="minorHAnsi"/>
          <w:iCs/>
          <w:sz w:val="18"/>
          <w:szCs w:val="18"/>
          <w:lang w:val="pt-PT"/>
        </w:rPr>
        <w:t xml:space="preserve">, onde </w:t>
      </w:r>
      <w:r w:rsidR="00BF2384" w:rsidRPr="00BF2384">
        <w:rPr>
          <w:rFonts w:asciiTheme="minorHAnsi" w:eastAsia="Arial Unicode MS" w:hAnsiTheme="minorHAnsi" w:cstheme="minorHAnsi"/>
          <w:b/>
          <w:bCs/>
          <w:iCs/>
          <w:sz w:val="18"/>
          <w:szCs w:val="18"/>
          <w:lang w:val="pt-PT"/>
        </w:rPr>
        <w:t>visitaremos uma das renomadas vinícolas</w:t>
      </w:r>
      <w:r w:rsidR="00BF2384" w:rsidRPr="00BF2384">
        <w:rPr>
          <w:rFonts w:asciiTheme="minorHAnsi" w:eastAsia="Arial Unicode MS" w:hAnsiTheme="minorHAnsi" w:cstheme="minorHAnsi"/>
          <w:iCs/>
          <w:sz w:val="18"/>
          <w:szCs w:val="18"/>
          <w:lang w:val="pt-PT"/>
        </w:rPr>
        <w:t xml:space="preserve"> da cidade para uma degustação de vinhos locais. </w:t>
      </w:r>
      <w:r w:rsidR="00BF2384" w:rsidRPr="00BF2384">
        <w:rPr>
          <w:rFonts w:asciiTheme="minorHAnsi" w:eastAsia="Arial Unicode MS" w:hAnsiTheme="minorHAnsi" w:cstheme="minorHAnsi"/>
          <w:b/>
          <w:bCs/>
          <w:iCs/>
          <w:sz w:val="18"/>
          <w:szCs w:val="18"/>
          <w:lang w:val="pt-PT"/>
        </w:rPr>
        <w:t>Visitaremos</w:t>
      </w:r>
      <w:r w:rsidR="00BF2384" w:rsidRPr="00BF2384">
        <w:rPr>
          <w:rFonts w:asciiTheme="minorHAnsi" w:eastAsia="Arial Unicode MS" w:hAnsiTheme="minorHAnsi" w:cstheme="minorHAnsi"/>
          <w:iCs/>
          <w:sz w:val="18"/>
          <w:szCs w:val="18"/>
          <w:lang w:val="pt-PT"/>
        </w:rPr>
        <w:t xml:space="preserve"> também o museu "</w:t>
      </w:r>
      <w:r w:rsidR="00BF2384" w:rsidRPr="00BF2384">
        <w:rPr>
          <w:rFonts w:asciiTheme="minorHAnsi" w:eastAsia="Arial Unicode MS" w:hAnsiTheme="minorHAnsi" w:cstheme="minorHAnsi"/>
          <w:b/>
          <w:bCs/>
          <w:iCs/>
          <w:sz w:val="18"/>
          <w:szCs w:val="18"/>
          <w:lang w:val="pt-PT"/>
        </w:rPr>
        <w:t>Porto Através dos Séculos</w:t>
      </w:r>
      <w:r w:rsidR="00BF2384" w:rsidRPr="00BF2384">
        <w:rPr>
          <w:rFonts w:asciiTheme="minorHAnsi" w:eastAsia="Arial Unicode MS" w:hAnsiTheme="minorHAnsi" w:cstheme="minorHAnsi"/>
          <w:iCs/>
          <w:sz w:val="18"/>
          <w:szCs w:val="18"/>
          <w:lang w:val="pt-PT"/>
        </w:rPr>
        <w:t>", que nos ajudará a compreender a história da cidade.</w:t>
      </w:r>
      <w:r w:rsidR="0072182A" w:rsidRPr="0072182A">
        <w:rPr>
          <w:rFonts w:asciiTheme="minorHAnsi" w:eastAsia="Arial Unicode MS" w:hAnsiTheme="minorHAnsi" w:cstheme="minorHAnsi"/>
          <w:iCs/>
          <w:sz w:val="18"/>
          <w:szCs w:val="18"/>
          <w:lang w:val="pt-BR"/>
        </w:rPr>
        <w:t xml:space="preserve"> </w:t>
      </w:r>
      <w:r w:rsidRPr="00205C99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Hospedagem</w:t>
      </w:r>
      <w:r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.</w:t>
      </w:r>
    </w:p>
    <w:p w14:paraId="4E755CEB" w14:textId="77777777" w:rsidR="002024AD" w:rsidRPr="00691DF6" w:rsidRDefault="002024AD" w:rsidP="003E760D">
      <w:pPr>
        <w:spacing w:line="259" w:lineRule="auto"/>
        <w:jc w:val="both"/>
        <w:rPr>
          <w:rStyle w:val="Fuerte"/>
          <w:rFonts w:eastAsia="Arial Unicode MS" w:cstheme="minorHAnsi"/>
          <w:b w:val="0"/>
          <w:bCs w:val="0"/>
          <w:i w:val="0"/>
          <w:iCs/>
          <w:color w:val="auto"/>
          <w:szCs w:val="18"/>
          <w:lang w:val="pt-PT"/>
        </w:rPr>
      </w:pPr>
    </w:p>
    <w:p w14:paraId="749FA58D" w14:textId="4CE511AC" w:rsidR="00F2024E" w:rsidRPr="00691DF6" w:rsidRDefault="00642BAD" w:rsidP="00F2024E">
      <w:pPr>
        <w:pStyle w:val="Subttulo"/>
        <w:rPr>
          <w:lang w:val="pt-PT"/>
        </w:rPr>
      </w:pPr>
      <w:r w:rsidRPr="00691DF6">
        <w:rPr>
          <w:lang w:val="pt-PT"/>
        </w:rPr>
        <w:t xml:space="preserve">Dia </w:t>
      </w:r>
      <w:r w:rsidR="00697661" w:rsidRPr="00691DF6">
        <w:rPr>
          <w:lang w:val="pt-PT"/>
        </w:rPr>
        <w:t>06</w:t>
      </w:r>
      <w:r w:rsidR="00F2024E" w:rsidRPr="00691DF6">
        <w:rPr>
          <w:lang w:val="pt-PT"/>
        </w:rPr>
        <w:t xml:space="preserve"> (</w:t>
      </w:r>
      <w:r w:rsidR="006B3A1B" w:rsidRPr="00691DF6">
        <w:rPr>
          <w:lang w:val="pt-PT"/>
        </w:rPr>
        <w:t>Sexta-feira</w:t>
      </w:r>
      <w:r w:rsidR="00F2024E" w:rsidRPr="00691DF6">
        <w:rPr>
          <w:lang w:val="pt-PT"/>
        </w:rPr>
        <w:t xml:space="preserve">) </w:t>
      </w:r>
      <w:r w:rsidR="00C62138" w:rsidRPr="00691DF6">
        <w:rPr>
          <w:lang w:val="pt-PT"/>
        </w:rPr>
        <w:t>Porto</w:t>
      </w:r>
    </w:p>
    <w:p w14:paraId="3D1EC49B" w14:textId="563465A3" w:rsidR="007525EB" w:rsidRDefault="00197CAE" w:rsidP="007525EB">
      <w:pPr>
        <w:spacing w:line="259" w:lineRule="auto"/>
        <w:jc w:val="both"/>
        <w:rPr>
          <w:rFonts w:asciiTheme="minorHAnsi" w:eastAsia="Arial Unicode MS" w:hAnsiTheme="minorHAnsi" w:cstheme="minorBidi"/>
          <w:iCs/>
          <w:sz w:val="18"/>
          <w:szCs w:val="18"/>
          <w:lang w:val="pt-PT"/>
        </w:rPr>
      </w:pPr>
      <w:r w:rsidRPr="00381D27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Café da manhã</w:t>
      </w:r>
      <w:r w:rsidRPr="00381D27">
        <w:rPr>
          <w:rStyle w:val="Fuerte"/>
          <w:rFonts w:eastAsia="Arial Unicode MS" w:cstheme="minorBidi"/>
          <w:i w:val="0"/>
          <w:iCs/>
          <w:color w:val="auto"/>
          <w:szCs w:val="18"/>
          <w:lang w:val="pt-BR"/>
        </w:rPr>
        <w:t xml:space="preserve">. </w:t>
      </w:r>
      <w:r w:rsidR="003E760D" w:rsidRPr="00381D27">
        <w:rPr>
          <w:rStyle w:val="Fuerte"/>
          <w:rFonts w:eastAsia="Arial Unicode MS" w:cstheme="minorBidi"/>
          <w:i w:val="0"/>
          <w:iCs/>
          <w:color w:val="auto"/>
          <w:szCs w:val="18"/>
          <w:lang w:val="pt-BR"/>
        </w:rPr>
        <w:t>Visita guiada</w:t>
      </w:r>
      <w:r w:rsidR="003E760D" w:rsidRPr="00381D27">
        <w:rPr>
          <w:rStyle w:val="Fuerte"/>
          <w:rFonts w:eastAsia="Arial Unicode MS" w:cstheme="minorBidi"/>
          <w:b w:val="0"/>
          <w:bCs w:val="0"/>
          <w:i w:val="0"/>
          <w:iCs/>
          <w:color w:val="auto"/>
          <w:szCs w:val="18"/>
          <w:lang w:val="pt-BR"/>
        </w:rPr>
        <w:t xml:space="preserve"> </w:t>
      </w:r>
      <w:r w:rsidR="007525EB" w:rsidRPr="007525EB">
        <w:rPr>
          <w:rFonts w:asciiTheme="minorHAnsi" w:eastAsia="Arial Unicode MS" w:hAnsiTheme="minorHAnsi" w:cstheme="minorBidi"/>
          <w:iCs/>
          <w:sz w:val="18"/>
          <w:szCs w:val="18"/>
          <w:lang w:val="pt-PT"/>
        </w:rPr>
        <w:t>pelo Porto, a segunda maior cidade do país português, que ostenta um importante patrim</w:t>
      </w:r>
      <w:r w:rsidR="000C0BDD">
        <w:rPr>
          <w:rFonts w:asciiTheme="minorHAnsi" w:eastAsia="Arial Unicode MS" w:hAnsiTheme="minorHAnsi" w:cstheme="minorBidi"/>
          <w:iCs/>
          <w:sz w:val="18"/>
          <w:szCs w:val="18"/>
          <w:lang w:val="pt-PT"/>
        </w:rPr>
        <w:t>ô</w:t>
      </w:r>
      <w:r w:rsidR="007525EB" w:rsidRPr="007525EB">
        <w:rPr>
          <w:rFonts w:asciiTheme="minorHAnsi" w:eastAsia="Arial Unicode MS" w:hAnsiTheme="minorHAnsi" w:cstheme="minorBidi"/>
          <w:iCs/>
          <w:sz w:val="18"/>
          <w:szCs w:val="18"/>
          <w:lang w:val="pt-PT"/>
        </w:rPr>
        <w:t xml:space="preserve">nio histórico e cultural, como a Sé Catedral, o edifício da Bolsa, a Igreja de Santa Clara... Resto do dia livre para continuar </w:t>
      </w:r>
      <w:r w:rsidR="00B62253">
        <w:rPr>
          <w:rFonts w:asciiTheme="minorHAnsi" w:eastAsia="Arial Unicode MS" w:hAnsiTheme="minorHAnsi" w:cstheme="minorBidi"/>
          <w:iCs/>
          <w:sz w:val="18"/>
          <w:szCs w:val="18"/>
          <w:lang w:val="pt-PT"/>
        </w:rPr>
        <w:t xml:space="preserve">descobrindo </w:t>
      </w:r>
      <w:r w:rsidR="007525EB" w:rsidRPr="007525EB">
        <w:rPr>
          <w:rFonts w:asciiTheme="minorHAnsi" w:eastAsia="Arial Unicode MS" w:hAnsiTheme="minorHAnsi" w:cstheme="minorBidi"/>
          <w:iCs/>
          <w:sz w:val="18"/>
          <w:szCs w:val="18"/>
          <w:lang w:val="pt-PT"/>
        </w:rPr>
        <w:t>os segredos do Porto.</w:t>
      </w:r>
      <w:r w:rsidR="00381D27">
        <w:rPr>
          <w:rFonts w:asciiTheme="minorHAnsi" w:eastAsia="Arial Unicode MS" w:hAnsiTheme="minorHAnsi" w:cstheme="minorBidi"/>
          <w:iCs/>
          <w:sz w:val="18"/>
          <w:szCs w:val="18"/>
          <w:lang w:val="pt-PT"/>
        </w:rPr>
        <w:t xml:space="preserve"> </w:t>
      </w:r>
      <w:r w:rsidR="00381D27" w:rsidRPr="00B62253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Hospedagem</w:t>
      </w:r>
      <w:r w:rsidR="00381D27" w:rsidRPr="00B62253">
        <w:rPr>
          <w:rStyle w:val="Fuerte"/>
          <w:rFonts w:eastAsia="Arial Unicode MS" w:cstheme="minorBidi"/>
          <w:b w:val="0"/>
          <w:bCs w:val="0"/>
          <w:i w:val="0"/>
          <w:iCs/>
          <w:color w:val="auto"/>
          <w:szCs w:val="18"/>
          <w:lang w:val="pt-BR"/>
        </w:rPr>
        <w:t>.</w:t>
      </w:r>
    </w:p>
    <w:p w14:paraId="03D9F2FF" w14:textId="77777777" w:rsidR="002024AD" w:rsidRPr="00691DF6" w:rsidRDefault="002024AD" w:rsidP="003E760D">
      <w:pPr>
        <w:spacing w:line="259" w:lineRule="auto"/>
        <w:jc w:val="both"/>
        <w:rPr>
          <w:rStyle w:val="Fuerte"/>
          <w:rFonts w:eastAsia="Arial Unicode MS" w:cstheme="minorBidi"/>
          <w:b w:val="0"/>
          <w:bCs w:val="0"/>
          <w:i w:val="0"/>
          <w:iCs/>
          <w:color w:val="auto"/>
          <w:szCs w:val="18"/>
          <w:lang w:val="pt-PT"/>
        </w:rPr>
      </w:pPr>
    </w:p>
    <w:p w14:paraId="5331F420" w14:textId="41D3ECD5" w:rsidR="00F2024E" w:rsidRPr="00642BAD" w:rsidRDefault="00642BAD" w:rsidP="00F2024E">
      <w:pPr>
        <w:pStyle w:val="Subttulo"/>
        <w:rPr>
          <w:lang w:val="pt-BR"/>
        </w:rPr>
      </w:pPr>
      <w:r w:rsidRPr="00642BAD">
        <w:rPr>
          <w:lang w:val="pt-BR"/>
        </w:rPr>
        <w:t xml:space="preserve">Dia </w:t>
      </w:r>
      <w:r w:rsidR="00F2024E" w:rsidRPr="00642BAD">
        <w:rPr>
          <w:lang w:val="pt-BR"/>
        </w:rPr>
        <w:t>0</w:t>
      </w:r>
      <w:r w:rsidR="00C42F50" w:rsidRPr="00642BAD">
        <w:rPr>
          <w:lang w:val="pt-BR"/>
        </w:rPr>
        <w:t>7</w:t>
      </w:r>
      <w:r w:rsidR="00F2024E" w:rsidRPr="00642BAD">
        <w:rPr>
          <w:lang w:val="pt-BR"/>
        </w:rPr>
        <w:t xml:space="preserve"> (</w:t>
      </w:r>
      <w:r w:rsidR="00C42F50" w:rsidRPr="00642BAD">
        <w:rPr>
          <w:lang w:val="pt-BR"/>
        </w:rPr>
        <w:t>Sábado</w:t>
      </w:r>
      <w:r w:rsidR="00F2024E" w:rsidRPr="00642BAD">
        <w:rPr>
          <w:lang w:val="pt-BR"/>
        </w:rPr>
        <w:t>)</w:t>
      </w:r>
      <w:r w:rsidR="00C42F50" w:rsidRPr="00642BAD">
        <w:rPr>
          <w:lang w:val="pt-BR"/>
        </w:rPr>
        <w:t xml:space="preserve"> </w:t>
      </w:r>
      <w:r w:rsidR="00C62138" w:rsidRPr="00642BAD">
        <w:rPr>
          <w:lang w:val="pt-BR"/>
        </w:rPr>
        <w:t xml:space="preserve">Porto </w:t>
      </w:r>
      <w:r w:rsidR="00C42F50" w:rsidRPr="00642BAD">
        <w:rPr>
          <w:lang w:val="pt-BR"/>
        </w:rPr>
        <w:t xml:space="preserve">– Batalha – Óbidos - </w:t>
      </w:r>
      <w:r w:rsidR="00F2024E" w:rsidRPr="00642BAD">
        <w:rPr>
          <w:lang w:val="pt-BR"/>
        </w:rPr>
        <w:t xml:space="preserve">Lisboa </w:t>
      </w:r>
    </w:p>
    <w:p w14:paraId="7443E72C" w14:textId="03FC0AE4" w:rsidR="00834D47" w:rsidRPr="008575D7" w:rsidRDefault="00197CAE" w:rsidP="00834D47">
      <w:pPr>
        <w:spacing w:line="259" w:lineRule="auto"/>
        <w:jc w:val="both"/>
        <w:rPr>
          <w:rFonts w:asciiTheme="minorHAnsi" w:eastAsia="Arial Unicode MS" w:hAnsiTheme="minorHAnsi" w:cstheme="minorBidi"/>
          <w:iCs/>
          <w:sz w:val="18"/>
          <w:szCs w:val="18"/>
          <w:lang w:val="pt-BR"/>
        </w:rPr>
      </w:pPr>
      <w:r w:rsidRPr="00834D47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Café da manhã</w:t>
      </w:r>
      <w:r w:rsidRPr="00834D47">
        <w:rPr>
          <w:rStyle w:val="Fuerte"/>
          <w:rFonts w:eastAsia="Arial Unicode MS" w:cstheme="minorBidi"/>
          <w:b w:val="0"/>
          <w:bCs w:val="0"/>
          <w:i w:val="0"/>
          <w:iCs/>
          <w:color w:val="auto"/>
          <w:szCs w:val="18"/>
          <w:lang w:val="pt-BR"/>
        </w:rPr>
        <w:t xml:space="preserve"> e </w:t>
      </w:r>
      <w:r w:rsidR="00834D47">
        <w:rPr>
          <w:rStyle w:val="Fuerte"/>
          <w:rFonts w:eastAsia="Arial Unicode MS" w:cstheme="minorBidi"/>
          <w:b w:val="0"/>
          <w:bCs w:val="0"/>
          <w:i w:val="0"/>
          <w:iCs/>
          <w:color w:val="auto"/>
          <w:szCs w:val="18"/>
          <w:lang w:val="pt-BR"/>
        </w:rPr>
        <w:t xml:space="preserve">saída </w:t>
      </w:r>
      <w:r w:rsidR="00834D47" w:rsidRPr="00834D47">
        <w:rPr>
          <w:rFonts w:asciiTheme="minorHAnsi" w:eastAsia="Arial Unicode MS" w:hAnsiTheme="minorHAnsi" w:cstheme="minorBidi"/>
          <w:iCs/>
          <w:sz w:val="18"/>
          <w:szCs w:val="18"/>
          <w:lang w:val="pt-PT"/>
        </w:rPr>
        <w:t xml:space="preserve">para o Mosteiro da </w:t>
      </w:r>
      <w:r w:rsidR="00834D47" w:rsidRPr="00D22838">
        <w:rPr>
          <w:rFonts w:asciiTheme="minorHAnsi" w:eastAsia="Arial Unicode MS" w:hAnsiTheme="minorHAnsi" w:cstheme="minorBidi"/>
          <w:b/>
          <w:bCs/>
          <w:iCs/>
          <w:sz w:val="18"/>
          <w:szCs w:val="18"/>
          <w:lang w:val="pt-PT"/>
        </w:rPr>
        <w:t>Batalha</w:t>
      </w:r>
      <w:r w:rsidR="00834D47" w:rsidRPr="00834D47">
        <w:rPr>
          <w:rFonts w:asciiTheme="minorHAnsi" w:eastAsia="Arial Unicode MS" w:hAnsiTheme="minorHAnsi" w:cstheme="minorBidi"/>
          <w:iCs/>
          <w:sz w:val="18"/>
          <w:szCs w:val="18"/>
          <w:lang w:val="pt-PT"/>
        </w:rPr>
        <w:t xml:space="preserve">, uma obra-prima do estilo gótico manuelino, considerado Patrimônio </w:t>
      </w:r>
      <w:r w:rsidR="002E3E2B">
        <w:rPr>
          <w:rFonts w:asciiTheme="minorHAnsi" w:eastAsia="Arial Unicode MS" w:hAnsiTheme="minorHAnsi" w:cstheme="minorBidi"/>
          <w:iCs/>
          <w:sz w:val="18"/>
          <w:szCs w:val="18"/>
          <w:lang w:val="pt-PT"/>
        </w:rPr>
        <w:t>da Humanidade</w:t>
      </w:r>
      <w:r w:rsidR="00834D47" w:rsidRPr="00834D47">
        <w:rPr>
          <w:rFonts w:asciiTheme="minorHAnsi" w:eastAsia="Arial Unicode MS" w:hAnsiTheme="minorHAnsi" w:cstheme="minorBidi"/>
          <w:iCs/>
          <w:sz w:val="18"/>
          <w:szCs w:val="18"/>
          <w:lang w:val="pt-PT"/>
        </w:rPr>
        <w:t xml:space="preserve"> </w:t>
      </w:r>
      <w:r w:rsidR="002E3E2B">
        <w:rPr>
          <w:rFonts w:asciiTheme="minorHAnsi" w:eastAsia="Arial Unicode MS" w:hAnsiTheme="minorHAnsi" w:cstheme="minorBidi"/>
          <w:iCs/>
          <w:sz w:val="18"/>
          <w:szCs w:val="18"/>
          <w:lang w:val="pt-PT"/>
        </w:rPr>
        <w:t>pela</w:t>
      </w:r>
      <w:r w:rsidR="00834D47" w:rsidRPr="00834D47">
        <w:rPr>
          <w:rFonts w:asciiTheme="minorHAnsi" w:eastAsia="Arial Unicode MS" w:hAnsiTheme="minorHAnsi" w:cstheme="minorBidi"/>
          <w:iCs/>
          <w:sz w:val="18"/>
          <w:szCs w:val="18"/>
          <w:lang w:val="pt-PT"/>
        </w:rPr>
        <w:t xml:space="preserve"> UNESCO. Tempo livre e, em seguida, continuação para </w:t>
      </w:r>
      <w:r w:rsidR="00834D47" w:rsidRPr="00D22838">
        <w:rPr>
          <w:rFonts w:asciiTheme="minorHAnsi" w:eastAsia="Arial Unicode MS" w:hAnsiTheme="minorHAnsi" w:cstheme="minorBidi"/>
          <w:b/>
          <w:bCs/>
          <w:iCs/>
          <w:sz w:val="18"/>
          <w:szCs w:val="18"/>
          <w:lang w:val="pt-PT"/>
        </w:rPr>
        <w:t>Óbidos</w:t>
      </w:r>
      <w:r w:rsidR="00834D47" w:rsidRPr="00834D47">
        <w:rPr>
          <w:rFonts w:asciiTheme="minorHAnsi" w:eastAsia="Arial Unicode MS" w:hAnsiTheme="minorHAnsi" w:cstheme="minorBidi"/>
          <w:iCs/>
          <w:sz w:val="18"/>
          <w:szCs w:val="18"/>
          <w:lang w:val="pt-PT"/>
        </w:rPr>
        <w:t xml:space="preserve">, um encantador </w:t>
      </w:r>
      <w:r w:rsidR="00D22838">
        <w:rPr>
          <w:rFonts w:asciiTheme="minorHAnsi" w:eastAsia="Arial Unicode MS" w:hAnsiTheme="minorHAnsi" w:cstheme="minorBidi"/>
          <w:iCs/>
          <w:sz w:val="18"/>
          <w:szCs w:val="18"/>
          <w:lang w:val="pt-PT"/>
        </w:rPr>
        <w:t>vilarejo</w:t>
      </w:r>
      <w:r w:rsidR="00834D47" w:rsidRPr="00834D47">
        <w:rPr>
          <w:rFonts w:asciiTheme="minorHAnsi" w:eastAsia="Arial Unicode MS" w:hAnsiTheme="minorHAnsi" w:cstheme="minorBidi"/>
          <w:iCs/>
          <w:sz w:val="18"/>
          <w:szCs w:val="18"/>
          <w:lang w:val="pt-PT"/>
        </w:rPr>
        <w:t xml:space="preserve"> medieval localizad</w:t>
      </w:r>
      <w:r w:rsidR="00D22838">
        <w:rPr>
          <w:rFonts w:asciiTheme="minorHAnsi" w:eastAsia="Arial Unicode MS" w:hAnsiTheme="minorHAnsi" w:cstheme="minorBidi"/>
          <w:iCs/>
          <w:sz w:val="18"/>
          <w:szCs w:val="18"/>
          <w:lang w:val="pt-PT"/>
        </w:rPr>
        <w:t>o</w:t>
      </w:r>
      <w:r w:rsidR="00834D47" w:rsidRPr="00834D47">
        <w:rPr>
          <w:rFonts w:asciiTheme="minorHAnsi" w:eastAsia="Arial Unicode MS" w:hAnsiTheme="minorHAnsi" w:cstheme="minorBidi"/>
          <w:iCs/>
          <w:sz w:val="18"/>
          <w:szCs w:val="18"/>
          <w:lang w:val="pt-PT"/>
        </w:rPr>
        <w:t xml:space="preserve"> no centro de Portugal. É famosa por seu castelo bem preservado e seu centro histórico, caracterizado por ruas estreitas de paralelepípedos, casas adornadas com flores coloridas e azulejos tradicionais. </w:t>
      </w:r>
      <w:r w:rsidR="008575D7">
        <w:rPr>
          <w:rFonts w:asciiTheme="minorHAnsi" w:eastAsia="Arial Unicode MS" w:hAnsiTheme="minorHAnsi" w:cstheme="minorBidi"/>
          <w:iCs/>
          <w:sz w:val="18"/>
          <w:szCs w:val="18"/>
          <w:lang w:val="pt-PT"/>
        </w:rPr>
        <w:t xml:space="preserve">A cidade </w:t>
      </w:r>
      <w:r w:rsidR="00834D47" w:rsidRPr="00834D47">
        <w:rPr>
          <w:rFonts w:asciiTheme="minorHAnsi" w:eastAsia="Arial Unicode MS" w:hAnsiTheme="minorHAnsi" w:cstheme="minorBidi"/>
          <w:iCs/>
          <w:sz w:val="18"/>
          <w:szCs w:val="18"/>
          <w:lang w:val="pt-PT"/>
        </w:rPr>
        <w:t xml:space="preserve">é cercada por sólidas muralhas do século XIV, que oferecem vistas panorâmicas da paisagem circundante. Após esta parada, </w:t>
      </w:r>
      <w:r w:rsidR="001875AA">
        <w:rPr>
          <w:rFonts w:asciiTheme="minorHAnsi" w:eastAsia="Arial Unicode MS" w:hAnsiTheme="minorHAnsi" w:cstheme="minorBidi"/>
          <w:iCs/>
          <w:sz w:val="18"/>
          <w:szCs w:val="18"/>
          <w:lang w:val="pt-PT"/>
        </w:rPr>
        <w:t xml:space="preserve">continuação a </w:t>
      </w:r>
      <w:r w:rsidR="00834D47" w:rsidRPr="00834D47">
        <w:rPr>
          <w:rFonts w:asciiTheme="minorHAnsi" w:eastAsia="Arial Unicode MS" w:hAnsiTheme="minorHAnsi" w:cstheme="minorBidi"/>
          <w:iCs/>
          <w:sz w:val="18"/>
          <w:szCs w:val="18"/>
          <w:lang w:val="pt-PT"/>
        </w:rPr>
        <w:t>Lisboa. Chegada e</w:t>
      </w:r>
      <w:r w:rsidR="001875AA" w:rsidRPr="001875AA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 </w:t>
      </w:r>
      <w:r w:rsidR="001875AA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h</w:t>
      </w:r>
      <w:r w:rsidR="001875AA" w:rsidRPr="00205C99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ospedagem</w:t>
      </w:r>
    </w:p>
    <w:p w14:paraId="3E3E468B" w14:textId="77777777" w:rsidR="00397B50" w:rsidRPr="00691DF6" w:rsidRDefault="00397B50" w:rsidP="000177FA">
      <w:pPr>
        <w:rPr>
          <w:rFonts w:ascii="Calibri" w:hAnsi="Calibri" w:cs="Calibri"/>
          <w:b/>
          <w:sz w:val="18"/>
          <w:szCs w:val="18"/>
          <w:lang w:val="pt-PT"/>
        </w:rPr>
      </w:pPr>
    </w:p>
    <w:p w14:paraId="72D7D9CD" w14:textId="20B91C55" w:rsidR="000177FA" w:rsidRPr="00D61507" w:rsidRDefault="00642BAD" w:rsidP="0094478E">
      <w:pPr>
        <w:pStyle w:val="Subttulo"/>
        <w:rPr>
          <w:lang w:val="pt-BR"/>
        </w:rPr>
      </w:pPr>
      <w:r w:rsidRPr="004416AE">
        <w:rPr>
          <w:lang w:val="pt-BR"/>
        </w:rPr>
        <w:t xml:space="preserve">Dia </w:t>
      </w:r>
      <w:r w:rsidR="00C42F50" w:rsidRPr="004416AE">
        <w:rPr>
          <w:lang w:val="pt-BR"/>
        </w:rPr>
        <w:t>08</w:t>
      </w:r>
      <w:r w:rsidR="000177FA" w:rsidRPr="004416AE">
        <w:rPr>
          <w:lang w:val="pt-BR"/>
        </w:rPr>
        <w:t xml:space="preserve"> (Domingo) Lisboa – </w:t>
      </w:r>
      <w:r w:rsidR="00301140" w:rsidRPr="00D61507">
        <w:rPr>
          <w:lang w:val="pt-BR"/>
        </w:rPr>
        <w:t>Mérida</w:t>
      </w:r>
      <w:r w:rsidR="000177FA" w:rsidRPr="00D61507">
        <w:rPr>
          <w:lang w:val="pt-BR"/>
        </w:rPr>
        <w:t xml:space="preserve"> - </w:t>
      </w:r>
      <w:r w:rsidR="0035144B" w:rsidRPr="00D61507">
        <w:rPr>
          <w:lang w:val="pt-BR"/>
        </w:rPr>
        <w:t>Córdo</w:t>
      </w:r>
      <w:r w:rsidR="004608F0" w:rsidRPr="00D61507">
        <w:rPr>
          <w:lang w:val="pt-BR"/>
        </w:rPr>
        <w:t>b</w:t>
      </w:r>
      <w:r w:rsidR="0035144B" w:rsidRPr="00D61507">
        <w:rPr>
          <w:lang w:val="pt-BR"/>
        </w:rPr>
        <w:t>a</w:t>
      </w:r>
    </w:p>
    <w:p w14:paraId="1F7582C6" w14:textId="66A401EE" w:rsidR="001D2AC2" w:rsidRPr="00D61507" w:rsidRDefault="001D2AC2" w:rsidP="000A16A9">
      <w:pPr>
        <w:jc w:val="both"/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</w:pPr>
      <w:r w:rsidRPr="00D61507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Café da manhã. </w:t>
      </w:r>
      <w:r w:rsidRPr="00D61507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Saída para Mérida, capital da Extremadura. Declarada Patrimônio da Humanidade, Mérida se destaca por seu rico patrimônio histórico, incluindo suas ruínas romanas bem preservadas: o teatro, o anfiteatro, a ponte romana e muito mais. Tempo livre e, em seguida, continuação para Córdo</w:t>
      </w:r>
      <w:r w:rsidR="004608F0" w:rsidRPr="00D61507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b</w:t>
      </w:r>
      <w:r w:rsidRPr="00D61507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a, a antiga capital do Califado.</w:t>
      </w:r>
      <w:r w:rsidRPr="00D61507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 </w:t>
      </w:r>
      <w:r w:rsidRPr="00D61507">
        <w:rPr>
          <w:rFonts w:ascii="Calibri" w:hAnsi="Calibri" w:cs="Calibri"/>
          <w:b/>
          <w:color w:val="000000" w:themeColor="text1"/>
          <w:sz w:val="18"/>
          <w:szCs w:val="18"/>
          <w:lang w:val="pt-PT"/>
        </w:rPr>
        <w:t>Hospedagem.</w:t>
      </w:r>
    </w:p>
    <w:p w14:paraId="0A2B0D97" w14:textId="77777777" w:rsidR="000A16A9" w:rsidRPr="00D61507" w:rsidRDefault="000A16A9" w:rsidP="009B7B25">
      <w:pPr>
        <w:jc w:val="both"/>
        <w:rPr>
          <w:rStyle w:val="Fuerte"/>
          <w:rFonts w:cstheme="minorHAnsi"/>
          <w:b w:val="0"/>
          <w:bCs w:val="0"/>
          <w:i w:val="0"/>
          <w:color w:val="auto"/>
          <w:sz w:val="12"/>
          <w:szCs w:val="12"/>
          <w:lang w:val="pt-PT"/>
        </w:rPr>
      </w:pPr>
    </w:p>
    <w:p w14:paraId="76FAC6AA" w14:textId="7C8D379A" w:rsidR="0035144B" w:rsidRPr="0091264B" w:rsidRDefault="00642BAD" w:rsidP="0094478E">
      <w:pPr>
        <w:pStyle w:val="Subttulo"/>
        <w:rPr>
          <w:lang w:val="pt-BR"/>
        </w:rPr>
      </w:pPr>
      <w:r w:rsidRPr="00D61507">
        <w:rPr>
          <w:lang w:val="pt-BR"/>
        </w:rPr>
        <w:t xml:space="preserve">Dia </w:t>
      </w:r>
      <w:r w:rsidR="00C42F50" w:rsidRPr="00D61507">
        <w:rPr>
          <w:lang w:val="pt-BR"/>
        </w:rPr>
        <w:t>09</w:t>
      </w:r>
      <w:r w:rsidR="0035144B" w:rsidRPr="00D61507">
        <w:rPr>
          <w:lang w:val="pt-BR"/>
        </w:rPr>
        <w:t xml:space="preserve"> (</w:t>
      </w:r>
      <w:r w:rsidR="0091264B" w:rsidRPr="00D61507">
        <w:rPr>
          <w:lang w:val="pt-BR"/>
        </w:rPr>
        <w:t>Segunda-feira</w:t>
      </w:r>
      <w:r w:rsidR="0035144B" w:rsidRPr="00D61507">
        <w:rPr>
          <w:lang w:val="pt-BR"/>
        </w:rPr>
        <w:t>) Córdo</w:t>
      </w:r>
      <w:r w:rsidR="004608F0" w:rsidRPr="00D61507">
        <w:rPr>
          <w:lang w:val="pt-BR"/>
        </w:rPr>
        <w:t>b</w:t>
      </w:r>
      <w:r w:rsidR="0035144B" w:rsidRPr="00D61507">
        <w:rPr>
          <w:lang w:val="pt-BR"/>
        </w:rPr>
        <w:t>a -</w:t>
      </w:r>
      <w:r w:rsidR="0035144B" w:rsidRPr="0091264B">
        <w:rPr>
          <w:lang w:val="pt-BR"/>
        </w:rPr>
        <w:t xml:space="preserve"> Sevil</w:t>
      </w:r>
      <w:r w:rsidR="004416AE" w:rsidRPr="0091264B">
        <w:rPr>
          <w:lang w:val="pt-BR"/>
        </w:rPr>
        <w:t>h</w:t>
      </w:r>
      <w:r w:rsidR="0035144B" w:rsidRPr="0091264B">
        <w:rPr>
          <w:lang w:val="pt-BR"/>
        </w:rPr>
        <w:t xml:space="preserve">a </w:t>
      </w:r>
    </w:p>
    <w:p w14:paraId="0EBB5FB3" w14:textId="7BDFA36E" w:rsidR="00C80CE8" w:rsidRPr="00C80CE8" w:rsidRDefault="00C80CE8" w:rsidP="009B7B25">
      <w:pPr>
        <w:jc w:val="both"/>
        <w:rPr>
          <w:rStyle w:val="Fuerte"/>
          <w:rFonts w:ascii="Calibri" w:hAnsi="Calibri" w:cs="Calibri"/>
          <w:b w:val="0"/>
          <w:bCs w:val="0"/>
          <w:i w:val="0"/>
          <w:color w:val="auto"/>
          <w:szCs w:val="18"/>
          <w:lang w:val="pt-BR"/>
        </w:rPr>
      </w:pPr>
      <w:r w:rsidRPr="006C51C0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Café da manhã. </w:t>
      </w:r>
      <w:r w:rsidRPr="006C51C0">
        <w:rPr>
          <w:rStyle w:val="Fuerte"/>
          <w:rFonts w:ascii="Calibri" w:hAnsi="Calibri" w:cs="Calibri"/>
          <w:i w:val="0"/>
          <w:color w:val="auto"/>
          <w:szCs w:val="18"/>
          <w:lang w:val="pt-BR"/>
        </w:rPr>
        <w:t>Visita</w:t>
      </w:r>
      <w:r w:rsidRPr="006C51C0">
        <w:rPr>
          <w:rStyle w:val="Fuerte"/>
          <w:rFonts w:ascii="Calibri" w:hAnsi="Calibri" w:cs="Calibri"/>
          <w:b w:val="0"/>
          <w:bCs w:val="0"/>
          <w:i w:val="0"/>
          <w:color w:val="auto"/>
          <w:szCs w:val="18"/>
          <w:lang w:val="pt-BR"/>
        </w:rPr>
        <w:t xml:space="preserve"> da impressionante </w:t>
      </w:r>
      <w:r w:rsidRPr="006C51C0">
        <w:rPr>
          <w:rFonts w:ascii="Calibri" w:hAnsi="Calibri" w:cs="Calibri"/>
          <w:sz w:val="18"/>
          <w:szCs w:val="18"/>
          <w:lang w:val="pt-PT"/>
        </w:rPr>
        <w:t xml:space="preserve">Mesquita/Catedral que relaxará nossa mente e espírito enquanto caminhamos pelas ruas estreitas do Bairro Judeu. Depois, após uma curta viagem de </w:t>
      </w:r>
      <w:r>
        <w:rPr>
          <w:rFonts w:ascii="Calibri" w:hAnsi="Calibri" w:cs="Calibri"/>
          <w:sz w:val="18"/>
          <w:szCs w:val="18"/>
          <w:lang w:val="pt-PT"/>
        </w:rPr>
        <w:t xml:space="preserve">umas </w:t>
      </w:r>
      <w:r w:rsidRPr="006C51C0">
        <w:rPr>
          <w:rFonts w:ascii="Calibri" w:hAnsi="Calibri" w:cs="Calibri"/>
          <w:sz w:val="18"/>
          <w:szCs w:val="18"/>
          <w:lang w:val="pt-PT"/>
        </w:rPr>
        <w:t>duas horas, chega</w:t>
      </w:r>
      <w:r>
        <w:rPr>
          <w:rFonts w:ascii="Calibri" w:hAnsi="Calibri" w:cs="Calibri"/>
          <w:sz w:val="18"/>
          <w:szCs w:val="18"/>
          <w:lang w:val="pt-PT"/>
        </w:rPr>
        <w:t xml:space="preserve">da </w:t>
      </w:r>
      <w:r w:rsidRPr="006C51C0">
        <w:rPr>
          <w:rFonts w:ascii="Calibri" w:hAnsi="Calibri" w:cs="Calibri"/>
          <w:sz w:val="18"/>
          <w:szCs w:val="18"/>
          <w:lang w:val="pt-PT"/>
        </w:rPr>
        <w:t>a Sevilha.</w:t>
      </w:r>
      <w:r>
        <w:rPr>
          <w:rFonts w:ascii="Calibri" w:hAnsi="Calibri" w:cs="Calibri"/>
          <w:sz w:val="18"/>
          <w:szCs w:val="18"/>
          <w:lang w:val="pt-BR"/>
        </w:rPr>
        <w:t xml:space="preserve"> </w:t>
      </w:r>
      <w:r w:rsidRPr="00AA046F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Hospedagem.</w:t>
      </w:r>
    </w:p>
    <w:p w14:paraId="673C49C4" w14:textId="77777777" w:rsidR="00826F1A" w:rsidRPr="00691DF6" w:rsidRDefault="00826F1A" w:rsidP="0035144B">
      <w:pPr>
        <w:pStyle w:val="Ttulo3"/>
        <w:numPr>
          <w:ilvl w:val="0"/>
          <w:numId w:val="0"/>
        </w:numPr>
        <w:ind w:left="720" w:hanging="720"/>
        <w:rPr>
          <w:rFonts w:ascii="Calibri" w:hAnsi="Calibri" w:cs="Calibri"/>
          <w:szCs w:val="18"/>
          <w:lang w:val="pt-PT"/>
        </w:rPr>
      </w:pPr>
    </w:p>
    <w:p w14:paraId="2CE86D54" w14:textId="543DE303" w:rsidR="0035144B" w:rsidRPr="00927A84" w:rsidRDefault="00642BAD" w:rsidP="0094478E">
      <w:pPr>
        <w:pStyle w:val="Subttulo"/>
        <w:rPr>
          <w:lang w:val="pt-BR"/>
        </w:rPr>
      </w:pPr>
      <w:r w:rsidRPr="00927A84">
        <w:rPr>
          <w:lang w:val="pt-BR"/>
        </w:rPr>
        <w:t xml:space="preserve">Dia </w:t>
      </w:r>
      <w:r w:rsidR="00C42F50" w:rsidRPr="00927A84">
        <w:rPr>
          <w:lang w:val="pt-BR"/>
        </w:rPr>
        <w:t>10</w:t>
      </w:r>
      <w:r w:rsidR="0035144B" w:rsidRPr="00927A84">
        <w:rPr>
          <w:lang w:val="pt-BR"/>
        </w:rPr>
        <w:t xml:space="preserve"> (</w:t>
      </w:r>
      <w:r w:rsidR="00415699" w:rsidRPr="00927A84">
        <w:rPr>
          <w:lang w:val="pt-BR"/>
        </w:rPr>
        <w:t>Terça-feira</w:t>
      </w:r>
      <w:r w:rsidR="0035144B" w:rsidRPr="00927A84">
        <w:rPr>
          <w:lang w:val="pt-BR"/>
        </w:rPr>
        <w:t>) Sevil</w:t>
      </w:r>
      <w:r w:rsidR="004416AE" w:rsidRPr="00927A84">
        <w:rPr>
          <w:lang w:val="pt-BR"/>
        </w:rPr>
        <w:t>h</w:t>
      </w:r>
      <w:r w:rsidR="0035144B" w:rsidRPr="00927A84">
        <w:rPr>
          <w:lang w:val="pt-BR"/>
        </w:rPr>
        <w:t>a</w:t>
      </w:r>
    </w:p>
    <w:p w14:paraId="401F6E9C" w14:textId="190F228D" w:rsidR="00BD6AFD" w:rsidRPr="00691DF6" w:rsidRDefault="00BD6AFD" w:rsidP="009B7B25">
      <w:pPr>
        <w:jc w:val="both"/>
        <w:rPr>
          <w:rStyle w:val="Fuerte"/>
          <w:rFonts w:ascii="Calibri" w:hAnsi="Calibri" w:cs="Calibri"/>
          <w:b w:val="0"/>
          <w:bCs w:val="0"/>
          <w:i w:val="0"/>
          <w:color w:val="auto"/>
          <w:szCs w:val="18"/>
          <w:lang w:val="pt-PT"/>
        </w:rPr>
      </w:pPr>
      <w:r w:rsidRPr="00626F47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Café da manhã. </w:t>
      </w:r>
      <w:r w:rsidRPr="00626F47">
        <w:rPr>
          <w:rStyle w:val="Fuerte"/>
          <w:rFonts w:ascii="Calibri" w:hAnsi="Calibri" w:cs="Calibri"/>
          <w:b w:val="0"/>
          <w:bCs w:val="0"/>
          <w:i w:val="0"/>
          <w:color w:val="auto"/>
          <w:szCs w:val="18"/>
          <w:lang w:val="pt-BR"/>
        </w:rPr>
        <w:t>D</w:t>
      </w:r>
      <w:r>
        <w:rPr>
          <w:rStyle w:val="Fuerte"/>
          <w:rFonts w:ascii="Calibri" w:hAnsi="Calibri" w:cs="Calibri"/>
          <w:b w:val="0"/>
          <w:bCs w:val="0"/>
          <w:i w:val="0"/>
          <w:color w:val="auto"/>
          <w:szCs w:val="18"/>
          <w:lang w:val="pt-BR"/>
        </w:rPr>
        <w:t>e</w:t>
      </w:r>
      <w:r w:rsidRPr="00626F47">
        <w:rPr>
          <w:rFonts w:ascii="Calibri" w:hAnsi="Calibri" w:cs="Calibri"/>
          <w:sz w:val="18"/>
          <w:szCs w:val="18"/>
          <w:lang w:val="pt-PT"/>
        </w:rPr>
        <w:t xml:space="preserve"> manhã, </w:t>
      </w:r>
      <w:r w:rsidRPr="00BF62A5">
        <w:rPr>
          <w:rFonts w:ascii="Calibri" w:hAnsi="Calibri" w:cs="Calibri"/>
          <w:b/>
          <w:bCs/>
          <w:sz w:val="18"/>
          <w:szCs w:val="18"/>
          <w:lang w:val="pt-PT"/>
        </w:rPr>
        <w:t>visita</w:t>
      </w:r>
      <w:r>
        <w:rPr>
          <w:rFonts w:ascii="Calibri" w:hAnsi="Calibri" w:cs="Calibri"/>
          <w:sz w:val="18"/>
          <w:szCs w:val="18"/>
          <w:lang w:val="pt-PT"/>
        </w:rPr>
        <w:t xml:space="preserve"> </w:t>
      </w:r>
      <w:r w:rsidRPr="00626F47">
        <w:rPr>
          <w:rFonts w:ascii="Calibri" w:hAnsi="Calibri" w:cs="Calibri"/>
          <w:sz w:val="18"/>
          <w:szCs w:val="18"/>
          <w:lang w:val="pt-PT"/>
        </w:rPr>
        <w:t xml:space="preserve">monumental </w:t>
      </w:r>
      <w:r>
        <w:rPr>
          <w:rFonts w:ascii="Calibri" w:hAnsi="Calibri" w:cs="Calibri"/>
          <w:sz w:val="18"/>
          <w:szCs w:val="18"/>
          <w:lang w:val="pt-PT"/>
        </w:rPr>
        <w:t xml:space="preserve">e </w:t>
      </w:r>
      <w:r w:rsidRPr="00626F47">
        <w:rPr>
          <w:rFonts w:ascii="Calibri" w:hAnsi="Calibri" w:cs="Calibri"/>
          <w:sz w:val="18"/>
          <w:szCs w:val="18"/>
          <w:lang w:val="pt-PT"/>
        </w:rPr>
        <w:t>panorâmic</w:t>
      </w:r>
      <w:r>
        <w:rPr>
          <w:rFonts w:ascii="Calibri" w:hAnsi="Calibri" w:cs="Calibri"/>
          <w:sz w:val="18"/>
          <w:szCs w:val="18"/>
          <w:lang w:val="pt-PT"/>
        </w:rPr>
        <w:t>a</w:t>
      </w:r>
      <w:r w:rsidRPr="00626F47">
        <w:rPr>
          <w:rFonts w:ascii="Calibri" w:hAnsi="Calibri" w:cs="Calibri"/>
          <w:sz w:val="18"/>
          <w:szCs w:val="18"/>
          <w:lang w:val="pt-PT"/>
        </w:rPr>
        <w:t xml:space="preserve"> </w:t>
      </w:r>
      <w:r>
        <w:rPr>
          <w:rFonts w:ascii="Calibri" w:hAnsi="Calibri" w:cs="Calibri"/>
          <w:sz w:val="18"/>
          <w:szCs w:val="18"/>
          <w:lang w:val="pt-PT"/>
        </w:rPr>
        <w:t>da</w:t>
      </w:r>
      <w:r w:rsidRPr="00626F47">
        <w:rPr>
          <w:rFonts w:ascii="Calibri" w:hAnsi="Calibri" w:cs="Calibri"/>
          <w:sz w:val="18"/>
          <w:szCs w:val="18"/>
          <w:lang w:val="pt-PT"/>
        </w:rPr>
        <w:t xml:space="preserve"> cidade, incluindo entrada </w:t>
      </w:r>
      <w:r>
        <w:rPr>
          <w:rFonts w:ascii="Calibri" w:hAnsi="Calibri" w:cs="Calibri"/>
          <w:sz w:val="18"/>
          <w:szCs w:val="18"/>
          <w:lang w:val="pt-PT"/>
        </w:rPr>
        <w:t>a</w:t>
      </w:r>
      <w:r w:rsidRPr="00626F47">
        <w:rPr>
          <w:rFonts w:ascii="Calibri" w:hAnsi="Calibri" w:cs="Calibri"/>
          <w:sz w:val="18"/>
          <w:szCs w:val="18"/>
          <w:lang w:val="pt-PT"/>
        </w:rPr>
        <w:t xml:space="preserve"> Catedral, a segunda maior do mundo católico, depois da Basílica de São Pedro em Roma. </w:t>
      </w:r>
      <w:r>
        <w:rPr>
          <w:rFonts w:ascii="Calibri" w:hAnsi="Calibri" w:cs="Calibri"/>
          <w:sz w:val="18"/>
          <w:szCs w:val="18"/>
          <w:lang w:val="pt-PT"/>
        </w:rPr>
        <w:t>T</w:t>
      </w:r>
      <w:r w:rsidRPr="00626F47">
        <w:rPr>
          <w:rFonts w:ascii="Calibri" w:hAnsi="Calibri" w:cs="Calibri"/>
          <w:sz w:val="18"/>
          <w:szCs w:val="18"/>
          <w:lang w:val="pt-PT"/>
        </w:rPr>
        <w:t xml:space="preserve">ípico bairro de Santa Cruz, cenário natural de "Carmen" e local onde se desenvolveu o mito de "Don Juan". Parque Maria Luisa e a </w:t>
      </w:r>
      <w:r>
        <w:rPr>
          <w:rFonts w:ascii="Calibri" w:hAnsi="Calibri" w:cs="Calibri"/>
          <w:sz w:val="18"/>
          <w:szCs w:val="18"/>
          <w:lang w:val="pt-PT"/>
        </w:rPr>
        <w:t>Praça</w:t>
      </w:r>
      <w:r w:rsidRPr="00626F47">
        <w:rPr>
          <w:rFonts w:ascii="Calibri" w:hAnsi="Calibri" w:cs="Calibri"/>
          <w:sz w:val="18"/>
          <w:szCs w:val="18"/>
          <w:lang w:val="pt-PT"/>
        </w:rPr>
        <w:t xml:space="preserve"> Espa</w:t>
      </w:r>
      <w:r>
        <w:rPr>
          <w:rFonts w:ascii="Calibri" w:hAnsi="Calibri" w:cs="Calibri"/>
          <w:sz w:val="18"/>
          <w:szCs w:val="18"/>
          <w:lang w:val="pt-PT"/>
        </w:rPr>
        <w:t>nh</w:t>
      </w:r>
      <w:r w:rsidRPr="00626F47">
        <w:rPr>
          <w:rFonts w:ascii="Calibri" w:hAnsi="Calibri" w:cs="Calibri"/>
          <w:sz w:val="18"/>
          <w:szCs w:val="18"/>
          <w:lang w:val="pt-PT"/>
        </w:rPr>
        <w:t xml:space="preserve">a. Tarde livre para descobrir diferentes perspectivas e sabores únicos desta cidade vibrante e iluminada. </w:t>
      </w:r>
      <w:r w:rsidRPr="00205C99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Hospedagem</w:t>
      </w:r>
      <w:r w:rsidRPr="00626F47">
        <w:rPr>
          <w:rFonts w:ascii="Calibri" w:hAnsi="Calibri" w:cs="Calibri"/>
          <w:sz w:val="18"/>
          <w:szCs w:val="18"/>
          <w:lang w:val="pt-PT"/>
        </w:rPr>
        <w:t xml:space="preserve">. Visita </w:t>
      </w:r>
      <w:r w:rsidRPr="00967AAA">
        <w:rPr>
          <w:rFonts w:ascii="Calibri" w:hAnsi="Calibri" w:cs="Calibri"/>
          <w:b/>
          <w:bCs/>
          <w:sz w:val="18"/>
          <w:szCs w:val="18"/>
          <w:lang w:val="pt-PT"/>
        </w:rPr>
        <w:t>opcional</w:t>
      </w:r>
      <w:r w:rsidRPr="00626F47">
        <w:rPr>
          <w:rFonts w:ascii="Calibri" w:hAnsi="Calibri" w:cs="Calibri"/>
          <w:sz w:val="18"/>
          <w:szCs w:val="18"/>
          <w:lang w:val="pt-PT"/>
        </w:rPr>
        <w:t xml:space="preserve"> a um espetáculo de </w:t>
      </w:r>
      <w:r>
        <w:rPr>
          <w:rFonts w:ascii="Calibri" w:hAnsi="Calibri" w:cs="Calibri"/>
          <w:sz w:val="18"/>
          <w:szCs w:val="18"/>
          <w:lang w:val="pt-PT"/>
        </w:rPr>
        <w:t>F</w:t>
      </w:r>
      <w:r w:rsidRPr="00626F47">
        <w:rPr>
          <w:rFonts w:ascii="Calibri" w:hAnsi="Calibri" w:cs="Calibri"/>
          <w:sz w:val="18"/>
          <w:szCs w:val="18"/>
          <w:lang w:val="pt-PT"/>
        </w:rPr>
        <w:t>lamenco.</w:t>
      </w:r>
    </w:p>
    <w:p w14:paraId="5AD2F638" w14:textId="6A3CA685" w:rsidR="00F00A41" w:rsidRPr="00691DF6" w:rsidRDefault="00F00A41" w:rsidP="0035144B">
      <w:pPr>
        <w:jc w:val="both"/>
        <w:rPr>
          <w:rStyle w:val="Fuerte"/>
          <w:rFonts w:ascii="Calibri" w:hAnsi="Calibri" w:cs="Calibri"/>
          <w:b w:val="0"/>
          <w:bCs w:val="0"/>
          <w:i w:val="0"/>
          <w:color w:val="auto"/>
          <w:szCs w:val="18"/>
          <w:lang w:val="pt-PT"/>
        </w:rPr>
      </w:pPr>
    </w:p>
    <w:p w14:paraId="62BFF5B0" w14:textId="0BDDF69F" w:rsidR="00F00A41" w:rsidRPr="004416AE" w:rsidRDefault="00642BAD" w:rsidP="0094478E">
      <w:pPr>
        <w:pStyle w:val="Subttulo"/>
        <w:rPr>
          <w:lang w:val="pt-BR"/>
        </w:rPr>
      </w:pPr>
      <w:r w:rsidRPr="004416AE">
        <w:rPr>
          <w:lang w:val="pt-BR"/>
        </w:rPr>
        <w:t xml:space="preserve">Dia </w:t>
      </w:r>
      <w:r w:rsidR="00C42F50" w:rsidRPr="004416AE">
        <w:rPr>
          <w:lang w:val="pt-BR"/>
        </w:rPr>
        <w:t>11</w:t>
      </w:r>
      <w:r w:rsidR="00F00A41" w:rsidRPr="004416AE">
        <w:rPr>
          <w:lang w:val="pt-BR"/>
        </w:rPr>
        <w:t xml:space="preserve"> (</w:t>
      </w:r>
      <w:r w:rsidR="00693B9D">
        <w:rPr>
          <w:lang w:val="pt-BR"/>
        </w:rPr>
        <w:t>Quarta</w:t>
      </w:r>
      <w:r w:rsidR="00693B9D" w:rsidRPr="00746F76">
        <w:rPr>
          <w:lang w:val="pt-BR"/>
        </w:rPr>
        <w:t>-feira</w:t>
      </w:r>
      <w:r w:rsidR="00F00A41" w:rsidRPr="004416AE">
        <w:rPr>
          <w:lang w:val="pt-BR"/>
        </w:rPr>
        <w:t>) Sevil</w:t>
      </w:r>
      <w:r w:rsidR="004416AE" w:rsidRPr="004416AE">
        <w:rPr>
          <w:lang w:val="pt-BR"/>
        </w:rPr>
        <w:t>h</w:t>
      </w:r>
      <w:r w:rsidR="00F00A41" w:rsidRPr="004416AE">
        <w:rPr>
          <w:lang w:val="pt-BR"/>
        </w:rPr>
        <w:t>a – Ronda - Costa d</w:t>
      </w:r>
      <w:r w:rsidR="004416AE">
        <w:rPr>
          <w:lang w:val="pt-BR"/>
        </w:rPr>
        <w:t>o</w:t>
      </w:r>
      <w:r w:rsidR="00F00A41" w:rsidRPr="004416AE">
        <w:rPr>
          <w:lang w:val="pt-BR"/>
        </w:rPr>
        <w:t xml:space="preserve"> Sol</w:t>
      </w:r>
    </w:p>
    <w:p w14:paraId="52C2B89D" w14:textId="6DCED6D2" w:rsidR="00272BC7" w:rsidRPr="00691DF6" w:rsidRDefault="002C1FD7" w:rsidP="002C1FD7">
      <w:pPr>
        <w:jc w:val="both"/>
        <w:rPr>
          <w:rFonts w:ascii="Calibri" w:hAnsi="Calibri" w:cs="Calibri"/>
          <w:b/>
          <w:color w:val="000000" w:themeColor="text1"/>
          <w:sz w:val="18"/>
          <w:szCs w:val="18"/>
          <w:lang w:val="pt-PT"/>
        </w:rPr>
      </w:pPr>
      <w:r w:rsidRPr="00902252">
        <w:rPr>
          <w:rStyle w:val="Fuerte"/>
          <w:rFonts w:ascii="Calibri" w:hAnsi="Calibri" w:cs="Calibri"/>
          <w:b w:val="0"/>
          <w:bCs w:val="0"/>
          <w:i w:val="0"/>
          <w:color w:val="auto"/>
          <w:szCs w:val="18"/>
          <w:lang w:val="pt-BR"/>
        </w:rPr>
        <w:t xml:space="preserve">Depois do </w:t>
      </w:r>
      <w:r w:rsidRPr="00902252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café da manhã, </w:t>
      </w:r>
      <w:r>
        <w:rPr>
          <w:rFonts w:ascii="Calibri" w:hAnsi="Calibri" w:cs="Calibri"/>
          <w:bCs/>
          <w:color w:val="000000" w:themeColor="text1"/>
          <w:sz w:val="18"/>
          <w:szCs w:val="18"/>
          <w:lang w:val="pt-PT"/>
        </w:rPr>
        <w:t>saída</w:t>
      </w:r>
      <w:r w:rsidRPr="00902252">
        <w:rPr>
          <w:rFonts w:ascii="Calibri" w:hAnsi="Calibri" w:cs="Calibri"/>
          <w:bCs/>
          <w:color w:val="000000" w:themeColor="text1"/>
          <w:sz w:val="18"/>
          <w:szCs w:val="18"/>
          <w:lang w:val="pt-PT"/>
        </w:rPr>
        <w:t xml:space="preserve"> </w:t>
      </w:r>
      <w:r>
        <w:rPr>
          <w:rFonts w:ascii="Calibri" w:hAnsi="Calibri" w:cs="Calibri"/>
          <w:bCs/>
          <w:color w:val="000000" w:themeColor="text1"/>
          <w:sz w:val="18"/>
          <w:szCs w:val="18"/>
          <w:lang w:val="pt-PT"/>
        </w:rPr>
        <w:t>para o</w:t>
      </w:r>
      <w:r w:rsidRPr="00902252">
        <w:rPr>
          <w:rFonts w:ascii="Calibri" w:hAnsi="Calibri" w:cs="Calibri"/>
          <w:bCs/>
          <w:color w:val="000000" w:themeColor="text1"/>
          <w:sz w:val="18"/>
          <w:szCs w:val="18"/>
          <w:lang w:val="pt-PT"/>
        </w:rPr>
        <w:t xml:space="preserve"> sul pela Rota das Aldeias Brancas em direção a Ronda; tempo livre para admirar esta cidade de origem celta, com vistas maravilhosas do vale e das montanhas. À tarde, continuação para uma das áreas mais modernas e importantes de interesse turístico internacional, a Costa d</w:t>
      </w:r>
      <w:r>
        <w:rPr>
          <w:rFonts w:ascii="Calibri" w:hAnsi="Calibri" w:cs="Calibri"/>
          <w:bCs/>
          <w:color w:val="000000" w:themeColor="text1"/>
          <w:sz w:val="18"/>
          <w:szCs w:val="18"/>
          <w:lang w:val="pt-PT"/>
        </w:rPr>
        <w:t>o</w:t>
      </w:r>
      <w:r w:rsidRPr="00902252">
        <w:rPr>
          <w:rFonts w:ascii="Calibri" w:hAnsi="Calibri" w:cs="Calibri"/>
          <w:bCs/>
          <w:color w:val="000000" w:themeColor="text1"/>
          <w:sz w:val="18"/>
          <w:szCs w:val="18"/>
          <w:lang w:val="pt-PT"/>
        </w:rPr>
        <w:t xml:space="preserve"> Sol.</w:t>
      </w:r>
      <w:r>
        <w:rPr>
          <w:rFonts w:ascii="Calibri" w:hAnsi="Calibri" w:cs="Calibri"/>
          <w:bCs/>
          <w:color w:val="000000" w:themeColor="text1"/>
          <w:sz w:val="18"/>
          <w:szCs w:val="18"/>
          <w:lang w:val="pt-PT"/>
        </w:rPr>
        <w:t xml:space="preserve"> </w:t>
      </w:r>
      <w:r w:rsidRPr="00691DF6">
        <w:rPr>
          <w:rFonts w:ascii="Calibri" w:hAnsi="Calibri" w:cs="Calibri"/>
          <w:b/>
          <w:color w:val="000000" w:themeColor="text1"/>
          <w:sz w:val="18"/>
          <w:szCs w:val="18"/>
          <w:lang w:val="pt-PT"/>
        </w:rPr>
        <w:t>Hospedagem.</w:t>
      </w:r>
    </w:p>
    <w:p w14:paraId="4A56D265" w14:textId="77777777" w:rsidR="00343A47" w:rsidRPr="00691DF6" w:rsidRDefault="00343A47" w:rsidP="002C1FD7">
      <w:pPr>
        <w:jc w:val="both"/>
        <w:rPr>
          <w:rFonts w:ascii="Calibri" w:hAnsi="Calibri" w:cs="Calibri"/>
          <w:b/>
          <w:color w:val="000000" w:themeColor="text1"/>
          <w:sz w:val="18"/>
          <w:szCs w:val="18"/>
          <w:lang w:val="pt-PT"/>
        </w:rPr>
      </w:pPr>
    </w:p>
    <w:p w14:paraId="583D21AE" w14:textId="5D219E76" w:rsidR="00F00A41" w:rsidRPr="004416AE" w:rsidRDefault="00642BAD" w:rsidP="0094478E">
      <w:pPr>
        <w:pStyle w:val="Subttulo"/>
        <w:rPr>
          <w:lang w:val="pt-BR"/>
        </w:rPr>
      </w:pPr>
      <w:r w:rsidRPr="004416AE">
        <w:rPr>
          <w:lang w:val="pt-BR"/>
        </w:rPr>
        <w:lastRenderedPageBreak/>
        <w:t xml:space="preserve">Dia </w:t>
      </w:r>
      <w:r w:rsidR="00C42F50" w:rsidRPr="004416AE">
        <w:rPr>
          <w:lang w:val="pt-BR"/>
        </w:rPr>
        <w:t>12</w:t>
      </w:r>
      <w:r w:rsidR="00F00A41" w:rsidRPr="004416AE">
        <w:rPr>
          <w:lang w:val="pt-BR"/>
        </w:rPr>
        <w:t xml:space="preserve"> (</w:t>
      </w:r>
      <w:r w:rsidR="00F279B1">
        <w:rPr>
          <w:lang w:val="pt-BR"/>
        </w:rPr>
        <w:t>Quinta</w:t>
      </w:r>
      <w:r w:rsidR="00F279B1" w:rsidRPr="00746F76">
        <w:rPr>
          <w:lang w:val="pt-BR"/>
        </w:rPr>
        <w:t>-feira</w:t>
      </w:r>
      <w:r w:rsidR="00F00A41" w:rsidRPr="004416AE">
        <w:rPr>
          <w:lang w:val="pt-BR"/>
        </w:rPr>
        <w:t>) Costa d</w:t>
      </w:r>
      <w:r w:rsidR="004416AE" w:rsidRPr="004416AE">
        <w:rPr>
          <w:lang w:val="pt-BR"/>
        </w:rPr>
        <w:t>o</w:t>
      </w:r>
      <w:r w:rsidR="00F00A41" w:rsidRPr="004416AE">
        <w:rPr>
          <w:lang w:val="pt-BR"/>
        </w:rPr>
        <w:t xml:space="preserve"> Sol</w:t>
      </w:r>
    </w:p>
    <w:p w14:paraId="604713E3" w14:textId="77777777" w:rsidR="002F422C" w:rsidRPr="0024096F" w:rsidRDefault="002F422C" w:rsidP="002F422C">
      <w:pPr>
        <w:jc w:val="both"/>
        <w:rPr>
          <w:rFonts w:ascii="Calibri" w:hAnsi="Calibri" w:cs="Calibri"/>
          <w:sz w:val="18"/>
          <w:szCs w:val="18"/>
          <w:lang w:val="pt-BR"/>
        </w:rPr>
      </w:pPr>
      <w:r w:rsidRPr="00E466B1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Café da manhã</w:t>
      </w:r>
      <w:r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 e</w:t>
      </w:r>
      <w:r w:rsidRPr="00B35642">
        <w:rPr>
          <w:rStyle w:val="Fuerte"/>
          <w:rFonts w:ascii="Calibri" w:hAnsi="Calibri" w:cs="Calibri"/>
          <w:i w:val="0"/>
          <w:color w:val="auto"/>
          <w:szCs w:val="18"/>
          <w:lang w:val="pt-BR"/>
        </w:rPr>
        <w:t xml:space="preserve"> </w:t>
      </w:r>
      <w:r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h</w:t>
      </w:r>
      <w:r w:rsidRPr="00205C99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ospedagem</w:t>
      </w:r>
      <w:r w:rsidRPr="00B35642">
        <w:rPr>
          <w:rStyle w:val="Fuerte"/>
          <w:rFonts w:ascii="Calibri" w:hAnsi="Calibri" w:cs="Calibri"/>
          <w:b w:val="0"/>
          <w:bCs w:val="0"/>
          <w:i w:val="0"/>
          <w:color w:val="auto"/>
          <w:szCs w:val="18"/>
          <w:lang w:val="pt-BR"/>
        </w:rPr>
        <w:t xml:space="preserve">. </w:t>
      </w:r>
      <w:r>
        <w:rPr>
          <w:rFonts w:ascii="Calibri" w:hAnsi="Calibri" w:cs="Calibri"/>
          <w:sz w:val="18"/>
          <w:szCs w:val="18"/>
          <w:lang w:val="pt-PT"/>
        </w:rPr>
        <w:t>Dia</w:t>
      </w:r>
      <w:r w:rsidRPr="0024096F">
        <w:rPr>
          <w:rFonts w:ascii="Calibri" w:hAnsi="Calibri" w:cs="Calibri"/>
          <w:sz w:val="18"/>
          <w:szCs w:val="18"/>
          <w:lang w:val="pt-PT"/>
        </w:rPr>
        <w:t xml:space="preserve"> livre para aproveitar as belas praias da Costa d</w:t>
      </w:r>
      <w:r>
        <w:rPr>
          <w:rFonts w:ascii="Calibri" w:hAnsi="Calibri" w:cs="Calibri"/>
          <w:sz w:val="18"/>
          <w:szCs w:val="18"/>
          <w:lang w:val="pt-PT"/>
        </w:rPr>
        <w:t>o</w:t>
      </w:r>
      <w:r w:rsidRPr="0024096F">
        <w:rPr>
          <w:rFonts w:ascii="Calibri" w:hAnsi="Calibri" w:cs="Calibri"/>
          <w:sz w:val="18"/>
          <w:szCs w:val="18"/>
          <w:lang w:val="pt-PT"/>
        </w:rPr>
        <w:t xml:space="preserve"> Sol e arredores, ou </w:t>
      </w:r>
      <w:r>
        <w:rPr>
          <w:rFonts w:ascii="Calibri" w:hAnsi="Calibri" w:cs="Calibri"/>
          <w:sz w:val="18"/>
          <w:szCs w:val="18"/>
          <w:lang w:val="pt-PT"/>
        </w:rPr>
        <w:t xml:space="preserve">realizar </w:t>
      </w:r>
      <w:r w:rsidRPr="0024096F">
        <w:rPr>
          <w:rFonts w:ascii="Calibri" w:hAnsi="Calibri" w:cs="Calibri"/>
          <w:b/>
          <w:bCs/>
          <w:sz w:val="18"/>
          <w:szCs w:val="18"/>
          <w:lang w:val="pt-PT"/>
        </w:rPr>
        <w:t>opcionalmente</w:t>
      </w:r>
      <w:r>
        <w:rPr>
          <w:rFonts w:ascii="Calibri" w:hAnsi="Calibri" w:cs="Calibri"/>
          <w:sz w:val="18"/>
          <w:szCs w:val="18"/>
          <w:lang w:val="pt-PT"/>
        </w:rPr>
        <w:t xml:space="preserve"> alg</w:t>
      </w:r>
      <w:r w:rsidRPr="0024096F">
        <w:rPr>
          <w:rFonts w:ascii="Calibri" w:hAnsi="Calibri" w:cs="Calibri"/>
          <w:sz w:val="18"/>
          <w:szCs w:val="18"/>
          <w:lang w:val="pt-PT"/>
        </w:rPr>
        <w:t>uma d</w:t>
      </w:r>
      <w:r>
        <w:rPr>
          <w:rFonts w:ascii="Calibri" w:hAnsi="Calibri" w:cs="Calibri"/>
          <w:sz w:val="18"/>
          <w:szCs w:val="18"/>
          <w:lang w:val="pt-PT"/>
        </w:rPr>
        <w:t xml:space="preserve">as </w:t>
      </w:r>
      <w:r w:rsidRPr="0024096F">
        <w:rPr>
          <w:rFonts w:ascii="Calibri" w:hAnsi="Calibri" w:cs="Calibri"/>
          <w:sz w:val="18"/>
          <w:szCs w:val="18"/>
          <w:lang w:val="pt-PT"/>
        </w:rPr>
        <w:t>nossas excursões.</w:t>
      </w:r>
    </w:p>
    <w:p w14:paraId="48551F8A" w14:textId="4F4950AE" w:rsidR="00F00A41" w:rsidRPr="00691DF6" w:rsidRDefault="00F00A41" w:rsidP="00F00A41">
      <w:pPr>
        <w:rPr>
          <w:rFonts w:ascii="Calibri" w:hAnsi="Calibri" w:cs="Calibri"/>
          <w:b/>
          <w:sz w:val="18"/>
          <w:szCs w:val="18"/>
          <w:lang w:val="pt-PT"/>
        </w:rPr>
      </w:pPr>
    </w:p>
    <w:p w14:paraId="4AA8F7E1" w14:textId="4E29C543" w:rsidR="00D04147" w:rsidRPr="004416AE" w:rsidRDefault="00642BAD" w:rsidP="0094478E">
      <w:pPr>
        <w:pStyle w:val="Subttulo"/>
        <w:rPr>
          <w:lang w:val="pt-BR"/>
        </w:rPr>
      </w:pPr>
      <w:r w:rsidRPr="004416AE">
        <w:rPr>
          <w:lang w:val="pt-BR"/>
        </w:rPr>
        <w:t xml:space="preserve">Dia </w:t>
      </w:r>
      <w:r w:rsidR="00C42F50" w:rsidRPr="004416AE">
        <w:rPr>
          <w:lang w:val="pt-BR"/>
        </w:rPr>
        <w:t>13</w:t>
      </w:r>
      <w:r w:rsidR="00D04147" w:rsidRPr="004416AE">
        <w:rPr>
          <w:lang w:val="pt-BR"/>
        </w:rPr>
        <w:t xml:space="preserve"> (</w:t>
      </w:r>
      <w:r w:rsidR="006B3A1B" w:rsidRPr="00746F76">
        <w:rPr>
          <w:lang w:val="pt-BR"/>
        </w:rPr>
        <w:t>Sexta-feira</w:t>
      </w:r>
      <w:r w:rsidR="00D04147" w:rsidRPr="004416AE">
        <w:rPr>
          <w:lang w:val="pt-BR"/>
        </w:rPr>
        <w:t>) Costa d</w:t>
      </w:r>
      <w:r w:rsidR="004416AE">
        <w:rPr>
          <w:lang w:val="pt-BR"/>
        </w:rPr>
        <w:t>o</w:t>
      </w:r>
      <w:r w:rsidR="00D04147" w:rsidRPr="004416AE">
        <w:rPr>
          <w:lang w:val="pt-BR"/>
        </w:rPr>
        <w:t xml:space="preserve"> Sol – Tarifa</w:t>
      </w:r>
      <w:r w:rsidR="00CD0A84" w:rsidRPr="004416AE">
        <w:rPr>
          <w:lang w:val="pt-BR"/>
        </w:rPr>
        <w:t>/Algeciras</w:t>
      </w:r>
      <w:r w:rsidR="00D04147" w:rsidRPr="004416AE">
        <w:rPr>
          <w:lang w:val="pt-BR"/>
        </w:rPr>
        <w:t xml:space="preserve"> – </w:t>
      </w:r>
      <w:r w:rsidR="004416AE" w:rsidRPr="004416AE">
        <w:rPr>
          <w:lang w:val="pt-BR"/>
        </w:rPr>
        <w:t>T</w:t>
      </w:r>
      <w:r w:rsidR="00CF3964">
        <w:rPr>
          <w:lang w:val="pt-BR"/>
        </w:rPr>
        <w:t>â</w:t>
      </w:r>
      <w:r w:rsidR="004416AE" w:rsidRPr="004416AE">
        <w:rPr>
          <w:lang w:val="pt-BR"/>
        </w:rPr>
        <w:t>nger</w:t>
      </w:r>
      <w:r w:rsidR="00D04147" w:rsidRPr="004416AE">
        <w:rPr>
          <w:lang w:val="pt-BR"/>
        </w:rPr>
        <w:t xml:space="preserve"> </w:t>
      </w:r>
      <w:r w:rsidR="00CD0A84" w:rsidRPr="004416AE">
        <w:rPr>
          <w:lang w:val="pt-BR"/>
        </w:rPr>
        <w:t>–</w:t>
      </w:r>
      <w:r w:rsidR="00D04147" w:rsidRPr="004416AE">
        <w:rPr>
          <w:lang w:val="pt-BR"/>
        </w:rPr>
        <w:t xml:space="preserve"> </w:t>
      </w:r>
      <w:proofErr w:type="spellStart"/>
      <w:r w:rsidR="00CD0A84" w:rsidRPr="004416AE">
        <w:rPr>
          <w:lang w:val="pt-BR"/>
        </w:rPr>
        <w:t>Meknes</w:t>
      </w:r>
      <w:proofErr w:type="spellEnd"/>
      <w:r w:rsidR="00CD0A84" w:rsidRPr="004416AE">
        <w:rPr>
          <w:lang w:val="pt-BR"/>
        </w:rPr>
        <w:t xml:space="preserve"> - Fez</w:t>
      </w:r>
    </w:p>
    <w:p w14:paraId="4EB45614" w14:textId="6A74037B" w:rsidR="006868FB" w:rsidRPr="00D30612" w:rsidRDefault="006868FB" w:rsidP="006868FB">
      <w:pPr>
        <w:jc w:val="both"/>
        <w:rPr>
          <w:rStyle w:val="Fuerte"/>
          <w:rFonts w:ascii="Calibri" w:hAnsi="Calibri" w:cs="Calibri"/>
          <w:b w:val="0"/>
          <w:bCs w:val="0"/>
          <w:i w:val="0"/>
          <w:color w:val="auto"/>
          <w:szCs w:val="18"/>
          <w:lang w:val="pt-BR"/>
        </w:rPr>
      </w:pPr>
      <w:r w:rsidRPr="00681E76">
        <w:rPr>
          <w:rStyle w:val="Fuerte"/>
          <w:rFonts w:ascii="Calibri" w:hAnsi="Calibri" w:cs="Calibri"/>
          <w:b w:val="0"/>
          <w:bCs w:val="0"/>
          <w:i w:val="0"/>
          <w:color w:val="auto"/>
          <w:szCs w:val="18"/>
          <w:lang w:val="pt-BR"/>
        </w:rPr>
        <w:t xml:space="preserve">Depois do </w:t>
      </w:r>
      <w:r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c</w:t>
      </w:r>
      <w:r w:rsidRPr="00681E76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afé da manhã</w:t>
      </w:r>
      <w:r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,</w:t>
      </w:r>
      <w:r w:rsidRPr="00681E76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 </w:t>
      </w:r>
      <w:r w:rsidRPr="00681E76">
        <w:rPr>
          <w:rStyle w:val="Fuerte"/>
          <w:rFonts w:ascii="Calibri" w:hAnsi="Calibri" w:cs="Calibri"/>
          <w:b w:val="0"/>
          <w:bCs w:val="0"/>
          <w:i w:val="0"/>
          <w:color w:val="auto"/>
          <w:szCs w:val="18"/>
          <w:lang w:val="pt-BR"/>
        </w:rPr>
        <w:t>sa</w:t>
      </w:r>
      <w:r>
        <w:rPr>
          <w:rStyle w:val="Fuerte"/>
          <w:rFonts w:ascii="Calibri" w:hAnsi="Calibri" w:cs="Calibri"/>
          <w:b w:val="0"/>
          <w:bCs w:val="0"/>
          <w:i w:val="0"/>
          <w:color w:val="auto"/>
          <w:szCs w:val="18"/>
          <w:lang w:val="pt-BR"/>
        </w:rPr>
        <w:t>ída</w:t>
      </w:r>
      <w:r w:rsidRPr="00253E49">
        <w:rPr>
          <w:rFonts w:ascii="Calibri" w:hAnsi="Calibri" w:cs="Calibri"/>
          <w:sz w:val="18"/>
          <w:szCs w:val="18"/>
          <w:lang w:val="pt-PT"/>
        </w:rPr>
        <w:t xml:space="preserve"> pela rota turística da Costa d</w:t>
      </w:r>
      <w:r>
        <w:rPr>
          <w:rFonts w:ascii="Calibri" w:hAnsi="Calibri" w:cs="Calibri"/>
          <w:sz w:val="18"/>
          <w:szCs w:val="18"/>
          <w:lang w:val="pt-PT"/>
        </w:rPr>
        <w:t>o</w:t>
      </w:r>
      <w:r w:rsidRPr="00253E49">
        <w:rPr>
          <w:rFonts w:ascii="Calibri" w:hAnsi="Calibri" w:cs="Calibri"/>
          <w:sz w:val="18"/>
          <w:szCs w:val="18"/>
          <w:lang w:val="pt-PT"/>
        </w:rPr>
        <w:t xml:space="preserve"> Sol, passando por cidades de renome internacional como Marbel</w:t>
      </w:r>
      <w:r>
        <w:rPr>
          <w:rFonts w:ascii="Calibri" w:hAnsi="Calibri" w:cs="Calibri"/>
          <w:sz w:val="18"/>
          <w:szCs w:val="18"/>
          <w:lang w:val="pt-PT"/>
        </w:rPr>
        <w:t>h</w:t>
      </w:r>
      <w:r w:rsidRPr="00253E49">
        <w:rPr>
          <w:rFonts w:ascii="Calibri" w:hAnsi="Calibri" w:cs="Calibri"/>
          <w:sz w:val="18"/>
          <w:szCs w:val="18"/>
          <w:lang w:val="pt-PT"/>
        </w:rPr>
        <w:t xml:space="preserve">a e Puerto Banús, com chegada a Tarifa ou Algeciras. Embarque no ferry para uma curta e interessante travessia do Estreito de Gibraltar em direção à África. Chegada a Tânger, desembarque, formalidades alfandegárias e </w:t>
      </w:r>
      <w:r>
        <w:rPr>
          <w:rFonts w:ascii="Calibri" w:hAnsi="Calibri" w:cs="Calibri"/>
          <w:sz w:val="18"/>
          <w:szCs w:val="18"/>
          <w:lang w:val="pt-PT"/>
        </w:rPr>
        <w:t>continuação</w:t>
      </w:r>
      <w:r w:rsidRPr="00253E49">
        <w:rPr>
          <w:rFonts w:ascii="Calibri" w:hAnsi="Calibri" w:cs="Calibri"/>
          <w:sz w:val="18"/>
          <w:szCs w:val="18"/>
          <w:lang w:val="pt-PT"/>
        </w:rPr>
        <w:t xml:space="preserve"> </w:t>
      </w:r>
      <w:r>
        <w:rPr>
          <w:rFonts w:ascii="Calibri" w:hAnsi="Calibri" w:cs="Calibri"/>
          <w:sz w:val="18"/>
          <w:szCs w:val="18"/>
          <w:lang w:val="pt-PT"/>
        </w:rPr>
        <w:t>em</w:t>
      </w:r>
      <w:r w:rsidRPr="00253E49">
        <w:rPr>
          <w:rFonts w:ascii="Calibri" w:hAnsi="Calibri" w:cs="Calibri"/>
          <w:sz w:val="18"/>
          <w:szCs w:val="18"/>
          <w:lang w:val="pt-PT"/>
        </w:rPr>
        <w:t xml:space="preserve"> ônibus para Meknes. Breve parada e continuação para Fez. Tempo livre.</w:t>
      </w:r>
      <w:r>
        <w:rPr>
          <w:rFonts w:ascii="Calibri" w:hAnsi="Calibri" w:cs="Calibri"/>
          <w:sz w:val="18"/>
          <w:szCs w:val="18"/>
          <w:lang w:val="pt-BR"/>
        </w:rPr>
        <w:t xml:space="preserve"> </w:t>
      </w:r>
      <w:r w:rsidRPr="00BE31DE">
        <w:rPr>
          <w:rFonts w:ascii="Calibri" w:hAnsi="Calibri" w:cs="Calibri"/>
          <w:b/>
          <w:sz w:val="18"/>
          <w:szCs w:val="18"/>
          <w:lang w:val="pt-BR"/>
        </w:rPr>
        <w:t>Jantar e</w:t>
      </w:r>
      <w:r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 h</w:t>
      </w:r>
      <w:r w:rsidRPr="00205C99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ospedagem</w:t>
      </w:r>
      <w:r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. </w:t>
      </w:r>
    </w:p>
    <w:p w14:paraId="51C577A7" w14:textId="77777777" w:rsidR="00070C2A" w:rsidRPr="00691DF6" w:rsidRDefault="00070C2A" w:rsidP="009B7B25">
      <w:pPr>
        <w:jc w:val="both"/>
        <w:rPr>
          <w:rStyle w:val="Fuerte"/>
          <w:rFonts w:ascii="Calibri" w:hAnsi="Calibri" w:cs="Calibri"/>
          <w:b w:val="0"/>
          <w:bCs w:val="0"/>
          <w:i w:val="0"/>
          <w:color w:val="auto"/>
          <w:szCs w:val="18"/>
          <w:lang w:val="pt-PT"/>
        </w:rPr>
      </w:pPr>
    </w:p>
    <w:p w14:paraId="28E114DA" w14:textId="2A2205E8" w:rsidR="00D04147" w:rsidRPr="005739EF" w:rsidRDefault="00642BAD" w:rsidP="0094478E">
      <w:pPr>
        <w:pStyle w:val="Subttulo"/>
        <w:rPr>
          <w:lang w:val="pt-BR"/>
        </w:rPr>
      </w:pPr>
      <w:r w:rsidRPr="005739EF">
        <w:rPr>
          <w:lang w:val="pt-BR"/>
        </w:rPr>
        <w:t xml:space="preserve">Dia </w:t>
      </w:r>
      <w:r w:rsidR="00C42F50" w:rsidRPr="005739EF">
        <w:rPr>
          <w:lang w:val="pt-BR"/>
        </w:rPr>
        <w:t>14</w:t>
      </w:r>
      <w:r w:rsidR="00D04147" w:rsidRPr="005739EF">
        <w:rPr>
          <w:lang w:val="pt-BR"/>
        </w:rPr>
        <w:t xml:space="preserve"> (Sábado</w:t>
      </w:r>
      <w:proofErr w:type="gramStart"/>
      <w:r w:rsidR="00D04147" w:rsidRPr="005739EF">
        <w:rPr>
          <w:lang w:val="pt-BR"/>
        </w:rPr>
        <w:t xml:space="preserve">) </w:t>
      </w:r>
      <w:r w:rsidR="003C79BD" w:rsidRPr="005739EF">
        <w:rPr>
          <w:lang w:val="pt-BR"/>
        </w:rPr>
        <w:t>Fez</w:t>
      </w:r>
      <w:proofErr w:type="gramEnd"/>
    </w:p>
    <w:p w14:paraId="37B879E6" w14:textId="77777777" w:rsidR="005739EF" w:rsidRPr="002B1C80" w:rsidRDefault="005739EF" w:rsidP="005739EF">
      <w:pPr>
        <w:jc w:val="both"/>
        <w:rPr>
          <w:rStyle w:val="Fuerte"/>
          <w:rFonts w:ascii="Calibri" w:hAnsi="Calibri" w:cs="Calibri"/>
          <w:b w:val="0"/>
          <w:i w:val="0"/>
          <w:color w:val="auto"/>
          <w:szCs w:val="18"/>
          <w:lang w:val="pt-BR"/>
        </w:rPr>
      </w:pPr>
      <w:r w:rsidRPr="00E466B1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Café da manhã</w:t>
      </w:r>
      <w:r w:rsidRPr="00BE31DE">
        <w:rPr>
          <w:rFonts w:ascii="Calibri" w:hAnsi="Calibri" w:cs="Calibri"/>
          <w:bCs/>
          <w:sz w:val="18"/>
          <w:szCs w:val="18"/>
          <w:lang w:val="pt-BR"/>
        </w:rPr>
        <w:t xml:space="preserve">. </w:t>
      </w:r>
      <w:r w:rsidRPr="00E801DC">
        <w:rPr>
          <w:rFonts w:ascii="Calibri" w:hAnsi="Calibri" w:cs="Calibri"/>
          <w:bCs/>
          <w:sz w:val="18"/>
          <w:szCs w:val="18"/>
          <w:lang w:val="pt-BR"/>
        </w:rPr>
        <w:t xml:space="preserve">De </w:t>
      </w:r>
      <w:r w:rsidRPr="00E801DC">
        <w:rPr>
          <w:rFonts w:ascii="Calibri" w:hAnsi="Calibri" w:cs="Calibri"/>
          <w:bCs/>
          <w:sz w:val="18"/>
          <w:szCs w:val="18"/>
          <w:lang w:val="pt-PT"/>
        </w:rPr>
        <w:t xml:space="preserve">manhã, </w:t>
      </w:r>
      <w:r w:rsidRPr="00E801DC">
        <w:rPr>
          <w:rFonts w:ascii="Calibri" w:hAnsi="Calibri" w:cs="Calibri"/>
          <w:b/>
          <w:sz w:val="18"/>
          <w:szCs w:val="18"/>
          <w:lang w:val="pt-PT"/>
        </w:rPr>
        <w:t>visita</w:t>
      </w:r>
      <w:r w:rsidRPr="00E801DC">
        <w:rPr>
          <w:rFonts w:ascii="Calibri" w:hAnsi="Calibri" w:cs="Calibri"/>
          <w:bCs/>
          <w:sz w:val="18"/>
          <w:szCs w:val="18"/>
          <w:lang w:val="pt-PT"/>
        </w:rPr>
        <w:t xml:space="preserve"> a mais antiga e monumental das Cidades Imperiais, visitando seus pontos mais interessantes: os 7 portões do Palácio Real, o Bairro Judeu (Mellah), o portão Bab Bou Jeloud e um passeio pela sua magnífica Medina, ou Cidade Velha, declarada Patrimônio </w:t>
      </w:r>
      <w:r>
        <w:rPr>
          <w:rFonts w:ascii="Calibri" w:hAnsi="Calibri" w:cs="Calibri"/>
          <w:bCs/>
          <w:sz w:val="18"/>
          <w:szCs w:val="18"/>
          <w:lang w:val="pt-PT"/>
        </w:rPr>
        <w:t>da Humanidade</w:t>
      </w:r>
      <w:r w:rsidRPr="00E801DC">
        <w:rPr>
          <w:rFonts w:ascii="Calibri" w:hAnsi="Calibri" w:cs="Calibri"/>
          <w:bCs/>
          <w:sz w:val="18"/>
          <w:szCs w:val="18"/>
          <w:lang w:val="pt-PT"/>
        </w:rPr>
        <w:t>. Tarde livre.</w:t>
      </w:r>
      <w:r>
        <w:rPr>
          <w:rFonts w:ascii="Calibri" w:hAnsi="Calibri" w:cs="Calibri"/>
          <w:bCs/>
          <w:sz w:val="18"/>
          <w:szCs w:val="18"/>
          <w:lang w:val="pt-BR"/>
        </w:rPr>
        <w:t xml:space="preserve"> </w:t>
      </w:r>
      <w:r w:rsidRPr="005F63E9">
        <w:rPr>
          <w:rFonts w:ascii="Calibri" w:hAnsi="Calibri" w:cs="Calibri"/>
          <w:b/>
          <w:sz w:val="18"/>
          <w:szCs w:val="18"/>
          <w:lang w:val="pt-BR"/>
        </w:rPr>
        <w:t>Jantar e</w:t>
      </w:r>
      <w:r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 h</w:t>
      </w:r>
      <w:r w:rsidRPr="00205C99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ospedagem</w:t>
      </w:r>
      <w:r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.</w:t>
      </w:r>
    </w:p>
    <w:p w14:paraId="6A11343E" w14:textId="77777777" w:rsidR="002C4E7A" w:rsidRPr="00691DF6" w:rsidRDefault="002C4E7A" w:rsidP="009B7B25">
      <w:pPr>
        <w:jc w:val="both"/>
        <w:rPr>
          <w:rStyle w:val="Fuerte"/>
          <w:rFonts w:ascii="Calibri" w:hAnsi="Calibri" w:cs="Calibri"/>
          <w:i w:val="0"/>
          <w:color w:val="auto"/>
          <w:szCs w:val="18"/>
          <w:lang w:val="pt-PT"/>
        </w:rPr>
      </w:pPr>
    </w:p>
    <w:p w14:paraId="52523C7D" w14:textId="2B837BBE" w:rsidR="00D04147" w:rsidRPr="00642BAD" w:rsidRDefault="00642BAD" w:rsidP="0094478E">
      <w:pPr>
        <w:pStyle w:val="Subttulo"/>
        <w:rPr>
          <w:lang w:val="pt-BR"/>
        </w:rPr>
      </w:pPr>
      <w:r w:rsidRPr="00642BAD">
        <w:rPr>
          <w:lang w:val="pt-BR"/>
        </w:rPr>
        <w:t xml:space="preserve">Dia </w:t>
      </w:r>
      <w:r w:rsidR="00C42F50" w:rsidRPr="00642BAD">
        <w:rPr>
          <w:lang w:val="pt-BR"/>
        </w:rPr>
        <w:t>15</w:t>
      </w:r>
      <w:r w:rsidR="00D04147" w:rsidRPr="00642BAD">
        <w:rPr>
          <w:lang w:val="pt-BR"/>
        </w:rPr>
        <w:t xml:space="preserve"> (Domingo) </w:t>
      </w:r>
      <w:r w:rsidR="00D53754" w:rsidRPr="00642BAD">
        <w:rPr>
          <w:lang w:val="pt-BR"/>
        </w:rPr>
        <w:t xml:space="preserve">Fez - </w:t>
      </w:r>
      <w:r w:rsidR="00D04147" w:rsidRPr="00642BAD">
        <w:rPr>
          <w:lang w:val="pt-BR"/>
        </w:rPr>
        <w:t xml:space="preserve">Rabat – </w:t>
      </w:r>
      <w:r w:rsidR="00D53754" w:rsidRPr="00642BAD">
        <w:rPr>
          <w:lang w:val="pt-BR"/>
        </w:rPr>
        <w:t>Casablanca - Marrakech</w:t>
      </w:r>
    </w:p>
    <w:p w14:paraId="721B287B" w14:textId="5C94BD80" w:rsidR="00B90DC2" w:rsidRPr="00691DF6" w:rsidRDefault="00B90DC2" w:rsidP="00B90DC2">
      <w:pPr>
        <w:jc w:val="both"/>
        <w:rPr>
          <w:rStyle w:val="Fuerte"/>
          <w:rFonts w:ascii="Calibri" w:hAnsi="Calibri" w:cs="Calibri"/>
          <w:b w:val="0"/>
          <w:i w:val="0"/>
          <w:color w:val="auto"/>
          <w:szCs w:val="18"/>
          <w:lang w:val="pt-PT"/>
        </w:rPr>
      </w:pPr>
      <w:r w:rsidRPr="005F63E9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Café da manhã </w:t>
      </w:r>
      <w:r>
        <w:rPr>
          <w:rFonts w:ascii="Calibri" w:hAnsi="Calibri" w:cs="Calibri"/>
          <w:bCs/>
          <w:sz w:val="18"/>
          <w:szCs w:val="18"/>
          <w:lang w:val="pt-BR"/>
        </w:rPr>
        <w:t>e saída</w:t>
      </w:r>
      <w:r w:rsidRPr="005F63E9">
        <w:rPr>
          <w:rFonts w:ascii="Calibri" w:hAnsi="Calibri" w:cs="Calibri"/>
          <w:bCs/>
          <w:sz w:val="18"/>
          <w:szCs w:val="18"/>
          <w:lang w:val="pt-PT"/>
        </w:rPr>
        <w:t xml:space="preserve"> cedo para Rabat, a capital do país. </w:t>
      </w:r>
      <w:r w:rsidRPr="005F63E9">
        <w:rPr>
          <w:rFonts w:ascii="Calibri" w:hAnsi="Calibri" w:cs="Calibri"/>
          <w:b/>
          <w:sz w:val="18"/>
          <w:szCs w:val="18"/>
          <w:lang w:val="pt-PT"/>
        </w:rPr>
        <w:t>Visita</w:t>
      </w:r>
      <w:r w:rsidRPr="005F63E9">
        <w:rPr>
          <w:rFonts w:ascii="Calibri" w:hAnsi="Calibri" w:cs="Calibri"/>
          <w:bCs/>
          <w:sz w:val="18"/>
          <w:szCs w:val="18"/>
          <w:lang w:val="pt-PT"/>
        </w:rPr>
        <w:t xml:space="preserve"> </w:t>
      </w:r>
      <w:r>
        <w:rPr>
          <w:rFonts w:ascii="Calibri" w:hAnsi="Calibri" w:cs="Calibri"/>
          <w:bCs/>
          <w:sz w:val="18"/>
          <w:szCs w:val="18"/>
          <w:lang w:val="pt-PT"/>
        </w:rPr>
        <w:t>a</w:t>
      </w:r>
      <w:r w:rsidRPr="005F63E9">
        <w:rPr>
          <w:rFonts w:ascii="Calibri" w:hAnsi="Calibri" w:cs="Calibri"/>
          <w:bCs/>
          <w:sz w:val="18"/>
          <w:szCs w:val="18"/>
          <w:lang w:val="pt-PT"/>
        </w:rPr>
        <w:t>os locais mais emblemáticos da cidade, como o</w:t>
      </w:r>
      <w:r>
        <w:rPr>
          <w:rFonts w:ascii="Calibri" w:hAnsi="Calibri" w:cs="Calibri"/>
          <w:bCs/>
          <w:sz w:val="18"/>
          <w:szCs w:val="18"/>
          <w:lang w:val="pt-PT"/>
        </w:rPr>
        <w:t>s</w:t>
      </w:r>
      <w:r w:rsidRPr="005F63E9">
        <w:rPr>
          <w:rFonts w:ascii="Calibri" w:hAnsi="Calibri" w:cs="Calibri"/>
          <w:bCs/>
          <w:sz w:val="18"/>
          <w:szCs w:val="18"/>
          <w:lang w:val="pt-PT"/>
        </w:rPr>
        <w:t xml:space="preserve"> exterior</w:t>
      </w:r>
      <w:r>
        <w:rPr>
          <w:rFonts w:ascii="Calibri" w:hAnsi="Calibri" w:cs="Calibri"/>
          <w:bCs/>
          <w:sz w:val="18"/>
          <w:szCs w:val="18"/>
          <w:lang w:val="pt-PT"/>
        </w:rPr>
        <w:t>es</w:t>
      </w:r>
      <w:r w:rsidRPr="005F63E9">
        <w:rPr>
          <w:rFonts w:ascii="Calibri" w:hAnsi="Calibri" w:cs="Calibri"/>
          <w:bCs/>
          <w:sz w:val="18"/>
          <w:szCs w:val="18"/>
          <w:lang w:val="pt-PT"/>
        </w:rPr>
        <w:t xml:space="preserve"> do Palácio Real, </w:t>
      </w:r>
      <w:r>
        <w:rPr>
          <w:rFonts w:ascii="Calibri" w:hAnsi="Calibri" w:cs="Calibri"/>
          <w:bCs/>
          <w:sz w:val="18"/>
          <w:szCs w:val="18"/>
          <w:lang w:val="pt-PT"/>
        </w:rPr>
        <w:t>d</w:t>
      </w:r>
      <w:r w:rsidRPr="005F63E9">
        <w:rPr>
          <w:rFonts w:ascii="Calibri" w:hAnsi="Calibri" w:cs="Calibri"/>
          <w:bCs/>
          <w:sz w:val="18"/>
          <w:szCs w:val="18"/>
          <w:lang w:val="pt-PT"/>
        </w:rPr>
        <w:t xml:space="preserve">o Mausoléu de Mohammed V e </w:t>
      </w:r>
      <w:r>
        <w:rPr>
          <w:rFonts w:ascii="Calibri" w:hAnsi="Calibri" w:cs="Calibri"/>
          <w:bCs/>
          <w:sz w:val="18"/>
          <w:szCs w:val="18"/>
          <w:lang w:val="pt-PT"/>
        </w:rPr>
        <w:t>d</w:t>
      </w:r>
      <w:r w:rsidRPr="005F63E9">
        <w:rPr>
          <w:rFonts w:ascii="Calibri" w:hAnsi="Calibri" w:cs="Calibri"/>
          <w:bCs/>
          <w:sz w:val="18"/>
          <w:szCs w:val="18"/>
          <w:lang w:val="pt-PT"/>
        </w:rPr>
        <w:t>a Torre Hassan. Continu</w:t>
      </w:r>
      <w:r>
        <w:rPr>
          <w:rFonts w:ascii="Calibri" w:hAnsi="Calibri" w:cs="Calibri"/>
          <w:bCs/>
          <w:sz w:val="18"/>
          <w:szCs w:val="18"/>
          <w:lang w:val="pt-PT"/>
        </w:rPr>
        <w:t>ação</w:t>
      </w:r>
      <w:r w:rsidRPr="005F63E9">
        <w:rPr>
          <w:rFonts w:ascii="Calibri" w:hAnsi="Calibri" w:cs="Calibri"/>
          <w:bCs/>
          <w:sz w:val="18"/>
          <w:szCs w:val="18"/>
          <w:lang w:val="pt-PT"/>
        </w:rPr>
        <w:t xml:space="preserve"> até Casablanca para </w:t>
      </w:r>
      <w:r w:rsidRPr="003B2CEE">
        <w:rPr>
          <w:rFonts w:ascii="Calibri" w:hAnsi="Calibri" w:cs="Calibri"/>
          <w:b/>
          <w:sz w:val="18"/>
          <w:szCs w:val="18"/>
          <w:lang w:val="pt-PT"/>
        </w:rPr>
        <w:t>visitar</w:t>
      </w:r>
      <w:r w:rsidRPr="005F63E9">
        <w:rPr>
          <w:rFonts w:ascii="Calibri" w:hAnsi="Calibri" w:cs="Calibri"/>
          <w:bCs/>
          <w:sz w:val="18"/>
          <w:szCs w:val="18"/>
          <w:lang w:val="pt-PT"/>
        </w:rPr>
        <w:t xml:space="preserve"> os locais mais interessantes, como a Praça das Nações Unidas, o Boulevard Corniche e o exterior da Mesquita Hassan II. Após o passeio, </w:t>
      </w:r>
      <w:r>
        <w:rPr>
          <w:rFonts w:ascii="Calibri" w:hAnsi="Calibri" w:cs="Calibri"/>
          <w:bCs/>
          <w:sz w:val="18"/>
          <w:szCs w:val="18"/>
          <w:lang w:val="pt-PT"/>
        </w:rPr>
        <w:t>almoço</w:t>
      </w:r>
      <w:r w:rsidRPr="005F63E9">
        <w:rPr>
          <w:rFonts w:ascii="Calibri" w:hAnsi="Calibri" w:cs="Calibri"/>
          <w:bCs/>
          <w:sz w:val="18"/>
          <w:szCs w:val="18"/>
          <w:lang w:val="pt-PT"/>
        </w:rPr>
        <w:t xml:space="preserve"> (não incluído) no caminho e continu</w:t>
      </w:r>
      <w:r>
        <w:rPr>
          <w:rFonts w:ascii="Calibri" w:hAnsi="Calibri" w:cs="Calibri"/>
          <w:bCs/>
          <w:sz w:val="18"/>
          <w:szCs w:val="18"/>
          <w:lang w:val="pt-PT"/>
        </w:rPr>
        <w:t>ação</w:t>
      </w:r>
      <w:r w:rsidRPr="005F63E9">
        <w:rPr>
          <w:rFonts w:ascii="Calibri" w:hAnsi="Calibri" w:cs="Calibri"/>
          <w:bCs/>
          <w:sz w:val="18"/>
          <w:szCs w:val="18"/>
          <w:lang w:val="pt-PT"/>
        </w:rPr>
        <w:t xml:space="preserve"> para Marrakech. </w:t>
      </w:r>
      <w:r w:rsidRPr="00FD0F0F">
        <w:rPr>
          <w:rFonts w:ascii="Calibri" w:hAnsi="Calibri" w:cs="Calibri"/>
          <w:b/>
          <w:sz w:val="18"/>
          <w:szCs w:val="18"/>
          <w:lang w:val="pt-BR"/>
        </w:rPr>
        <w:t>Opcionalmente</w:t>
      </w:r>
      <w:r>
        <w:rPr>
          <w:rFonts w:ascii="Calibri" w:hAnsi="Calibri" w:cs="Calibri"/>
          <w:bCs/>
          <w:sz w:val="18"/>
          <w:szCs w:val="18"/>
          <w:lang w:val="pt-BR"/>
        </w:rPr>
        <w:t xml:space="preserve">, </w:t>
      </w:r>
      <w:r>
        <w:rPr>
          <w:rFonts w:ascii="Calibri" w:hAnsi="Calibri" w:cs="Calibri"/>
          <w:bCs/>
          <w:sz w:val="18"/>
          <w:szCs w:val="18"/>
          <w:lang w:val="pt-PT"/>
        </w:rPr>
        <w:t>j</w:t>
      </w:r>
      <w:r w:rsidRPr="005F63E9">
        <w:rPr>
          <w:rFonts w:ascii="Calibri" w:hAnsi="Calibri" w:cs="Calibri"/>
          <w:bCs/>
          <w:sz w:val="18"/>
          <w:szCs w:val="18"/>
          <w:lang w:val="pt-PT"/>
        </w:rPr>
        <w:t xml:space="preserve">antar </w:t>
      </w:r>
      <w:r>
        <w:rPr>
          <w:rFonts w:ascii="Calibri" w:hAnsi="Calibri" w:cs="Calibri"/>
          <w:bCs/>
          <w:sz w:val="18"/>
          <w:szCs w:val="18"/>
          <w:lang w:val="pt-PT"/>
        </w:rPr>
        <w:t>típico</w:t>
      </w:r>
      <w:r w:rsidRPr="005F63E9">
        <w:rPr>
          <w:rFonts w:ascii="Calibri" w:hAnsi="Calibri" w:cs="Calibri"/>
          <w:bCs/>
          <w:sz w:val="18"/>
          <w:szCs w:val="18"/>
          <w:lang w:val="pt-PT"/>
        </w:rPr>
        <w:t xml:space="preserve"> no Fantasia Chez Ali sob as tendas Kaidal</w:t>
      </w:r>
      <w:r>
        <w:rPr>
          <w:rFonts w:ascii="Calibri" w:hAnsi="Calibri" w:cs="Calibri"/>
          <w:bCs/>
          <w:sz w:val="18"/>
          <w:szCs w:val="18"/>
          <w:lang w:val="pt-PT"/>
        </w:rPr>
        <w:t>es.</w:t>
      </w:r>
      <w:r>
        <w:rPr>
          <w:rFonts w:ascii="Calibri" w:hAnsi="Calibri" w:cs="Calibri"/>
          <w:bCs/>
          <w:sz w:val="18"/>
          <w:szCs w:val="18"/>
          <w:lang w:val="pt-BR"/>
        </w:rPr>
        <w:t xml:space="preserve"> </w:t>
      </w:r>
      <w:r w:rsidRPr="00691DF6">
        <w:rPr>
          <w:rFonts w:ascii="Calibri" w:hAnsi="Calibri" w:cs="Calibri"/>
          <w:b/>
          <w:color w:val="000000" w:themeColor="text1"/>
          <w:sz w:val="18"/>
          <w:szCs w:val="18"/>
          <w:lang w:val="pt-PT"/>
        </w:rPr>
        <w:t xml:space="preserve">Hospedagem. </w:t>
      </w:r>
    </w:p>
    <w:p w14:paraId="5D213EA1" w14:textId="77777777" w:rsidR="00D04147" w:rsidRPr="00691DF6" w:rsidRDefault="00D04147" w:rsidP="00D04147">
      <w:pPr>
        <w:rPr>
          <w:rFonts w:ascii="Calibri" w:hAnsi="Calibri" w:cs="Calibri"/>
          <w:sz w:val="18"/>
          <w:szCs w:val="18"/>
          <w:lang w:val="pt-PT"/>
        </w:rPr>
      </w:pPr>
    </w:p>
    <w:p w14:paraId="04A7D64A" w14:textId="69FEF9B7" w:rsidR="00F00A41" w:rsidRPr="00415699" w:rsidRDefault="00642BAD" w:rsidP="0094478E">
      <w:pPr>
        <w:pStyle w:val="Subttulo"/>
        <w:rPr>
          <w:lang w:val="pt-BR"/>
        </w:rPr>
      </w:pPr>
      <w:r w:rsidRPr="00415699">
        <w:rPr>
          <w:lang w:val="pt-BR"/>
        </w:rPr>
        <w:t xml:space="preserve">Dia </w:t>
      </w:r>
      <w:r w:rsidR="00EA6948" w:rsidRPr="00415699">
        <w:rPr>
          <w:lang w:val="pt-BR"/>
        </w:rPr>
        <w:t>1</w:t>
      </w:r>
      <w:r w:rsidR="00C42F50" w:rsidRPr="00415699">
        <w:rPr>
          <w:lang w:val="pt-BR"/>
        </w:rPr>
        <w:t>6</w:t>
      </w:r>
      <w:r w:rsidR="00F00A41" w:rsidRPr="00415699">
        <w:rPr>
          <w:lang w:val="pt-BR"/>
        </w:rPr>
        <w:t xml:space="preserve"> (</w:t>
      </w:r>
      <w:r w:rsidR="0091264B" w:rsidRPr="00415699">
        <w:rPr>
          <w:lang w:val="pt-BR"/>
        </w:rPr>
        <w:t>Segunda-feira</w:t>
      </w:r>
      <w:r w:rsidR="00F00A41" w:rsidRPr="00415699">
        <w:rPr>
          <w:lang w:val="pt-BR"/>
        </w:rPr>
        <w:t xml:space="preserve">) </w:t>
      </w:r>
      <w:r w:rsidR="006918A0" w:rsidRPr="00415699">
        <w:rPr>
          <w:lang w:val="pt-BR"/>
        </w:rPr>
        <w:t>Marrakech - Casablanca</w:t>
      </w:r>
      <w:r w:rsidR="00F00A41" w:rsidRPr="00415699">
        <w:rPr>
          <w:lang w:val="pt-BR"/>
        </w:rPr>
        <w:t xml:space="preserve"> </w:t>
      </w:r>
    </w:p>
    <w:p w14:paraId="15E5F7E2" w14:textId="77777777" w:rsidR="00323270" w:rsidRPr="0019667F" w:rsidRDefault="00323270" w:rsidP="00323270">
      <w:pPr>
        <w:jc w:val="both"/>
        <w:rPr>
          <w:rFonts w:ascii="Calibri" w:hAnsi="Calibri" w:cs="Calibri"/>
          <w:bCs/>
          <w:sz w:val="18"/>
          <w:szCs w:val="18"/>
          <w:lang w:val="pt-BR"/>
        </w:rPr>
      </w:pPr>
      <w:r w:rsidRPr="00210448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Café da manhã. </w:t>
      </w:r>
      <w:r w:rsidRPr="00210448">
        <w:rPr>
          <w:rFonts w:ascii="Calibri" w:hAnsi="Calibri" w:cs="Calibri"/>
          <w:b/>
          <w:sz w:val="18"/>
          <w:szCs w:val="18"/>
          <w:lang w:val="pt-BR"/>
        </w:rPr>
        <w:t>Visita</w:t>
      </w:r>
      <w:r w:rsidRPr="00210448">
        <w:rPr>
          <w:rFonts w:ascii="Calibri" w:hAnsi="Calibri" w:cs="Calibri"/>
          <w:bCs/>
          <w:sz w:val="18"/>
          <w:szCs w:val="18"/>
          <w:lang w:val="pt-BR"/>
        </w:rPr>
        <w:t xml:space="preserve"> </w:t>
      </w:r>
      <w:r w:rsidRPr="00BD6E21">
        <w:rPr>
          <w:rFonts w:ascii="Calibri" w:hAnsi="Calibri" w:cs="Calibri"/>
          <w:bCs/>
          <w:sz w:val="18"/>
          <w:szCs w:val="18"/>
          <w:lang w:val="pt-PT"/>
        </w:rPr>
        <w:t xml:space="preserve">da cidade conhecida como a "Pérola do Sul", que começa nos magníficos Jardins da Menara, que apresentam um pavilhão lateral e inúmeras oliveiras. Em seguida, </w:t>
      </w:r>
      <w:r w:rsidRPr="00211CE2">
        <w:rPr>
          <w:rFonts w:ascii="Calibri" w:hAnsi="Calibri" w:cs="Calibri"/>
          <w:b/>
          <w:sz w:val="18"/>
          <w:szCs w:val="18"/>
          <w:lang w:val="pt-PT"/>
        </w:rPr>
        <w:t>visita</w:t>
      </w:r>
      <w:r w:rsidRPr="00BD6E21">
        <w:rPr>
          <w:rFonts w:ascii="Calibri" w:hAnsi="Calibri" w:cs="Calibri"/>
          <w:bCs/>
          <w:sz w:val="18"/>
          <w:szCs w:val="18"/>
          <w:lang w:val="pt-PT"/>
        </w:rPr>
        <w:t xml:space="preserve"> ao exterior do minarete da Koutoubia, irmã g</w:t>
      </w:r>
      <w:r>
        <w:rPr>
          <w:rFonts w:ascii="Calibri" w:hAnsi="Calibri" w:cs="Calibri"/>
          <w:bCs/>
          <w:sz w:val="18"/>
          <w:szCs w:val="18"/>
          <w:lang w:val="pt-PT"/>
        </w:rPr>
        <w:t>ê</w:t>
      </w:r>
      <w:r w:rsidRPr="00BD6E21">
        <w:rPr>
          <w:rFonts w:ascii="Calibri" w:hAnsi="Calibri" w:cs="Calibri"/>
          <w:bCs/>
          <w:sz w:val="18"/>
          <w:szCs w:val="18"/>
          <w:lang w:val="pt-PT"/>
        </w:rPr>
        <w:t xml:space="preserve">mea da Giralda de Sevilha. Uma vez dentro da parte antiga da cidade, </w:t>
      </w:r>
      <w:r w:rsidRPr="00210448">
        <w:rPr>
          <w:rFonts w:ascii="Calibri" w:hAnsi="Calibri" w:cs="Calibri"/>
          <w:b/>
          <w:sz w:val="18"/>
          <w:szCs w:val="18"/>
          <w:lang w:val="pt-PT"/>
        </w:rPr>
        <w:t>visita</w:t>
      </w:r>
      <w:r w:rsidRPr="00BD6E21">
        <w:rPr>
          <w:rFonts w:ascii="Calibri" w:hAnsi="Calibri" w:cs="Calibri"/>
          <w:bCs/>
          <w:sz w:val="18"/>
          <w:szCs w:val="18"/>
          <w:lang w:val="pt-PT"/>
        </w:rPr>
        <w:t xml:space="preserve"> </w:t>
      </w:r>
      <w:r>
        <w:rPr>
          <w:rFonts w:ascii="Calibri" w:hAnsi="Calibri" w:cs="Calibri"/>
          <w:bCs/>
          <w:sz w:val="18"/>
          <w:szCs w:val="18"/>
          <w:lang w:val="pt-PT"/>
        </w:rPr>
        <w:t>a</w:t>
      </w:r>
      <w:r w:rsidRPr="00BD6E21">
        <w:rPr>
          <w:rFonts w:ascii="Calibri" w:hAnsi="Calibri" w:cs="Calibri"/>
          <w:bCs/>
          <w:sz w:val="18"/>
          <w:szCs w:val="18"/>
          <w:lang w:val="pt-PT"/>
        </w:rPr>
        <w:t>o Palácio da Bahia, propriedade de um nobre da cidade. Finalmente, chega</w:t>
      </w:r>
      <w:r>
        <w:rPr>
          <w:rFonts w:ascii="Calibri" w:hAnsi="Calibri" w:cs="Calibri"/>
          <w:bCs/>
          <w:sz w:val="18"/>
          <w:szCs w:val="18"/>
          <w:lang w:val="pt-PT"/>
        </w:rPr>
        <w:t>da</w:t>
      </w:r>
      <w:r w:rsidRPr="00BD6E21">
        <w:rPr>
          <w:rFonts w:ascii="Calibri" w:hAnsi="Calibri" w:cs="Calibri"/>
          <w:bCs/>
          <w:sz w:val="18"/>
          <w:szCs w:val="18"/>
          <w:lang w:val="pt-PT"/>
        </w:rPr>
        <w:t xml:space="preserve"> à Praça Jemaa el</w:t>
      </w:r>
      <w:r>
        <w:rPr>
          <w:rFonts w:ascii="Calibri" w:hAnsi="Calibri" w:cs="Calibri"/>
          <w:bCs/>
          <w:sz w:val="18"/>
          <w:szCs w:val="18"/>
          <w:lang w:val="pt-PT"/>
        </w:rPr>
        <w:t xml:space="preserve"> </w:t>
      </w:r>
      <w:r w:rsidRPr="00BD6E21">
        <w:rPr>
          <w:rFonts w:ascii="Calibri" w:hAnsi="Calibri" w:cs="Calibri"/>
          <w:bCs/>
          <w:sz w:val="18"/>
          <w:szCs w:val="18"/>
          <w:lang w:val="pt-PT"/>
        </w:rPr>
        <w:t xml:space="preserve">Fna, um dos locais mais interessantes de Marrocos, de onde acedemos aos souks e à medina. </w:t>
      </w:r>
      <w:r>
        <w:rPr>
          <w:rFonts w:ascii="Calibri" w:hAnsi="Calibri" w:cs="Calibri"/>
          <w:bCs/>
          <w:sz w:val="18"/>
          <w:szCs w:val="18"/>
          <w:lang w:val="pt-PT"/>
        </w:rPr>
        <w:t>Grêmios</w:t>
      </w:r>
      <w:r w:rsidRPr="00BD6E21">
        <w:rPr>
          <w:rFonts w:ascii="Calibri" w:hAnsi="Calibri" w:cs="Calibri"/>
          <w:bCs/>
          <w:sz w:val="18"/>
          <w:szCs w:val="18"/>
          <w:lang w:val="pt-PT"/>
        </w:rPr>
        <w:t xml:space="preserve"> de marceneiros, ceramistas</w:t>
      </w:r>
      <w:r>
        <w:rPr>
          <w:rFonts w:ascii="Calibri" w:hAnsi="Calibri" w:cs="Calibri"/>
          <w:bCs/>
          <w:sz w:val="18"/>
          <w:szCs w:val="18"/>
          <w:lang w:val="pt-PT"/>
        </w:rPr>
        <w:t xml:space="preserve"> </w:t>
      </w:r>
      <w:r w:rsidRPr="00BD6E21">
        <w:rPr>
          <w:rFonts w:ascii="Calibri" w:hAnsi="Calibri" w:cs="Calibri"/>
          <w:bCs/>
          <w:sz w:val="18"/>
          <w:szCs w:val="18"/>
          <w:lang w:val="pt-PT"/>
        </w:rPr>
        <w:t xml:space="preserve">e fabricantes de especiarias são alguns dos locais que visitaremos. Após a visita, </w:t>
      </w:r>
      <w:r w:rsidRPr="00264ADA">
        <w:rPr>
          <w:rFonts w:ascii="Calibri" w:hAnsi="Calibri" w:cs="Calibri"/>
          <w:b/>
          <w:sz w:val="18"/>
          <w:szCs w:val="18"/>
          <w:lang w:val="pt-PT"/>
        </w:rPr>
        <w:t>almoço</w:t>
      </w:r>
      <w:r w:rsidRPr="00BD6E21">
        <w:rPr>
          <w:rFonts w:ascii="Calibri" w:hAnsi="Calibri" w:cs="Calibri"/>
          <w:bCs/>
          <w:sz w:val="18"/>
          <w:szCs w:val="18"/>
          <w:lang w:val="pt-PT"/>
        </w:rPr>
        <w:t xml:space="preserve"> num hotel em Marra</w:t>
      </w:r>
      <w:r>
        <w:rPr>
          <w:rFonts w:ascii="Calibri" w:hAnsi="Calibri" w:cs="Calibri"/>
          <w:bCs/>
          <w:sz w:val="18"/>
          <w:szCs w:val="18"/>
          <w:lang w:val="pt-PT"/>
        </w:rPr>
        <w:t>kech</w:t>
      </w:r>
      <w:r w:rsidRPr="00BD6E21">
        <w:rPr>
          <w:rFonts w:ascii="Calibri" w:hAnsi="Calibri" w:cs="Calibri"/>
          <w:bCs/>
          <w:sz w:val="18"/>
          <w:szCs w:val="18"/>
          <w:lang w:val="pt-PT"/>
        </w:rPr>
        <w:t xml:space="preserve"> e </w:t>
      </w:r>
      <w:r>
        <w:rPr>
          <w:rFonts w:ascii="Calibri" w:hAnsi="Calibri" w:cs="Calibri"/>
          <w:bCs/>
          <w:sz w:val="18"/>
          <w:szCs w:val="18"/>
          <w:lang w:val="pt-PT"/>
        </w:rPr>
        <w:t>saída</w:t>
      </w:r>
      <w:r w:rsidRPr="00BD6E21">
        <w:rPr>
          <w:rFonts w:ascii="Calibri" w:hAnsi="Calibri" w:cs="Calibri"/>
          <w:bCs/>
          <w:sz w:val="18"/>
          <w:szCs w:val="18"/>
          <w:lang w:val="pt-PT"/>
        </w:rPr>
        <w:t xml:space="preserve"> para Casablanca. Chegada</w:t>
      </w:r>
      <w:r>
        <w:rPr>
          <w:rFonts w:ascii="Calibri" w:hAnsi="Calibri" w:cs="Calibri"/>
          <w:bCs/>
          <w:sz w:val="18"/>
          <w:szCs w:val="18"/>
          <w:lang w:val="pt-PT"/>
        </w:rPr>
        <w:t>,</w:t>
      </w:r>
      <w:r>
        <w:rPr>
          <w:rFonts w:ascii="Calibri" w:hAnsi="Calibri" w:cs="Calibri"/>
          <w:bCs/>
          <w:sz w:val="18"/>
          <w:szCs w:val="18"/>
          <w:lang w:val="pt-BR"/>
        </w:rPr>
        <w:t xml:space="preserve"> </w:t>
      </w:r>
      <w:r w:rsidRPr="00691DF6">
        <w:rPr>
          <w:rFonts w:ascii="Calibri" w:hAnsi="Calibri" w:cs="Calibri"/>
          <w:b/>
          <w:sz w:val="18"/>
          <w:szCs w:val="18"/>
          <w:lang w:val="pt-PT"/>
        </w:rPr>
        <w:t>jantar e</w:t>
      </w:r>
      <w:r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 h</w:t>
      </w:r>
      <w:r w:rsidRPr="00205C99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ospedagem</w:t>
      </w:r>
      <w:r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.</w:t>
      </w:r>
    </w:p>
    <w:p w14:paraId="77FA15AA" w14:textId="77777777" w:rsidR="00EA6948" w:rsidRPr="00691DF6" w:rsidRDefault="00EA6948" w:rsidP="00F00A41">
      <w:pPr>
        <w:rPr>
          <w:rStyle w:val="Fuerte"/>
          <w:rFonts w:ascii="Calibri" w:hAnsi="Calibri" w:cs="Calibri"/>
          <w:b w:val="0"/>
          <w:bCs w:val="0"/>
          <w:i w:val="0"/>
          <w:color w:val="auto"/>
          <w:szCs w:val="18"/>
          <w:lang w:val="pt-PT"/>
        </w:rPr>
      </w:pPr>
    </w:p>
    <w:p w14:paraId="2ABB5694" w14:textId="032339C6" w:rsidR="009047BF" w:rsidRPr="00CF3964" w:rsidRDefault="00642BAD" w:rsidP="0094478E">
      <w:pPr>
        <w:pStyle w:val="Subttulo"/>
        <w:rPr>
          <w:lang w:val="pt-BR"/>
        </w:rPr>
      </w:pPr>
      <w:r w:rsidRPr="00CF3964">
        <w:rPr>
          <w:lang w:val="pt-BR"/>
        </w:rPr>
        <w:t xml:space="preserve">Dia </w:t>
      </w:r>
      <w:r w:rsidR="00C42F50" w:rsidRPr="00CF3964">
        <w:rPr>
          <w:lang w:val="pt-BR"/>
        </w:rPr>
        <w:t>17</w:t>
      </w:r>
      <w:r w:rsidR="009047BF" w:rsidRPr="00CF3964">
        <w:rPr>
          <w:lang w:val="pt-BR"/>
        </w:rPr>
        <w:t xml:space="preserve"> (</w:t>
      </w:r>
      <w:r w:rsidR="00415699" w:rsidRPr="00693B9D">
        <w:rPr>
          <w:lang w:val="pt-BR"/>
        </w:rPr>
        <w:t>Terça-feira</w:t>
      </w:r>
      <w:r w:rsidR="009047BF" w:rsidRPr="00CF3964">
        <w:rPr>
          <w:lang w:val="pt-BR"/>
        </w:rPr>
        <w:t xml:space="preserve">) </w:t>
      </w:r>
      <w:r w:rsidR="000E074D" w:rsidRPr="00CF3964">
        <w:rPr>
          <w:lang w:val="pt-BR"/>
        </w:rPr>
        <w:t>Casablanca</w:t>
      </w:r>
      <w:r w:rsidR="009047BF" w:rsidRPr="00CF3964">
        <w:rPr>
          <w:lang w:val="pt-BR"/>
        </w:rPr>
        <w:t xml:space="preserve"> – T</w:t>
      </w:r>
      <w:r w:rsidR="00CF3964" w:rsidRPr="00CF3964">
        <w:rPr>
          <w:lang w:val="pt-BR"/>
        </w:rPr>
        <w:t>â</w:t>
      </w:r>
      <w:r w:rsidR="009047BF" w:rsidRPr="00CF3964">
        <w:rPr>
          <w:lang w:val="pt-BR"/>
        </w:rPr>
        <w:t>nger – Tarifa</w:t>
      </w:r>
      <w:r w:rsidR="000E074D" w:rsidRPr="00CF3964">
        <w:rPr>
          <w:lang w:val="pt-BR"/>
        </w:rPr>
        <w:t>/Algeciras</w:t>
      </w:r>
      <w:r w:rsidR="009047BF" w:rsidRPr="00CF3964">
        <w:rPr>
          <w:lang w:val="pt-BR"/>
        </w:rPr>
        <w:t xml:space="preserve"> – Costa d</w:t>
      </w:r>
      <w:r w:rsidR="00CF3964" w:rsidRPr="00CF3964">
        <w:rPr>
          <w:lang w:val="pt-BR"/>
        </w:rPr>
        <w:t>o</w:t>
      </w:r>
      <w:r w:rsidR="009047BF" w:rsidRPr="00CF3964">
        <w:rPr>
          <w:lang w:val="pt-BR"/>
        </w:rPr>
        <w:t xml:space="preserve"> Sol</w:t>
      </w:r>
    </w:p>
    <w:p w14:paraId="651C5D5A" w14:textId="77777777" w:rsidR="00C47F51" w:rsidRPr="00717284" w:rsidRDefault="00C47F51" w:rsidP="00C47F51">
      <w:pPr>
        <w:jc w:val="both"/>
        <w:rPr>
          <w:rStyle w:val="Fuerte"/>
          <w:rFonts w:ascii="Calibri" w:hAnsi="Calibri" w:cs="Calibri"/>
          <w:b w:val="0"/>
          <w:bCs w:val="0"/>
          <w:i w:val="0"/>
          <w:color w:val="auto"/>
          <w:szCs w:val="18"/>
          <w:lang w:val="pt-BR"/>
        </w:rPr>
      </w:pPr>
      <w:r w:rsidRPr="00681E76">
        <w:rPr>
          <w:rStyle w:val="Fuerte"/>
          <w:rFonts w:ascii="Calibri" w:hAnsi="Calibri" w:cs="Calibri"/>
          <w:b w:val="0"/>
          <w:bCs w:val="0"/>
          <w:i w:val="0"/>
          <w:color w:val="auto"/>
          <w:szCs w:val="18"/>
          <w:lang w:val="pt-BR"/>
        </w:rPr>
        <w:t xml:space="preserve">Depois do </w:t>
      </w:r>
      <w:r w:rsidRPr="00681E76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café da manhã</w:t>
      </w:r>
      <w:r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,</w:t>
      </w:r>
      <w:r w:rsidRPr="00681E76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 </w:t>
      </w:r>
      <w:r w:rsidRPr="00681E76">
        <w:rPr>
          <w:rStyle w:val="Fuerte"/>
          <w:rFonts w:ascii="Calibri" w:hAnsi="Calibri" w:cs="Calibri"/>
          <w:b w:val="0"/>
          <w:bCs w:val="0"/>
          <w:i w:val="0"/>
          <w:color w:val="auto"/>
          <w:szCs w:val="18"/>
          <w:lang w:val="pt-BR"/>
        </w:rPr>
        <w:t>sa</w:t>
      </w:r>
      <w:r>
        <w:rPr>
          <w:rStyle w:val="Fuerte"/>
          <w:rFonts w:ascii="Calibri" w:hAnsi="Calibri" w:cs="Calibri"/>
          <w:b w:val="0"/>
          <w:bCs w:val="0"/>
          <w:i w:val="0"/>
          <w:color w:val="auto"/>
          <w:szCs w:val="18"/>
          <w:lang w:val="pt-BR"/>
        </w:rPr>
        <w:t>í</w:t>
      </w:r>
      <w:r w:rsidRPr="00681E76">
        <w:rPr>
          <w:rStyle w:val="Fuerte"/>
          <w:rFonts w:ascii="Calibri" w:hAnsi="Calibri" w:cs="Calibri"/>
          <w:b w:val="0"/>
          <w:bCs w:val="0"/>
          <w:i w:val="0"/>
          <w:color w:val="auto"/>
          <w:szCs w:val="18"/>
          <w:lang w:val="pt-BR"/>
        </w:rPr>
        <w:t xml:space="preserve">da </w:t>
      </w:r>
      <w:r>
        <w:rPr>
          <w:rStyle w:val="Fuerte"/>
          <w:rFonts w:ascii="Calibri" w:hAnsi="Calibri" w:cs="Calibri"/>
          <w:b w:val="0"/>
          <w:bCs w:val="0"/>
          <w:i w:val="0"/>
          <w:color w:val="auto"/>
          <w:szCs w:val="18"/>
          <w:lang w:val="pt-BR"/>
        </w:rPr>
        <w:t>para</w:t>
      </w:r>
      <w:r w:rsidRPr="00681E76">
        <w:rPr>
          <w:rStyle w:val="Fuerte"/>
          <w:rFonts w:ascii="Calibri" w:hAnsi="Calibri" w:cs="Calibri"/>
          <w:b w:val="0"/>
          <w:bCs w:val="0"/>
          <w:i w:val="0"/>
          <w:color w:val="auto"/>
          <w:szCs w:val="18"/>
          <w:lang w:val="pt-BR"/>
        </w:rPr>
        <w:t xml:space="preserve"> T</w:t>
      </w:r>
      <w:r>
        <w:rPr>
          <w:rStyle w:val="Fuerte"/>
          <w:rFonts w:ascii="Calibri" w:hAnsi="Calibri" w:cs="Calibri"/>
          <w:b w:val="0"/>
          <w:bCs w:val="0"/>
          <w:i w:val="0"/>
          <w:color w:val="auto"/>
          <w:szCs w:val="18"/>
          <w:lang w:val="pt-BR"/>
        </w:rPr>
        <w:t>â</w:t>
      </w:r>
      <w:r w:rsidRPr="00681E76">
        <w:rPr>
          <w:rStyle w:val="Fuerte"/>
          <w:rFonts w:ascii="Calibri" w:hAnsi="Calibri" w:cs="Calibri"/>
          <w:b w:val="0"/>
          <w:bCs w:val="0"/>
          <w:i w:val="0"/>
          <w:color w:val="auto"/>
          <w:szCs w:val="18"/>
          <w:lang w:val="pt-BR"/>
        </w:rPr>
        <w:t xml:space="preserve">nger. </w:t>
      </w:r>
      <w:r w:rsidRPr="00717284">
        <w:rPr>
          <w:rFonts w:ascii="Calibri" w:hAnsi="Calibri" w:cs="Calibri"/>
          <w:sz w:val="18"/>
          <w:szCs w:val="18"/>
          <w:lang w:val="pt-PT"/>
        </w:rPr>
        <w:t>Traslado ao porto para embarcar n</w:t>
      </w:r>
      <w:r>
        <w:rPr>
          <w:rFonts w:ascii="Calibri" w:hAnsi="Calibri" w:cs="Calibri"/>
          <w:sz w:val="18"/>
          <w:szCs w:val="18"/>
          <w:lang w:val="pt-PT"/>
        </w:rPr>
        <w:t>o ferry</w:t>
      </w:r>
      <w:r w:rsidRPr="00717284">
        <w:rPr>
          <w:rFonts w:ascii="Calibri" w:hAnsi="Calibri" w:cs="Calibri"/>
          <w:sz w:val="18"/>
          <w:szCs w:val="18"/>
          <w:lang w:val="pt-PT"/>
        </w:rPr>
        <w:t xml:space="preserve"> que cruzará o Estreito de Gibraltar de volta à Espanha. Continuação para a Costa d</w:t>
      </w:r>
      <w:r>
        <w:rPr>
          <w:rFonts w:ascii="Calibri" w:hAnsi="Calibri" w:cs="Calibri"/>
          <w:sz w:val="18"/>
          <w:szCs w:val="18"/>
          <w:lang w:val="pt-PT"/>
        </w:rPr>
        <w:t>o</w:t>
      </w:r>
      <w:r w:rsidRPr="00717284">
        <w:rPr>
          <w:rFonts w:ascii="Calibri" w:hAnsi="Calibri" w:cs="Calibri"/>
          <w:sz w:val="18"/>
          <w:szCs w:val="18"/>
          <w:lang w:val="pt-PT"/>
        </w:rPr>
        <w:t xml:space="preserve"> Sol.</w:t>
      </w:r>
      <w:r>
        <w:rPr>
          <w:rFonts w:ascii="Calibri" w:hAnsi="Calibri" w:cs="Calibri"/>
          <w:sz w:val="18"/>
          <w:szCs w:val="18"/>
          <w:lang w:val="pt-BR"/>
        </w:rPr>
        <w:t xml:space="preserve"> </w:t>
      </w:r>
      <w:r w:rsidRPr="00205C99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Hospedagem</w:t>
      </w:r>
      <w:r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.</w:t>
      </w:r>
    </w:p>
    <w:p w14:paraId="12BE318D" w14:textId="257FB003" w:rsidR="009047BF" w:rsidRPr="00691DF6" w:rsidRDefault="009047BF" w:rsidP="00F00A41">
      <w:pPr>
        <w:rPr>
          <w:rStyle w:val="Fuerte"/>
          <w:rFonts w:ascii="Calibri" w:hAnsi="Calibri" w:cs="Calibri"/>
          <w:b w:val="0"/>
          <w:bCs w:val="0"/>
          <w:i w:val="0"/>
          <w:color w:val="auto"/>
          <w:szCs w:val="18"/>
          <w:lang w:val="pt-PT"/>
        </w:rPr>
      </w:pPr>
    </w:p>
    <w:p w14:paraId="3BFC070B" w14:textId="4B96846E" w:rsidR="009047BF" w:rsidRPr="00CF3964" w:rsidRDefault="00642BAD" w:rsidP="0094478E">
      <w:pPr>
        <w:pStyle w:val="Subttulo"/>
        <w:rPr>
          <w:lang w:val="pt-BR"/>
        </w:rPr>
      </w:pPr>
      <w:r w:rsidRPr="00CF3964">
        <w:rPr>
          <w:lang w:val="pt-BR"/>
        </w:rPr>
        <w:t xml:space="preserve">Dia </w:t>
      </w:r>
      <w:r w:rsidR="00C42F50" w:rsidRPr="00CF3964">
        <w:rPr>
          <w:lang w:val="pt-BR"/>
        </w:rPr>
        <w:t xml:space="preserve">18 </w:t>
      </w:r>
      <w:r w:rsidR="009047BF" w:rsidRPr="00CF3964">
        <w:rPr>
          <w:lang w:val="pt-BR"/>
        </w:rPr>
        <w:t>(</w:t>
      </w:r>
      <w:r w:rsidR="00693B9D">
        <w:rPr>
          <w:lang w:val="pt-BR"/>
        </w:rPr>
        <w:t>Quarta</w:t>
      </w:r>
      <w:r w:rsidR="00693B9D" w:rsidRPr="00746F76">
        <w:rPr>
          <w:lang w:val="pt-BR"/>
        </w:rPr>
        <w:t>-feira</w:t>
      </w:r>
      <w:r w:rsidR="009047BF" w:rsidRPr="00CF3964">
        <w:rPr>
          <w:lang w:val="pt-BR"/>
        </w:rPr>
        <w:t>) Costa d</w:t>
      </w:r>
      <w:r w:rsidR="00CF3964" w:rsidRPr="00CF3964">
        <w:rPr>
          <w:lang w:val="pt-BR"/>
        </w:rPr>
        <w:t xml:space="preserve">o </w:t>
      </w:r>
      <w:r w:rsidR="009047BF" w:rsidRPr="00CF3964">
        <w:rPr>
          <w:lang w:val="pt-BR"/>
        </w:rPr>
        <w:t>Sol</w:t>
      </w:r>
    </w:p>
    <w:p w14:paraId="07A50A85" w14:textId="77777777" w:rsidR="004405CF" w:rsidRPr="0024096F" w:rsidRDefault="004405CF" w:rsidP="004405CF">
      <w:pPr>
        <w:jc w:val="both"/>
        <w:rPr>
          <w:rFonts w:ascii="Calibri" w:hAnsi="Calibri" w:cs="Calibri"/>
          <w:sz w:val="18"/>
          <w:szCs w:val="18"/>
          <w:lang w:val="pt-BR"/>
        </w:rPr>
      </w:pPr>
      <w:r w:rsidRPr="00E466B1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Café da manhã</w:t>
      </w:r>
      <w:r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 e</w:t>
      </w:r>
      <w:r w:rsidRPr="00B35642">
        <w:rPr>
          <w:rStyle w:val="Fuerte"/>
          <w:rFonts w:ascii="Calibri" w:hAnsi="Calibri" w:cs="Calibri"/>
          <w:i w:val="0"/>
          <w:color w:val="auto"/>
          <w:szCs w:val="18"/>
          <w:lang w:val="pt-BR"/>
        </w:rPr>
        <w:t xml:space="preserve"> </w:t>
      </w:r>
      <w:r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h</w:t>
      </w:r>
      <w:r w:rsidRPr="00205C99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ospedagem</w:t>
      </w:r>
      <w:r w:rsidRPr="00B35642">
        <w:rPr>
          <w:rStyle w:val="Fuerte"/>
          <w:rFonts w:ascii="Calibri" w:hAnsi="Calibri" w:cs="Calibri"/>
          <w:b w:val="0"/>
          <w:bCs w:val="0"/>
          <w:i w:val="0"/>
          <w:color w:val="auto"/>
          <w:szCs w:val="18"/>
          <w:lang w:val="pt-BR"/>
        </w:rPr>
        <w:t xml:space="preserve">. </w:t>
      </w:r>
      <w:r>
        <w:rPr>
          <w:rFonts w:ascii="Calibri" w:hAnsi="Calibri" w:cs="Calibri"/>
          <w:sz w:val="18"/>
          <w:szCs w:val="18"/>
          <w:lang w:val="pt-PT"/>
        </w:rPr>
        <w:t>Dia</w:t>
      </w:r>
      <w:r w:rsidRPr="0024096F">
        <w:rPr>
          <w:rFonts w:ascii="Calibri" w:hAnsi="Calibri" w:cs="Calibri"/>
          <w:sz w:val="18"/>
          <w:szCs w:val="18"/>
          <w:lang w:val="pt-PT"/>
        </w:rPr>
        <w:t xml:space="preserve"> livre para aproveitar as belas praias da Costa d</w:t>
      </w:r>
      <w:r>
        <w:rPr>
          <w:rFonts w:ascii="Calibri" w:hAnsi="Calibri" w:cs="Calibri"/>
          <w:sz w:val="18"/>
          <w:szCs w:val="18"/>
          <w:lang w:val="pt-PT"/>
        </w:rPr>
        <w:t>o</w:t>
      </w:r>
      <w:r w:rsidRPr="0024096F">
        <w:rPr>
          <w:rFonts w:ascii="Calibri" w:hAnsi="Calibri" w:cs="Calibri"/>
          <w:sz w:val="18"/>
          <w:szCs w:val="18"/>
          <w:lang w:val="pt-PT"/>
        </w:rPr>
        <w:t xml:space="preserve"> Sol e arredores, ou </w:t>
      </w:r>
      <w:r>
        <w:rPr>
          <w:rFonts w:ascii="Calibri" w:hAnsi="Calibri" w:cs="Calibri"/>
          <w:sz w:val="18"/>
          <w:szCs w:val="18"/>
          <w:lang w:val="pt-PT"/>
        </w:rPr>
        <w:t xml:space="preserve">realizar </w:t>
      </w:r>
      <w:r w:rsidRPr="0024096F">
        <w:rPr>
          <w:rFonts w:ascii="Calibri" w:hAnsi="Calibri" w:cs="Calibri"/>
          <w:b/>
          <w:bCs/>
          <w:sz w:val="18"/>
          <w:szCs w:val="18"/>
          <w:lang w:val="pt-PT"/>
        </w:rPr>
        <w:t>opcionalmente</w:t>
      </w:r>
      <w:r>
        <w:rPr>
          <w:rFonts w:ascii="Calibri" w:hAnsi="Calibri" w:cs="Calibri"/>
          <w:sz w:val="18"/>
          <w:szCs w:val="18"/>
          <w:lang w:val="pt-PT"/>
        </w:rPr>
        <w:t xml:space="preserve"> alg</w:t>
      </w:r>
      <w:r w:rsidRPr="0024096F">
        <w:rPr>
          <w:rFonts w:ascii="Calibri" w:hAnsi="Calibri" w:cs="Calibri"/>
          <w:sz w:val="18"/>
          <w:szCs w:val="18"/>
          <w:lang w:val="pt-PT"/>
        </w:rPr>
        <w:t>uma d</w:t>
      </w:r>
      <w:r>
        <w:rPr>
          <w:rFonts w:ascii="Calibri" w:hAnsi="Calibri" w:cs="Calibri"/>
          <w:sz w:val="18"/>
          <w:szCs w:val="18"/>
          <w:lang w:val="pt-PT"/>
        </w:rPr>
        <w:t xml:space="preserve">as </w:t>
      </w:r>
      <w:r w:rsidRPr="0024096F">
        <w:rPr>
          <w:rFonts w:ascii="Calibri" w:hAnsi="Calibri" w:cs="Calibri"/>
          <w:sz w:val="18"/>
          <w:szCs w:val="18"/>
          <w:lang w:val="pt-PT"/>
        </w:rPr>
        <w:t>nossas excursões.</w:t>
      </w:r>
    </w:p>
    <w:p w14:paraId="01558346" w14:textId="4899CE20" w:rsidR="009047BF" w:rsidRPr="004405CF" w:rsidRDefault="009047BF" w:rsidP="00F00A41">
      <w:pPr>
        <w:rPr>
          <w:rStyle w:val="Fuerte"/>
          <w:rFonts w:ascii="Calibri" w:hAnsi="Calibri" w:cs="Calibri"/>
          <w:b w:val="0"/>
          <w:bCs w:val="0"/>
          <w:i w:val="0"/>
          <w:color w:val="auto"/>
          <w:szCs w:val="18"/>
          <w:lang w:val="pt-BR"/>
        </w:rPr>
      </w:pPr>
    </w:p>
    <w:p w14:paraId="17B29E5C" w14:textId="0DF9EB65" w:rsidR="00F00A41" w:rsidRPr="00CF3964" w:rsidRDefault="00642BAD" w:rsidP="0094478E">
      <w:pPr>
        <w:pStyle w:val="Subttulo"/>
        <w:rPr>
          <w:lang w:val="pt-BR"/>
        </w:rPr>
      </w:pPr>
      <w:r w:rsidRPr="00CF3964">
        <w:rPr>
          <w:lang w:val="pt-BR"/>
        </w:rPr>
        <w:t xml:space="preserve">Dia </w:t>
      </w:r>
      <w:r w:rsidR="00C42F50" w:rsidRPr="00CF3964">
        <w:rPr>
          <w:lang w:val="pt-BR"/>
        </w:rPr>
        <w:t>19</w:t>
      </w:r>
      <w:r w:rsidR="00F00A41" w:rsidRPr="00CF3964">
        <w:rPr>
          <w:lang w:val="pt-BR"/>
        </w:rPr>
        <w:t xml:space="preserve"> (</w:t>
      </w:r>
      <w:r w:rsidR="00F279B1">
        <w:rPr>
          <w:lang w:val="pt-BR"/>
        </w:rPr>
        <w:t>Quinta</w:t>
      </w:r>
      <w:r w:rsidR="00F279B1" w:rsidRPr="00746F76">
        <w:rPr>
          <w:lang w:val="pt-BR"/>
        </w:rPr>
        <w:t>-feira</w:t>
      </w:r>
      <w:r w:rsidR="00F00A41" w:rsidRPr="00CF3964">
        <w:rPr>
          <w:lang w:val="pt-BR"/>
        </w:rPr>
        <w:t>) Costa d</w:t>
      </w:r>
      <w:r w:rsidR="00CF3964" w:rsidRPr="00CF3964">
        <w:rPr>
          <w:lang w:val="pt-BR"/>
        </w:rPr>
        <w:t>o</w:t>
      </w:r>
      <w:r w:rsidR="00F00A41" w:rsidRPr="00CF3964">
        <w:rPr>
          <w:lang w:val="pt-BR"/>
        </w:rPr>
        <w:t xml:space="preserve"> Sol – Granada</w:t>
      </w:r>
    </w:p>
    <w:p w14:paraId="6965A051" w14:textId="77777777" w:rsidR="00761099" w:rsidRPr="00761099" w:rsidRDefault="00761099" w:rsidP="00761099">
      <w:pPr>
        <w:jc w:val="both"/>
        <w:rPr>
          <w:rFonts w:ascii="Calibri" w:hAnsi="Calibri" w:cs="Calibri"/>
          <w:sz w:val="18"/>
          <w:szCs w:val="18"/>
          <w:lang w:val="pt-BR"/>
        </w:rPr>
      </w:pPr>
      <w:r w:rsidRPr="00FC56D9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Café da manhã. </w:t>
      </w:r>
      <w:r w:rsidRPr="00FC56D9">
        <w:rPr>
          <w:rStyle w:val="Fuerte"/>
          <w:rFonts w:ascii="Calibri" w:hAnsi="Calibri" w:cs="Calibri"/>
          <w:b w:val="0"/>
          <w:bCs w:val="0"/>
          <w:i w:val="0"/>
          <w:color w:val="auto"/>
          <w:szCs w:val="18"/>
          <w:lang w:val="pt-BR"/>
        </w:rPr>
        <w:t>S</w:t>
      </w:r>
      <w:r>
        <w:rPr>
          <w:rStyle w:val="Fuerte"/>
          <w:rFonts w:ascii="Calibri" w:hAnsi="Calibri" w:cs="Calibri"/>
          <w:b w:val="0"/>
          <w:bCs w:val="0"/>
          <w:i w:val="0"/>
          <w:color w:val="auto"/>
          <w:szCs w:val="18"/>
          <w:lang w:val="pt-BR"/>
        </w:rPr>
        <w:t>aída</w:t>
      </w:r>
      <w:r>
        <w:rPr>
          <w:rFonts w:ascii="inherit" w:hAnsi="inherit" w:cs="Courier New"/>
          <w:color w:val="1F1F1F"/>
          <w:sz w:val="42"/>
          <w:szCs w:val="42"/>
          <w:lang w:val="pt-PT" w:eastAsia="es-ES"/>
        </w:rPr>
        <w:t xml:space="preserve"> </w:t>
      </w:r>
      <w:r w:rsidRPr="00FC56D9">
        <w:rPr>
          <w:rFonts w:ascii="Calibri" w:hAnsi="Calibri" w:cs="Calibri"/>
          <w:sz w:val="18"/>
          <w:szCs w:val="18"/>
          <w:lang w:val="pt-PT"/>
        </w:rPr>
        <w:t xml:space="preserve">para Granada e seu incrível e impressionante cenário monumental, o último bastião do Reino Nasrida de Granada até 1492. </w:t>
      </w:r>
      <w:r w:rsidRPr="004A3889">
        <w:rPr>
          <w:rFonts w:ascii="Calibri" w:hAnsi="Calibri" w:cs="Calibri"/>
          <w:b/>
          <w:bCs/>
          <w:sz w:val="18"/>
          <w:szCs w:val="18"/>
          <w:lang w:val="pt-PT"/>
        </w:rPr>
        <w:t>Visita</w:t>
      </w:r>
      <w:r w:rsidRPr="00FC56D9">
        <w:rPr>
          <w:rFonts w:ascii="Calibri" w:hAnsi="Calibri" w:cs="Calibri"/>
          <w:sz w:val="18"/>
          <w:szCs w:val="18"/>
          <w:lang w:val="pt-PT"/>
        </w:rPr>
        <w:t xml:space="preserve"> </w:t>
      </w:r>
      <w:r>
        <w:rPr>
          <w:rFonts w:ascii="Calibri" w:hAnsi="Calibri" w:cs="Calibri"/>
          <w:sz w:val="18"/>
          <w:szCs w:val="18"/>
          <w:lang w:val="pt-PT"/>
        </w:rPr>
        <w:t>d</w:t>
      </w:r>
      <w:r w:rsidRPr="00FC56D9">
        <w:rPr>
          <w:rFonts w:ascii="Calibri" w:hAnsi="Calibri" w:cs="Calibri"/>
          <w:sz w:val="18"/>
          <w:szCs w:val="18"/>
          <w:lang w:val="pt-PT"/>
        </w:rPr>
        <w:t xml:space="preserve">a mundialmente famosa Alhambra e os Jardins de Generalife, incluindo fontes, jardins e pátios cujas vistas e sons inspiraram autores como W. Irving em seus "Contos da Alhambra". Restante da tarde livre. </w:t>
      </w:r>
      <w:r w:rsidRPr="00205C99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Hospedagem</w:t>
      </w:r>
      <w:r w:rsidRPr="00FC56D9">
        <w:rPr>
          <w:rFonts w:ascii="Calibri" w:hAnsi="Calibri" w:cs="Calibri"/>
          <w:sz w:val="18"/>
          <w:szCs w:val="18"/>
          <w:lang w:val="pt-PT"/>
        </w:rPr>
        <w:t xml:space="preserve">. </w:t>
      </w:r>
      <w:r w:rsidRPr="00761099">
        <w:rPr>
          <w:rFonts w:ascii="Calibri" w:hAnsi="Calibri" w:cs="Calibri"/>
          <w:sz w:val="18"/>
          <w:szCs w:val="18"/>
          <w:lang w:val="pt-BR"/>
        </w:rPr>
        <w:t xml:space="preserve">À noite, </w:t>
      </w:r>
      <w:r w:rsidRPr="00761099">
        <w:rPr>
          <w:rStyle w:val="Fuerte"/>
          <w:rFonts w:ascii="Calibri" w:hAnsi="Calibri" w:cs="Calibri"/>
          <w:i w:val="0"/>
          <w:color w:val="auto"/>
          <w:szCs w:val="18"/>
          <w:lang w:val="pt-BR"/>
        </w:rPr>
        <w:t>opcionalmente</w:t>
      </w:r>
      <w:r w:rsidRPr="00761099">
        <w:rPr>
          <w:rFonts w:ascii="Calibri" w:hAnsi="Calibri" w:cs="Calibri"/>
          <w:sz w:val="18"/>
          <w:szCs w:val="18"/>
          <w:lang w:val="pt-BR"/>
        </w:rPr>
        <w:t>, espetáculo de Zambra Flamenca.</w:t>
      </w:r>
    </w:p>
    <w:p w14:paraId="2D701AC5" w14:textId="77777777" w:rsidR="00597843" w:rsidRPr="00597843" w:rsidRDefault="00597843" w:rsidP="00597843">
      <w:pPr>
        <w:jc w:val="both"/>
        <w:rPr>
          <w:rFonts w:ascii="Calibri" w:hAnsi="Calibri" w:cs="Calibri"/>
          <w:i/>
          <w:iCs/>
          <w:sz w:val="18"/>
          <w:szCs w:val="18"/>
          <w:lang w:val="pt-BR"/>
        </w:rPr>
      </w:pPr>
      <w:r w:rsidRPr="00597843">
        <w:rPr>
          <w:rFonts w:ascii="Calibri" w:hAnsi="Calibri" w:cs="Calibri"/>
          <w:b/>
          <w:bCs/>
          <w:i/>
          <w:iCs/>
          <w:sz w:val="18"/>
          <w:szCs w:val="18"/>
          <w:lang w:val="pt-BR"/>
        </w:rPr>
        <w:t xml:space="preserve">Observação: </w:t>
      </w:r>
      <w:r w:rsidRPr="00597843">
        <w:rPr>
          <w:rFonts w:ascii="Calibri" w:hAnsi="Calibri" w:cs="Calibri"/>
          <w:i/>
          <w:iCs/>
          <w:sz w:val="18"/>
          <w:szCs w:val="18"/>
          <w:lang w:val="pt-BR"/>
        </w:rPr>
        <w:t xml:space="preserve">Caso o Patronato da Alhambra e do </w:t>
      </w:r>
      <w:proofErr w:type="spellStart"/>
      <w:r w:rsidRPr="00597843">
        <w:rPr>
          <w:rFonts w:ascii="Calibri" w:hAnsi="Calibri" w:cs="Calibri"/>
          <w:i/>
          <w:iCs/>
          <w:sz w:val="18"/>
          <w:szCs w:val="18"/>
          <w:lang w:val="pt-BR"/>
        </w:rPr>
        <w:t>Generalife</w:t>
      </w:r>
      <w:proofErr w:type="spellEnd"/>
      <w:r w:rsidRPr="00597843">
        <w:rPr>
          <w:rFonts w:ascii="Calibri" w:hAnsi="Calibri" w:cs="Calibri"/>
          <w:i/>
          <w:iCs/>
          <w:sz w:val="18"/>
          <w:szCs w:val="18"/>
          <w:lang w:val="pt-BR"/>
        </w:rPr>
        <w:t>, em determinadas datas, não conceda ingressos para os participantes da visita, será oferecida uma compensação pela perda desses serviços, a critério do operador.</w:t>
      </w:r>
    </w:p>
    <w:p w14:paraId="720EAD7F" w14:textId="77777777" w:rsidR="002B64CC" w:rsidRPr="00597843" w:rsidRDefault="002B64CC" w:rsidP="00606470">
      <w:pPr>
        <w:jc w:val="both"/>
        <w:rPr>
          <w:rFonts w:ascii="Calibri" w:hAnsi="Calibri" w:cs="Calibri"/>
          <w:sz w:val="18"/>
          <w:szCs w:val="18"/>
          <w:lang w:val="pt-BR"/>
        </w:rPr>
      </w:pPr>
    </w:p>
    <w:p w14:paraId="542BD537" w14:textId="7230C62A" w:rsidR="00F00A41" w:rsidRPr="00494D79" w:rsidRDefault="00642BAD" w:rsidP="0094478E">
      <w:pPr>
        <w:pStyle w:val="Subttulo"/>
        <w:rPr>
          <w:lang w:val="pt-BR"/>
        </w:rPr>
      </w:pPr>
      <w:r w:rsidRPr="00494D79">
        <w:rPr>
          <w:lang w:val="pt-BR"/>
        </w:rPr>
        <w:t xml:space="preserve">Dia </w:t>
      </w:r>
      <w:r w:rsidR="00C42F50" w:rsidRPr="00494D79">
        <w:rPr>
          <w:lang w:val="pt-BR"/>
        </w:rPr>
        <w:t>20</w:t>
      </w:r>
      <w:r w:rsidR="00F00A41" w:rsidRPr="00494D79">
        <w:rPr>
          <w:lang w:val="pt-BR"/>
        </w:rPr>
        <w:t xml:space="preserve"> (</w:t>
      </w:r>
      <w:r w:rsidR="006B3A1B" w:rsidRPr="00746F76">
        <w:rPr>
          <w:lang w:val="pt-BR"/>
        </w:rPr>
        <w:t>Sexta-feira</w:t>
      </w:r>
      <w:r w:rsidR="00F00A41" w:rsidRPr="00494D79">
        <w:rPr>
          <w:lang w:val="pt-BR"/>
        </w:rPr>
        <w:t>) Granada – Madri</w:t>
      </w:r>
    </w:p>
    <w:p w14:paraId="01FA6C5E" w14:textId="77777777" w:rsidR="00494D79" w:rsidRPr="0009582C" w:rsidRDefault="00494D79" w:rsidP="00494D79">
      <w:pPr>
        <w:jc w:val="both"/>
        <w:rPr>
          <w:rStyle w:val="Fuerte"/>
          <w:rFonts w:ascii="Calibri" w:eastAsia="Arial Unicode MS" w:hAnsi="Calibri" w:cs="Calibri"/>
          <w:b w:val="0"/>
          <w:bCs w:val="0"/>
          <w:i w:val="0"/>
          <w:color w:val="auto"/>
          <w:szCs w:val="18"/>
          <w:lang w:val="pt-BR"/>
        </w:rPr>
      </w:pPr>
      <w:r w:rsidRPr="00031930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Café da manhã </w:t>
      </w:r>
      <w:r w:rsidRPr="00031930">
        <w:rPr>
          <w:rStyle w:val="Fuerte"/>
          <w:rFonts w:ascii="Calibri" w:hAnsi="Calibri" w:cs="Calibri"/>
          <w:b w:val="0"/>
          <w:bCs w:val="0"/>
          <w:i w:val="0"/>
          <w:color w:val="auto"/>
          <w:szCs w:val="18"/>
          <w:lang w:val="pt-BR"/>
        </w:rPr>
        <w:t>e continuação a</w:t>
      </w:r>
      <w:r w:rsidRPr="00031930">
        <w:rPr>
          <w:rStyle w:val="Fuerte"/>
          <w:rFonts w:ascii="Calibri" w:eastAsia="Arial Unicode MS" w:hAnsi="Calibri" w:cs="Calibri"/>
          <w:b w:val="0"/>
          <w:bCs w:val="0"/>
          <w:i w:val="0"/>
          <w:color w:val="auto"/>
          <w:szCs w:val="18"/>
          <w:lang w:val="pt-BR"/>
        </w:rPr>
        <w:t xml:space="preserve"> Madri. </w:t>
      </w:r>
      <w:r w:rsidRPr="00205C99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Hospedagem</w:t>
      </w:r>
      <w:r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.</w:t>
      </w:r>
    </w:p>
    <w:p w14:paraId="75BBFA20" w14:textId="77777777" w:rsidR="00083084" w:rsidRPr="00691DF6" w:rsidRDefault="00083084" w:rsidP="009B7B25">
      <w:pPr>
        <w:jc w:val="both"/>
        <w:rPr>
          <w:rStyle w:val="Fuerte"/>
          <w:rFonts w:ascii="Calibri" w:eastAsia="Arial Unicode MS" w:hAnsi="Calibri" w:cs="Calibri"/>
          <w:b w:val="0"/>
          <w:bCs w:val="0"/>
          <w:i w:val="0"/>
          <w:color w:val="auto"/>
          <w:szCs w:val="18"/>
          <w:lang w:val="pt-PT"/>
        </w:rPr>
      </w:pPr>
    </w:p>
    <w:p w14:paraId="6872E094" w14:textId="77777777" w:rsidR="00240C9F" w:rsidRPr="008644D6" w:rsidRDefault="00642BAD" w:rsidP="00240C9F">
      <w:pPr>
        <w:pStyle w:val="Subttulo"/>
        <w:rPr>
          <w:lang w:val="pt-BR"/>
        </w:rPr>
      </w:pPr>
      <w:r w:rsidRPr="00240C9F">
        <w:rPr>
          <w:lang w:val="pt-BR"/>
        </w:rPr>
        <w:t xml:space="preserve">Dia </w:t>
      </w:r>
      <w:r w:rsidR="00BD5ED3" w:rsidRPr="00240C9F">
        <w:rPr>
          <w:lang w:val="pt-BR"/>
        </w:rPr>
        <w:t>21</w:t>
      </w:r>
      <w:r w:rsidR="00F00A41" w:rsidRPr="00240C9F">
        <w:rPr>
          <w:lang w:val="pt-BR"/>
        </w:rPr>
        <w:t xml:space="preserve"> (</w:t>
      </w:r>
      <w:r w:rsidR="00BD5ED3" w:rsidRPr="00240C9F">
        <w:rPr>
          <w:lang w:val="pt-BR"/>
        </w:rPr>
        <w:t>Sábado)</w:t>
      </w:r>
      <w:r w:rsidR="00F00A41" w:rsidRPr="00240C9F">
        <w:rPr>
          <w:lang w:val="pt-BR"/>
        </w:rPr>
        <w:t xml:space="preserve"> Madri – </w:t>
      </w:r>
      <w:r w:rsidR="00240C9F" w:rsidRPr="008644D6">
        <w:rPr>
          <w:lang w:val="pt-BR"/>
        </w:rPr>
        <w:t>Cidade de orige</w:t>
      </w:r>
      <w:r w:rsidR="00240C9F">
        <w:rPr>
          <w:lang w:val="pt-BR"/>
        </w:rPr>
        <w:t>m</w:t>
      </w:r>
    </w:p>
    <w:p w14:paraId="1A1E8CEC" w14:textId="77777777" w:rsidR="00240C9F" w:rsidRPr="007A404F" w:rsidRDefault="00240C9F" w:rsidP="00240C9F">
      <w:pPr>
        <w:jc w:val="both"/>
        <w:rPr>
          <w:rStyle w:val="Fuerte"/>
          <w:rFonts w:ascii="Calibri" w:hAnsi="Calibri" w:cs="Calibri"/>
          <w:b w:val="0"/>
          <w:bCs w:val="0"/>
          <w:i w:val="0"/>
          <w:color w:val="auto"/>
          <w:szCs w:val="18"/>
          <w:lang w:val="pt-BR"/>
        </w:rPr>
      </w:pPr>
      <w:r w:rsidRPr="00E466B1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Café da manhã</w:t>
      </w:r>
      <w:r w:rsidRPr="007A404F">
        <w:rPr>
          <w:rStyle w:val="Fuerte"/>
          <w:rFonts w:ascii="Calibri" w:hAnsi="Calibri" w:cs="Calibri"/>
          <w:b w:val="0"/>
          <w:bCs w:val="0"/>
          <w:i w:val="0"/>
          <w:color w:val="auto"/>
          <w:szCs w:val="18"/>
          <w:lang w:val="pt-BR"/>
        </w:rPr>
        <w:t xml:space="preserve">. </w:t>
      </w:r>
      <w:r w:rsidRPr="007A404F">
        <w:rPr>
          <w:rStyle w:val="Fuerte"/>
          <w:rFonts w:ascii="Calibri" w:hAnsi="Calibri" w:cs="Calibri"/>
          <w:i w:val="0"/>
          <w:color w:val="auto"/>
          <w:szCs w:val="18"/>
          <w:lang w:val="pt-BR"/>
        </w:rPr>
        <w:t>Traslado</w:t>
      </w:r>
      <w:r w:rsidRPr="007A404F">
        <w:rPr>
          <w:rStyle w:val="Fuerte"/>
          <w:rFonts w:ascii="Calibri" w:hAnsi="Calibri" w:cs="Calibri"/>
          <w:b w:val="0"/>
          <w:bCs w:val="0"/>
          <w:i w:val="0"/>
          <w:color w:val="auto"/>
          <w:szCs w:val="18"/>
          <w:lang w:val="pt-BR"/>
        </w:rPr>
        <w:t xml:space="preserve"> ao aeroporto. FIM D</w:t>
      </w:r>
      <w:r>
        <w:rPr>
          <w:rStyle w:val="Fuerte"/>
          <w:rFonts w:ascii="Calibri" w:hAnsi="Calibri" w:cs="Calibri"/>
          <w:b w:val="0"/>
          <w:bCs w:val="0"/>
          <w:i w:val="0"/>
          <w:color w:val="auto"/>
          <w:szCs w:val="18"/>
          <w:lang w:val="pt-BR"/>
        </w:rPr>
        <w:t>OS SERVIÇOS.</w:t>
      </w:r>
    </w:p>
    <w:p w14:paraId="33CD36E6" w14:textId="2110F694" w:rsidR="00F00A41" w:rsidRPr="002D0580" w:rsidRDefault="00F00A41" w:rsidP="00240C9F">
      <w:pPr>
        <w:pStyle w:val="Subttulo"/>
        <w:rPr>
          <w:rStyle w:val="Fuerte"/>
          <w:rFonts w:ascii="Calibri" w:hAnsi="Calibri" w:cs="Calibri"/>
          <w:b/>
          <w:bCs w:val="0"/>
          <w:i w:val="0"/>
          <w:color w:val="auto"/>
          <w:szCs w:val="18"/>
          <w:lang w:val="pt-BR"/>
        </w:rPr>
      </w:pPr>
    </w:p>
    <w:p w14:paraId="2EB17188" w14:textId="74E92A88" w:rsidR="00595D6E" w:rsidRPr="002D0580" w:rsidRDefault="002D0580" w:rsidP="00595D6E">
      <w:pPr>
        <w:pStyle w:val="Ttulo"/>
        <w:rPr>
          <w:rStyle w:val="Fuerte"/>
          <w:rFonts w:ascii="Calibri" w:hAnsi="Calibri" w:cs="Calibri"/>
          <w:b/>
          <w:bCs w:val="0"/>
          <w:i w:val="0"/>
          <w:color w:val="auto"/>
          <w:szCs w:val="18"/>
          <w:lang w:val="pt-BR"/>
        </w:rPr>
      </w:pPr>
      <w:bookmarkStart w:id="0" w:name="_Hlk118974710"/>
      <w:r w:rsidRPr="007A404F">
        <w:rPr>
          <w:rStyle w:val="Fuerte"/>
          <w:rFonts w:ascii="VAGRundschriftDLig" w:hAnsi="VAGRundschriftDLig"/>
          <w:b/>
          <w:bCs w:val="0"/>
          <w:i w:val="0"/>
          <w:sz w:val="24"/>
          <w:lang w:val="pt-BR"/>
        </w:rPr>
        <w:t xml:space="preserve">Datas de início </w:t>
      </w:r>
      <w:r w:rsidR="00595D6E" w:rsidRPr="002D0580">
        <w:rPr>
          <w:rStyle w:val="Fuerte"/>
          <w:rFonts w:ascii="VAGRundschriftDLig" w:hAnsi="VAGRundschriftDLig"/>
          <w:b/>
          <w:bCs w:val="0"/>
          <w:i w:val="0"/>
          <w:sz w:val="24"/>
          <w:lang w:val="pt-BR"/>
        </w:rPr>
        <w:t>2026/27</w:t>
      </w:r>
    </w:p>
    <w:tbl>
      <w:tblPr>
        <w:tblW w:w="396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4" w:space="0" w:color="auto"/>
          <w:insideH w:val="single" w:sz="2" w:space="0" w:color="000000"/>
          <w:insideV w:val="single" w:sz="2" w:space="0" w:color="000000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15"/>
        <w:gridCol w:w="2549"/>
      </w:tblGrid>
      <w:tr w:rsidR="00595D6E" w:rsidRPr="00C956AE" w14:paraId="469DA712" w14:textId="77777777" w:rsidTr="008B2115">
        <w:tc>
          <w:tcPr>
            <w:tcW w:w="1415" w:type="dxa"/>
            <w:vAlign w:val="center"/>
          </w:tcPr>
          <w:p w14:paraId="3C7154B8" w14:textId="5DD15152" w:rsidR="00595D6E" w:rsidRPr="00C956AE" w:rsidRDefault="00595D6E" w:rsidP="008B2115">
            <w:pPr>
              <w:rPr>
                <w:rFonts w:ascii="Calibri" w:hAnsi="Calibri" w:cs="Calibri"/>
                <w:sz w:val="18"/>
                <w:szCs w:val="18"/>
              </w:rPr>
            </w:pPr>
            <w:r w:rsidRPr="00C956AE">
              <w:rPr>
                <w:rFonts w:ascii="Calibri" w:hAnsi="Calibri" w:cs="Calibri"/>
                <w:b/>
                <w:bCs/>
                <w:sz w:val="18"/>
                <w:szCs w:val="18"/>
              </w:rPr>
              <w:t>Ma</w:t>
            </w:r>
            <w:r w:rsidR="002D0580">
              <w:rPr>
                <w:rFonts w:ascii="Calibri" w:hAnsi="Calibri" w:cs="Calibri"/>
                <w:b/>
                <w:bCs/>
                <w:sz w:val="18"/>
                <w:szCs w:val="18"/>
              </w:rPr>
              <w:t>i</w:t>
            </w:r>
            <w:r w:rsidRPr="00C956AE">
              <w:rPr>
                <w:rFonts w:ascii="Calibri" w:hAnsi="Calibri" w:cs="Calibri"/>
                <w:b/>
                <w:bCs/>
                <w:sz w:val="18"/>
                <w:szCs w:val="18"/>
              </w:rPr>
              <w:t>o</w:t>
            </w:r>
          </w:p>
        </w:tc>
        <w:tc>
          <w:tcPr>
            <w:tcW w:w="2549" w:type="dxa"/>
            <w:vAlign w:val="center"/>
          </w:tcPr>
          <w:p w14:paraId="62CBFC5F" w14:textId="5B281CD4" w:rsidR="00595D6E" w:rsidRPr="00C956AE" w:rsidRDefault="004F7094" w:rsidP="008B2115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03</w:t>
            </w:r>
            <w:r w:rsidR="00691DF6">
              <w:rPr>
                <w:rFonts w:ascii="Calibri" w:hAnsi="Calibri" w:cs="Calibri"/>
                <w:sz w:val="18"/>
                <w:szCs w:val="18"/>
              </w:rPr>
              <w:t>*</w:t>
            </w:r>
          </w:p>
        </w:tc>
      </w:tr>
      <w:tr w:rsidR="00595D6E" w:rsidRPr="00C956AE" w14:paraId="7FFE4CC3" w14:textId="77777777" w:rsidTr="008B2115">
        <w:tc>
          <w:tcPr>
            <w:tcW w:w="1415" w:type="dxa"/>
            <w:vAlign w:val="center"/>
          </w:tcPr>
          <w:p w14:paraId="3D2D106C" w14:textId="5158EE3E" w:rsidR="00595D6E" w:rsidRPr="00C956AE" w:rsidRDefault="00595D6E" w:rsidP="008B2115">
            <w:pPr>
              <w:rPr>
                <w:rFonts w:ascii="Calibri" w:hAnsi="Calibri" w:cs="Calibri"/>
                <w:sz w:val="18"/>
                <w:szCs w:val="18"/>
              </w:rPr>
            </w:pPr>
            <w:r w:rsidRPr="00C956AE">
              <w:rPr>
                <w:rFonts w:ascii="Calibri" w:hAnsi="Calibri" w:cs="Calibri"/>
                <w:b/>
                <w:bCs/>
                <w:sz w:val="18"/>
                <w:szCs w:val="18"/>
              </w:rPr>
              <w:t>Jul</w:t>
            </w:r>
            <w:r w:rsidR="002D0580">
              <w:rPr>
                <w:rFonts w:ascii="Calibri" w:hAnsi="Calibri" w:cs="Calibri"/>
                <w:b/>
                <w:bCs/>
                <w:sz w:val="18"/>
                <w:szCs w:val="18"/>
              </w:rPr>
              <w:t>h</w:t>
            </w:r>
            <w:r w:rsidRPr="00C956AE">
              <w:rPr>
                <w:rFonts w:ascii="Calibri" w:hAnsi="Calibri" w:cs="Calibri"/>
                <w:b/>
                <w:bCs/>
                <w:sz w:val="18"/>
                <w:szCs w:val="18"/>
              </w:rPr>
              <w:t>o</w:t>
            </w:r>
          </w:p>
        </w:tc>
        <w:tc>
          <w:tcPr>
            <w:tcW w:w="2549" w:type="dxa"/>
            <w:vAlign w:val="center"/>
          </w:tcPr>
          <w:p w14:paraId="04DBD16F" w14:textId="139275F9" w:rsidR="00595D6E" w:rsidRPr="00C956AE" w:rsidRDefault="00085AE5" w:rsidP="008B2115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05</w:t>
            </w:r>
            <w:r w:rsidR="004F7432">
              <w:rPr>
                <w:rFonts w:ascii="Calibri" w:hAnsi="Calibri" w:cs="Calibri"/>
                <w:sz w:val="18"/>
                <w:szCs w:val="18"/>
              </w:rPr>
              <w:t>*</w:t>
            </w:r>
          </w:p>
        </w:tc>
      </w:tr>
      <w:tr w:rsidR="00595D6E" w:rsidRPr="00C956AE" w14:paraId="4AD7CA2D" w14:textId="77777777" w:rsidTr="008B2115">
        <w:tc>
          <w:tcPr>
            <w:tcW w:w="1415" w:type="dxa"/>
            <w:vAlign w:val="center"/>
          </w:tcPr>
          <w:p w14:paraId="43BFA107" w14:textId="5FFF55A5" w:rsidR="00595D6E" w:rsidRPr="00C956AE" w:rsidRDefault="00595D6E" w:rsidP="008B2115">
            <w:pPr>
              <w:autoSpaceDE w:val="0"/>
              <w:snapToGrid w:val="0"/>
              <w:spacing w:line="200" w:lineRule="atLeast"/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r w:rsidRPr="00C956AE">
              <w:rPr>
                <w:rFonts w:ascii="Calibri" w:hAnsi="Calibri" w:cs="Calibri"/>
                <w:b/>
                <w:bCs/>
                <w:sz w:val="18"/>
                <w:szCs w:val="18"/>
              </w:rPr>
              <w:t>Setembr</w:t>
            </w:r>
            <w:r w:rsidR="002D0580">
              <w:rPr>
                <w:rFonts w:ascii="Calibri" w:hAnsi="Calibri" w:cs="Calibri"/>
                <w:b/>
                <w:bCs/>
                <w:sz w:val="18"/>
                <w:szCs w:val="18"/>
              </w:rPr>
              <w:t>o</w:t>
            </w:r>
            <w:proofErr w:type="spellEnd"/>
          </w:p>
        </w:tc>
        <w:tc>
          <w:tcPr>
            <w:tcW w:w="2549" w:type="dxa"/>
            <w:vAlign w:val="center"/>
          </w:tcPr>
          <w:p w14:paraId="29916B8D" w14:textId="2CE6D798" w:rsidR="00595D6E" w:rsidRPr="00C956AE" w:rsidRDefault="00085AE5" w:rsidP="008B2115">
            <w:pPr>
              <w:autoSpaceDE w:val="0"/>
              <w:snapToGrid w:val="0"/>
              <w:spacing w:line="200" w:lineRule="atLeast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20</w:t>
            </w:r>
            <w:r w:rsidR="00691DF6">
              <w:rPr>
                <w:rFonts w:ascii="Calibri" w:hAnsi="Calibri" w:cs="Calibri"/>
                <w:sz w:val="18"/>
                <w:szCs w:val="18"/>
              </w:rPr>
              <w:t>*</w:t>
            </w:r>
          </w:p>
        </w:tc>
      </w:tr>
      <w:tr w:rsidR="00595D6E" w:rsidRPr="00C37992" w14:paraId="7555EBAF" w14:textId="77777777" w:rsidTr="008B2115">
        <w:tc>
          <w:tcPr>
            <w:tcW w:w="14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083631B" w14:textId="5BE8BFC5" w:rsidR="00595D6E" w:rsidRPr="00C956AE" w:rsidRDefault="00595D6E" w:rsidP="008B2115">
            <w:pPr>
              <w:autoSpaceDE w:val="0"/>
              <w:snapToGrid w:val="0"/>
              <w:spacing w:line="200" w:lineRule="atLeast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proofErr w:type="spellStart"/>
            <w:r w:rsidRPr="00C956AE">
              <w:rPr>
                <w:rFonts w:ascii="Calibri" w:hAnsi="Calibri" w:cs="Calibri"/>
                <w:b/>
                <w:bCs/>
                <w:sz w:val="18"/>
                <w:szCs w:val="18"/>
              </w:rPr>
              <w:t>Mar</w:t>
            </w:r>
            <w:r w:rsidR="002D0580">
              <w:rPr>
                <w:rFonts w:ascii="Calibri" w:hAnsi="Calibri" w:cs="Calibri"/>
                <w:b/>
                <w:bCs/>
                <w:sz w:val="18"/>
                <w:szCs w:val="18"/>
              </w:rPr>
              <w:t>ç</w:t>
            </w:r>
            <w:r w:rsidRPr="00C956AE">
              <w:rPr>
                <w:rFonts w:ascii="Calibri" w:hAnsi="Calibri" w:cs="Calibri"/>
                <w:b/>
                <w:bCs/>
                <w:sz w:val="18"/>
                <w:szCs w:val="18"/>
              </w:rPr>
              <w:t>o</w:t>
            </w:r>
            <w:proofErr w:type="spellEnd"/>
            <w:r w:rsidRPr="00C956AE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 (27)</w:t>
            </w:r>
          </w:p>
        </w:tc>
        <w:tc>
          <w:tcPr>
            <w:tcW w:w="25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14:paraId="0B7DD4B5" w14:textId="6737AA3F" w:rsidR="00595D6E" w:rsidRPr="00C956AE" w:rsidRDefault="00464B3A" w:rsidP="008B2115">
            <w:pPr>
              <w:autoSpaceDE w:val="0"/>
              <w:snapToGrid w:val="0"/>
              <w:spacing w:line="200" w:lineRule="atLeast"/>
              <w:rPr>
                <w:rFonts w:ascii="Calibri" w:hAnsi="Calibri" w:cs="Calibri"/>
                <w:sz w:val="18"/>
                <w:szCs w:val="18"/>
                <w:lang w:eastAsia="es-ES"/>
              </w:rPr>
            </w:pPr>
            <w:r w:rsidRPr="00C956AE">
              <w:rPr>
                <w:rFonts w:ascii="Calibri" w:hAnsi="Calibri" w:cs="Calibri"/>
                <w:sz w:val="18"/>
                <w:szCs w:val="18"/>
                <w:lang w:eastAsia="es-ES"/>
              </w:rPr>
              <w:t>0</w:t>
            </w:r>
            <w:r w:rsidR="00085AE5">
              <w:rPr>
                <w:rFonts w:ascii="Calibri" w:hAnsi="Calibri" w:cs="Calibri"/>
                <w:sz w:val="18"/>
                <w:szCs w:val="18"/>
                <w:lang w:eastAsia="es-ES"/>
              </w:rPr>
              <w:t>7</w:t>
            </w:r>
            <w:r w:rsidR="009F532B">
              <w:rPr>
                <w:rFonts w:ascii="Calibri" w:hAnsi="Calibri" w:cs="Calibri"/>
                <w:sz w:val="18"/>
                <w:szCs w:val="18"/>
                <w:lang w:eastAsia="es-ES"/>
              </w:rPr>
              <w:t>*</w:t>
            </w:r>
          </w:p>
        </w:tc>
      </w:tr>
    </w:tbl>
    <w:p w14:paraId="7C3F80CC" w14:textId="1E0350EF" w:rsidR="00595D6E" w:rsidRPr="00691DF6" w:rsidRDefault="00691DF6" w:rsidP="00595D6E">
      <w:pPr>
        <w:jc w:val="both"/>
        <w:rPr>
          <w:rStyle w:val="Fuerte"/>
          <w:rFonts w:ascii="Calibri" w:hAnsi="Calibri" w:cs="Calibri"/>
          <w:b w:val="0"/>
          <w:bCs w:val="0"/>
          <w:i w:val="0"/>
          <w:color w:val="auto"/>
          <w:szCs w:val="18"/>
          <w:lang w:val="pt-PT"/>
        </w:rPr>
      </w:pPr>
      <w:r w:rsidRPr="00691DF6">
        <w:rPr>
          <w:rFonts w:ascii="Calibri" w:hAnsi="Calibri" w:cs="Calibri"/>
          <w:b/>
          <w:bCs/>
          <w:sz w:val="18"/>
          <w:szCs w:val="18"/>
          <w:lang w:val="pt-PT"/>
        </w:rPr>
        <w:t> (*) Saídas com guia bilíngue falando em português </w:t>
      </w:r>
    </w:p>
    <w:p w14:paraId="2B3D056D" w14:textId="77777777" w:rsidR="00595D6E" w:rsidRPr="00691DF6" w:rsidRDefault="00595D6E" w:rsidP="00595D6E">
      <w:pPr>
        <w:jc w:val="both"/>
        <w:rPr>
          <w:rStyle w:val="Fuerte"/>
          <w:rFonts w:ascii="Calibri" w:hAnsi="Calibri" w:cs="Calibri"/>
          <w:b w:val="0"/>
          <w:bCs w:val="0"/>
          <w:i w:val="0"/>
          <w:color w:val="auto"/>
          <w:szCs w:val="18"/>
          <w:lang w:val="pt-PT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3911"/>
        <w:gridCol w:w="1560"/>
        <w:gridCol w:w="1275"/>
      </w:tblGrid>
      <w:tr w:rsidR="00E76586" w:rsidRPr="00C956AE" w14:paraId="00CA0EC1" w14:textId="77777777" w:rsidTr="008B2115">
        <w:trPr>
          <w:trHeight w:val="322"/>
        </w:trPr>
        <w:tc>
          <w:tcPr>
            <w:tcW w:w="3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5F05EF0D" w14:textId="173528F2" w:rsidR="00E76586" w:rsidRPr="00E76586" w:rsidRDefault="00E76586" w:rsidP="00E76586">
            <w:pPr>
              <w:pStyle w:val="Ttulo"/>
              <w:rPr>
                <w:lang w:val="pt-BR"/>
              </w:rPr>
            </w:pPr>
            <w:bookmarkStart w:id="1" w:name="_Hlk118976526"/>
            <w:r w:rsidRPr="000B2F70">
              <w:rPr>
                <w:lang w:val="pt-BR"/>
              </w:rPr>
              <w:t>Preços por pessoa em Euros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01B0B85E" w14:textId="59FAF028" w:rsidR="00E76586" w:rsidRPr="00C956AE" w:rsidRDefault="00E76586" w:rsidP="00E76586">
            <w:pPr>
              <w:pStyle w:val="Contenidodelatabla"/>
              <w:snapToGrid w:val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Duplo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hideMark/>
          </w:tcPr>
          <w:p w14:paraId="739D9E2D" w14:textId="5F678785" w:rsidR="00E76586" w:rsidRPr="00C956AE" w:rsidRDefault="00E76586" w:rsidP="00E76586">
            <w:pPr>
              <w:pStyle w:val="Contenidodelatabla"/>
              <w:snapToGrid w:val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proofErr w:type="spellStart"/>
            <w:r w:rsidRPr="00C956AE">
              <w:rPr>
                <w:rFonts w:ascii="Calibri" w:hAnsi="Calibri" w:cs="Calibri"/>
                <w:b/>
                <w:bCs/>
                <w:sz w:val="18"/>
                <w:szCs w:val="18"/>
              </w:rPr>
              <w:t>S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up</w:t>
            </w:r>
            <w:proofErr w:type="spellEnd"/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. </w:t>
            </w:r>
            <w:proofErr w:type="gramStart"/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Single</w:t>
            </w:r>
            <w:proofErr w:type="gramEnd"/>
          </w:p>
        </w:tc>
      </w:tr>
      <w:tr w:rsidR="001E05B7" w:rsidRPr="00C956AE" w14:paraId="1AE45B1A" w14:textId="77777777" w:rsidTr="008B21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/>
        </w:trPr>
        <w:tc>
          <w:tcPr>
            <w:tcW w:w="3911" w:type="dxa"/>
            <w:vAlign w:val="center"/>
          </w:tcPr>
          <w:p w14:paraId="62A4A39B" w14:textId="1986F228" w:rsidR="001E05B7" w:rsidRPr="001E05B7" w:rsidRDefault="001E05B7" w:rsidP="001E05B7">
            <w:pPr>
              <w:rPr>
                <w:rFonts w:ascii="Calibri" w:hAnsi="Calibri" w:cs="Calibri"/>
                <w:sz w:val="18"/>
                <w:szCs w:val="18"/>
                <w:lang w:val="pt-BR"/>
              </w:rPr>
            </w:pPr>
            <w:r w:rsidRPr="001E05B7">
              <w:rPr>
                <w:rFonts w:ascii="Calibri" w:hAnsi="Calibri" w:cs="Calibri"/>
                <w:sz w:val="18"/>
                <w:szCs w:val="18"/>
                <w:lang w:val="pt-BR"/>
              </w:rPr>
              <w:t>Saídas de Mai, Jul e Set</w:t>
            </w:r>
          </w:p>
        </w:tc>
        <w:tc>
          <w:tcPr>
            <w:tcW w:w="1560" w:type="dxa"/>
            <w:vAlign w:val="center"/>
          </w:tcPr>
          <w:p w14:paraId="61255291" w14:textId="72321B44" w:rsidR="001E05B7" w:rsidRPr="001E05B7" w:rsidRDefault="001E05B7" w:rsidP="001E05B7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1E05B7">
              <w:rPr>
                <w:rFonts w:ascii="Calibri" w:hAnsi="Calibri" w:cs="Calibri"/>
                <w:bCs/>
                <w:sz w:val="18"/>
                <w:szCs w:val="18"/>
              </w:rPr>
              <w:t>4.775</w:t>
            </w:r>
          </w:p>
        </w:tc>
        <w:tc>
          <w:tcPr>
            <w:tcW w:w="1275" w:type="dxa"/>
            <w:vMerge w:val="restart"/>
            <w:vAlign w:val="center"/>
          </w:tcPr>
          <w:p w14:paraId="6FDD6122" w14:textId="2B3C9D29" w:rsidR="001E05B7" w:rsidRPr="00C956AE" w:rsidRDefault="001E05B7" w:rsidP="001E05B7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1E05B7">
              <w:rPr>
                <w:rFonts w:ascii="Calibri" w:hAnsi="Calibri" w:cs="Calibri"/>
                <w:bCs/>
                <w:sz w:val="18"/>
                <w:szCs w:val="18"/>
              </w:rPr>
              <w:t>2.215</w:t>
            </w:r>
          </w:p>
        </w:tc>
      </w:tr>
      <w:tr w:rsidR="00B00885" w:rsidRPr="00C956AE" w14:paraId="29B4DB24" w14:textId="77777777" w:rsidTr="008B21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/>
        </w:trPr>
        <w:tc>
          <w:tcPr>
            <w:tcW w:w="3911" w:type="dxa"/>
            <w:vAlign w:val="center"/>
          </w:tcPr>
          <w:p w14:paraId="4587B0C3" w14:textId="2CAC7F84" w:rsidR="00B00885" w:rsidRPr="001E05B7" w:rsidRDefault="00B00885" w:rsidP="00B00885">
            <w:pPr>
              <w:rPr>
                <w:rFonts w:ascii="Calibri" w:hAnsi="Calibri" w:cs="Calibri"/>
                <w:sz w:val="18"/>
                <w:szCs w:val="18"/>
                <w:lang w:val="pt-BR"/>
              </w:rPr>
            </w:pPr>
            <w:r w:rsidRPr="001E05B7">
              <w:rPr>
                <w:rFonts w:ascii="Calibri" w:hAnsi="Calibri" w:cs="Calibri"/>
                <w:sz w:val="18"/>
                <w:szCs w:val="18"/>
                <w:lang w:val="pt-BR"/>
              </w:rPr>
              <w:t xml:space="preserve">Saída </w:t>
            </w:r>
            <w:proofErr w:type="gramStart"/>
            <w:r w:rsidRPr="001E05B7">
              <w:rPr>
                <w:rFonts w:ascii="Calibri" w:hAnsi="Calibri" w:cs="Calibri"/>
                <w:sz w:val="18"/>
                <w:szCs w:val="18"/>
                <w:lang w:val="pt-BR"/>
              </w:rPr>
              <w:t>Março</w:t>
            </w:r>
            <w:proofErr w:type="gramEnd"/>
          </w:p>
        </w:tc>
        <w:tc>
          <w:tcPr>
            <w:tcW w:w="1560" w:type="dxa"/>
            <w:vAlign w:val="center"/>
          </w:tcPr>
          <w:p w14:paraId="01950B26" w14:textId="77D742B0" w:rsidR="00B00885" w:rsidRPr="001E05B7" w:rsidRDefault="00B00885" w:rsidP="00B00885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1E05B7">
              <w:rPr>
                <w:rFonts w:ascii="Calibri" w:hAnsi="Calibri" w:cs="Calibri"/>
                <w:bCs/>
                <w:sz w:val="18"/>
                <w:szCs w:val="18"/>
              </w:rPr>
              <w:t>4.580</w:t>
            </w:r>
          </w:p>
        </w:tc>
        <w:tc>
          <w:tcPr>
            <w:tcW w:w="1275" w:type="dxa"/>
            <w:vMerge/>
            <w:vAlign w:val="center"/>
          </w:tcPr>
          <w:p w14:paraId="4DD97045" w14:textId="77777777" w:rsidR="00B00885" w:rsidRPr="00C956AE" w:rsidRDefault="00B00885" w:rsidP="00B00885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</w:tr>
      <w:tr w:rsidR="00595D6E" w:rsidRPr="00C956AE" w14:paraId="2EDE0CFE" w14:textId="77777777" w:rsidTr="008B21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/>
        </w:trPr>
        <w:tc>
          <w:tcPr>
            <w:tcW w:w="5471" w:type="dxa"/>
            <w:gridSpan w:val="2"/>
            <w:vAlign w:val="center"/>
          </w:tcPr>
          <w:p w14:paraId="44092372" w14:textId="5921DB91" w:rsidR="00595D6E" w:rsidRPr="00C956AE" w:rsidRDefault="00595D6E" w:rsidP="008B2115">
            <w:pPr>
              <w:rPr>
                <w:rFonts w:ascii="Calibri" w:hAnsi="Calibri" w:cs="Calibri"/>
                <w:b/>
                <w:sz w:val="18"/>
                <w:szCs w:val="18"/>
              </w:rPr>
            </w:pPr>
            <w:r w:rsidRPr="00C956AE">
              <w:rPr>
                <w:rFonts w:ascii="Calibri" w:hAnsi="Calibri" w:cs="Calibri"/>
                <w:b/>
                <w:sz w:val="18"/>
                <w:szCs w:val="18"/>
              </w:rPr>
              <w:t xml:space="preserve">Suplemento </w:t>
            </w:r>
            <w:proofErr w:type="spellStart"/>
            <w:r w:rsidRPr="00C956AE">
              <w:rPr>
                <w:rFonts w:ascii="Calibri" w:hAnsi="Calibri" w:cs="Calibri"/>
                <w:b/>
                <w:sz w:val="18"/>
                <w:szCs w:val="18"/>
              </w:rPr>
              <w:t>sa</w:t>
            </w:r>
            <w:r w:rsidR="00E76586">
              <w:rPr>
                <w:rFonts w:ascii="Calibri" w:hAnsi="Calibri" w:cs="Calibri"/>
                <w:b/>
                <w:sz w:val="18"/>
                <w:szCs w:val="18"/>
              </w:rPr>
              <w:t>í</w:t>
            </w:r>
            <w:r w:rsidRPr="00C956AE">
              <w:rPr>
                <w:rFonts w:ascii="Calibri" w:hAnsi="Calibri" w:cs="Calibri"/>
                <w:b/>
                <w:sz w:val="18"/>
                <w:szCs w:val="18"/>
              </w:rPr>
              <w:t>das</w:t>
            </w:r>
            <w:proofErr w:type="spellEnd"/>
          </w:p>
        </w:tc>
        <w:tc>
          <w:tcPr>
            <w:tcW w:w="1275" w:type="dxa"/>
            <w:vMerge/>
            <w:vAlign w:val="center"/>
          </w:tcPr>
          <w:p w14:paraId="2DA1AFB2" w14:textId="77777777" w:rsidR="00595D6E" w:rsidRPr="00C956AE" w:rsidRDefault="00595D6E" w:rsidP="008B2115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</w:tr>
      <w:tr w:rsidR="00595D6E" w:rsidRPr="00C956AE" w14:paraId="759D8964" w14:textId="77777777" w:rsidTr="008B21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/>
        </w:trPr>
        <w:tc>
          <w:tcPr>
            <w:tcW w:w="3911" w:type="dxa"/>
            <w:vAlign w:val="center"/>
          </w:tcPr>
          <w:p w14:paraId="17A53123" w14:textId="667A7921" w:rsidR="00595D6E" w:rsidRPr="00C956AE" w:rsidRDefault="0027773F" w:rsidP="008B2115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Ma</w:t>
            </w:r>
            <w:r w:rsidR="00E76586">
              <w:rPr>
                <w:rFonts w:ascii="Calibri" w:hAnsi="Calibri" w:cs="Calibri"/>
                <w:sz w:val="18"/>
                <w:szCs w:val="18"/>
              </w:rPr>
              <w:t>i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03 / Se</w:t>
            </w:r>
            <w:r w:rsidR="00E76586">
              <w:rPr>
                <w:rFonts w:ascii="Calibri" w:hAnsi="Calibri" w:cs="Calibri"/>
                <w:sz w:val="18"/>
                <w:szCs w:val="18"/>
              </w:rPr>
              <w:t>t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20 / Mar</w:t>
            </w:r>
            <w:r w:rsidR="00E76586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(27) 07</w:t>
            </w:r>
          </w:p>
        </w:tc>
        <w:tc>
          <w:tcPr>
            <w:tcW w:w="1560" w:type="dxa"/>
            <w:vAlign w:val="center"/>
          </w:tcPr>
          <w:p w14:paraId="375ABC6B" w14:textId="72274163" w:rsidR="00595D6E" w:rsidRPr="00C956AE" w:rsidRDefault="00595D6E" w:rsidP="008B2115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C956AE">
              <w:rPr>
                <w:rFonts w:ascii="Calibri" w:hAnsi="Calibri" w:cs="Calibri"/>
                <w:bCs/>
                <w:sz w:val="18"/>
                <w:szCs w:val="18"/>
              </w:rPr>
              <w:t>2</w:t>
            </w:r>
            <w:r w:rsidR="00516D0E">
              <w:rPr>
                <w:rFonts w:ascii="Calibri" w:hAnsi="Calibri" w:cs="Calibri"/>
                <w:bCs/>
                <w:sz w:val="18"/>
                <w:szCs w:val="18"/>
              </w:rPr>
              <w:t>10</w:t>
            </w:r>
          </w:p>
        </w:tc>
        <w:tc>
          <w:tcPr>
            <w:tcW w:w="1275" w:type="dxa"/>
            <w:vMerge/>
            <w:vAlign w:val="center"/>
          </w:tcPr>
          <w:p w14:paraId="2EFB3142" w14:textId="77777777" w:rsidR="00595D6E" w:rsidRPr="00C956AE" w:rsidRDefault="00595D6E" w:rsidP="008B2115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</w:tr>
      <w:bookmarkEnd w:id="1"/>
    </w:tbl>
    <w:p w14:paraId="1CA777F4" w14:textId="3A51115F" w:rsidR="000D39EE" w:rsidRDefault="000D39EE" w:rsidP="000D39EE">
      <w:pPr>
        <w:rPr>
          <w:rFonts w:ascii="Calibri" w:hAnsi="Calibri" w:cs="Calibri"/>
          <w:b/>
          <w:sz w:val="18"/>
          <w:szCs w:val="18"/>
          <w:u w:val="single"/>
        </w:rPr>
      </w:pPr>
    </w:p>
    <w:p w14:paraId="17646903" w14:textId="77777777" w:rsidR="00516D0E" w:rsidRDefault="00516D0E" w:rsidP="000D39EE">
      <w:pPr>
        <w:rPr>
          <w:rFonts w:ascii="Calibri" w:hAnsi="Calibri" w:cs="Calibri"/>
          <w:b/>
          <w:sz w:val="18"/>
          <w:szCs w:val="18"/>
          <w:u w:val="single"/>
        </w:rPr>
      </w:pPr>
    </w:p>
    <w:p w14:paraId="17D2ACFB" w14:textId="77777777" w:rsidR="00516D0E" w:rsidRDefault="00516D0E" w:rsidP="000D39EE">
      <w:pPr>
        <w:rPr>
          <w:rFonts w:ascii="Calibri" w:hAnsi="Calibri" w:cs="Calibri"/>
          <w:b/>
          <w:sz w:val="18"/>
          <w:szCs w:val="18"/>
          <w:u w:val="single"/>
        </w:rPr>
      </w:pPr>
    </w:p>
    <w:p w14:paraId="237100E5" w14:textId="77777777" w:rsidR="00CA62A2" w:rsidRDefault="00CA62A2" w:rsidP="000D39EE">
      <w:pPr>
        <w:rPr>
          <w:rFonts w:ascii="Calibri" w:hAnsi="Calibri" w:cs="Calibri"/>
          <w:b/>
          <w:sz w:val="18"/>
          <w:szCs w:val="18"/>
          <w:u w:val="single"/>
        </w:rPr>
      </w:pPr>
    </w:p>
    <w:bookmarkEnd w:id="0"/>
    <w:p w14:paraId="7AB5C8D2" w14:textId="77777777" w:rsidR="00422EF3" w:rsidRPr="00422EF3" w:rsidRDefault="00422EF3" w:rsidP="00422EF3">
      <w:pPr>
        <w:jc w:val="both"/>
        <w:rPr>
          <w:rFonts w:ascii="Calibri" w:hAnsi="Calibri" w:cs="Calibri"/>
          <w:sz w:val="18"/>
          <w:szCs w:val="18"/>
        </w:rPr>
      </w:pPr>
      <w:r w:rsidRPr="00422EF3">
        <w:rPr>
          <w:rFonts w:ascii="VAGRundschriftDLig" w:eastAsiaTheme="majorEastAsia" w:hAnsi="VAGRundschriftDLig" w:cstheme="majorBidi"/>
          <w:b/>
          <w:color w:val="119CA3" w:themeColor="accent1"/>
          <w:spacing w:val="10"/>
          <w:kern w:val="28"/>
          <w:szCs w:val="56"/>
        </w:rPr>
        <w:lastRenderedPageBreak/>
        <w:t xml:space="preserve">O </w:t>
      </w:r>
      <w:proofErr w:type="spellStart"/>
      <w:r w:rsidRPr="00422EF3">
        <w:rPr>
          <w:rFonts w:ascii="VAGRundschriftDLig" w:eastAsiaTheme="majorEastAsia" w:hAnsi="VAGRundschriftDLig" w:cstheme="majorBidi"/>
          <w:b/>
          <w:color w:val="119CA3" w:themeColor="accent1"/>
          <w:spacing w:val="10"/>
          <w:kern w:val="28"/>
          <w:szCs w:val="56"/>
        </w:rPr>
        <w:t>preço</w:t>
      </w:r>
      <w:proofErr w:type="spellEnd"/>
      <w:r w:rsidRPr="00422EF3">
        <w:rPr>
          <w:rFonts w:ascii="VAGRundschriftDLig" w:eastAsiaTheme="majorEastAsia" w:hAnsi="VAGRundschriftDLig" w:cstheme="majorBidi"/>
          <w:b/>
          <w:color w:val="119CA3" w:themeColor="accent1"/>
          <w:spacing w:val="10"/>
          <w:kern w:val="28"/>
          <w:szCs w:val="56"/>
        </w:rPr>
        <w:t xml:space="preserve"> </w:t>
      </w:r>
      <w:proofErr w:type="spellStart"/>
      <w:r w:rsidRPr="00422EF3">
        <w:rPr>
          <w:rFonts w:ascii="VAGRundschriftDLig" w:eastAsiaTheme="majorEastAsia" w:hAnsi="VAGRundschriftDLig" w:cstheme="majorBidi"/>
          <w:b/>
          <w:color w:val="119CA3" w:themeColor="accent1"/>
          <w:spacing w:val="10"/>
          <w:kern w:val="28"/>
          <w:szCs w:val="56"/>
        </w:rPr>
        <w:t>inclui</w:t>
      </w:r>
      <w:proofErr w:type="spellEnd"/>
      <w:r w:rsidRPr="00422EF3">
        <w:rPr>
          <w:rFonts w:ascii="VAGRundschriftDLig" w:eastAsiaTheme="majorEastAsia" w:hAnsi="VAGRundschriftDLig" w:cstheme="majorBidi"/>
          <w:b/>
          <w:color w:val="119CA3" w:themeColor="accent1"/>
          <w:spacing w:val="10"/>
          <w:kern w:val="28"/>
          <w:szCs w:val="56"/>
        </w:rPr>
        <w:t xml:space="preserve">: </w:t>
      </w:r>
    </w:p>
    <w:p w14:paraId="0F0797A1" w14:textId="1D670F64" w:rsidR="009F1839" w:rsidRDefault="009F1839" w:rsidP="009F1839">
      <w:pPr>
        <w:numPr>
          <w:ilvl w:val="0"/>
          <w:numId w:val="4"/>
        </w:numPr>
        <w:jc w:val="both"/>
        <w:rPr>
          <w:rStyle w:val="Fuerte"/>
          <w:rFonts w:ascii="Calibri" w:hAnsi="Calibri" w:cs="Calibri"/>
          <w:b w:val="0"/>
          <w:bCs w:val="0"/>
          <w:i w:val="0"/>
          <w:color w:val="auto"/>
          <w:szCs w:val="18"/>
          <w:lang w:val="pt-BR"/>
        </w:rPr>
      </w:pPr>
      <w:r w:rsidRPr="00A107A4">
        <w:rPr>
          <w:rFonts w:ascii="Calibri" w:hAnsi="Calibri" w:cs="Calibri"/>
          <w:sz w:val="18"/>
          <w:szCs w:val="18"/>
          <w:lang w:val="pt-BR"/>
        </w:rPr>
        <w:t>Visitas e</w:t>
      </w:r>
      <w:r w:rsidR="00A107A4" w:rsidRPr="00A107A4">
        <w:rPr>
          <w:rFonts w:ascii="Calibri" w:hAnsi="Calibri" w:cs="Calibri"/>
          <w:sz w:val="18"/>
          <w:szCs w:val="18"/>
          <w:lang w:val="pt-BR"/>
        </w:rPr>
        <w:t>m</w:t>
      </w:r>
      <w:r w:rsidR="00310DA9" w:rsidRPr="00A107A4">
        <w:rPr>
          <w:rStyle w:val="Fuerte"/>
          <w:rFonts w:ascii="Calibri" w:hAnsi="Calibri" w:cs="Calibri"/>
          <w:b w:val="0"/>
          <w:bCs w:val="0"/>
          <w:i w:val="0"/>
          <w:color w:val="auto"/>
          <w:szCs w:val="18"/>
          <w:lang w:val="pt-BR"/>
        </w:rPr>
        <w:t xml:space="preserve"> Lisboa,</w:t>
      </w:r>
      <w:r w:rsidR="00F24824" w:rsidRPr="00A107A4">
        <w:rPr>
          <w:rStyle w:val="Fuerte"/>
          <w:rFonts w:ascii="Calibri" w:hAnsi="Calibri" w:cs="Calibri"/>
          <w:b w:val="0"/>
          <w:bCs w:val="0"/>
          <w:i w:val="0"/>
          <w:color w:val="auto"/>
          <w:szCs w:val="18"/>
          <w:lang w:val="pt-BR"/>
        </w:rPr>
        <w:t xml:space="preserve"> </w:t>
      </w:r>
      <w:r w:rsidR="00FF21B2" w:rsidRPr="00A107A4">
        <w:rPr>
          <w:rStyle w:val="Fuerte"/>
          <w:rFonts w:ascii="Calibri" w:hAnsi="Calibri" w:cs="Calibri"/>
          <w:b w:val="0"/>
          <w:bCs w:val="0"/>
          <w:i w:val="0"/>
          <w:color w:val="auto"/>
          <w:szCs w:val="18"/>
          <w:lang w:val="pt-BR"/>
        </w:rPr>
        <w:t>Évora</w:t>
      </w:r>
      <w:r w:rsidR="00F24824" w:rsidRPr="00A107A4">
        <w:rPr>
          <w:rStyle w:val="Fuerte"/>
          <w:rFonts w:ascii="Calibri" w:hAnsi="Calibri" w:cs="Calibri"/>
          <w:b w:val="0"/>
          <w:bCs w:val="0"/>
          <w:i w:val="0"/>
          <w:color w:val="auto"/>
          <w:szCs w:val="18"/>
          <w:lang w:val="pt-BR"/>
        </w:rPr>
        <w:t xml:space="preserve">, Coimbra, </w:t>
      </w:r>
      <w:r w:rsidR="00FF21B2" w:rsidRPr="00A107A4">
        <w:rPr>
          <w:rStyle w:val="Fuerte"/>
          <w:rFonts w:ascii="Calibri" w:hAnsi="Calibri" w:cs="Calibri"/>
          <w:b w:val="0"/>
          <w:bCs w:val="0"/>
          <w:i w:val="0"/>
          <w:color w:val="auto"/>
          <w:szCs w:val="18"/>
          <w:lang w:val="pt-BR"/>
        </w:rPr>
        <w:t>Porto</w:t>
      </w:r>
      <w:r w:rsidR="00F24824" w:rsidRPr="00A107A4">
        <w:rPr>
          <w:rStyle w:val="Fuerte"/>
          <w:rFonts w:ascii="Calibri" w:hAnsi="Calibri" w:cs="Calibri"/>
          <w:b w:val="0"/>
          <w:bCs w:val="0"/>
          <w:i w:val="0"/>
          <w:color w:val="auto"/>
          <w:szCs w:val="18"/>
          <w:lang w:val="pt-BR"/>
        </w:rPr>
        <w:t>,</w:t>
      </w:r>
      <w:r w:rsidR="00310DA9" w:rsidRPr="00A107A4">
        <w:rPr>
          <w:rStyle w:val="Fuerte"/>
          <w:rFonts w:ascii="Calibri" w:hAnsi="Calibri" w:cs="Calibri"/>
          <w:b w:val="0"/>
          <w:bCs w:val="0"/>
          <w:i w:val="0"/>
          <w:color w:val="auto"/>
          <w:szCs w:val="18"/>
          <w:lang w:val="pt-BR"/>
        </w:rPr>
        <w:t xml:space="preserve"> </w:t>
      </w:r>
      <w:r w:rsidR="00310DA9" w:rsidRPr="00D037C8">
        <w:rPr>
          <w:rStyle w:val="Fuerte"/>
          <w:rFonts w:ascii="Calibri" w:hAnsi="Calibri" w:cs="Calibri"/>
          <w:b w:val="0"/>
          <w:bCs w:val="0"/>
          <w:i w:val="0"/>
          <w:color w:val="auto"/>
          <w:szCs w:val="18"/>
          <w:lang w:val="pt-BR"/>
        </w:rPr>
        <w:t>Córdo</w:t>
      </w:r>
      <w:r w:rsidR="004608F0" w:rsidRPr="00D037C8">
        <w:rPr>
          <w:rStyle w:val="Fuerte"/>
          <w:rFonts w:ascii="Calibri" w:hAnsi="Calibri" w:cs="Calibri"/>
          <w:b w:val="0"/>
          <w:bCs w:val="0"/>
          <w:i w:val="0"/>
          <w:color w:val="auto"/>
          <w:szCs w:val="18"/>
          <w:lang w:val="pt-BR"/>
        </w:rPr>
        <w:t>b</w:t>
      </w:r>
      <w:r w:rsidR="00310DA9" w:rsidRPr="00D037C8">
        <w:rPr>
          <w:rStyle w:val="Fuerte"/>
          <w:rFonts w:ascii="Calibri" w:hAnsi="Calibri" w:cs="Calibri"/>
          <w:b w:val="0"/>
          <w:bCs w:val="0"/>
          <w:i w:val="0"/>
          <w:color w:val="auto"/>
          <w:szCs w:val="18"/>
          <w:lang w:val="pt-BR"/>
        </w:rPr>
        <w:t>a</w:t>
      </w:r>
      <w:r w:rsidR="00310DA9" w:rsidRPr="00A107A4">
        <w:rPr>
          <w:rStyle w:val="Fuerte"/>
          <w:rFonts w:ascii="Calibri" w:hAnsi="Calibri" w:cs="Calibri"/>
          <w:b w:val="0"/>
          <w:bCs w:val="0"/>
          <w:i w:val="0"/>
          <w:color w:val="auto"/>
          <w:szCs w:val="18"/>
          <w:lang w:val="pt-BR"/>
        </w:rPr>
        <w:t>, Sevil</w:t>
      </w:r>
      <w:r w:rsidR="00FF21B2">
        <w:rPr>
          <w:rStyle w:val="Fuerte"/>
          <w:rFonts w:ascii="Calibri" w:hAnsi="Calibri" w:cs="Calibri"/>
          <w:b w:val="0"/>
          <w:bCs w:val="0"/>
          <w:i w:val="0"/>
          <w:color w:val="auto"/>
          <w:szCs w:val="18"/>
          <w:lang w:val="pt-BR"/>
        </w:rPr>
        <w:t>ha</w:t>
      </w:r>
      <w:r w:rsidR="00310DA9" w:rsidRPr="00A107A4">
        <w:rPr>
          <w:rStyle w:val="Fuerte"/>
          <w:rFonts w:ascii="Calibri" w:hAnsi="Calibri" w:cs="Calibri"/>
          <w:b w:val="0"/>
          <w:bCs w:val="0"/>
          <w:i w:val="0"/>
          <w:color w:val="auto"/>
          <w:szCs w:val="18"/>
          <w:lang w:val="pt-BR"/>
        </w:rPr>
        <w:t>, Rabat, Casablanca, Marrakech, Fez</w:t>
      </w:r>
      <w:r w:rsidR="000F0766" w:rsidRPr="00A107A4">
        <w:rPr>
          <w:rStyle w:val="Fuerte"/>
          <w:rFonts w:ascii="Calibri" w:hAnsi="Calibri" w:cs="Calibri"/>
          <w:b w:val="0"/>
          <w:bCs w:val="0"/>
          <w:i w:val="0"/>
          <w:color w:val="auto"/>
          <w:szCs w:val="18"/>
          <w:lang w:val="pt-BR"/>
        </w:rPr>
        <w:t xml:space="preserve"> </w:t>
      </w:r>
      <w:r w:rsidR="00FF21B2">
        <w:rPr>
          <w:rStyle w:val="Fuerte"/>
          <w:rFonts w:ascii="Calibri" w:hAnsi="Calibri" w:cs="Calibri"/>
          <w:b w:val="0"/>
          <w:bCs w:val="0"/>
          <w:i w:val="0"/>
          <w:color w:val="auto"/>
          <w:szCs w:val="18"/>
          <w:lang w:val="pt-BR"/>
        </w:rPr>
        <w:t>e</w:t>
      </w:r>
      <w:r w:rsidR="00310DA9" w:rsidRPr="00A107A4">
        <w:rPr>
          <w:rStyle w:val="Fuerte"/>
          <w:rFonts w:ascii="Calibri" w:hAnsi="Calibri" w:cs="Calibri"/>
          <w:b w:val="0"/>
          <w:bCs w:val="0"/>
          <w:i w:val="0"/>
          <w:color w:val="auto"/>
          <w:szCs w:val="18"/>
          <w:lang w:val="pt-BR"/>
        </w:rPr>
        <w:t xml:space="preserve"> Granada</w:t>
      </w:r>
      <w:r w:rsidR="00FF21B2">
        <w:rPr>
          <w:rStyle w:val="Fuerte"/>
          <w:rFonts w:ascii="Calibri" w:hAnsi="Calibri" w:cs="Calibri"/>
          <w:b w:val="0"/>
          <w:bCs w:val="0"/>
          <w:i w:val="0"/>
          <w:color w:val="auto"/>
          <w:szCs w:val="18"/>
          <w:lang w:val="pt-BR"/>
        </w:rPr>
        <w:t>.</w:t>
      </w:r>
    </w:p>
    <w:p w14:paraId="32ADD2AC" w14:textId="4D5CF809" w:rsidR="00866E3E" w:rsidRPr="00A107A4" w:rsidRDefault="00866E3E" w:rsidP="009F1839">
      <w:pPr>
        <w:numPr>
          <w:ilvl w:val="0"/>
          <w:numId w:val="4"/>
        </w:numPr>
        <w:jc w:val="both"/>
        <w:rPr>
          <w:rStyle w:val="Fuerte"/>
          <w:rFonts w:ascii="Calibri" w:hAnsi="Calibri" w:cs="Calibri"/>
          <w:b w:val="0"/>
          <w:bCs w:val="0"/>
          <w:i w:val="0"/>
          <w:color w:val="auto"/>
          <w:szCs w:val="18"/>
          <w:lang w:val="pt-BR"/>
        </w:rPr>
      </w:pPr>
      <w:r w:rsidRPr="00AB69B8">
        <w:rPr>
          <w:rFonts w:ascii="Calibri" w:hAnsi="Calibri" w:cs="Calibri"/>
          <w:sz w:val="18"/>
          <w:szCs w:val="18"/>
          <w:lang w:val="pt-BR"/>
        </w:rPr>
        <w:t>Ingressos para a</w:t>
      </w:r>
      <w:r>
        <w:rPr>
          <w:rFonts w:ascii="Calibri" w:hAnsi="Calibri" w:cs="Calibri"/>
          <w:sz w:val="18"/>
          <w:szCs w:val="18"/>
          <w:lang w:val="pt-BR"/>
        </w:rPr>
        <w:t xml:space="preserve"> </w:t>
      </w:r>
      <w:r w:rsidRPr="00866E3E">
        <w:rPr>
          <w:rStyle w:val="Fuerte"/>
          <w:rFonts w:ascii="Calibri" w:hAnsi="Calibri" w:cs="Calibri"/>
          <w:b w:val="0"/>
          <w:bCs w:val="0"/>
          <w:i w:val="0"/>
          <w:color w:val="auto"/>
          <w:szCs w:val="18"/>
          <w:lang w:val="pt-BR"/>
        </w:rPr>
        <w:t>Capela dos Ossos e</w:t>
      </w:r>
      <w:r>
        <w:rPr>
          <w:rStyle w:val="Fuerte"/>
          <w:rFonts w:ascii="Calibri" w:hAnsi="Calibri" w:cs="Calibri"/>
          <w:b w:val="0"/>
          <w:bCs w:val="0"/>
          <w:i w:val="0"/>
          <w:color w:val="auto"/>
          <w:szCs w:val="18"/>
          <w:lang w:val="pt-BR"/>
        </w:rPr>
        <w:t>m</w:t>
      </w:r>
      <w:r w:rsidRPr="00866E3E">
        <w:rPr>
          <w:rStyle w:val="Fuerte"/>
          <w:rFonts w:ascii="Calibri" w:hAnsi="Calibri" w:cs="Calibri"/>
          <w:b w:val="0"/>
          <w:bCs w:val="0"/>
          <w:i w:val="0"/>
          <w:color w:val="auto"/>
          <w:szCs w:val="18"/>
          <w:lang w:val="pt-BR"/>
        </w:rPr>
        <w:t xml:space="preserve"> Évora</w:t>
      </w:r>
      <w:r>
        <w:rPr>
          <w:rStyle w:val="Fuerte"/>
          <w:rFonts w:ascii="Calibri" w:hAnsi="Calibri" w:cs="Calibri"/>
          <w:b w:val="0"/>
          <w:bCs w:val="0"/>
          <w:i w:val="0"/>
          <w:color w:val="auto"/>
          <w:szCs w:val="18"/>
          <w:lang w:val="pt-BR"/>
        </w:rPr>
        <w:t>,</w:t>
      </w:r>
      <w:r w:rsidRPr="00AB69B8">
        <w:rPr>
          <w:rFonts w:ascii="Calibri" w:hAnsi="Calibri" w:cs="Calibri"/>
          <w:sz w:val="18"/>
          <w:szCs w:val="18"/>
          <w:lang w:val="pt-BR"/>
        </w:rPr>
        <w:t xml:space="preserve"> Mesquita de Córdoba, Catedral de Sevilha, Alhambra e Jardins de </w:t>
      </w:r>
      <w:proofErr w:type="spellStart"/>
      <w:r w:rsidRPr="00AB69B8">
        <w:rPr>
          <w:rFonts w:ascii="Calibri" w:hAnsi="Calibri" w:cs="Calibri"/>
          <w:sz w:val="18"/>
          <w:szCs w:val="18"/>
          <w:lang w:val="pt-BR"/>
        </w:rPr>
        <w:t>Generalife</w:t>
      </w:r>
      <w:proofErr w:type="spellEnd"/>
      <w:r w:rsidRPr="00AB69B8">
        <w:rPr>
          <w:rFonts w:ascii="Calibri" w:hAnsi="Calibri" w:cs="Calibri"/>
          <w:sz w:val="18"/>
          <w:szCs w:val="18"/>
          <w:lang w:val="pt-BR"/>
        </w:rPr>
        <w:t xml:space="preserve"> em Granada</w:t>
      </w:r>
      <w:r w:rsidR="007B56EB">
        <w:rPr>
          <w:rFonts w:ascii="Calibri" w:hAnsi="Calibri" w:cs="Calibri"/>
          <w:sz w:val="18"/>
          <w:szCs w:val="18"/>
          <w:lang w:val="pt-BR"/>
        </w:rPr>
        <w:t>.</w:t>
      </w:r>
    </w:p>
    <w:p w14:paraId="3FBDF5D0" w14:textId="6BE9A13C" w:rsidR="006D189A" w:rsidRPr="00731567" w:rsidRDefault="00866E3E" w:rsidP="00607D1C">
      <w:pPr>
        <w:numPr>
          <w:ilvl w:val="0"/>
          <w:numId w:val="4"/>
        </w:numPr>
        <w:rPr>
          <w:rStyle w:val="Fuerte"/>
          <w:rFonts w:ascii="Calibri" w:hAnsi="Calibri" w:cs="Calibri"/>
          <w:i w:val="0"/>
          <w:color w:val="auto"/>
          <w:szCs w:val="18"/>
          <w:lang w:val="pt-BR"/>
        </w:rPr>
      </w:pPr>
      <w:r w:rsidRPr="00866E3E">
        <w:rPr>
          <w:rStyle w:val="Fuerte"/>
          <w:rFonts w:ascii="Calibri" w:hAnsi="Calibri" w:cs="Calibri"/>
          <w:b w:val="0"/>
          <w:bCs w:val="0"/>
          <w:i w:val="0"/>
          <w:color w:val="auto"/>
          <w:szCs w:val="18"/>
          <w:lang w:val="pt-BR"/>
        </w:rPr>
        <w:t xml:space="preserve">Degustação de vinhos e visita do </w:t>
      </w:r>
      <w:r>
        <w:rPr>
          <w:rStyle w:val="Fuerte"/>
          <w:rFonts w:ascii="Calibri" w:hAnsi="Calibri" w:cs="Calibri"/>
          <w:b w:val="0"/>
          <w:bCs w:val="0"/>
          <w:i w:val="0"/>
          <w:color w:val="auto"/>
          <w:szCs w:val="18"/>
          <w:lang w:val="pt-BR"/>
        </w:rPr>
        <w:t>Museu</w:t>
      </w:r>
      <w:r w:rsidR="001A351F" w:rsidRPr="00866E3E">
        <w:rPr>
          <w:rStyle w:val="Fuerte"/>
          <w:rFonts w:ascii="Calibri" w:hAnsi="Calibri" w:cs="Calibri"/>
          <w:b w:val="0"/>
          <w:bCs w:val="0"/>
          <w:i w:val="0"/>
          <w:color w:val="auto"/>
          <w:szCs w:val="18"/>
          <w:lang w:val="pt-BR"/>
        </w:rPr>
        <w:t xml:space="preserve"> “</w:t>
      </w:r>
      <w:r>
        <w:rPr>
          <w:rStyle w:val="Fuerte"/>
          <w:rFonts w:ascii="Calibri" w:hAnsi="Calibri" w:cs="Calibri"/>
          <w:b w:val="0"/>
          <w:bCs w:val="0"/>
          <w:i w:val="0"/>
          <w:color w:val="auto"/>
          <w:szCs w:val="18"/>
          <w:lang w:val="pt-BR"/>
        </w:rPr>
        <w:t>P</w:t>
      </w:r>
      <w:r w:rsidR="001A351F" w:rsidRPr="00866E3E">
        <w:rPr>
          <w:rStyle w:val="Fuerte"/>
          <w:rFonts w:ascii="Calibri" w:hAnsi="Calibri" w:cs="Calibri"/>
          <w:b w:val="0"/>
          <w:bCs w:val="0"/>
          <w:i w:val="0"/>
          <w:color w:val="auto"/>
          <w:szCs w:val="18"/>
          <w:lang w:val="pt-BR"/>
        </w:rPr>
        <w:t>orto através d</w:t>
      </w:r>
      <w:r>
        <w:rPr>
          <w:rStyle w:val="Fuerte"/>
          <w:rFonts w:ascii="Calibri" w:hAnsi="Calibri" w:cs="Calibri"/>
          <w:b w:val="0"/>
          <w:bCs w:val="0"/>
          <w:i w:val="0"/>
          <w:color w:val="auto"/>
          <w:szCs w:val="18"/>
          <w:lang w:val="pt-BR"/>
        </w:rPr>
        <w:t>os século</w:t>
      </w:r>
      <w:r w:rsidR="001A351F" w:rsidRPr="00866E3E">
        <w:rPr>
          <w:rStyle w:val="Fuerte"/>
          <w:rFonts w:ascii="Calibri" w:hAnsi="Calibri" w:cs="Calibri"/>
          <w:b w:val="0"/>
          <w:bCs w:val="0"/>
          <w:i w:val="0"/>
          <w:color w:val="auto"/>
          <w:szCs w:val="18"/>
          <w:lang w:val="pt-BR"/>
        </w:rPr>
        <w:t>s”</w:t>
      </w:r>
      <w:r w:rsidR="00731567">
        <w:rPr>
          <w:rStyle w:val="Fuerte"/>
          <w:rFonts w:ascii="Calibri" w:hAnsi="Calibri" w:cs="Calibri"/>
          <w:b w:val="0"/>
          <w:bCs w:val="0"/>
          <w:i w:val="0"/>
          <w:color w:val="auto"/>
          <w:szCs w:val="18"/>
          <w:lang w:val="pt-BR"/>
        </w:rPr>
        <w:t>.</w:t>
      </w:r>
    </w:p>
    <w:p w14:paraId="1DC2DF50" w14:textId="27EBA410" w:rsidR="00731567" w:rsidRPr="00AB69B8" w:rsidRDefault="009E5B1C" w:rsidP="00731567">
      <w:pPr>
        <w:numPr>
          <w:ilvl w:val="0"/>
          <w:numId w:val="4"/>
        </w:numPr>
        <w:jc w:val="both"/>
        <w:rPr>
          <w:rFonts w:ascii="Calibri" w:hAnsi="Calibri" w:cs="Calibri"/>
          <w:sz w:val="18"/>
          <w:szCs w:val="18"/>
          <w:lang w:val="pt-BR"/>
        </w:rPr>
      </w:pPr>
      <w:r w:rsidRPr="009E5B1C">
        <w:rPr>
          <w:rFonts w:ascii="Calibri" w:hAnsi="Calibri" w:cs="Calibri"/>
          <w:sz w:val="18"/>
          <w:szCs w:val="18"/>
          <w:lang w:val="pt-BR"/>
        </w:rPr>
        <w:t>Assistência guia acompanhante </w:t>
      </w:r>
      <w:r w:rsidRPr="009E5B1C">
        <w:rPr>
          <w:rFonts w:ascii="Calibri" w:hAnsi="Calibri" w:cs="Calibri"/>
          <w:sz w:val="18"/>
          <w:szCs w:val="18"/>
          <w:lang w:val="pt-PT"/>
        </w:rPr>
        <w:t xml:space="preserve">bilíngue espanhol/inglês (exceto as indicadas em espanhol/português) </w:t>
      </w:r>
      <w:r w:rsidR="00731567" w:rsidRPr="00AB69B8">
        <w:rPr>
          <w:rFonts w:ascii="Calibri" w:hAnsi="Calibri" w:cs="Calibri"/>
          <w:sz w:val="18"/>
          <w:szCs w:val="18"/>
          <w:lang w:val="pt-BR"/>
        </w:rPr>
        <w:t xml:space="preserve">durante o </w:t>
      </w:r>
      <w:r w:rsidR="00731567">
        <w:rPr>
          <w:rFonts w:ascii="Calibri" w:hAnsi="Calibri" w:cs="Calibri"/>
          <w:sz w:val="18"/>
          <w:szCs w:val="18"/>
          <w:lang w:val="pt-BR"/>
        </w:rPr>
        <w:t>circuito</w:t>
      </w:r>
      <w:r w:rsidR="00731567" w:rsidRPr="00AB69B8">
        <w:rPr>
          <w:rFonts w:ascii="Calibri" w:hAnsi="Calibri" w:cs="Calibri"/>
          <w:sz w:val="18"/>
          <w:szCs w:val="18"/>
          <w:lang w:val="pt-BR"/>
        </w:rPr>
        <w:t xml:space="preserve"> (excluindo os dias ​​na Costa d</w:t>
      </w:r>
      <w:r w:rsidR="00731567">
        <w:rPr>
          <w:rFonts w:ascii="Calibri" w:hAnsi="Calibri" w:cs="Calibri"/>
          <w:sz w:val="18"/>
          <w:szCs w:val="18"/>
          <w:lang w:val="pt-BR"/>
        </w:rPr>
        <w:t>o</w:t>
      </w:r>
      <w:r w:rsidR="00731567" w:rsidRPr="00AB69B8">
        <w:rPr>
          <w:rFonts w:ascii="Calibri" w:hAnsi="Calibri" w:cs="Calibri"/>
          <w:sz w:val="18"/>
          <w:szCs w:val="18"/>
          <w:lang w:val="pt-BR"/>
        </w:rPr>
        <w:t xml:space="preserve"> Sol e Madri), desde que o número mínimo de participantes seja atingido. Caso o número mínimo não seja atingido, os participantes serão acompanhados apenas por um motorista assistente.</w:t>
      </w:r>
    </w:p>
    <w:p w14:paraId="34BB9E89" w14:textId="77777777" w:rsidR="00A107A4" w:rsidRPr="00AB69B8" w:rsidRDefault="00A107A4" w:rsidP="00A107A4">
      <w:pPr>
        <w:numPr>
          <w:ilvl w:val="0"/>
          <w:numId w:val="5"/>
        </w:numPr>
        <w:jc w:val="both"/>
        <w:rPr>
          <w:rFonts w:ascii="Calibri" w:hAnsi="Calibri" w:cs="Calibri"/>
          <w:sz w:val="18"/>
          <w:szCs w:val="18"/>
          <w:lang w:val="pt-BR"/>
        </w:rPr>
      </w:pPr>
      <w:r w:rsidRPr="00AB69B8">
        <w:rPr>
          <w:rFonts w:ascii="Calibri" w:hAnsi="Calibri" w:cs="Calibri"/>
          <w:sz w:val="18"/>
          <w:szCs w:val="18"/>
          <w:lang w:val="pt-BR"/>
        </w:rPr>
        <w:t>Transporte em ônibus de luxo com ar-condicionado.</w:t>
      </w:r>
    </w:p>
    <w:p w14:paraId="1CBDCC08" w14:textId="77777777" w:rsidR="00A107A4" w:rsidRPr="00AB69B8" w:rsidRDefault="00A107A4" w:rsidP="00A107A4">
      <w:pPr>
        <w:numPr>
          <w:ilvl w:val="0"/>
          <w:numId w:val="5"/>
        </w:numPr>
        <w:jc w:val="both"/>
        <w:rPr>
          <w:rFonts w:ascii="Calibri" w:hAnsi="Calibri" w:cs="Calibri"/>
          <w:sz w:val="18"/>
          <w:szCs w:val="18"/>
          <w:lang w:val="pt-BR"/>
        </w:rPr>
      </w:pPr>
      <w:r w:rsidRPr="00AB69B8">
        <w:rPr>
          <w:rFonts w:ascii="Calibri" w:hAnsi="Calibri" w:cs="Calibri"/>
          <w:sz w:val="18"/>
          <w:szCs w:val="18"/>
          <w:lang w:val="pt-BR"/>
        </w:rPr>
        <w:t>Hospedagem nos hotéis indicados ou similares.</w:t>
      </w:r>
    </w:p>
    <w:p w14:paraId="384915B7" w14:textId="77777777" w:rsidR="00A107A4" w:rsidRPr="00AB69B8" w:rsidRDefault="00A107A4" w:rsidP="00A107A4">
      <w:pPr>
        <w:numPr>
          <w:ilvl w:val="0"/>
          <w:numId w:val="5"/>
        </w:numPr>
        <w:jc w:val="both"/>
        <w:rPr>
          <w:rFonts w:ascii="Calibri" w:hAnsi="Calibri" w:cs="Calibri"/>
          <w:sz w:val="18"/>
          <w:szCs w:val="18"/>
          <w:lang w:val="pt-BR"/>
        </w:rPr>
      </w:pPr>
      <w:r w:rsidRPr="00AB69B8">
        <w:rPr>
          <w:rFonts w:ascii="Calibri" w:hAnsi="Calibri" w:cs="Calibri"/>
          <w:sz w:val="18"/>
          <w:szCs w:val="18"/>
          <w:lang w:val="pt-BR"/>
        </w:rPr>
        <w:t>Café da manhã diário, 3 jantares e 1 almoço.</w:t>
      </w:r>
    </w:p>
    <w:p w14:paraId="66D2D9E8" w14:textId="77777777" w:rsidR="00A107A4" w:rsidRPr="00884978" w:rsidRDefault="00A107A4" w:rsidP="00A107A4">
      <w:pPr>
        <w:numPr>
          <w:ilvl w:val="0"/>
          <w:numId w:val="5"/>
        </w:numPr>
        <w:jc w:val="both"/>
        <w:rPr>
          <w:rFonts w:ascii="Calibri" w:hAnsi="Calibri" w:cs="Calibri"/>
          <w:sz w:val="18"/>
          <w:szCs w:val="18"/>
          <w:lang w:val="pt-BR"/>
        </w:rPr>
      </w:pPr>
      <w:r w:rsidRPr="00884978">
        <w:rPr>
          <w:rFonts w:ascii="Calibri" w:hAnsi="Calibri" w:cs="Calibri"/>
          <w:sz w:val="18"/>
          <w:szCs w:val="18"/>
          <w:lang w:val="pt-BR"/>
        </w:rPr>
        <w:t xml:space="preserve">Traslados </w:t>
      </w:r>
      <w:r>
        <w:rPr>
          <w:rFonts w:ascii="Calibri" w:hAnsi="Calibri" w:cs="Calibri"/>
          <w:sz w:val="18"/>
          <w:szCs w:val="18"/>
          <w:lang w:val="pt-BR"/>
        </w:rPr>
        <w:t>do e para o</w:t>
      </w:r>
      <w:r w:rsidRPr="00884978">
        <w:rPr>
          <w:rFonts w:ascii="Calibri" w:hAnsi="Calibri" w:cs="Calibri"/>
          <w:sz w:val="18"/>
          <w:szCs w:val="18"/>
          <w:lang w:val="pt-BR"/>
        </w:rPr>
        <w:t xml:space="preserve"> aeroporto.</w:t>
      </w:r>
    </w:p>
    <w:p w14:paraId="41FE7D9C" w14:textId="77777777" w:rsidR="00A107A4" w:rsidRDefault="00A107A4" w:rsidP="00A107A4">
      <w:pPr>
        <w:numPr>
          <w:ilvl w:val="0"/>
          <w:numId w:val="5"/>
        </w:numPr>
        <w:jc w:val="both"/>
        <w:rPr>
          <w:rFonts w:ascii="Calibri" w:hAnsi="Calibri" w:cs="Calibri"/>
          <w:sz w:val="18"/>
          <w:szCs w:val="18"/>
        </w:rPr>
      </w:pPr>
      <w:r w:rsidRPr="00AB69B8">
        <w:rPr>
          <w:rFonts w:ascii="Calibri" w:hAnsi="Calibri" w:cs="Calibri"/>
          <w:sz w:val="18"/>
          <w:szCs w:val="18"/>
        </w:rPr>
        <w:t xml:space="preserve">Seguro </w:t>
      </w:r>
      <w:proofErr w:type="spellStart"/>
      <w:r w:rsidRPr="00AB69B8">
        <w:rPr>
          <w:rFonts w:ascii="Calibri" w:hAnsi="Calibri" w:cs="Calibri"/>
          <w:sz w:val="18"/>
          <w:szCs w:val="18"/>
        </w:rPr>
        <w:t>viagem</w:t>
      </w:r>
      <w:proofErr w:type="spellEnd"/>
      <w:r w:rsidRPr="00AB69B8">
        <w:rPr>
          <w:rFonts w:ascii="Calibri" w:hAnsi="Calibri" w:cs="Calibri"/>
          <w:sz w:val="18"/>
          <w:szCs w:val="18"/>
        </w:rPr>
        <w:t>.</w:t>
      </w:r>
    </w:p>
    <w:p w14:paraId="749BFAA5" w14:textId="77777777" w:rsidR="00C03F14" w:rsidRPr="00606470" w:rsidRDefault="00C03F14" w:rsidP="009F1839">
      <w:pPr>
        <w:jc w:val="both"/>
        <w:rPr>
          <w:rStyle w:val="Fuerte"/>
          <w:rFonts w:ascii="Calibri" w:hAnsi="Calibri" w:cs="Calibri"/>
          <w:b w:val="0"/>
          <w:bCs w:val="0"/>
          <w:i w:val="0"/>
          <w:color w:val="auto"/>
          <w:szCs w:val="18"/>
        </w:rPr>
      </w:pPr>
    </w:p>
    <w:p w14:paraId="0790A1F4" w14:textId="77777777" w:rsidR="002D635D" w:rsidRPr="00606470" w:rsidRDefault="002D635D" w:rsidP="002D635D">
      <w:pPr>
        <w:pStyle w:val="Ttulo"/>
      </w:pPr>
      <w:proofErr w:type="spellStart"/>
      <w:r w:rsidRPr="00606470">
        <w:t>Hot</w:t>
      </w:r>
      <w:r>
        <w:t>éi</w:t>
      </w:r>
      <w:r w:rsidRPr="00606470">
        <w:t>s</w:t>
      </w:r>
      <w:proofErr w:type="spellEnd"/>
      <w:r w:rsidRPr="00606470">
        <w:t xml:space="preserve"> previstos </w:t>
      </w:r>
      <w:proofErr w:type="spellStart"/>
      <w:r w:rsidRPr="00606470">
        <w:t>o</w:t>
      </w:r>
      <w:r>
        <w:t>u</w:t>
      </w:r>
      <w:proofErr w:type="spellEnd"/>
      <w:r w:rsidRPr="00606470">
        <w:t xml:space="preserve"> similares:</w:t>
      </w:r>
    </w:p>
    <w:tbl>
      <w:tblPr>
        <w:tblW w:w="630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4" w:space="0" w:color="auto"/>
          <w:insideH w:val="single" w:sz="2" w:space="0" w:color="000000"/>
          <w:insideV w:val="single" w:sz="2" w:space="0" w:color="000000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173"/>
        <w:gridCol w:w="1134"/>
      </w:tblGrid>
      <w:tr w:rsidR="00D65EAD" w:rsidRPr="00234D8D" w14:paraId="41B32FFE" w14:textId="77777777" w:rsidTr="005E77DA">
        <w:tc>
          <w:tcPr>
            <w:tcW w:w="5173" w:type="dxa"/>
            <w:hideMark/>
          </w:tcPr>
          <w:p w14:paraId="4A897A80" w14:textId="47B2B9B4" w:rsidR="00D65EAD" w:rsidRPr="00234D8D" w:rsidRDefault="00D65EAD" w:rsidP="00D65EAD">
            <w:pPr>
              <w:rPr>
                <w:rFonts w:ascii="Calibri" w:eastAsia="Calibri" w:hAnsi="Calibri" w:cs="Calibri"/>
                <w:b/>
                <w:bCs/>
                <w:kern w:val="2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CIDADE</w:t>
            </w:r>
            <w:r w:rsidRPr="00606470">
              <w:rPr>
                <w:rFonts w:ascii="Calibri" w:hAnsi="Calibri" w:cs="Calibri"/>
                <w:b/>
                <w:bCs/>
                <w:sz w:val="18"/>
                <w:szCs w:val="18"/>
              </w:rPr>
              <w:t>/HOTEL</w:t>
            </w:r>
          </w:p>
        </w:tc>
        <w:tc>
          <w:tcPr>
            <w:tcW w:w="1134" w:type="dxa"/>
          </w:tcPr>
          <w:p w14:paraId="172D58C5" w14:textId="294B7423" w:rsidR="00D65EAD" w:rsidRPr="00234D8D" w:rsidRDefault="00D65EAD" w:rsidP="00D65EAD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NOITES</w:t>
            </w:r>
          </w:p>
        </w:tc>
      </w:tr>
      <w:tr w:rsidR="0034413C" w:rsidRPr="00234D8D" w14:paraId="30EB8B36" w14:textId="77777777" w:rsidTr="005E77DA">
        <w:trPr>
          <w:trHeight w:val="325"/>
        </w:trPr>
        <w:tc>
          <w:tcPr>
            <w:tcW w:w="5173" w:type="dxa"/>
            <w:hideMark/>
          </w:tcPr>
          <w:p w14:paraId="50048DEB" w14:textId="4F299557" w:rsidR="0034413C" w:rsidRPr="00234D8D" w:rsidRDefault="0034413C" w:rsidP="0034413C">
            <w:pPr>
              <w:autoSpaceDE w:val="0"/>
              <w:snapToGrid w:val="0"/>
              <w:spacing w:line="200" w:lineRule="atLeast"/>
              <w:rPr>
                <w:rFonts w:ascii="Calibri" w:hAnsi="Calibri" w:cs="Calibri"/>
                <w:b/>
                <w:bCs/>
                <w:sz w:val="18"/>
                <w:szCs w:val="18"/>
                <w:lang w:val="pt-BR"/>
              </w:rPr>
            </w:pPr>
            <w:r w:rsidRPr="00234D8D">
              <w:rPr>
                <w:rFonts w:ascii="Calibri" w:hAnsi="Calibri" w:cs="Calibri"/>
                <w:b/>
                <w:bCs/>
                <w:sz w:val="18"/>
                <w:szCs w:val="18"/>
                <w:lang w:val="pt-BR"/>
              </w:rPr>
              <w:t>Lisboa</w:t>
            </w:r>
            <w:r w:rsidR="006E403E">
              <w:rPr>
                <w:rFonts w:ascii="Calibri" w:hAnsi="Calibri" w:cs="Calibri"/>
                <w:b/>
                <w:bCs/>
                <w:sz w:val="18"/>
                <w:szCs w:val="18"/>
                <w:lang w:val="pt-BR"/>
              </w:rPr>
              <w:t>**</w:t>
            </w:r>
          </w:p>
          <w:p w14:paraId="3D2028D5" w14:textId="41A3F549" w:rsidR="0034413C" w:rsidRPr="00234D8D" w:rsidRDefault="00CB5682" w:rsidP="0034413C">
            <w:pPr>
              <w:autoSpaceDE w:val="0"/>
              <w:snapToGrid w:val="0"/>
              <w:spacing w:line="200" w:lineRule="atLeast"/>
              <w:rPr>
                <w:rFonts w:ascii="Calibri" w:hAnsi="Calibri" w:cs="Calibri"/>
                <w:bCs/>
                <w:sz w:val="18"/>
                <w:szCs w:val="18"/>
                <w:lang w:val="pt-BR"/>
              </w:rPr>
            </w:pPr>
            <w:r w:rsidRPr="00234D8D">
              <w:rPr>
                <w:rFonts w:ascii="Calibri" w:hAnsi="Calibri" w:cs="Calibri"/>
                <w:bCs/>
                <w:sz w:val="18"/>
                <w:szCs w:val="18"/>
                <w:lang w:val="pt-BR"/>
              </w:rPr>
              <w:t>VIP Grand Lisboa</w:t>
            </w:r>
            <w:r w:rsidR="0034413C" w:rsidRPr="00234D8D">
              <w:rPr>
                <w:rFonts w:ascii="Calibri" w:hAnsi="Calibri" w:cs="Calibri"/>
                <w:bCs/>
                <w:sz w:val="18"/>
                <w:szCs w:val="18"/>
                <w:lang w:val="pt-BR"/>
              </w:rPr>
              <w:t xml:space="preserve"> / VIP </w:t>
            </w:r>
            <w:proofErr w:type="spellStart"/>
            <w:r w:rsidR="0034413C" w:rsidRPr="00234D8D">
              <w:rPr>
                <w:rFonts w:ascii="Calibri" w:hAnsi="Calibri" w:cs="Calibri"/>
                <w:bCs/>
                <w:sz w:val="18"/>
                <w:szCs w:val="18"/>
                <w:lang w:val="pt-BR"/>
              </w:rPr>
              <w:t>Arts</w:t>
            </w:r>
            <w:proofErr w:type="spellEnd"/>
            <w:r w:rsidR="0034413C" w:rsidRPr="00234D8D">
              <w:rPr>
                <w:rFonts w:ascii="Calibri" w:hAnsi="Calibri" w:cs="Calibri"/>
                <w:bCs/>
                <w:sz w:val="18"/>
                <w:szCs w:val="18"/>
                <w:lang w:val="pt-BR"/>
              </w:rPr>
              <w:t xml:space="preserve"> / VIP Entrecampos </w:t>
            </w:r>
          </w:p>
        </w:tc>
        <w:tc>
          <w:tcPr>
            <w:tcW w:w="1134" w:type="dxa"/>
            <w:vAlign w:val="center"/>
          </w:tcPr>
          <w:p w14:paraId="15CB3CE3" w14:textId="71EC7CF0" w:rsidR="0034413C" w:rsidRPr="00234D8D" w:rsidRDefault="00282E1A" w:rsidP="0034413C">
            <w:pPr>
              <w:autoSpaceDE w:val="0"/>
              <w:snapToGrid w:val="0"/>
              <w:spacing w:line="200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234D8D">
              <w:rPr>
                <w:rFonts w:ascii="Calibri" w:hAnsi="Calibri" w:cs="Calibri"/>
                <w:sz w:val="18"/>
                <w:szCs w:val="18"/>
              </w:rPr>
              <w:t>3</w:t>
            </w:r>
          </w:p>
        </w:tc>
      </w:tr>
      <w:tr w:rsidR="00B17441" w:rsidRPr="00234D8D" w14:paraId="311F5BD0" w14:textId="77777777" w:rsidTr="00A1661D">
        <w:trPr>
          <w:trHeight w:val="325"/>
        </w:trPr>
        <w:tc>
          <w:tcPr>
            <w:tcW w:w="5173" w:type="dxa"/>
            <w:hideMark/>
          </w:tcPr>
          <w:p w14:paraId="1FC7F152" w14:textId="6D46B5DD" w:rsidR="00B17441" w:rsidRPr="00234D8D" w:rsidRDefault="00D65EAD" w:rsidP="00A1661D">
            <w:pPr>
              <w:autoSpaceDE w:val="0"/>
              <w:snapToGrid w:val="0"/>
              <w:spacing w:line="200" w:lineRule="atLeast"/>
              <w:rPr>
                <w:rFonts w:ascii="Calibri" w:hAnsi="Calibri" w:cs="Calibri"/>
                <w:b/>
                <w:bCs/>
                <w:sz w:val="18"/>
                <w:szCs w:val="18"/>
                <w:lang w:val="pt-BR"/>
              </w:rPr>
            </w:pPr>
            <w:r w:rsidRPr="00234D8D">
              <w:rPr>
                <w:rFonts w:ascii="Calibri" w:hAnsi="Calibri" w:cs="Calibri"/>
                <w:b/>
                <w:bCs/>
                <w:sz w:val="18"/>
                <w:szCs w:val="18"/>
                <w:lang w:val="pt-BR"/>
              </w:rPr>
              <w:t>Évora</w:t>
            </w:r>
          </w:p>
          <w:p w14:paraId="5481A5FD" w14:textId="1C06FF0D" w:rsidR="00B17441" w:rsidRPr="00234D8D" w:rsidRDefault="00CB5682" w:rsidP="00A1661D">
            <w:pPr>
              <w:autoSpaceDE w:val="0"/>
              <w:snapToGrid w:val="0"/>
              <w:spacing w:line="200" w:lineRule="atLeast"/>
              <w:rPr>
                <w:rFonts w:ascii="Calibri" w:hAnsi="Calibri" w:cs="Calibri"/>
                <w:bCs/>
                <w:sz w:val="18"/>
                <w:szCs w:val="18"/>
                <w:lang w:val="pt-BR"/>
              </w:rPr>
            </w:pPr>
            <w:r w:rsidRPr="00234D8D">
              <w:rPr>
                <w:rFonts w:ascii="Calibri" w:hAnsi="Calibri" w:cs="Calibri"/>
                <w:bCs/>
                <w:sz w:val="18"/>
                <w:szCs w:val="18"/>
                <w:lang w:val="pt-BR"/>
              </w:rPr>
              <w:t xml:space="preserve">Hilton </w:t>
            </w:r>
            <w:proofErr w:type="spellStart"/>
            <w:r w:rsidRPr="00234D8D">
              <w:rPr>
                <w:rFonts w:ascii="Calibri" w:hAnsi="Calibri" w:cs="Calibri"/>
                <w:bCs/>
                <w:sz w:val="18"/>
                <w:szCs w:val="18"/>
                <w:lang w:val="pt-BR"/>
              </w:rPr>
              <w:t>Garde</w:t>
            </w:r>
            <w:proofErr w:type="spellEnd"/>
            <w:r w:rsidRPr="00234D8D">
              <w:rPr>
                <w:rFonts w:ascii="Calibri" w:hAnsi="Calibri" w:cs="Calibri"/>
                <w:bCs/>
                <w:sz w:val="18"/>
                <w:szCs w:val="18"/>
                <w:lang w:val="pt-BR"/>
              </w:rPr>
              <w:t xml:space="preserve"> Inn</w:t>
            </w:r>
            <w:r w:rsidR="00B17441" w:rsidRPr="00234D8D">
              <w:rPr>
                <w:rFonts w:ascii="Calibri" w:hAnsi="Calibri" w:cs="Calibri"/>
                <w:bCs/>
                <w:sz w:val="18"/>
                <w:szCs w:val="18"/>
                <w:lang w:val="pt-BR"/>
              </w:rPr>
              <w:t xml:space="preserve"> </w:t>
            </w:r>
          </w:p>
        </w:tc>
        <w:tc>
          <w:tcPr>
            <w:tcW w:w="1134" w:type="dxa"/>
            <w:vAlign w:val="center"/>
          </w:tcPr>
          <w:p w14:paraId="0CC9B487" w14:textId="4A455910" w:rsidR="00B17441" w:rsidRPr="00234D8D" w:rsidRDefault="00282E1A" w:rsidP="00A1661D">
            <w:pPr>
              <w:autoSpaceDE w:val="0"/>
              <w:snapToGrid w:val="0"/>
              <w:spacing w:line="200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234D8D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</w:tr>
      <w:tr w:rsidR="00B17441" w:rsidRPr="00234D8D" w14:paraId="1622820A" w14:textId="77777777" w:rsidTr="00A1661D">
        <w:trPr>
          <w:trHeight w:val="325"/>
        </w:trPr>
        <w:tc>
          <w:tcPr>
            <w:tcW w:w="5173" w:type="dxa"/>
            <w:hideMark/>
          </w:tcPr>
          <w:p w14:paraId="1B11F9F4" w14:textId="43B86D5A" w:rsidR="00B17441" w:rsidRPr="00234D8D" w:rsidRDefault="00B17441" w:rsidP="00A1661D">
            <w:pPr>
              <w:autoSpaceDE w:val="0"/>
              <w:snapToGrid w:val="0"/>
              <w:spacing w:line="200" w:lineRule="atLeast"/>
              <w:rPr>
                <w:rFonts w:ascii="Calibri" w:hAnsi="Calibri" w:cs="Calibri"/>
                <w:b/>
                <w:bCs/>
                <w:sz w:val="18"/>
                <w:szCs w:val="18"/>
                <w:lang w:val="pt-BR"/>
              </w:rPr>
            </w:pPr>
            <w:r w:rsidRPr="00234D8D">
              <w:rPr>
                <w:rFonts w:ascii="Calibri" w:hAnsi="Calibri" w:cs="Calibri"/>
                <w:b/>
                <w:bCs/>
                <w:sz w:val="18"/>
                <w:szCs w:val="18"/>
                <w:lang w:val="pt-BR"/>
              </w:rPr>
              <w:t>Coimbra</w:t>
            </w:r>
          </w:p>
          <w:p w14:paraId="1BAED2BF" w14:textId="3D10F76E" w:rsidR="00B17441" w:rsidRPr="00234D8D" w:rsidRDefault="004B4EF0" w:rsidP="00A1661D">
            <w:pPr>
              <w:autoSpaceDE w:val="0"/>
              <w:snapToGrid w:val="0"/>
              <w:spacing w:line="200" w:lineRule="atLeast"/>
              <w:rPr>
                <w:rFonts w:ascii="Calibri" w:hAnsi="Calibri" w:cs="Calibri"/>
                <w:bCs/>
                <w:sz w:val="18"/>
                <w:szCs w:val="18"/>
                <w:lang w:val="en-AU"/>
              </w:rPr>
            </w:pPr>
            <w:proofErr w:type="spellStart"/>
            <w:r w:rsidRPr="00234D8D">
              <w:rPr>
                <w:rFonts w:ascii="Calibri" w:hAnsi="Calibri" w:cs="Calibri"/>
                <w:bCs/>
                <w:sz w:val="18"/>
                <w:szCs w:val="18"/>
                <w:lang w:val="en-AU"/>
              </w:rPr>
              <w:t>Aeminium</w:t>
            </w:r>
            <w:proofErr w:type="spellEnd"/>
            <w:r w:rsidRPr="00234D8D">
              <w:rPr>
                <w:rFonts w:ascii="Calibri" w:hAnsi="Calibri" w:cs="Calibri"/>
                <w:bCs/>
                <w:sz w:val="18"/>
                <w:szCs w:val="18"/>
                <w:lang w:val="en-AU"/>
              </w:rPr>
              <w:t xml:space="preserve"> Coimbra Affiliated by Melia</w:t>
            </w:r>
          </w:p>
        </w:tc>
        <w:tc>
          <w:tcPr>
            <w:tcW w:w="1134" w:type="dxa"/>
            <w:vAlign w:val="center"/>
          </w:tcPr>
          <w:p w14:paraId="1CD79958" w14:textId="1F39E4EF" w:rsidR="00B17441" w:rsidRPr="00234D8D" w:rsidRDefault="00282E1A" w:rsidP="00A1661D">
            <w:pPr>
              <w:autoSpaceDE w:val="0"/>
              <w:snapToGrid w:val="0"/>
              <w:spacing w:line="200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234D8D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</w:tr>
      <w:tr w:rsidR="00AA078B" w:rsidRPr="00234D8D" w14:paraId="589A3100" w14:textId="77777777" w:rsidTr="00A1661D">
        <w:trPr>
          <w:trHeight w:val="325"/>
        </w:trPr>
        <w:tc>
          <w:tcPr>
            <w:tcW w:w="5173" w:type="dxa"/>
            <w:hideMark/>
          </w:tcPr>
          <w:p w14:paraId="64E81C47" w14:textId="77777777" w:rsidR="00AA078B" w:rsidRPr="00AA078B" w:rsidRDefault="00AA078B" w:rsidP="00AA078B">
            <w:pPr>
              <w:autoSpaceDE w:val="0"/>
              <w:snapToGrid w:val="0"/>
              <w:spacing w:line="200" w:lineRule="atLeast"/>
              <w:rPr>
                <w:rFonts w:ascii="Calibri" w:hAnsi="Calibri" w:cs="Calibri"/>
                <w:b/>
                <w:bCs/>
                <w:sz w:val="18"/>
                <w:szCs w:val="18"/>
                <w:lang w:val="pt-BR"/>
              </w:rPr>
            </w:pPr>
            <w:r w:rsidRPr="00AA078B">
              <w:rPr>
                <w:rFonts w:ascii="Calibri" w:hAnsi="Calibri" w:cs="Calibri"/>
                <w:b/>
                <w:bCs/>
                <w:sz w:val="18"/>
                <w:szCs w:val="18"/>
                <w:lang w:val="pt-BR"/>
              </w:rPr>
              <w:t>Porto**</w:t>
            </w:r>
          </w:p>
          <w:p w14:paraId="64143A62" w14:textId="3791CA14" w:rsidR="00AA078B" w:rsidRPr="00AA078B" w:rsidRDefault="00AA078B" w:rsidP="00AA078B">
            <w:pPr>
              <w:autoSpaceDE w:val="0"/>
              <w:snapToGrid w:val="0"/>
              <w:spacing w:line="200" w:lineRule="atLeast"/>
              <w:rPr>
                <w:rFonts w:ascii="Calibri" w:hAnsi="Calibri" w:cs="Calibri"/>
                <w:bCs/>
                <w:sz w:val="18"/>
                <w:szCs w:val="18"/>
                <w:lang w:val="pt-BR"/>
              </w:rPr>
            </w:pPr>
            <w:r w:rsidRPr="00AA078B">
              <w:rPr>
                <w:rFonts w:ascii="Calibri" w:hAnsi="Calibri" w:cs="Calibri"/>
                <w:bCs/>
                <w:sz w:val="18"/>
                <w:szCs w:val="18"/>
                <w:lang w:val="pt-BR"/>
              </w:rPr>
              <w:t>Bessa Boavista</w:t>
            </w:r>
          </w:p>
        </w:tc>
        <w:tc>
          <w:tcPr>
            <w:tcW w:w="1134" w:type="dxa"/>
            <w:vAlign w:val="center"/>
          </w:tcPr>
          <w:p w14:paraId="7710BFC7" w14:textId="77777777" w:rsidR="00AA078B" w:rsidRPr="00234D8D" w:rsidRDefault="00AA078B" w:rsidP="00AA078B">
            <w:pPr>
              <w:autoSpaceDE w:val="0"/>
              <w:snapToGrid w:val="0"/>
              <w:spacing w:line="200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234D8D">
              <w:rPr>
                <w:rFonts w:ascii="Calibri" w:hAnsi="Calibri" w:cs="Calibri"/>
                <w:sz w:val="18"/>
                <w:szCs w:val="18"/>
              </w:rPr>
              <w:t>2</w:t>
            </w:r>
          </w:p>
        </w:tc>
      </w:tr>
      <w:tr w:rsidR="00AA078B" w:rsidRPr="00234D8D" w14:paraId="6442983E" w14:textId="77777777" w:rsidTr="005E77DA">
        <w:trPr>
          <w:trHeight w:val="325"/>
        </w:trPr>
        <w:tc>
          <w:tcPr>
            <w:tcW w:w="5173" w:type="dxa"/>
          </w:tcPr>
          <w:p w14:paraId="406671BA" w14:textId="77777777" w:rsidR="00AA078B" w:rsidRPr="00AA078B" w:rsidRDefault="00AA078B" w:rsidP="00AA078B">
            <w:pPr>
              <w:autoSpaceDE w:val="0"/>
              <w:snapToGrid w:val="0"/>
              <w:spacing w:line="200" w:lineRule="atLeast"/>
              <w:rPr>
                <w:rFonts w:ascii="Calibri" w:hAnsi="Calibri" w:cs="Calibri"/>
                <w:b/>
                <w:bCs/>
                <w:sz w:val="18"/>
                <w:szCs w:val="18"/>
                <w:lang w:val="pt-BR"/>
              </w:rPr>
            </w:pPr>
            <w:r w:rsidRPr="00AA078B">
              <w:rPr>
                <w:rFonts w:ascii="Calibri" w:hAnsi="Calibri" w:cs="Calibri"/>
                <w:b/>
                <w:bCs/>
                <w:sz w:val="18"/>
                <w:szCs w:val="18"/>
                <w:lang w:val="pt-BR"/>
              </w:rPr>
              <w:t>Córdoba</w:t>
            </w:r>
          </w:p>
          <w:p w14:paraId="0DA5317F" w14:textId="3525C3B7" w:rsidR="00AA078B" w:rsidRPr="00AA078B" w:rsidRDefault="00AA078B" w:rsidP="00AA078B">
            <w:pPr>
              <w:autoSpaceDE w:val="0"/>
              <w:snapToGrid w:val="0"/>
              <w:spacing w:line="200" w:lineRule="atLeast"/>
              <w:rPr>
                <w:rFonts w:ascii="Calibri" w:hAnsi="Calibri" w:cs="Calibri"/>
                <w:b/>
                <w:bCs/>
                <w:sz w:val="18"/>
                <w:szCs w:val="18"/>
                <w:lang w:val="pt-BR"/>
              </w:rPr>
            </w:pPr>
            <w:r w:rsidRPr="00AA078B">
              <w:rPr>
                <w:rStyle w:val="Fuerte"/>
                <w:rFonts w:ascii="Calibri" w:hAnsi="Calibri" w:cs="Calibri"/>
                <w:b w:val="0"/>
                <w:bCs w:val="0"/>
                <w:i w:val="0"/>
                <w:color w:val="auto"/>
                <w:szCs w:val="18"/>
                <w:lang w:val="pt-BR"/>
              </w:rPr>
              <w:t xml:space="preserve">NH Califa </w:t>
            </w:r>
          </w:p>
        </w:tc>
        <w:tc>
          <w:tcPr>
            <w:tcW w:w="1134" w:type="dxa"/>
            <w:vAlign w:val="center"/>
          </w:tcPr>
          <w:p w14:paraId="15687AFA" w14:textId="77777777" w:rsidR="00AA078B" w:rsidRPr="00234D8D" w:rsidRDefault="00AA078B" w:rsidP="00AA078B">
            <w:pPr>
              <w:autoSpaceDE w:val="0"/>
              <w:snapToGrid w:val="0"/>
              <w:spacing w:line="200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234D8D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</w:tr>
      <w:tr w:rsidR="00AA078B" w:rsidRPr="00234D8D" w14:paraId="32782962" w14:textId="77777777" w:rsidTr="005E77DA">
        <w:trPr>
          <w:trHeight w:val="325"/>
        </w:trPr>
        <w:tc>
          <w:tcPr>
            <w:tcW w:w="5173" w:type="dxa"/>
          </w:tcPr>
          <w:p w14:paraId="0768F641" w14:textId="77777777" w:rsidR="00AA078B" w:rsidRPr="00AA078B" w:rsidRDefault="00AA078B" w:rsidP="00AA078B">
            <w:pPr>
              <w:autoSpaceDE w:val="0"/>
              <w:snapToGrid w:val="0"/>
              <w:spacing w:line="200" w:lineRule="atLeast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proofErr w:type="spellStart"/>
            <w:r w:rsidRPr="00AA078B">
              <w:rPr>
                <w:rFonts w:ascii="Calibri" w:hAnsi="Calibri" w:cs="Calibri"/>
                <w:b/>
                <w:bCs/>
                <w:sz w:val="18"/>
                <w:szCs w:val="18"/>
              </w:rPr>
              <w:t>Sevilha</w:t>
            </w:r>
            <w:proofErr w:type="spellEnd"/>
          </w:p>
          <w:p w14:paraId="091889C4" w14:textId="60BBDC5A" w:rsidR="00AA078B" w:rsidRPr="00AA078B" w:rsidRDefault="00AA078B" w:rsidP="00AA078B">
            <w:pPr>
              <w:autoSpaceDE w:val="0"/>
              <w:snapToGrid w:val="0"/>
              <w:spacing w:line="200" w:lineRule="atLeast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AA078B">
              <w:rPr>
                <w:rStyle w:val="Fuerte"/>
                <w:rFonts w:ascii="Calibri" w:hAnsi="Calibri" w:cs="Calibri"/>
                <w:b w:val="0"/>
                <w:bCs w:val="0"/>
                <w:i w:val="0"/>
                <w:color w:val="auto"/>
                <w:szCs w:val="18"/>
              </w:rPr>
              <w:t>Meliá Lebreros</w:t>
            </w:r>
          </w:p>
        </w:tc>
        <w:tc>
          <w:tcPr>
            <w:tcW w:w="1134" w:type="dxa"/>
            <w:vAlign w:val="center"/>
          </w:tcPr>
          <w:p w14:paraId="0D69E4B8" w14:textId="77777777" w:rsidR="00AA078B" w:rsidRPr="00234D8D" w:rsidRDefault="00AA078B" w:rsidP="00AA078B">
            <w:pPr>
              <w:autoSpaceDE w:val="0"/>
              <w:snapToGrid w:val="0"/>
              <w:spacing w:line="200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234D8D">
              <w:rPr>
                <w:rFonts w:ascii="Calibri" w:hAnsi="Calibri" w:cs="Calibri"/>
                <w:sz w:val="18"/>
                <w:szCs w:val="18"/>
              </w:rPr>
              <w:t>2</w:t>
            </w:r>
          </w:p>
        </w:tc>
      </w:tr>
      <w:tr w:rsidR="0034413C" w:rsidRPr="00234D8D" w14:paraId="124B9315" w14:textId="77777777" w:rsidTr="005E77DA">
        <w:tc>
          <w:tcPr>
            <w:tcW w:w="5173" w:type="dxa"/>
            <w:vAlign w:val="center"/>
            <w:hideMark/>
          </w:tcPr>
          <w:p w14:paraId="1B2E4C8E" w14:textId="4C7B5434" w:rsidR="0034413C" w:rsidRPr="00234D8D" w:rsidRDefault="0034413C" w:rsidP="0034413C">
            <w:pPr>
              <w:autoSpaceDE w:val="0"/>
              <w:snapToGrid w:val="0"/>
              <w:spacing w:line="200" w:lineRule="atLeast"/>
              <w:rPr>
                <w:rStyle w:val="Fuerte"/>
                <w:rFonts w:ascii="Calibri" w:hAnsi="Calibri" w:cs="Calibri"/>
                <w:i w:val="0"/>
                <w:color w:val="auto"/>
                <w:szCs w:val="18"/>
                <w:lang w:val="pt-BR"/>
              </w:rPr>
            </w:pPr>
            <w:r w:rsidRPr="00234D8D">
              <w:rPr>
                <w:rStyle w:val="Fuerte"/>
                <w:rFonts w:ascii="Calibri" w:hAnsi="Calibri" w:cs="Calibri"/>
                <w:i w:val="0"/>
                <w:color w:val="auto"/>
                <w:szCs w:val="18"/>
                <w:lang w:val="pt-BR"/>
              </w:rPr>
              <w:t>Costa d</w:t>
            </w:r>
            <w:r w:rsidR="00D65EAD">
              <w:rPr>
                <w:rStyle w:val="Fuerte"/>
                <w:rFonts w:ascii="Calibri" w:hAnsi="Calibri" w:cs="Calibri"/>
                <w:i w:val="0"/>
                <w:color w:val="auto"/>
                <w:szCs w:val="18"/>
                <w:lang w:val="pt-BR"/>
              </w:rPr>
              <w:t>o</w:t>
            </w:r>
            <w:r w:rsidRPr="00234D8D">
              <w:rPr>
                <w:rStyle w:val="Fuerte"/>
                <w:rFonts w:ascii="Calibri" w:hAnsi="Calibri" w:cs="Calibri"/>
                <w:i w:val="0"/>
                <w:color w:val="auto"/>
                <w:szCs w:val="18"/>
                <w:lang w:val="pt-BR"/>
              </w:rPr>
              <w:t xml:space="preserve"> Sol</w:t>
            </w:r>
          </w:p>
          <w:p w14:paraId="4AEBCE32" w14:textId="5A3BA4B3" w:rsidR="0034413C" w:rsidRPr="00234D8D" w:rsidRDefault="0034413C" w:rsidP="0034413C">
            <w:pPr>
              <w:autoSpaceDE w:val="0"/>
              <w:snapToGrid w:val="0"/>
              <w:spacing w:line="200" w:lineRule="atLeast"/>
              <w:rPr>
                <w:rFonts w:ascii="Calibri" w:hAnsi="Calibri" w:cs="Calibri"/>
                <w:bCs/>
                <w:sz w:val="18"/>
                <w:szCs w:val="18"/>
                <w:lang w:val="pt-BR"/>
              </w:rPr>
            </w:pPr>
            <w:r w:rsidRPr="00234D8D">
              <w:rPr>
                <w:rStyle w:val="Fuerte"/>
                <w:rFonts w:ascii="Calibri" w:hAnsi="Calibri" w:cs="Calibri"/>
                <w:b w:val="0"/>
                <w:bCs w:val="0"/>
                <w:i w:val="0"/>
                <w:color w:val="auto"/>
                <w:szCs w:val="18"/>
                <w:lang w:val="pt-BR"/>
              </w:rPr>
              <w:t xml:space="preserve">Sol </w:t>
            </w:r>
            <w:proofErr w:type="spellStart"/>
            <w:r w:rsidRPr="00234D8D">
              <w:rPr>
                <w:rStyle w:val="Fuerte"/>
                <w:rFonts w:ascii="Calibri" w:hAnsi="Calibri" w:cs="Calibri"/>
                <w:b w:val="0"/>
                <w:bCs w:val="0"/>
                <w:i w:val="0"/>
                <w:color w:val="auto"/>
                <w:szCs w:val="18"/>
                <w:lang w:val="pt-BR"/>
              </w:rPr>
              <w:t>Torremolinos</w:t>
            </w:r>
            <w:proofErr w:type="spellEnd"/>
            <w:r w:rsidRPr="00234D8D">
              <w:rPr>
                <w:rStyle w:val="Fuerte"/>
                <w:rFonts w:ascii="Calibri" w:hAnsi="Calibri" w:cs="Calibri"/>
                <w:b w:val="0"/>
                <w:bCs w:val="0"/>
                <w:i w:val="0"/>
                <w:color w:val="auto"/>
                <w:szCs w:val="18"/>
                <w:lang w:val="pt-BR"/>
              </w:rPr>
              <w:t xml:space="preserve"> / Sol Príncipe </w:t>
            </w:r>
          </w:p>
        </w:tc>
        <w:tc>
          <w:tcPr>
            <w:tcW w:w="1134" w:type="dxa"/>
            <w:vAlign w:val="center"/>
          </w:tcPr>
          <w:p w14:paraId="53522B14" w14:textId="7B229AF4" w:rsidR="0034413C" w:rsidRPr="00234D8D" w:rsidRDefault="0034413C" w:rsidP="0034413C">
            <w:pPr>
              <w:autoSpaceDE w:val="0"/>
              <w:snapToGrid w:val="0"/>
              <w:spacing w:line="200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234D8D">
              <w:rPr>
                <w:rFonts w:ascii="Calibri" w:hAnsi="Calibri" w:cs="Calibri"/>
                <w:sz w:val="18"/>
                <w:szCs w:val="18"/>
              </w:rPr>
              <w:t>4</w:t>
            </w:r>
          </w:p>
        </w:tc>
      </w:tr>
      <w:tr w:rsidR="0034413C" w:rsidRPr="00234D8D" w14:paraId="520D7129" w14:textId="77777777" w:rsidTr="005F6DB6">
        <w:tc>
          <w:tcPr>
            <w:tcW w:w="5173" w:type="dxa"/>
            <w:hideMark/>
          </w:tcPr>
          <w:p w14:paraId="1824408A" w14:textId="77777777" w:rsidR="0034413C" w:rsidRPr="00234D8D" w:rsidRDefault="0034413C" w:rsidP="0034413C">
            <w:pPr>
              <w:autoSpaceDE w:val="0"/>
              <w:snapToGrid w:val="0"/>
              <w:spacing w:line="200" w:lineRule="atLeast"/>
              <w:rPr>
                <w:rFonts w:ascii="Calibri" w:hAnsi="Calibri" w:cs="Calibri"/>
                <w:b/>
                <w:bCs/>
                <w:sz w:val="18"/>
                <w:szCs w:val="18"/>
                <w:lang w:val="pt-BR"/>
              </w:rPr>
            </w:pPr>
            <w:r w:rsidRPr="00234D8D">
              <w:rPr>
                <w:rFonts w:ascii="Calibri" w:hAnsi="Calibri" w:cs="Calibri"/>
                <w:b/>
                <w:bCs/>
                <w:sz w:val="18"/>
                <w:szCs w:val="18"/>
                <w:lang w:val="pt-BR"/>
              </w:rPr>
              <w:t>Fez</w:t>
            </w:r>
          </w:p>
          <w:p w14:paraId="15070BCC" w14:textId="41CCB3D1" w:rsidR="0034413C" w:rsidRPr="00234D8D" w:rsidRDefault="0034413C" w:rsidP="0034413C">
            <w:pPr>
              <w:autoSpaceDE w:val="0"/>
              <w:snapToGrid w:val="0"/>
              <w:spacing w:line="200" w:lineRule="atLeast"/>
              <w:rPr>
                <w:rFonts w:ascii="Calibri" w:hAnsi="Calibri" w:cs="Calibri"/>
                <w:b/>
                <w:bCs/>
                <w:sz w:val="18"/>
                <w:szCs w:val="18"/>
                <w:lang w:val="pt-BR"/>
              </w:rPr>
            </w:pPr>
            <w:r w:rsidRPr="00234D8D">
              <w:rPr>
                <w:rFonts w:ascii="Calibri" w:eastAsia="Calibri" w:hAnsi="Calibri" w:cs="Calibri"/>
                <w:bCs/>
                <w:sz w:val="18"/>
                <w:szCs w:val="18"/>
                <w:lang w:val="pt-BR" w:eastAsia="en-US"/>
              </w:rPr>
              <w:t xml:space="preserve">Royal </w:t>
            </w:r>
            <w:proofErr w:type="spellStart"/>
            <w:r w:rsidRPr="00234D8D">
              <w:rPr>
                <w:rFonts w:ascii="Calibri" w:eastAsia="Calibri" w:hAnsi="Calibri" w:cs="Calibri"/>
                <w:bCs/>
                <w:sz w:val="18"/>
                <w:szCs w:val="18"/>
                <w:lang w:val="pt-BR" w:eastAsia="en-US"/>
              </w:rPr>
              <w:t>Mirage</w:t>
            </w:r>
            <w:proofErr w:type="spellEnd"/>
            <w:r w:rsidRPr="00234D8D">
              <w:rPr>
                <w:rFonts w:ascii="Calibri" w:eastAsia="Calibri" w:hAnsi="Calibri" w:cs="Calibri"/>
                <w:bCs/>
                <w:sz w:val="18"/>
                <w:szCs w:val="18"/>
                <w:lang w:val="pt-BR" w:eastAsia="en-US"/>
              </w:rPr>
              <w:t xml:space="preserve"> / </w:t>
            </w:r>
            <w:proofErr w:type="spellStart"/>
            <w:r w:rsidRPr="00234D8D">
              <w:rPr>
                <w:rFonts w:ascii="Calibri" w:eastAsia="Calibri" w:hAnsi="Calibri" w:cs="Calibri"/>
                <w:bCs/>
                <w:sz w:val="18"/>
                <w:szCs w:val="18"/>
                <w:lang w:val="pt-BR" w:eastAsia="en-US"/>
              </w:rPr>
              <w:t>Zalagh</w:t>
            </w:r>
            <w:proofErr w:type="spellEnd"/>
            <w:r w:rsidRPr="00234D8D">
              <w:rPr>
                <w:rFonts w:ascii="Calibri" w:eastAsia="Calibri" w:hAnsi="Calibri" w:cs="Calibri"/>
                <w:bCs/>
                <w:sz w:val="18"/>
                <w:szCs w:val="18"/>
                <w:lang w:val="pt-BR" w:eastAsia="en-US"/>
              </w:rPr>
              <w:t xml:space="preserve"> Parc Palace </w:t>
            </w:r>
          </w:p>
        </w:tc>
        <w:tc>
          <w:tcPr>
            <w:tcW w:w="1134" w:type="dxa"/>
            <w:vAlign w:val="center"/>
          </w:tcPr>
          <w:p w14:paraId="4A5C4D47" w14:textId="77777777" w:rsidR="0034413C" w:rsidRPr="00234D8D" w:rsidRDefault="0034413C" w:rsidP="0034413C">
            <w:pPr>
              <w:autoSpaceDE w:val="0"/>
              <w:snapToGrid w:val="0"/>
              <w:spacing w:line="200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234D8D">
              <w:rPr>
                <w:rFonts w:ascii="Calibri" w:hAnsi="Calibri" w:cs="Calibri"/>
                <w:sz w:val="18"/>
                <w:szCs w:val="18"/>
              </w:rPr>
              <w:t>2</w:t>
            </w:r>
          </w:p>
        </w:tc>
      </w:tr>
      <w:tr w:rsidR="004E7D28" w:rsidRPr="00234D8D" w14:paraId="6F1E012C" w14:textId="77777777" w:rsidTr="005F6DB6">
        <w:tc>
          <w:tcPr>
            <w:tcW w:w="5173" w:type="dxa"/>
          </w:tcPr>
          <w:p w14:paraId="0DCE8DB3" w14:textId="77777777" w:rsidR="004E7D28" w:rsidRPr="004E7D28" w:rsidRDefault="004E7D28" w:rsidP="004E7D28">
            <w:pPr>
              <w:autoSpaceDE w:val="0"/>
              <w:snapToGrid w:val="0"/>
              <w:spacing w:line="200" w:lineRule="atLeast"/>
              <w:rPr>
                <w:rFonts w:ascii="Calibri" w:hAnsi="Calibri" w:cs="Calibri"/>
                <w:b/>
                <w:bCs/>
                <w:sz w:val="18"/>
                <w:szCs w:val="18"/>
                <w:lang w:val="pt-BR"/>
              </w:rPr>
            </w:pPr>
            <w:r w:rsidRPr="004E7D28">
              <w:rPr>
                <w:rFonts w:ascii="Calibri" w:hAnsi="Calibri" w:cs="Calibri"/>
                <w:b/>
                <w:bCs/>
                <w:sz w:val="18"/>
                <w:szCs w:val="18"/>
                <w:lang w:val="pt-BR"/>
              </w:rPr>
              <w:t>Marrakech</w:t>
            </w:r>
          </w:p>
          <w:p w14:paraId="2FEC17F6" w14:textId="481EC798" w:rsidR="004E7D28" w:rsidRPr="004E7D28" w:rsidRDefault="004E7D28" w:rsidP="004E7D28">
            <w:pPr>
              <w:autoSpaceDE w:val="0"/>
              <w:snapToGrid w:val="0"/>
              <w:spacing w:line="200" w:lineRule="atLeast"/>
              <w:rPr>
                <w:rFonts w:ascii="Calibri" w:hAnsi="Calibri" w:cs="Calibri"/>
                <w:b/>
                <w:bCs/>
                <w:sz w:val="18"/>
                <w:szCs w:val="18"/>
                <w:lang w:val="pt-BR"/>
              </w:rPr>
            </w:pPr>
            <w:proofErr w:type="spellStart"/>
            <w:r w:rsidRPr="004E7D28">
              <w:rPr>
                <w:rFonts w:ascii="Calibri" w:eastAsia="Calibri" w:hAnsi="Calibri" w:cs="Calibri"/>
                <w:bCs/>
                <w:sz w:val="18"/>
                <w:szCs w:val="18"/>
                <w:lang w:val="pt-BR" w:eastAsia="en-US"/>
              </w:rPr>
              <w:t>Kenzi</w:t>
            </w:r>
            <w:proofErr w:type="spellEnd"/>
            <w:r w:rsidRPr="004E7D28">
              <w:rPr>
                <w:rFonts w:ascii="Calibri" w:eastAsia="Calibri" w:hAnsi="Calibri" w:cs="Calibri"/>
                <w:bCs/>
                <w:sz w:val="18"/>
                <w:szCs w:val="18"/>
                <w:lang w:val="pt-BR" w:eastAsia="en-US"/>
              </w:rPr>
              <w:t xml:space="preserve"> Rose / </w:t>
            </w:r>
            <w:proofErr w:type="spellStart"/>
            <w:r w:rsidRPr="004E7D28">
              <w:rPr>
                <w:rFonts w:ascii="Calibri" w:eastAsia="Calibri" w:hAnsi="Calibri" w:cs="Calibri"/>
                <w:bCs/>
                <w:sz w:val="18"/>
                <w:szCs w:val="18"/>
                <w:lang w:val="pt-BR" w:eastAsia="en-US"/>
              </w:rPr>
              <w:t>Mogador</w:t>
            </w:r>
            <w:proofErr w:type="spellEnd"/>
            <w:r w:rsidRPr="004E7D28">
              <w:rPr>
                <w:rFonts w:ascii="Calibri" w:eastAsia="Calibri" w:hAnsi="Calibri" w:cs="Calibri"/>
                <w:bCs/>
                <w:sz w:val="18"/>
                <w:szCs w:val="18"/>
                <w:lang w:val="pt-BR" w:eastAsia="en-US"/>
              </w:rPr>
              <w:t xml:space="preserve"> </w:t>
            </w:r>
            <w:proofErr w:type="spellStart"/>
            <w:r w:rsidRPr="004E7D28">
              <w:rPr>
                <w:rFonts w:ascii="Calibri" w:eastAsia="Calibri" w:hAnsi="Calibri" w:cs="Calibri"/>
                <w:bCs/>
                <w:sz w:val="18"/>
                <w:szCs w:val="18"/>
                <w:lang w:val="pt-BR" w:eastAsia="en-US"/>
              </w:rPr>
              <w:t>Agdal</w:t>
            </w:r>
            <w:proofErr w:type="spellEnd"/>
            <w:r w:rsidRPr="004E7D28">
              <w:rPr>
                <w:rFonts w:ascii="Calibri" w:eastAsia="Calibri" w:hAnsi="Calibri" w:cs="Calibri"/>
                <w:bCs/>
                <w:sz w:val="18"/>
                <w:szCs w:val="18"/>
                <w:lang w:val="pt-BR" w:eastAsia="en-US"/>
              </w:rPr>
              <w:t xml:space="preserve"> / Palm Plaza</w:t>
            </w:r>
          </w:p>
        </w:tc>
        <w:tc>
          <w:tcPr>
            <w:tcW w:w="1134" w:type="dxa"/>
            <w:vAlign w:val="center"/>
          </w:tcPr>
          <w:p w14:paraId="0F5FF3F0" w14:textId="77777777" w:rsidR="004E7D28" w:rsidRPr="00234D8D" w:rsidRDefault="004E7D28" w:rsidP="004E7D28">
            <w:pPr>
              <w:autoSpaceDE w:val="0"/>
              <w:snapToGrid w:val="0"/>
              <w:spacing w:line="200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234D8D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</w:tr>
      <w:tr w:rsidR="004E7D28" w:rsidRPr="00234D8D" w14:paraId="61EAACE1" w14:textId="77777777" w:rsidTr="005E77DA">
        <w:tc>
          <w:tcPr>
            <w:tcW w:w="5173" w:type="dxa"/>
          </w:tcPr>
          <w:p w14:paraId="154ED25B" w14:textId="77777777" w:rsidR="004E7D28" w:rsidRPr="004E7D28" w:rsidRDefault="004E7D28" w:rsidP="004E7D28">
            <w:pPr>
              <w:autoSpaceDE w:val="0"/>
              <w:snapToGrid w:val="0"/>
              <w:spacing w:line="200" w:lineRule="atLeast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4E7D28">
              <w:rPr>
                <w:rFonts w:ascii="Calibri" w:hAnsi="Calibri" w:cs="Calibri"/>
                <w:b/>
                <w:bCs/>
                <w:sz w:val="18"/>
                <w:szCs w:val="18"/>
              </w:rPr>
              <w:t>Casablanca</w:t>
            </w:r>
          </w:p>
          <w:p w14:paraId="1B71E3F8" w14:textId="0BE89706" w:rsidR="004E7D28" w:rsidRPr="004E7D28" w:rsidRDefault="004E7D28" w:rsidP="004E7D28">
            <w:pPr>
              <w:autoSpaceDE w:val="0"/>
              <w:snapToGrid w:val="0"/>
              <w:spacing w:line="200" w:lineRule="atLeast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4E7D28">
              <w:rPr>
                <w:rFonts w:ascii="Calibri" w:eastAsia="Calibri" w:hAnsi="Calibri" w:cs="Calibri"/>
                <w:bCs/>
                <w:sz w:val="18"/>
                <w:szCs w:val="18"/>
                <w:lang w:eastAsia="en-US"/>
              </w:rPr>
              <w:t xml:space="preserve">Le Grand Mogador / Farah / Le Palace </w:t>
            </w:r>
            <w:proofErr w:type="spellStart"/>
            <w:r w:rsidRPr="004E7D28">
              <w:rPr>
                <w:rFonts w:ascii="Calibri" w:eastAsia="Calibri" w:hAnsi="Calibri" w:cs="Calibri"/>
                <w:bCs/>
                <w:sz w:val="18"/>
                <w:szCs w:val="18"/>
                <w:lang w:eastAsia="en-US"/>
              </w:rPr>
              <w:t>D’Anfa</w:t>
            </w:r>
            <w:proofErr w:type="spellEnd"/>
          </w:p>
        </w:tc>
        <w:tc>
          <w:tcPr>
            <w:tcW w:w="1134" w:type="dxa"/>
            <w:vAlign w:val="center"/>
          </w:tcPr>
          <w:p w14:paraId="7B435A43" w14:textId="7868A973" w:rsidR="004E7D28" w:rsidRPr="00234D8D" w:rsidRDefault="004E7D28" w:rsidP="004E7D28">
            <w:pPr>
              <w:autoSpaceDE w:val="0"/>
              <w:snapToGrid w:val="0"/>
              <w:spacing w:line="200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234D8D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</w:tr>
      <w:tr w:rsidR="004E7D28" w:rsidRPr="00234D8D" w14:paraId="72B659F2" w14:textId="77777777" w:rsidTr="005E77DA">
        <w:trPr>
          <w:trHeight w:val="325"/>
        </w:trPr>
        <w:tc>
          <w:tcPr>
            <w:tcW w:w="5173" w:type="dxa"/>
          </w:tcPr>
          <w:p w14:paraId="2C483554" w14:textId="77777777" w:rsidR="004E7D28" w:rsidRPr="004E7D28" w:rsidRDefault="004E7D28" w:rsidP="004E7D28">
            <w:pPr>
              <w:autoSpaceDE w:val="0"/>
              <w:snapToGrid w:val="0"/>
              <w:spacing w:line="200" w:lineRule="atLeast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4E7D28">
              <w:rPr>
                <w:rFonts w:ascii="Calibri" w:hAnsi="Calibri" w:cs="Calibri"/>
                <w:b/>
                <w:bCs/>
                <w:sz w:val="18"/>
                <w:szCs w:val="18"/>
              </w:rPr>
              <w:t>Granada</w:t>
            </w:r>
          </w:p>
          <w:p w14:paraId="68603C94" w14:textId="69329CAC" w:rsidR="004E7D28" w:rsidRPr="004E7D28" w:rsidRDefault="004E7D28" w:rsidP="004E7D28">
            <w:pPr>
              <w:autoSpaceDE w:val="0"/>
              <w:snapToGrid w:val="0"/>
              <w:spacing w:line="200" w:lineRule="atLeast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4E7D28">
              <w:rPr>
                <w:rFonts w:ascii="Calibri" w:hAnsi="Calibri" w:cs="Calibri"/>
                <w:bCs/>
                <w:sz w:val="18"/>
                <w:szCs w:val="18"/>
              </w:rPr>
              <w:t>Meliá Granada /Catalonia Granada</w:t>
            </w:r>
          </w:p>
        </w:tc>
        <w:tc>
          <w:tcPr>
            <w:tcW w:w="1134" w:type="dxa"/>
            <w:vAlign w:val="center"/>
          </w:tcPr>
          <w:p w14:paraId="4F00F4A6" w14:textId="77777777" w:rsidR="004E7D28" w:rsidRPr="00234D8D" w:rsidRDefault="004E7D28" w:rsidP="004E7D28">
            <w:pPr>
              <w:autoSpaceDE w:val="0"/>
              <w:snapToGrid w:val="0"/>
              <w:spacing w:line="200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234D8D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</w:tr>
      <w:tr w:rsidR="004E7D28" w:rsidRPr="00234D8D" w14:paraId="1C75D3B9" w14:textId="77777777" w:rsidTr="00224D37">
        <w:trPr>
          <w:trHeight w:val="325"/>
        </w:trPr>
        <w:tc>
          <w:tcPr>
            <w:tcW w:w="51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18CD281" w14:textId="77777777" w:rsidR="004E7D28" w:rsidRPr="004E7D28" w:rsidRDefault="004E7D28" w:rsidP="004E7D28">
            <w:pPr>
              <w:autoSpaceDE w:val="0"/>
              <w:snapToGrid w:val="0"/>
              <w:spacing w:line="200" w:lineRule="atLeast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4E7D28">
              <w:rPr>
                <w:rFonts w:ascii="Calibri" w:hAnsi="Calibri" w:cs="Calibri"/>
                <w:b/>
                <w:bCs/>
                <w:sz w:val="18"/>
                <w:szCs w:val="18"/>
              </w:rPr>
              <w:t>Madri</w:t>
            </w:r>
          </w:p>
          <w:p w14:paraId="774E705E" w14:textId="6274526A" w:rsidR="004E7D28" w:rsidRPr="004E7D28" w:rsidRDefault="004E7D28" w:rsidP="004E7D28">
            <w:pPr>
              <w:autoSpaceDE w:val="0"/>
              <w:snapToGrid w:val="0"/>
              <w:spacing w:line="200" w:lineRule="atLeast"/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r w:rsidRPr="004E7D28">
              <w:rPr>
                <w:rFonts w:ascii="Calibri" w:hAnsi="Calibri" w:cs="Calibri"/>
                <w:sz w:val="18"/>
                <w:szCs w:val="18"/>
              </w:rPr>
              <w:t>Aloft</w:t>
            </w:r>
            <w:proofErr w:type="spellEnd"/>
            <w:r w:rsidRPr="004E7D28">
              <w:rPr>
                <w:rFonts w:ascii="Calibri" w:hAnsi="Calibri" w:cs="Calibri"/>
                <w:sz w:val="18"/>
                <w:szCs w:val="18"/>
              </w:rPr>
              <w:t xml:space="preserve"> Gran Via / 1881 Madrid Ventas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14:paraId="1739B8DE" w14:textId="695E9C79" w:rsidR="004E7D28" w:rsidRPr="00234D8D" w:rsidRDefault="004E7D28" w:rsidP="004E7D28">
            <w:pPr>
              <w:autoSpaceDE w:val="0"/>
              <w:snapToGrid w:val="0"/>
              <w:spacing w:line="200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</w:tr>
    </w:tbl>
    <w:p w14:paraId="0D99DDA5" w14:textId="77777777" w:rsidR="00561868" w:rsidRPr="00561868" w:rsidRDefault="00561868" w:rsidP="00561868">
      <w:pPr>
        <w:rPr>
          <w:rFonts w:ascii="Calibri" w:hAnsi="Calibri" w:cs="Calibri"/>
          <w:b/>
          <w:bCs/>
          <w:sz w:val="20"/>
          <w:szCs w:val="20"/>
          <w:lang w:val="pt-BR"/>
        </w:rPr>
      </w:pPr>
      <w:r w:rsidRPr="00561868">
        <w:rPr>
          <w:rFonts w:ascii="Calibri" w:hAnsi="Calibri" w:cs="Calibri"/>
          <w:b/>
          <w:bCs/>
          <w:sz w:val="20"/>
          <w:szCs w:val="20"/>
          <w:lang w:val="pt-BR"/>
        </w:rPr>
        <w:t>** Taxa Turística Local do Porto e Lisboa não incluídas. Serão pagas diretamente em cada hotel pelo passageiro.</w:t>
      </w:r>
    </w:p>
    <w:p w14:paraId="531627D3" w14:textId="77777777" w:rsidR="00607D1C" w:rsidRPr="0064777A" w:rsidRDefault="00607D1C" w:rsidP="000177FA">
      <w:pPr>
        <w:rPr>
          <w:rFonts w:ascii="Calibri" w:hAnsi="Calibri" w:cs="Calibri"/>
          <w:sz w:val="18"/>
          <w:szCs w:val="18"/>
          <w:highlight w:val="yellow"/>
          <w:lang w:val="pt-BR"/>
        </w:rPr>
      </w:pPr>
    </w:p>
    <w:p w14:paraId="6EDDBEBC" w14:textId="4AEF5F4F" w:rsidR="00817950" w:rsidRPr="004E7508" w:rsidRDefault="00D7211A" w:rsidP="003D07AD">
      <w:pPr>
        <w:pStyle w:val="Ttulo"/>
        <w:rPr>
          <w:lang w:val="pt-BR"/>
        </w:rPr>
      </w:pPr>
      <w:r w:rsidRPr="004E7508">
        <w:rPr>
          <w:lang w:val="pt-BR"/>
        </w:rPr>
        <w:t>Importante:</w:t>
      </w:r>
    </w:p>
    <w:p w14:paraId="1028D202" w14:textId="77777777" w:rsidR="004E7508" w:rsidRPr="00124EB8" w:rsidRDefault="004E7508" w:rsidP="004E7508">
      <w:pPr>
        <w:pStyle w:val="Prrafodelista"/>
        <w:suppressAutoHyphens w:val="0"/>
        <w:ind w:left="0"/>
        <w:contextualSpacing/>
        <w:jc w:val="both"/>
        <w:rPr>
          <w:rFonts w:ascii="Calibri" w:hAnsi="Calibri" w:cs="Calibri"/>
          <w:b/>
          <w:bCs/>
          <w:sz w:val="20"/>
          <w:szCs w:val="20"/>
          <w:lang w:val="pt-BR"/>
        </w:rPr>
      </w:pPr>
      <w:r w:rsidRPr="00124EB8">
        <w:rPr>
          <w:rFonts w:ascii="Calibri" w:hAnsi="Calibri" w:cs="Calibri"/>
          <w:b/>
          <w:bCs/>
          <w:sz w:val="20"/>
          <w:szCs w:val="20"/>
          <w:lang w:val="pt-BR"/>
        </w:rPr>
        <w:t>Notas gerais Espanha:</w:t>
      </w:r>
    </w:p>
    <w:p w14:paraId="090D5333" w14:textId="77777777" w:rsidR="004E7508" w:rsidRPr="00124EB8" w:rsidRDefault="004E7508" w:rsidP="004E7508">
      <w:pPr>
        <w:suppressAutoHyphens w:val="0"/>
        <w:contextualSpacing/>
        <w:jc w:val="both"/>
        <w:rPr>
          <w:rFonts w:ascii="Calibri" w:hAnsi="Calibri" w:cs="Calibri"/>
          <w:sz w:val="18"/>
          <w:szCs w:val="18"/>
          <w:lang w:val="pt-BR"/>
        </w:rPr>
      </w:pPr>
      <w:r w:rsidRPr="00124EB8">
        <w:rPr>
          <w:rFonts w:ascii="Calibri" w:hAnsi="Calibri" w:cs="Calibri"/>
          <w:sz w:val="18"/>
          <w:szCs w:val="18"/>
          <w:lang w:val="pt-BR"/>
        </w:rPr>
        <w:t>- Durante a sua estadia em Madri e na Costa d</w:t>
      </w:r>
      <w:r>
        <w:rPr>
          <w:rFonts w:ascii="Calibri" w:hAnsi="Calibri" w:cs="Calibri"/>
          <w:sz w:val="18"/>
          <w:szCs w:val="18"/>
          <w:lang w:val="pt-BR"/>
        </w:rPr>
        <w:t>o</w:t>
      </w:r>
      <w:r w:rsidRPr="00124EB8">
        <w:rPr>
          <w:rFonts w:ascii="Calibri" w:hAnsi="Calibri" w:cs="Calibri"/>
          <w:sz w:val="18"/>
          <w:szCs w:val="18"/>
          <w:lang w:val="pt-BR"/>
        </w:rPr>
        <w:t xml:space="preserve"> Sol, não haverá serviço de guia acompanhante.</w:t>
      </w:r>
    </w:p>
    <w:p w14:paraId="5F3D6F0B" w14:textId="77777777" w:rsidR="004E7508" w:rsidRPr="00124EB8" w:rsidRDefault="004E7508" w:rsidP="004E7508">
      <w:pPr>
        <w:suppressAutoHyphens w:val="0"/>
        <w:contextualSpacing/>
        <w:jc w:val="both"/>
        <w:rPr>
          <w:rFonts w:ascii="Calibri" w:hAnsi="Calibri" w:cs="Calibri"/>
          <w:sz w:val="18"/>
          <w:szCs w:val="18"/>
          <w:lang w:val="pt-BR"/>
        </w:rPr>
      </w:pPr>
      <w:r w:rsidRPr="00124EB8">
        <w:rPr>
          <w:rFonts w:ascii="Calibri" w:hAnsi="Calibri" w:cs="Calibri"/>
          <w:sz w:val="18"/>
          <w:szCs w:val="18"/>
          <w:lang w:val="pt-BR"/>
        </w:rPr>
        <w:t xml:space="preserve">- Caso </w:t>
      </w:r>
      <w:r>
        <w:rPr>
          <w:rFonts w:ascii="Calibri" w:hAnsi="Calibri" w:cs="Calibri"/>
          <w:sz w:val="18"/>
          <w:szCs w:val="18"/>
          <w:lang w:val="pt-BR"/>
        </w:rPr>
        <w:t>a visita de</w:t>
      </w:r>
      <w:r w:rsidRPr="00124EB8">
        <w:rPr>
          <w:rFonts w:ascii="Calibri" w:hAnsi="Calibri" w:cs="Calibri"/>
          <w:sz w:val="18"/>
          <w:szCs w:val="18"/>
          <w:lang w:val="pt-BR"/>
        </w:rPr>
        <w:t xml:space="preserve"> Madri não possa ser realizad</w:t>
      </w:r>
      <w:r>
        <w:rPr>
          <w:rFonts w:ascii="Calibri" w:hAnsi="Calibri" w:cs="Calibri"/>
          <w:sz w:val="18"/>
          <w:szCs w:val="18"/>
          <w:lang w:val="pt-BR"/>
        </w:rPr>
        <w:t>a</w:t>
      </w:r>
      <w:r w:rsidRPr="00124EB8">
        <w:rPr>
          <w:rFonts w:ascii="Calibri" w:hAnsi="Calibri" w:cs="Calibri"/>
          <w:sz w:val="18"/>
          <w:szCs w:val="18"/>
          <w:lang w:val="pt-BR"/>
        </w:rPr>
        <w:t xml:space="preserve"> por motivos técnicos, será substituíd</w:t>
      </w:r>
      <w:r>
        <w:rPr>
          <w:rFonts w:ascii="Calibri" w:hAnsi="Calibri" w:cs="Calibri"/>
          <w:sz w:val="18"/>
          <w:szCs w:val="18"/>
          <w:lang w:val="pt-BR"/>
        </w:rPr>
        <w:t>a</w:t>
      </w:r>
      <w:r w:rsidRPr="00124EB8">
        <w:rPr>
          <w:rFonts w:ascii="Calibri" w:hAnsi="Calibri" w:cs="Calibri"/>
          <w:sz w:val="18"/>
          <w:szCs w:val="18"/>
          <w:lang w:val="pt-BR"/>
        </w:rPr>
        <w:t xml:space="preserve"> pelo</w:t>
      </w:r>
      <w:r>
        <w:rPr>
          <w:rFonts w:ascii="Calibri" w:hAnsi="Calibri" w:cs="Calibri"/>
          <w:sz w:val="18"/>
          <w:szCs w:val="18"/>
          <w:lang w:val="pt-BR"/>
        </w:rPr>
        <w:t xml:space="preserve"> Bus </w:t>
      </w:r>
      <w:r w:rsidRPr="002B1231">
        <w:rPr>
          <w:rStyle w:val="Fuerte"/>
          <w:rFonts w:ascii="Calibri" w:hAnsi="Calibri" w:cs="Calibri"/>
          <w:b w:val="0"/>
          <w:bCs w:val="0"/>
          <w:i w:val="0"/>
          <w:color w:val="auto"/>
          <w:szCs w:val="18"/>
          <w:lang w:val="pt-BR"/>
        </w:rPr>
        <w:t xml:space="preserve">Turístico </w:t>
      </w:r>
      <w:r w:rsidRPr="00124EB8">
        <w:rPr>
          <w:rFonts w:ascii="Calibri" w:hAnsi="Calibri" w:cs="Calibri"/>
          <w:sz w:val="18"/>
          <w:szCs w:val="18"/>
          <w:lang w:val="pt-BR"/>
        </w:rPr>
        <w:t>de 1 dia Madri</w:t>
      </w:r>
      <w:r>
        <w:rPr>
          <w:rFonts w:ascii="Calibri" w:hAnsi="Calibri" w:cs="Calibri"/>
          <w:sz w:val="18"/>
          <w:szCs w:val="18"/>
          <w:lang w:val="pt-BR"/>
        </w:rPr>
        <w:t xml:space="preserve"> </w:t>
      </w:r>
      <w:r w:rsidRPr="00124EB8">
        <w:rPr>
          <w:rFonts w:ascii="Calibri" w:hAnsi="Calibri" w:cs="Calibri"/>
          <w:sz w:val="18"/>
          <w:szCs w:val="18"/>
          <w:lang w:val="pt-BR"/>
        </w:rPr>
        <w:t>City Tour ou por um passeio a pé pelo Bairro</w:t>
      </w:r>
      <w:r>
        <w:rPr>
          <w:rFonts w:ascii="Calibri" w:hAnsi="Calibri" w:cs="Calibri"/>
          <w:sz w:val="18"/>
          <w:szCs w:val="18"/>
          <w:lang w:val="pt-BR"/>
        </w:rPr>
        <w:t xml:space="preserve"> dos</w:t>
      </w:r>
      <w:r w:rsidRPr="00124EB8">
        <w:rPr>
          <w:rFonts w:ascii="Calibri" w:hAnsi="Calibri" w:cs="Calibri"/>
          <w:sz w:val="18"/>
          <w:szCs w:val="18"/>
          <w:lang w:val="pt-BR"/>
        </w:rPr>
        <w:t xml:space="preserve"> </w:t>
      </w:r>
      <w:proofErr w:type="spellStart"/>
      <w:r w:rsidRPr="00124EB8">
        <w:rPr>
          <w:rFonts w:ascii="Calibri" w:hAnsi="Calibri" w:cs="Calibri"/>
          <w:sz w:val="18"/>
          <w:szCs w:val="18"/>
          <w:lang w:val="pt-BR"/>
        </w:rPr>
        <w:t>Austrias</w:t>
      </w:r>
      <w:proofErr w:type="spellEnd"/>
      <w:r w:rsidRPr="00124EB8">
        <w:rPr>
          <w:rFonts w:ascii="Calibri" w:hAnsi="Calibri" w:cs="Calibri"/>
          <w:sz w:val="18"/>
          <w:szCs w:val="18"/>
          <w:lang w:val="pt-BR"/>
        </w:rPr>
        <w:t>.</w:t>
      </w:r>
    </w:p>
    <w:p w14:paraId="52D9D695" w14:textId="77777777" w:rsidR="004E7508" w:rsidRPr="00124EB8" w:rsidRDefault="004E7508" w:rsidP="004E7508">
      <w:pPr>
        <w:suppressAutoHyphens w:val="0"/>
        <w:contextualSpacing/>
        <w:jc w:val="both"/>
        <w:rPr>
          <w:rFonts w:ascii="Calibri" w:hAnsi="Calibri" w:cs="Calibri"/>
          <w:sz w:val="18"/>
          <w:szCs w:val="18"/>
          <w:lang w:val="pt-BR"/>
        </w:rPr>
      </w:pPr>
      <w:r w:rsidRPr="00124EB8">
        <w:rPr>
          <w:rFonts w:ascii="Calibri" w:hAnsi="Calibri" w:cs="Calibri"/>
          <w:sz w:val="18"/>
          <w:szCs w:val="18"/>
          <w:lang w:val="pt-BR"/>
        </w:rPr>
        <w:t xml:space="preserve">- Este </w:t>
      </w:r>
      <w:r>
        <w:rPr>
          <w:rFonts w:ascii="Calibri" w:hAnsi="Calibri" w:cs="Calibri"/>
          <w:sz w:val="18"/>
          <w:szCs w:val="18"/>
          <w:lang w:val="pt-BR"/>
        </w:rPr>
        <w:t>tour</w:t>
      </w:r>
      <w:r w:rsidRPr="00124EB8">
        <w:rPr>
          <w:rFonts w:ascii="Calibri" w:hAnsi="Calibri" w:cs="Calibri"/>
          <w:sz w:val="18"/>
          <w:szCs w:val="18"/>
          <w:lang w:val="pt-BR"/>
        </w:rPr>
        <w:t xml:space="preserve"> é combinado com outros </w:t>
      </w:r>
      <w:r>
        <w:rPr>
          <w:rFonts w:ascii="Calibri" w:hAnsi="Calibri" w:cs="Calibri"/>
          <w:sz w:val="18"/>
          <w:szCs w:val="18"/>
          <w:lang w:val="pt-BR"/>
        </w:rPr>
        <w:t>circuitos</w:t>
      </w:r>
      <w:r w:rsidRPr="00124EB8">
        <w:rPr>
          <w:rFonts w:ascii="Calibri" w:hAnsi="Calibri" w:cs="Calibri"/>
          <w:sz w:val="18"/>
          <w:szCs w:val="18"/>
          <w:lang w:val="pt-BR"/>
        </w:rPr>
        <w:t xml:space="preserve">, portanto, nem todos os participantes podem visitar o mesmo destino e, dependendo do trecho do </w:t>
      </w:r>
      <w:r>
        <w:rPr>
          <w:rFonts w:ascii="Calibri" w:hAnsi="Calibri" w:cs="Calibri"/>
          <w:sz w:val="18"/>
          <w:szCs w:val="18"/>
          <w:lang w:val="pt-BR"/>
        </w:rPr>
        <w:t>circuito</w:t>
      </w:r>
      <w:r w:rsidRPr="00124EB8">
        <w:rPr>
          <w:rFonts w:ascii="Calibri" w:hAnsi="Calibri" w:cs="Calibri"/>
          <w:sz w:val="18"/>
          <w:szCs w:val="18"/>
          <w:lang w:val="pt-BR"/>
        </w:rPr>
        <w:t>, o guia acompanhante pode mudar.</w:t>
      </w:r>
    </w:p>
    <w:p w14:paraId="0A09E6F4" w14:textId="77777777" w:rsidR="004E7508" w:rsidRPr="00124EB8" w:rsidRDefault="004E7508" w:rsidP="004E7508">
      <w:pPr>
        <w:pStyle w:val="Prrafodelista"/>
        <w:suppressAutoHyphens w:val="0"/>
        <w:ind w:left="0"/>
        <w:contextualSpacing/>
        <w:jc w:val="both"/>
        <w:rPr>
          <w:rFonts w:ascii="Calibri" w:hAnsi="Calibri" w:cs="Calibri"/>
          <w:sz w:val="18"/>
          <w:szCs w:val="18"/>
          <w:lang w:val="pt-BR"/>
        </w:rPr>
      </w:pPr>
      <w:r w:rsidRPr="00124EB8">
        <w:rPr>
          <w:rFonts w:ascii="Calibri" w:hAnsi="Calibri" w:cs="Calibri"/>
          <w:sz w:val="18"/>
          <w:szCs w:val="18"/>
          <w:lang w:val="pt-BR"/>
        </w:rPr>
        <w:t>- Caso o Conselho</w:t>
      </w:r>
      <w:r>
        <w:rPr>
          <w:rFonts w:ascii="Calibri" w:hAnsi="Calibri" w:cs="Calibri"/>
          <w:sz w:val="18"/>
          <w:szCs w:val="18"/>
          <w:lang w:val="pt-BR"/>
        </w:rPr>
        <w:t xml:space="preserve"> </w:t>
      </w:r>
      <w:r w:rsidRPr="00124EB8">
        <w:rPr>
          <w:rFonts w:ascii="Calibri" w:hAnsi="Calibri" w:cs="Calibri"/>
          <w:sz w:val="18"/>
          <w:szCs w:val="18"/>
          <w:lang w:val="pt-BR"/>
        </w:rPr>
        <w:t xml:space="preserve">da Alhambra e do </w:t>
      </w:r>
      <w:proofErr w:type="spellStart"/>
      <w:r w:rsidRPr="00124EB8">
        <w:rPr>
          <w:rFonts w:ascii="Calibri" w:hAnsi="Calibri" w:cs="Calibri"/>
          <w:sz w:val="18"/>
          <w:szCs w:val="18"/>
          <w:lang w:val="pt-BR"/>
        </w:rPr>
        <w:t>Generalife</w:t>
      </w:r>
      <w:proofErr w:type="spellEnd"/>
      <w:r w:rsidRPr="00124EB8">
        <w:rPr>
          <w:rFonts w:ascii="Calibri" w:hAnsi="Calibri" w:cs="Calibri"/>
          <w:sz w:val="18"/>
          <w:szCs w:val="18"/>
          <w:lang w:val="pt-BR"/>
        </w:rPr>
        <w:t xml:space="preserve"> não forne</w:t>
      </w:r>
      <w:r>
        <w:rPr>
          <w:rFonts w:ascii="Calibri" w:hAnsi="Calibri" w:cs="Calibri"/>
          <w:sz w:val="18"/>
          <w:szCs w:val="18"/>
          <w:lang w:val="pt-BR"/>
        </w:rPr>
        <w:t>cer</w:t>
      </w:r>
      <w:r w:rsidRPr="00124EB8">
        <w:rPr>
          <w:rFonts w:ascii="Calibri" w:hAnsi="Calibri" w:cs="Calibri"/>
          <w:sz w:val="18"/>
          <w:szCs w:val="18"/>
          <w:lang w:val="pt-BR"/>
        </w:rPr>
        <w:t xml:space="preserve"> ingressos para os participantes do passeio em determinadas datas, a compensação pela perda desses serviços será oferecida a critério da operadora.</w:t>
      </w:r>
    </w:p>
    <w:p w14:paraId="22D1BB5F" w14:textId="77777777" w:rsidR="00836AB9" w:rsidRPr="004E7508" w:rsidRDefault="00836AB9" w:rsidP="00607D1C">
      <w:pPr>
        <w:pStyle w:val="Prrafodelista"/>
        <w:suppressAutoHyphens w:val="0"/>
        <w:ind w:left="0"/>
        <w:contextualSpacing/>
        <w:jc w:val="both"/>
        <w:rPr>
          <w:rStyle w:val="Fuerte"/>
          <w:rFonts w:ascii="Calibri" w:eastAsia="Arial Unicode MS" w:hAnsi="Calibri" w:cs="Calibri"/>
          <w:b w:val="0"/>
          <w:bCs w:val="0"/>
          <w:i w:val="0"/>
          <w:color w:val="auto"/>
          <w:szCs w:val="18"/>
          <w:lang w:val="pt-BR"/>
        </w:rPr>
      </w:pPr>
    </w:p>
    <w:p w14:paraId="52F11721" w14:textId="77777777" w:rsidR="002C4802" w:rsidRPr="00B00BFE" w:rsidRDefault="002C4802" w:rsidP="002C4802">
      <w:pPr>
        <w:pStyle w:val="Prrafodelista"/>
        <w:suppressAutoHyphens w:val="0"/>
        <w:ind w:left="0"/>
        <w:contextualSpacing/>
        <w:jc w:val="both"/>
        <w:rPr>
          <w:rFonts w:ascii="Calibri" w:hAnsi="Calibri" w:cs="Calibri"/>
          <w:b/>
          <w:bCs/>
          <w:sz w:val="20"/>
          <w:szCs w:val="20"/>
          <w:lang w:val="pt-BR"/>
        </w:rPr>
      </w:pPr>
      <w:r w:rsidRPr="00B00BFE">
        <w:rPr>
          <w:rFonts w:ascii="Calibri" w:hAnsi="Calibri" w:cs="Calibri"/>
          <w:b/>
          <w:bCs/>
          <w:sz w:val="20"/>
          <w:szCs w:val="20"/>
          <w:lang w:val="pt-BR"/>
        </w:rPr>
        <w:t>Notas gerais Marrocos:</w:t>
      </w:r>
    </w:p>
    <w:p w14:paraId="06113238" w14:textId="77777777" w:rsidR="002C4802" w:rsidRPr="00B00BFE" w:rsidRDefault="002C4802" w:rsidP="002C4802">
      <w:pPr>
        <w:suppressAutoHyphens w:val="0"/>
        <w:contextualSpacing/>
        <w:jc w:val="both"/>
        <w:rPr>
          <w:rFonts w:ascii="Calibri" w:hAnsi="Calibri" w:cs="Calibri"/>
          <w:sz w:val="18"/>
          <w:szCs w:val="18"/>
          <w:lang w:val="pt-BR"/>
        </w:rPr>
      </w:pPr>
      <w:r w:rsidRPr="00B00BFE">
        <w:rPr>
          <w:rFonts w:ascii="Calibri" w:hAnsi="Calibri" w:cs="Calibri"/>
          <w:sz w:val="18"/>
          <w:szCs w:val="18"/>
          <w:lang w:val="pt-BR"/>
        </w:rPr>
        <w:t xml:space="preserve">- Para providenciar a entrada no Marrocos, as informações do passaporte devem </w:t>
      </w:r>
      <w:r>
        <w:rPr>
          <w:rFonts w:ascii="Calibri" w:hAnsi="Calibri" w:cs="Calibri"/>
          <w:sz w:val="18"/>
          <w:szCs w:val="18"/>
          <w:lang w:val="pt-BR"/>
        </w:rPr>
        <w:t>ser facilitadas</w:t>
      </w:r>
      <w:r w:rsidRPr="00B00BFE">
        <w:rPr>
          <w:rFonts w:ascii="Calibri" w:hAnsi="Calibri" w:cs="Calibri"/>
          <w:sz w:val="18"/>
          <w:szCs w:val="18"/>
          <w:lang w:val="pt-BR"/>
        </w:rPr>
        <w:t xml:space="preserve"> pelo menos 45 dias antes da </w:t>
      </w:r>
      <w:r>
        <w:rPr>
          <w:rFonts w:ascii="Calibri" w:hAnsi="Calibri" w:cs="Calibri"/>
          <w:sz w:val="18"/>
          <w:szCs w:val="18"/>
          <w:lang w:val="pt-BR"/>
        </w:rPr>
        <w:t>saída</w:t>
      </w:r>
      <w:r w:rsidRPr="00B00BFE">
        <w:rPr>
          <w:rFonts w:ascii="Calibri" w:hAnsi="Calibri" w:cs="Calibri"/>
          <w:sz w:val="18"/>
          <w:szCs w:val="18"/>
          <w:lang w:val="pt-BR"/>
        </w:rPr>
        <w:t xml:space="preserve">, com validade </w:t>
      </w:r>
      <w:r>
        <w:rPr>
          <w:rFonts w:ascii="Calibri" w:hAnsi="Calibri" w:cs="Calibri"/>
          <w:sz w:val="18"/>
          <w:szCs w:val="18"/>
          <w:lang w:val="pt-BR"/>
        </w:rPr>
        <w:t>superior aos</w:t>
      </w:r>
      <w:r w:rsidRPr="00B00BFE">
        <w:rPr>
          <w:rFonts w:ascii="Calibri" w:hAnsi="Calibri" w:cs="Calibri"/>
          <w:sz w:val="18"/>
          <w:szCs w:val="18"/>
          <w:lang w:val="pt-BR"/>
        </w:rPr>
        <w:t xml:space="preserve"> 6 meses.</w:t>
      </w:r>
    </w:p>
    <w:p w14:paraId="5CC05107" w14:textId="77777777" w:rsidR="002C4802" w:rsidRPr="0086609E" w:rsidRDefault="002C4802" w:rsidP="002C4802">
      <w:pPr>
        <w:suppressAutoHyphens w:val="0"/>
        <w:contextualSpacing/>
        <w:jc w:val="both"/>
        <w:rPr>
          <w:rFonts w:ascii="Calibri" w:hAnsi="Calibri" w:cs="Calibri"/>
          <w:sz w:val="18"/>
          <w:szCs w:val="18"/>
          <w:lang w:val="pt-BR"/>
        </w:rPr>
      </w:pPr>
      <w:r w:rsidRPr="0086609E">
        <w:rPr>
          <w:rFonts w:ascii="Calibri" w:hAnsi="Calibri" w:cs="Calibri"/>
          <w:sz w:val="18"/>
          <w:szCs w:val="18"/>
          <w:lang w:val="pt-BR"/>
        </w:rPr>
        <w:t xml:space="preserve">- </w:t>
      </w:r>
      <w:r>
        <w:rPr>
          <w:rFonts w:ascii="Calibri" w:hAnsi="Calibri" w:cs="Calibri"/>
          <w:sz w:val="18"/>
          <w:szCs w:val="18"/>
          <w:lang w:val="pt-BR"/>
        </w:rPr>
        <w:t>No Marrocos será aceito a</w:t>
      </w:r>
      <w:r w:rsidRPr="0086609E">
        <w:rPr>
          <w:rFonts w:ascii="Calibri" w:hAnsi="Calibri" w:cs="Calibri"/>
          <w:sz w:val="18"/>
          <w:szCs w:val="18"/>
          <w:lang w:val="pt-BR"/>
        </w:rPr>
        <w:t>penas uma peça de bagagem por pessoa. Os passageiros devem passar pela alfândega com suas bagagens.</w:t>
      </w:r>
    </w:p>
    <w:p w14:paraId="58F16CB5" w14:textId="77777777" w:rsidR="002C4802" w:rsidRPr="0086609E" w:rsidRDefault="002C4802" w:rsidP="002C4802">
      <w:pPr>
        <w:pStyle w:val="Prrafodelista"/>
        <w:suppressAutoHyphens w:val="0"/>
        <w:ind w:left="0"/>
        <w:contextualSpacing/>
        <w:jc w:val="both"/>
        <w:rPr>
          <w:rFonts w:ascii="Calibri" w:hAnsi="Calibri" w:cs="Calibri"/>
          <w:sz w:val="18"/>
          <w:szCs w:val="18"/>
          <w:lang w:val="pt-BR"/>
        </w:rPr>
      </w:pPr>
      <w:r w:rsidRPr="0086609E">
        <w:rPr>
          <w:rFonts w:ascii="Calibri" w:hAnsi="Calibri" w:cs="Calibri"/>
          <w:sz w:val="18"/>
          <w:szCs w:val="18"/>
          <w:lang w:val="pt-BR"/>
        </w:rPr>
        <w:t xml:space="preserve">- O itinerário </w:t>
      </w:r>
      <w:r>
        <w:rPr>
          <w:rFonts w:ascii="Calibri" w:hAnsi="Calibri" w:cs="Calibri"/>
          <w:sz w:val="18"/>
          <w:szCs w:val="18"/>
          <w:lang w:val="pt-BR"/>
        </w:rPr>
        <w:t xml:space="preserve">na parte do Marrocos </w:t>
      </w:r>
      <w:r w:rsidRPr="0086609E">
        <w:rPr>
          <w:rFonts w:ascii="Calibri" w:hAnsi="Calibri" w:cs="Calibri"/>
          <w:sz w:val="18"/>
          <w:szCs w:val="18"/>
          <w:lang w:val="pt-BR"/>
        </w:rPr>
        <w:t>pode ser modificado sem alterações substanciais nos serviços.</w:t>
      </w:r>
    </w:p>
    <w:p w14:paraId="3DC74987" w14:textId="77777777" w:rsidR="00607D1C" w:rsidRPr="002C4802" w:rsidRDefault="00607D1C" w:rsidP="00817950">
      <w:pPr>
        <w:pStyle w:val="Prrafodelista"/>
        <w:suppressAutoHyphens w:val="0"/>
        <w:ind w:left="0"/>
        <w:contextualSpacing/>
        <w:jc w:val="both"/>
        <w:rPr>
          <w:rFonts w:ascii="Calibri" w:hAnsi="Calibri" w:cs="Calibri"/>
          <w:b/>
          <w:bCs/>
          <w:sz w:val="18"/>
          <w:szCs w:val="18"/>
          <w:lang w:val="pt-BR"/>
        </w:rPr>
      </w:pPr>
    </w:p>
    <w:p w14:paraId="1A154E42" w14:textId="77777777" w:rsidR="008F7869" w:rsidRPr="00565BB2" w:rsidRDefault="008F7869" w:rsidP="008F7869">
      <w:pPr>
        <w:pStyle w:val="Prrafodelista"/>
        <w:suppressAutoHyphens w:val="0"/>
        <w:ind w:left="0"/>
        <w:contextualSpacing/>
        <w:jc w:val="both"/>
        <w:rPr>
          <w:rFonts w:ascii="Calibri" w:hAnsi="Calibri" w:cs="Calibri"/>
          <w:b/>
          <w:bCs/>
          <w:sz w:val="20"/>
          <w:szCs w:val="20"/>
          <w:lang w:val="pt-BR"/>
        </w:rPr>
      </w:pPr>
      <w:r w:rsidRPr="00565BB2">
        <w:rPr>
          <w:rFonts w:ascii="Calibri" w:hAnsi="Calibri" w:cs="Calibri"/>
          <w:b/>
          <w:bCs/>
          <w:sz w:val="20"/>
          <w:szCs w:val="20"/>
          <w:lang w:val="pt-BR"/>
        </w:rPr>
        <w:t>Descontos:</w:t>
      </w:r>
    </w:p>
    <w:p w14:paraId="3E67F10D" w14:textId="77777777" w:rsidR="008F7869" w:rsidRPr="00565BB2" w:rsidRDefault="008F7869" w:rsidP="008F7869">
      <w:pPr>
        <w:rPr>
          <w:rFonts w:ascii="Calibri" w:hAnsi="Calibri" w:cs="Calibri"/>
          <w:sz w:val="18"/>
          <w:szCs w:val="18"/>
          <w:lang w:val="pt-BR"/>
        </w:rPr>
      </w:pPr>
      <w:r w:rsidRPr="00565BB2">
        <w:rPr>
          <w:rFonts w:ascii="Calibri" w:hAnsi="Calibri" w:cs="Calibri"/>
          <w:sz w:val="18"/>
          <w:szCs w:val="18"/>
          <w:lang w:val="pt-BR"/>
        </w:rPr>
        <w:t>-5% de desconto para a terceira pessoa em triplo (adulto).</w:t>
      </w:r>
    </w:p>
    <w:p w14:paraId="3497469B" w14:textId="77777777" w:rsidR="008F7869" w:rsidRPr="00565BB2" w:rsidRDefault="008F7869" w:rsidP="008F7869">
      <w:pPr>
        <w:rPr>
          <w:rFonts w:ascii="Calibri" w:hAnsi="Calibri" w:cs="Calibri"/>
          <w:sz w:val="18"/>
          <w:szCs w:val="18"/>
          <w:lang w:val="pt-BR"/>
        </w:rPr>
      </w:pPr>
      <w:r w:rsidRPr="00565BB2">
        <w:rPr>
          <w:rFonts w:ascii="Calibri" w:hAnsi="Calibri" w:cs="Calibri"/>
          <w:sz w:val="18"/>
          <w:szCs w:val="18"/>
          <w:lang w:val="pt-BR"/>
        </w:rPr>
        <w:t xml:space="preserve">-25% de desconto </w:t>
      </w:r>
      <w:r>
        <w:rPr>
          <w:rFonts w:ascii="Calibri" w:hAnsi="Calibri" w:cs="Calibri"/>
          <w:sz w:val="18"/>
          <w:szCs w:val="18"/>
          <w:lang w:val="pt-BR"/>
        </w:rPr>
        <w:t xml:space="preserve">para </w:t>
      </w:r>
      <w:r w:rsidRPr="00565BB2">
        <w:rPr>
          <w:rFonts w:ascii="Calibri" w:hAnsi="Calibri" w:cs="Calibri"/>
          <w:sz w:val="18"/>
          <w:szCs w:val="18"/>
          <w:lang w:val="pt-BR"/>
        </w:rPr>
        <w:t>criança de 4 a 7 anos comparti</w:t>
      </w:r>
      <w:r>
        <w:rPr>
          <w:rFonts w:ascii="Calibri" w:hAnsi="Calibri" w:cs="Calibri"/>
          <w:sz w:val="18"/>
          <w:szCs w:val="18"/>
          <w:lang w:val="pt-BR"/>
        </w:rPr>
        <w:t>lhando</w:t>
      </w:r>
      <w:r w:rsidRPr="00565BB2">
        <w:rPr>
          <w:rFonts w:ascii="Calibri" w:hAnsi="Calibri" w:cs="Calibri"/>
          <w:sz w:val="18"/>
          <w:szCs w:val="18"/>
          <w:lang w:val="pt-BR"/>
        </w:rPr>
        <w:t xml:space="preserve"> ha</w:t>
      </w:r>
      <w:r>
        <w:rPr>
          <w:rFonts w:ascii="Calibri" w:hAnsi="Calibri" w:cs="Calibri"/>
          <w:sz w:val="18"/>
          <w:szCs w:val="18"/>
          <w:lang w:val="pt-BR"/>
        </w:rPr>
        <w:t>bitação dupla com</w:t>
      </w:r>
      <w:r w:rsidRPr="00565BB2">
        <w:rPr>
          <w:rFonts w:ascii="Calibri" w:hAnsi="Calibri" w:cs="Calibri"/>
          <w:sz w:val="18"/>
          <w:szCs w:val="18"/>
          <w:lang w:val="pt-BR"/>
        </w:rPr>
        <w:t xml:space="preserve"> 2 adultos.</w:t>
      </w:r>
    </w:p>
    <w:p w14:paraId="2A7C7BB5" w14:textId="77777777" w:rsidR="008F7869" w:rsidRPr="00565BB2" w:rsidRDefault="008F7869" w:rsidP="008F7869">
      <w:pPr>
        <w:rPr>
          <w:rFonts w:ascii="Calibri" w:hAnsi="Calibri" w:cs="Calibri"/>
          <w:sz w:val="18"/>
          <w:szCs w:val="18"/>
          <w:lang w:val="pt-BR"/>
        </w:rPr>
      </w:pPr>
    </w:p>
    <w:p w14:paraId="04A2889A" w14:textId="77777777" w:rsidR="008F7869" w:rsidRPr="00565BB2" w:rsidRDefault="008F7869" w:rsidP="008F7869">
      <w:pPr>
        <w:rPr>
          <w:rFonts w:ascii="Calibri" w:hAnsi="Calibri" w:cs="Calibri"/>
          <w:b/>
          <w:bCs/>
          <w:sz w:val="20"/>
          <w:szCs w:val="20"/>
          <w:lang w:val="pt-BR"/>
        </w:rPr>
      </w:pPr>
      <w:r>
        <w:rPr>
          <w:rFonts w:ascii="Calibri" w:hAnsi="Calibri" w:cs="Calibri"/>
          <w:b/>
          <w:bCs/>
          <w:sz w:val="20"/>
          <w:szCs w:val="20"/>
          <w:lang w:val="pt-BR"/>
        </w:rPr>
        <w:t>Bagagem</w:t>
      </w:r>
      <w:r w:rsidRPr="00565BB2">
        <w:rPr>
          <w:rFonts w:ascii="Calibri" w:hAnsi="Calibri" w:cs="Calibri"/>
          <w:b/>
          <w:bCs/>
          <w:sz w:val="20"/>
          <w:szCs w:val="20"/>
          <w:lang w:val="pt-BR"/>
        </w:rPr>
        <w:t>:</w:t>
      </w:r>
    </w:p>
    <w:p w14:paraId="6A5F381C" w14:textId="77777777" w:rsidR="008F7869" w:rsidRPr="000F4B36" w:rsidRDefault="008F7869" w:rsidP="008F7869">
      <w:pPr>
        <w:rPr>
          <w:rFonts w:ascii="Calibri" w:hAnsi="Calibri" w:cs="Calibri"/>
          <w:sz w:val="18"/>
          <w:szCs w:val="18"/>
          <w:lang w:val="pt-BR"/>
        </w:rPr>
      </w:pPr>
      <w:r w:rsidRPr="000F4B36">
        <w:rPr>
          <w:rFonts w:ascii="Calibri" w:hAnsi="Calibri" w:cs="Calibri"/>
          <w:sz w:val="18"/>
          <w:szCs w:val="18"/>
          <w:lang w:val="pt-BR"/>
        </w:rPr>
        <w:t>-</w:t>
      </w:r>
      <w:r w:rsidRPr="000F4B36">
        <w:rPr>
          <w:rFonts w:ascii="Calibri" w:hAnsi="Calibri" w:cs="Calibri"/>
          <w:sz w:val="18"/>
          <w:szCs w:val="18"/>
          <w:lang w:val="pt-PT"/>
        </w:rPr>
        <w:t>É permitida apenas uma mala por pessoa, com peso máximo de 25 quilos e dimensão máxima de 157 cm (a dimensão de uma mala é a soma do seu comprimento, largura e altura). O excesso de bagagem deve ser pago diretamente no ônibus, durante a viagem.</w:t>
      </w:r>
    </w:p>
    <w:p w14:paraId="199BD6D7" w14:textId="1F79AE02" w:rsidR="00002A94" w:rsidRPr="008F7869" w:rsidRDefault="00002A94" w:rsidP="008F7869">
      <w:pPr>
        <w:pStyle w:val="Prrafodelista"/>
        <w:suppressAutoHyphens w:val="0"/>
        <w:ind w:left="0"/>
        <w:contextualSpacing/>
        <w:jc w:val="both"/>
        <w:rPr>
          <w:rFonts w:ascii="Calibri" w:hAnsi="Calibri" w:cs="Calibri"/>
          <w:sz w:val="18"/>
          <w:szCs w:val="18"/>
          <w:lang w:val="pt-BR"/>
        </w:rPr>
      </w:pPr>
    </w:p>
    <w:sectPr w:rsidR="00002A94" w:rsidRPr="008F7869" w:rsidSect="002C74C7">
      <w:headerReference w:type="default" r:id="rId11"/>
      <w:pgSz w:w="11905" w:h="16837"/>
      <w:pgMar w:top="568" w:right="565" w:bottom="284" w:left="567" w:header="737" w:footer="73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84CD52" w14:textId="77777777" w:rsidR="00104C9A" w:rsidRDefault="00104C9A" w:rsidP="00002A94">
      <w:r>
        <w:separator/>
      </w:r>
    </w:p>
  </w:endnote>
  <w:endnote w:type="continuationSeparator" w:id="0">
    <w:p w14:paraId="667C3EB1" w14:textId="77777777" w:rsidR="00104C9A" w:rsidRDefault="00104C9A" w:rsidP="00002A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AGRundschriftDLig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inherit">
    <w:altName w:val="Cambria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42A0C5" w14:textId="77777777" w:rsidR="00104C9A" w:rsidRDefault="00104C9A" w:rsidP="00002A94">
      <w:r>
        <w:separator/>
      </w:r>
    </w:p>
  </w:footnote>
  <w:footnote w:type="continuationSeparator" w:id="0">
    <w:p w14:paraId="33857701" w14:textId="77777777" w:rsidR="00104C9A" w:rsidRDefault="00104C9A" w:rsidP="00002A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FE7887" w14:textId="6C0AF582" w:rsidR="00002A94" w:rsidRDefault="00A56D13">
    <w:pPr>
      <w:pStyle w:val="Encabezado"/>
    </w:pPr>
    <w:r>
      <w:rPr>
        <w:rFonts w:ascii="Calibri" w:hAnsi="Calibri" w:cs="Calibri"/>
        <w:b/>
        <w:bCs/>
        <w:iCs/>
        <w:noProof/>
        <w:color w:val="5F497A"/>
        <w:sz w:val="76"/>
        <w:szCs w:val="76"/>
      </w:rPr>
      <w:drawing>
        <wp:anchor distT="0" distB="0" distL="114300" distR="114300" simplePos="0" relativeHeight="251658240" behindDoc="0" locked="0" layoutInCell="1" allowOverlap="1" wp14:anchorId="7B796127" wp14:editId="77AE8054">
          <wp:simplePos x="0" y="0"/>
          <wp:positionH relativeFrom="margin">
            <wp:posOffset>4869180</wp:posOffset>
          </wp:positionH>
          <wp:positionV relativeFrom="paragraph">
            <wp:posOffset>-210820</wp:posOffset>
          </wp:positionV>
          <wp:extent cx="1402080" cy="274320"/>
          <wp:effectExtent l="0" t="0" r="7620" b="0"/>
          <wp:wrapSquare wrapText="bothSides"/>
          <wp:docPr id="1523497006" name="Imagen 152349700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2080" cy="2743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Ttulo2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Ttulo3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pStyle w:val="Ttulo6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23EF34E2"/>
    <w:multiLevelType w:val="hybridMultilevel"/>
    <w:tmpl w:val="95402ED4"/>
    <w:lvl w:ilvl="0" w:tplc="2A848054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b w:val="0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AA41F49"/>
    <w:multiLevelType w:val="hybridMultilevel"/>
    <w:tmpl w:val="2DA2EA84"/>
    <w:lvl w:ilvl="0" w:tplc="2A848054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b w:val="0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8053632">
    <w:abstractNumId w:val="0"/>
  </w:num>
  <w:num w:numId="2" w16cid:durableId="111066239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739471487">
    <w:abstractNumId w:val="1"/>
  </w:num>
  <w:num w:numId="4" w16cid:durableId="1690327786">
    <w:abstractNumId w:val="2"/>
  </w:num>
  <w:num w:numId="5" w16cid:durableId="36287482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3D0D"/>
    <w:rsid w:val="00002A94"/>
    <w:rsid w:val="00013194"/>
    <w:rsid w:val="000177FA"/>
    <w:rsid w:val="00021D8A"/>
    <w:rsid w:val="0002463E"/>
    <w:rsid w:val="00025A51"/>
    <w:rsid w:val="0003063E"/>
    <w:rsid w:val="00030912"/>
    <w:rsid w:val="000347FF"/>
    <w:rsid w:val="000372F0"/>
    <w:rsid w:val="00037946"/>
    <w:rsid w:val="000504AD"/>
    <w:rsid w:val="00052A83"/>
    <w:rsid w:val="00061CBD"/>
    <w:rsid w:val="00065C3D"/>
    <w:rsid w:val="000662AF"/>
    <w:rsid w:val="00070C2A"/>
    <w:rsid w:val="00077AD3"/>
    <w:rsid w:val="00083084"/>
    <w:rsid w:val="00085AE5"/>
    <w:rsid w:val="0008660D"/>
    <w:rsid w:val="00086EB5"/>
    <w:rsid w:val="00092D83"/>
    <w:rsid w:val="0009356E"/>
    <w:rsid w:val="000A16A9"/>
    <w:rsid w:val="000B15E1"/>
    <w:rsid w:val="000B5ED9"/>
    <w:rsid w:val="000B75BA"/>
    <w:rsid w:val="000C0BDD"/>
    <w:rsid w:val="000C5C3B"/>
    <w:rsid w:val="000C6460"/>
    <w:rsid w:val="000D0558"/>
    <w:rsid w:val="000D39EE"/>
    <w:rsid w:val="000E074D"/>
    <w:rsid w:val="000E291F"/>
    <w:rsid w:val="000E3217"/>
    <w:rsid w:val="000E45F8"/>
    <w:rsid w:val="000E7984"/>
    <w:rsid w:val="000F0766"/>
    <w:rsid w:val="00104C9A"/>
    <w:rsid w:val="00106D7E"/>
    <w:rsid w:val="001248AD"/>
    <w:rsid w:val="00133EBC"/>
    <w:rsid w:val="00135607"/>
    <w:rsid w:val="00154644"/>
    <w:rsid w:val="00154D9A"/>
    <w:rsid w:val="00155874"/>
    <w:rsid w:val="00174DAF"/>
    <w:rsid w:val="001758E0"/>
    <w:rsid w:val="00182D91"/>
    <w:rsid w:val="001875AA"/>
    <w:rsid w:val="0019591A"/>
    <w:rsid w:val="00197CAE"/>
    <w:rsid w:val="001A351F"/>
    <w:rsid w:val="001A3B56"/>
    <w:rsid w:val="001A5691"/>
    <w:rsid w:val="001B519C"/>
    <w:rsid w:val="001C0057"/>
    <w:rsid w:val="001C0B19"/>
    <w:rsid w:val="001C120C"/>
    <w:rsid w:val="001C34D2"/>
    <w:rsid w:val="001C5749"/>
    <w:rsid w:val="001C7FB3"/>
    <w:rsid w:val="001D2AC2"/>
    <w:rsid w:val="001D381B"/>
    <w:rsid w:val="001D532A"/>
    <w:rsid w:val="001D7C34"/>
    <w:rsid w:val="001E05B7"/>
    <w:rsid w:val="001F0E81"/>
    <w:rsid w:val="002007B5"/>
    <w:rsid w:val="002024AD"/>
    <w:rsid w:val="00205C4D"/>
    <w:rsid w:val="00224D37"/>
    <w:rsid w:val="00227D19"/>
    <w:rsid w:val="00227EDB"/>
    <w:rsid w:val="00234D8D"/>
    <w:rsid w:val="002364D1"/>
    <w:rsid w:val="00240C9F"/>
    <w:rsid w:val="0024323A"/>
    <w:rsid w:val="002438DA"/>
    <w:rsid w:val="00255871"/>
    <w:rsid w:val="0025709E"/>
    <w:rsid w:val="00257758"/>
    <w:rsid w:val="002620DA"/>
    <w:rsid w:val="00272BC7"/>
    <w:rsid w:val="0027439F"/>
    <w:rsid w:val="0027773F"/>
    <w:rsid w:val="00282E1A"/>
    <w:rsid w:val="00285AD5"/>
    <w:rsid w:val="002926EB"/>
    <w:rsid w:val="00294941"/>
    <w:rsid w:val="0029577B"/>
    <w:rsid w:val="0029679A"/>
    <w:rsid w:val="002A1A3D"/>
    <w:rsid w:val="002A4186"/>
    <w:rsid w:val="002A5850"/>
    <w:rsid w:val="002B64CC"/>
    <w:rsid w:val="002B7E21"/>
    <w:rsid w:val="002C12F4"/>
    <w:rsid w:val="002C1FD7"/>
    <w:rsid w:val="002C3812"/>
    <w:rsid w:val="002C4802"/>
    <w:rsid w:val="002C4E7A"/>
    <w:rsid w:val="002C74C7"/>
    <w:rsid w:val="002D0580"/>
    <w:rsid w:val="002D4D0B"/>
    <w:rsid w:val="002D55A8"/>
    <w:rsid w:val="002D635D"/>
    <w:rsid w:val="002E3E2B"/>
    <w:rsid w:val="002E4F66"/>
    <w:rsid w:val="002F1E1F"/>
    <w:rsid w:val="002F422C"/>
    <w:rsid w:val="00300AF9"/>
    <w:rsid w:val="00301140"/>
    <w:rsid w:val="00303C02"/>
    <w:rsid w:val="00310DA9"/>
    <w:rsid w:val="0031265B"/>
    <w:rsid w:val="00323270"/>
    <w:rsid w:val="0032344A"/>
    <w:rsid w:val="00334437"/>
    <w:rsid w:val="003367C2"/>
    <w:rsid w:val="00343A47"/>
    <w:rsid w:val="0034413C"/>
    <w:rsid w:val="0035026F"/>
    <w:rsid w:val="0035144B"/>
    <w:rsid w:val="00356B78"/>
    <w:rsid w:val="003578AF"/>
    <w:rsid w:val="003641F2"/>
    <w:rsid w:val="00365B9E"/>
    <w:rsid w:val="00374893"/>
    <w:rsid w:val="00377FA4"/>
    <w:rsid w:val="003813D7"/>
    <w:rsid w:val="00381D27"/>
    <w:rsid w:val="00384FEA"/>
    <w:rsid w:val="00387E5E"/>
    <w:rsid w:val="003940C6"/>
    <w:rsid w:val="00397B50"/>
    <w:rsid w:val="003A52F9"/>
    <w:rsid w:val="003A6BFA"/>
    <w:rsid w:val="003B3707"/>
    <w:rsid w:val="003B38D4"/>
    <w:rsid w:val="003B69D6"/>
    <w:rsid w:val="003C4672"/>
    <w:rsid w:val="003C79BD"/>
    <w:rsid w:val="003D07AD"/>
    <w:rsid w:val="003D557C"/>
    <w:rsid w:val="003D67B5"/>
    <w:rsid w:val="003E1833"/>
    <w:rsid w:val="003E587A"/>
    <w:rsid w:val="003E760D"/>
    <w:rsid w:val="003F7627"/>
    <w:rsid w:val="004007BD"/>
    <w:rsid w:val="0041016E"/>
    <w:rsid w:val="00410699"/>
    <w:rsid w:val="00415699"/>
    <w:rsid w:val="0042079F"/>
    <w:rsid w:val="00422EF3"/>
    <w:rsid w:val="00423D0D"/>
    <w:rsid w:val="00424860"/>
    <w:rsid w:val="00432815"/>
    <w:rsid w:val="004405CF"/>
    <w:rsid w:val="004416AE"/>
    <w:rsid w:val="00444BBD"/>
    <w:rsid w:val="00453D49"/>
    <w:rsid w:val="00455AAB"/>
    <w:rsid w:val="004566CB"/>
    <w:rsid w:val="004608F0"/>
    <w:rsid w:val="00461CAD"/>
    <w:rsid w:val="00464B3A"/>
    <w:rsid w:val="00466A7C"/>
    <w:rsid w:val="004711F1"/>
    <w:rsid w:val="00476823"/>
    <w:rsid w:val="004925F6"/>
    <w:rsid w:val="0049270C"/>
    <w:rsid w:val="00494D79"/>
    <w:rsid w:val="004979DD"/>
    <w:rsid w:val="004A0247"/>
    <w:rsid w:val="004A617E"/>
    <w:rsid w:val="004A6FF0"/>
    <w:rsid w:val="004A7B21"/>
    <w:rsid w:val="004B4EF0"/>
    <w:rsid w:val="004B5BE0"/>
    <w:rsid w:val="004C6687"/>
    <w:rsid w:val="004C6DFA"/>
    <w:rsid w:val="004E7508"/>
    <w:rsid w:val="004E7D28"/>
    <w:rsid w:val="004F0428"/>
    <w:rsid w:val="004F09CF"/>
    <w:rsid w:val="004F0A15"/>
    <w:rsid w:val="004F3967"/>
    <w:rsid w:val="004F51C0"/>
    <w:rsid w:val="004F7094"/>
    <w:rsid w:val="004F7432"/>
    <w:rsid w:val="004F7AB5"/>
    <w:rsid w:val="004F7DD2"/>
    <w:rsid w:val="005024E7"/>
    <w:rsid w:val="00513D88"/>
    <w:rsid w:val="00515FB5"/>
    <w:rsid w:val="00516D0E"/>
    <w:rsid w:val="00525342"/>
    <w:rsid w:val="0052699B"/>
    <w:rsid w:val="00533C62"/>
    <w:rsid w:val="00534FC3"/>
    <w:rsid w:val="00536154"/>
    <w:rsid w:val="00543A3C"/>
    <w:rsid w:val="0054731F"/>
    <w:rsid w:val="005502A2"/>
    <w:rsid w:val="005547EB"/>
    <w:rsid w:val="005612E8"/>
    <w:rsid w:val="00561868"/>
    <w:rsid w:val="00562785"/>
    <w:rsid w:val="005739EF"/>
    <w:rsid w:val="0059424E"/>
    <w:rsid w:val="00595D6E"/>
    <w:rsid w:val="00597843"/>
    <w:rsid w:val="005A1CF8"/>
    <w:rsid w:val="005A3609"/>
    <w:rsid w:val="005A3CD7"/>
    <w:rsid w:val="005A7676"/>
    <w:rsid w:val="005B368F"/>
    <w:rsid w:val="005C0BA8"/>
    <w:rsid w:val="005C247B"/>
    <w:rsid w:val="005D0DB8"/>
    <w:rsid w:val="005D2686"/>
    <w:rsid w:val="005D3238"/>
    <w:rsid w:val="005E4CB9"/>
    <w:rsid w:val="005E600C"/>
    <w:rsid w:val="005E77DA"/>
    <w:rsid w:val="006011F7"/>
    <w:rsid w:val="00606470"/>
    <w:rsid w:val="00607D1C"/>
    <w:rsid w:val="00613055"/>
    <w:rsid w:val="00613676"/>
    <w:rsid w:val="00642BAD"/>
    <w:rsid w:val="0064777A"/>
    <w:rsid w:val="00651522"/>
    <w:rsid w:val="006572B9"/>
    <w:rsid w:val="00664582"/>
    <w:rsid w:val="0066741E"/>
    <w:rsid w:val="0066754E"/>
    <w:rsid w:val="00670142"/>
    <w:rsid w:val="006831AA"/>
    <w:rsid w:val="0068424A"/>
    <w:rsid w:val="00685015"/>
    <w:rsid w:val="006868FB"/>
    <w:rsid w:val="006918A0"/>
    <w:rsid w:val="00691DF6"/>
    <w:rsid w:val="00692B6D"/>
    <w:rsid w:val="00693B9D"/>
    <w:rsid w:val="006948E7"/>
    <w:rsid w:val="00695DAE"/>
    <w:rsid w:val="00697661"/>
    <w:rsid w:val="006A0372"/>
    <w:rsid w:val="006A0667"/>
    <w:rsid w:val="006A1AEC"/>
    <w:rsid w:val="006A79BE"/>
    <w:rsid w:val="006B3A1B"/>
    <w:rsid w:val="006B4D8B"/>
    <w:rsid w:val="006C2AEB"/>
    <w:rsid w:val="006C3573"/>
    <w:rsid w:val="006C4AEE"/>
    <w:rsid w:val="006D189A"/>
    <w:rsid w:val="006D2152"/>
    <w:rsid w:val="006D27F0"/>
    <w:rsid w:val="006D3AEE"/>
    <w:rsid w:val="006D55E0"/>
    <w:rsid w:val="006E403E"/>
    <w:rsid w:val="006E45C6"/>
    <w:rsid w:val="006E53BE"/>
    <w:rsid w:val="006E5802"/>
    <w:rsid w:val="006F27F0"/>
    <w:rsid w:val="006F6762"/>
    <w:rsid w:val="007052CC"/>
    <w:rsid w:val="007063F9"/>
    <w:rsid w:val="00707CA9"/>
    <w:rsid w:val="00712D0B"/>
    <w:rsid w:val="0072024F"/>
    <w:rsid w:val="0072182A"/>
    <w:rsid w:val="00730A3E"/>
    <w:rsid w:val="00731567"/>
    <w:rsid w:val="007414DD"/>
    <w:rsid w:val="007517A0"/>
    <w:rsid w:val="007525EB"/>
    <w:rsid w:val="00757B76"/>
    <w:rsid w:val="00761099"/>
    <w:rsid w:val="00761640"/>
    <w:rsid w:val="00761684"/>
    <w:rsid w:val="007644D4"/>
    <w:rsid w:val="007648B9"/>
    <w:rsid w:val="007676C6"/>
    <w:rsid w:val="0077216D"/>
    <w:rsid w:val="007830F7"/>
    <w:rsid w:val="00791A78"/>
    <w:rsid w:val="00796054"/>
    <w:rsid w:val="007B1B43"/>
    <w:rsid w:val="007B36FB"/>
    <w:rsid w:val="007B56EB"/>
    <w:rsid w:val="007C35F3"/>
    <w:rsid w:val="007D2741"/>
    <w:rsid w:val="007E3C56"/>
    <w:rsid w:val="007F4246"/>
    <w:rsid w:val="008035D9"/>
    <w:rsid w:val="00806059"/>
    <w:rsid w:val="00817950"/>
    <w:rsid w:val="0082246D"/>
    <w:rsid w:val="00824BA6"/>
    <w:rsid w:val="0082644A"/>
    <w:rsid w:val="00826F1A"/>
    <w:rsid w:val="00833EB5"/>
    <w:rsid w:val="00834D47"/>
    <w:rsid w:val="00836AB9"/>
    <w:rsid w:val="008402FF"/>
    <w:rsid w:val="00851731"/>
    <w:rsid w:val="00857315"/>
    <w:rsid w:val="008575D7"/>
    <w:rsid w:val="00861907"/>
    <w:rsid w:val="00861DD1"/>
    <w:rsid w:val="00863E55"/>
    <w:rsid w:val="00866E3E"/>
    <w:rsid w:val="00867895"/>
    <w:rsid w:val="008843D2"/>
    <w:rsid w:val="00893013"/>
    <w:rsid w:val="008A48CC"/>
    <w:rsid w:val="008B00BC"/>
    <w:rsid w:val="008B790D"/>
    <w:rsid w:val="008C1E40"/>
    <w:rsid w:val="008C2340"/>
    <w:rsid w:val="008E6375"/>
    <w:rsid w:val="008E6F9C"/>
    <w:rsid w:val="008F2672"/>
    <w:rsid w:val="008F4A17"/>
    <w:rsid w:val="008F6FCE"/>
    <w:rsid w:val="008F7869"/>
    <w:rsid w:val="00900F96"/>
    <w:rsid w:val="009047BF"/>
    <w:rsid w:val="0091264B"/>
    <w:rsid w:val="009146BE"/>
    <w:rsid w:val="0091629C"/>
    <w:rsid w:val="00927A84"/>
    <w:rsid w:val="0094478E"/>
    <w:rsid w:val="00950F83"/>
    <w:rsid w:val="00966BC2"/>
    <w:rsid w:val="00966F55"/>
    <w:rsid w:val="00966F57"/>
    <w:rsid w:val="00973DE0"/>
    <w:rsid w:val="00974998"/>
    <w:rsid w:val="0098026E"/>
    <w:rsid w:val="00982C55"/>
    <w:rsid w:val="00982E50"/>
    <w:rsid w:val="0098523D"/>
    <w:rsid w:val="009868C1"/>
    <w:rsid w:val="009949F3"/>
    <w:rsid w:val="009A5457"/>
    <w:rsid w:val="009B57BD"/>
    <w:rsid w:val="009B7B25"/>
    <w:rsid w:val="009C3377"/>
    <w:rsid w:val="009D2580"/>
    <w:rsid w:val="009D5BD9"/>
    <w:rsid w:val="009D79A9"/>
    <w:rsid w:val="009E5B1C"/>
    <w:rsid w:val="009F1839"/>
    <w:rsid w:val="009F3EBE"/>
    <w:rsid w:val="009F532B"/>
    <w:rsid w:val="009F7707"/>
    <w:rsid w:val="00A01182"/>
    <w:rsid w:val="00A0567F"/>
    <w:rsid w:val="00A10120"/>
    <w:rsid w:val="00A107A4"/>
    <w:rsid w:val="00A12D8B"/>
    <w:rsid w:val="00A165AA"/>
    <w:rsid w:val="00A20792"/>
    <w:rsid w:val="00A258DC"/>
    <w:rsid w:val="00A27406"/>
    <w:rsid w:val="00A27DFC"/>
    <w:rsid w:val="00A419C3"/>
    <w:rsid w:val="00A43F14"/>
    <w:rsid w:val="00A467CB"/>
    <w:rsid w:val="00A506B3"/>
    <w:rsid w:val="00A56D13"/>
    <w:rsid w:val="00A62CEF"/>
    <w:rsid w:val="00A65AFC"/>
    <w:rsid w:val="00A7080A"/>
    <w:rsid w:val="00A738BB"/>
    <w:rsid w:val="00A8443F"/>
    <w:rsid w:val="00A859C1"/>
    <w:rsid w:val="00A86CB2"/>
    <w:rsid w:val="00AA078B"/>
    <w:rsid w:val="00AA418F"/>
    <w:rsid w:val="00AA65BE"/>
    <w:rsid w:val="00AB5211"/>
    <w:rsid w:val="00AC080B"/>
    <w:rsid w:val="00AC0A50"/>
    <w:rsid w:val="00AD08E1"/>
    <w:rsid w:val="00AD6D51"/>
    <w:rsid w:val="00AE02F4"/>
    <w:rsid w:val="00AE78BB"/>
    <w:rsid w:val="00AF4286"/>
    <w:rsid w:val="00B00885"/>
    <w:rsid w:val="00B10F99"/>
    <w:rsid w:val="00B140AF"/>
    <w:rsid w:val="00B17441"/>
    <w:rsid w:val="00B2137C"/>
    <w:rsid w:val="00B2163F"/>
    <w:rsid w:val="00B24EAF"/>
    <w:rsid w:val="00B25A8E"/>
    <w:rsid w:val="00B3697E"/>
    <w:rsid w:val="00B37DC4"/>
    <w:rsid w:val="00B47D74"/>
    <w:rsid w:val="00B552F9"/>
    <w:rsid w:val="00B566CD"/>
    <w:rsid w:val="00B6097F"/>
    <w:rsid w:val="00B60DC3"/>
    <w:rsid w:val="00B62253"/>
    <w:rsid w:val="00B654F5"/>
    <w:rsid w:val="00B734B2"/>
    <w:rsid w:val="00B76236"/>
    <w:rsid w:val="00B778BC"/>
    <w:rsid w:val="00B90DC2"/>
    <w:rsid w:val="00BA43CA"/>
    <w:rsid w:val="00BB21AC"/>
    <w:rsid w:val="00BB70F8"/>
    <w:rsid w:val="00BC4175"/>
    <w:rsid w:val="00BC423C"/>
    <w:rsid w:val="00BC5956"/>
    <w:rsid w:val="00BD0C09"/>
    <w:rsid w:val="00BD1327"/>
    <w:rsid w:val="00BD5ED3"/>
    <w:rsid w:val="00BD6AFD"/>
    <w:rsid w:val="00BE2D22"/>
    <w:rsid w:val="00BE5070"/>
    <w:rsid w:val="00BF05A4"/>
    <w:rsid w:val="00BF1FA4"/>
    <w:rsid w:val="00BF2384"/>
    <w:rsid w:val="00BF575D"/>
    <w:rsid w:val="00BF7C87"/>
    <w:rsid w:val="00C0024E"/>
    <w:rsid w:val="00C00E8F"/>
    <w:rsid w:val="00C03F14"/>
    <w:rsid w:val="00C054BE"/>
    <w:rsid w:val="00C11B12"/>
    <w:rsid w:val="00C12C50"/>
    <w:rsid w:val="00C228EA"/>
    <w:rsid w:val="00C30DF7"/>
    <w:rsid w:val="00C335BF"/>
    <w:rsid w:val="00C3776B"/>
    <w:rsid w:val="00C42F50"/>
    <w:rsid w:val="00C4427B"/>
    <w:rsid w:val="00C46384"/>
    <w:rsid w:val="00C473F1"/>
    <w:rsid w:val="00C47691"/>
    <w:rsid w:val="00C47F51"/>
    <w:rsid w:val="00C61E10"/>
    <w:rsid w:val="00C62138"/>
    <w:rsid w:val="00C739A5"/>
    <w:rsid w:val="00C80CE8"/>
    <w:rsid w:val="00C80D12"/>
    <w:rsid w:val="00C848ED"/>
    <w:rsid w:val="00C9221B"/>
    <w:rsid w:val="00C956AE"/>
    <w:rsid w:val="00C96371"/>
    <w:rsid w:val="00C97A2F"/>
    <w:rsid w:val="00CA422F"/>
    <w:rsid w:val="00CA62A2"/>
    <w:rsid w:val="00CB5682"/>
    <w:rsid w:val="00CC09B2"/>
    <w:rsid w:val="00CC153B"/>
    <w:rsid w:val="00CD0A84"/>
    <w:rsid w:val="00CD154A"/>
    <w:rsid w:val="00CD3CDE"/>
    <w:rsid w:val="00CD4CCD"/>
    <w:rsid w:val="00CD7C18"/>
    <w:rsid w:val="00CF3870"/>
    <w:rsid w:val="00CF3964"/>
    <w:rsid w:val="00D037C8"/>
    <w:rsid w:val="00D04147"/>
    <w:rsid w:val="00D04E79"/>
    <w:rsid w:val="00D064BA"/>
    <w:rsid w:val="00D06DD0"/>
    <w:rsid w:val="00D22838"/>
    <w:rsid w:val="00D33800"/>
    <w:rsid w:val="00D36030"/>
    <w:rsid w:val="00D40503"/>
    <w:rsid w:val="00D53754"/>
    <w:rsid w:val="00D53A6B"/>
    <w:rsid w:val="00D56F93"/>
    <w:rsid w:val="00D57F2F"/>
    <w:rsid w:val="00D61507"/>
    <w:rsid w:val="00D631B3"/>
    <w:rsid w:val="00D64BE0"/>
    <w:rsid w:val="00D65EAD"/>
    <w:rsid w:val="00D7211A"/>
    <w:rsid w:val="00D73B32"/>
    <w:rsid w:val="00D77074"/>
    <w:rsid w:val="00D947D7"/>
    <w:rsid w:val="00D952F0"/>
    <w:rsid w:val="00D964CA"/>
    <w:rsid w:val="00D96604"/>
    <w:rsid w:val="00DA2303"/>
    <w:rsid w:val="00DA6ECC"/>
    <w:rsid w:val="00DB2AC5"/>
    <w:rsid w:val="00DB6640"/>
    <w:rsid w:val="00DC11B4"/>
    <w:rsid w:val="00DC419A"/>
    <w:rsid w:val="00DC5CBD"/>
    <w:rsid w:val="00DD53C5"/>
    <w:rsid w:val="00DD62F1"/>
    <w:rsid w:val="00DE4428"/>
    <w:rsid w:val="00DE641E"/>
    <w:rsid w:val="00DF0A8E"/>
    <w:rsid w:val="00DF1BAD"/>
    <w:rsid w:val="00DF21D2"/>
    <w:rsid w:val="00E005C3"/>
    <w:rsid w:val="00E00BF3"/>
    <w:rsid w:val="00E02D21"/>
    <w:rsid w:val="00E0512A"/>
    <w:rsid w:val="00E2252A"/>
    <w:rsid w:val="00E22866"/>
    <w:rsid w:val="00E265B8"/>
    <w:rsid w:val="00E26D75"/>
    <w:rsid w:val="00E3395B"/>
    <w:rsid w:val="00E43132"/>
    <w:rsid w:val="00E50A13"/>
    <w:rsid w:val="00E52A1E"/>
    <w:rsid w:val="00E54EDF"/>
    <w:rsid w:val="00E56144"/>
    <w:rsid w:val="00E64E52"/>
    <w:rsid w:val="00E7343D"/>
    <w:rsid w:val="00E74227"/>
    <w:rsid w:val="00E76586"/>
    <w:rsid w:val="00E85D6A"/>
    <w:rsid w:val="00E860E0"/>
    <w:rsid w:val="00E8716C"/>
    <w:rsid w:val="00E95852"/>
    <w:rsid w:val="00EA4D03"/>
    <w:rsid w:val="00EA6948"/>
    <w:rsid w:val="00EA706A"/>
    <w:rsid w:val="00EA77B9"/>
    <w:rsid w:val="00EB2886"/>
    <w:rsid w:val="00EB5B25"/>
    <w:rsid w:val="00EC0B66"/>
    <w:rsid w:val="00EC0D2D"/>
    <w:rsid w:val="00EC2152"/>
    <w:rsid w:val="00EC3076"/>
    <w:rsid w:val="00EC5B67"/>
    <w:rsid w:val="00EC5E92"/>
    <w:rsid w:val="00ED069D"/>
    <w:rsid w:val="00ED0AFA"/>
    <w:rsid w:val="00ED3AEC"/>
    <w:rsid w:val="00ED6D64"/>
    <w:rsid w:val="00ED6D9F"/>
    <w:rsid w:val="00EE63A1"/>
    <w:rsid w:val="00EF589B"/>
    <w:rsid w:val="00F00A41"/>
    <w:rsid w:val="00F121BE"/>
    <w:rsid w:val="00F12FA8"/>
    <w:rsid w:val="00F172C5"/>
    <w:rsid w:val="00F2024E"/>
    <w:rsid w:val="00F24824"/>
    <w:rsid w:val="00F279B1"/>
    <w:rsid w:val="00F40F57"/>
    <w:rsid w:val="00F41E25"/>
    <w:rsid w:val="00F45F32"/>
    <w:rsid w:val="00F47357"/>
    <w:rsid w:val="00F6577C"/>
    <w:rsid w:val="00F71E2A"/>
    <w:rsid w:val="00F7447A"/>
    <w:rsid w:val="00F77F48"/>
    <w:rsid w:val="00F87EB3"/>
    <w:rsid w:val="00F93665"/>
    <w:rsid w:val="00FB2398"/>
    <w:rsid w:val="00FB391C"/>
    <w:rsid w:val="00FB7035"/>
    <w:rsid w:val="00FC1E24"/>
    <w:rsid w:val="00FC41CD"/>
    <w:rsid w:val="00FC4453"/>
    <w:rsid w:val="00FC4ABF"/>
    <w:rsid w:val="00FD06FB"/>
    <w:rsid w:val="00FD3B95"/>
    <w:rsid w:val="00FD4CDC"/>
    <w:rsid w:val="00FF06D5"/>
    <w:rsid w:val="00FF0A19"/>
    <w:rsid w:val="00FF21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0DC9CFA1"/>
  <w15:chartTrackingRefBased/>
  <w15:docId w15:val="{5934FAA6-583B-49B5-93BA-1AA1FDA9D5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uiPriority="9"/>
    <w:lsdException w:name="heading 3" w:uiPriority="9"/>
    <w:lsdException w:name="heading 4" w:semiHidden="1" w:uiPriority="9" w:unhideWhenUsed="1" w:qFormat="1"/>
    <w:lsdException w:name="heading 5" w:semiHidden="1" w:uiPriority="9" w:unhideWhenUsed="1" w:qFormat="1"/>
    <w:lsdException w:name="heading 6" w:uiPriority="9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</w:pPr>
    <w:rPr>
      <w:sz w:val="24"/>
      <w:szCs w:val="24"/>
      <w:lang w:eastAsia="ar-SA"/>
    </w:rPr>
  </w:style>
  <w:style w:type="paragraph" w:styleId="Ttulo1">
    <w:name w:val="heading 1"/>
    <w:basedOn w:val="Normal"/>
    <w:next w:val="Normal"/>
    <w:link w:val="Ttulo1Car"/>
    <w:uiPriority w:val="9"/>
    <w:qFormat/>
    <w:rsid w:val="00A56D13"/>
    <w:pPr>
      <w:keepNext/>
      <w:keepLines/>
      <w:spacing w:before="240"/>
      <w:outlineLvl w:val="0"/>
    </w:pPr>
    <w:rPr>
      <w:rFonts w:ascii="VAGRundschriftDLig" w:eastAsiaTheme="majorEastAsia" w:hAnsi="VAGRundschriftDLig" w:cstheme="majorBidi"/>
      <w:b/>
      <w:color w:val="16515C" w:themeColor="accent2"/>
      <w:sz w:val="72"/>
      <w:szCs w:val="32"/>
    </w:rPr>
  </w:style>
  <w:style w:type="paragraph" w:styleId="Ttulo2">
    <w:name w:val="heading 2"/>
    <w:basedOn w:val="Normal"/>
    <w:next w:val="Normal"/>
    <w:link w:val="Ttulo2Car"/>
    <w:pPr>
      <w:keepNext/>
      <w:numPr>
        <w:ilvl w:val="1"/>
        <w:numId w:val="1"/>
      </w:numPr>
      <w:outlineLvl w:val="1"/>
    </w:pPr>
    <w:rPr>
      <w:rFonts w:ascii="Arial" w:hAnsi="Arial" w:cs="Arial"/>
      <w:b/>
      <w:bCs/>
      <w:i/>
      <w:iCs/>
      <w:sz w:val="60"/>
    </w:rPr>
  </w:style>
  <w:style w:type="paragraph" w:styleId="Ttulo3">
    <w:name w:val="heading 3"/>
    <w:basedOn w:val="Normal"/>
    <w:next w:val="Normal"/>
    <w:link w:val="Ttulo3Car"/>
    <w:pPr>
      <w:keepNext/>
      <w:numPr>
        <w:ilvl w:val="2"/>
        <w:numId w:val="1"/>
      </w:numPr>
      <w:outlineLvl w:val="2"/>
    </w:pPr>
    <w:rPr>
      <w:rFonts w:ascii="Arial" w:hAnsi="Arial" w:cs="Arial"/>
      <w:b/>
      <w:bCs/>
      <w:sz w:val="1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40" w:line="276" w:lineRule="auto"/>
      <w:outlineLvl w:val="3"/>
    </w:pPr>
    <w:rPr>
      <w:rFonts w:asciiTheme="majorHAnsi" w:eastAsiaTheme="majorEastAsia" w:hAnsiTheme="majorHAnsi" w:cstheme="majorBidi"/>
      <w:i/>
      <w:iCs/>
      <w:color w:val="0C7479" w:themeColor="accent1" w:themeShade="BF"/>
      <w:kern w:val="1"/>
      <w:sz w:val="22"/>
      <w:szCs w:val="22"/>
    </w:rPr>
  </w:style>
  <w:style w:type="paragraph" w:styleId="Ttulo6">
    <w:name w:val="heading 6"/>
    <w:basedOn w:val="Normal"/>
    <w:next w:val="Normal"/>
    <w:pPr>
      <w:keepNext/>
      <w:numPr>
        <w:ilvl w:val="5"/>
        <w:numId w:val="1"/>
      </w:numPr>
      <w:outlineLvl w:val="5"/>
    </w:pPr>
    <w:rPr>
      <w:rFonts w:ascii="Arial" w:hAnsi="Arial" w:cs="Arial"/>
      <w:b/>
      <w:bCs/>
      <w:i/>
      <w:iCs/>
      <w:szCs w:val="20"/>
    </w:rPr>
  </w:style>
  <w:style w:type="paragraph" w:styleId="Ttulo8">
    <w:name w:val="heading 8"/>
    <w:basedOn w:val="Normal"/>
    <w:next w:val="Normal"/>
    <w:uiPriority w:val="9"/>
    <w:semiHidden/>
    <w:unhideWhenUsed/>
    <w:qFormat/>
    <w:pPr>
      <w:keepNext/>
      <w:keepLines/>
      <w:spacing w:before="40" w:line="276" w:lineRule="auto"/>
      <w:outlineLvl w:val="7"/>
    </w:pPr>
    <w:rPr>
      <w:rFonts w:asciiTheme="majorHAnsi" w:eastAsiaTheme="majorEastAsia" w:hAnsiTheme="majorHAnsi" w:cstheme="majorBidi"/>
      <w:color w:val="272727" w:themeColor="text1" w:themeTint="D8"/>
      <w:kern w:val="1"/>
      <w:sz w:val="21"/>
      <w:szCs w:val="21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Fuentedeprrafopredeter2">
    <w:name w:val="Fuente de párrafo predeter.2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Fuentedeprrafopredeter1">
    <w:name w:val="Fuente de párrafo predeter.1"/>
  </w:style>
  <w:style w:type="paragraph" w:customStyle="1" w:styleId="Encabezado2">
    <w:name w:val="Encabezado2"/>
    <w:basedOn w:val="Normal"/>
    <w:next w:val="Textoindependiente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Textoindependiente">
    <w:name w:val="Body Text"/>
    <w:basedOn w:val="Normal"/>
    <w:pPr>
      <w:spacing w:after="120"/>
    </w:pPr>
  </w:style>
  <w:style w:type="paragraph" w:styleId="Lista">
    <w:name w:val="List"/>
    <w:basedOn w:val="Textoindependiente"/>
    <w:rPr>
      <w:rFonts w:cs="Tahoma"/>
    </w:rPr>
  </w:style>
  <w:style w:type="paragraph" w:customStyle="1" w:styleId="Etiqueta">
    <w:name w:val="Etiqueta"/>
    <w:basedOn w:val="Normal"/>
    <w:pPr>
      <w:suppressLineNumbers/>
      <w:spacing w:before="120" w:after="120"/>
    </w:pPr>
    <w:rPr>
      <w:rFonts w:cs="Tahoma"/>
      <w:i/>
      <w:iCs/>
    </w:rPr>
  </w:style>
  <w:style w:type="paragraph" w:customStyle="1" w:styleId="ndice">
    <w:name w:val="Índice"/>
    <w:basedOn w:val="Normal"/>
    <w:pPr>
      <w:suppressLineNumbers/>
    </w:pPr>
    <w:rPr>
      <w:rFonts w:cs="Tahoma"/>
    </w:rPr>
  </w:style>
  <w:style w:type="paragraph" w:customStyle="1" w:styleId="Encabezado1">
    <w:name w:val="Encabezado1"/>
    <w:basedOn w:val="Normal"/>
    <w:next w:val="Textoindependiente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Epgrafe1">
    <w:name w:val="Epígrafe1"/>
    <w:basedOn w:val="Normal"/>
    <w:next w:val="Normal"/>
    <w:rPr>
      <w:rFonts w:ascii="Arial" w:hAnsi="Arial" w:cs="Arial"/>
      <w:b/>
      <w:bCs/>
      <w:sz w:val="18"/>
    </w:rPr>
  </w:style>
  <w:style w:type="paragraph" w:customStyle="1" w:styleId="Contenidodelatabla">
    <w:name w:val="Contenido de la tabla"/>
    <w:basedOn w:val="Normal"/>
    <w:pPr>
      <w:suppressLineNumbers/>
    </w:pPr>
  </w:style>
  <w:style w:type="paragraph" w:customStyle="1" w:styleId="Encabezadodelatabla">
    <w:name w:val="Encabezado de la tabla"/>
    <w:basedOn w:val="Contenidodelatabla"/>
    <w:pPr>
      <w:jc w:val="center"/>
    </w:pPr>
    <w:rPr>
      <w:b/>
      <w:bCs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D5BD9"/>
    <w:rPr>
      <w:rFonts w:ascii="Tahoma" w:hAnsi="Tahoma"/>
      <w:sz w:val="16"/>
      <w:szCs w:val="16"/>
      <w:lang w:val="x-none"/>
    </w:rPr>
  </w:style>
  <w:style w:type="character" w:customStyle="1" w:styleId="TextodegloboCar">
    <w:name w:val="Texto de globo Car"/>
    <w:link w:val="Textodeglobo"/>
    <w:uiPriority w:val="99"/>
    <w:semiHidden/>
    <w:rsid w:val="009D5BD9"/>
    <w:rPr>
      <w:rFonts w:ascii="Tahoma" w:hAnsi="Tahoma" w:cs="Tahoma"/>
      <w:sz w:val="16"/>
      <w:szCs w:val="16"/>
      <w:lang w:eastAsia="ar-SA"/>
    </w:rPr>
  </w:style>
  <w:style w:type="character" w:styleId="Fuerte">
    <w:name w:val="Strong"/>
    <w:aliases w:val="Opcionales"/>
    <w:uiPriority w:val="22"/>
    <w:qFormat/>
    <w:rsid w:val="00A56D13"/>
    <w:rPr>
      <w:rFonts w:asciiTheme="minorHAnsi" w:hAnsiTheme="minorHAnsi"/>
      <w:b/>
      <w:bCs/>
      <w:i/>
      <w:color w:val="119CA3" w:themeColor="accent1"/>
      <w:sz w:val="18"/>
    </w:rPr>
  </w:style>
  <w:style w:type="character" w:customStyle="1" w:styleId="Ttulo1Car">
    <w:name w:val="Título 1 Car"/>
    <w:basedOn w:val="Fuentedeprrafopredeter"/>
    <w:link w:val="Ttulo1"/>
    <w:uiPriority w:val="9"/>
    <w:rsid w:val="00A56D13"/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eastAsia="ar-SA"/>
    </w:rPr>
  </w:style>
  <w:style w:type="paragraph" w:styleId="Prrafodelista">
    <w:name w:val="List Paragraph"/>
    <w:basedOn w:val="Normal"/>
    <w:uiPriority w:val="34"/>
    <w:rsid w:val="007830F7"/>
    <w:pPr>
      <w:ind w:left="708"/>
    </w:pPr>
  </w:style>
  <w:style w:type="paragraph" w:styleId="Encabezado">
    <w:name w:val="header"/>
    <w:basedOn w:val="Normal"/>
    <w:link w:val="EncabezadoCar"/>
    <w:uiPriority w:val="99"/>
    <w:unhideWhenUsed/>
    <w:rsid w:val="00002A94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link w:val="Encabezado"/>
    <w:uiPriority w:val="99"/>
    <w:rsid w:val="00002A94"/>
    <w:rPr>
      <w:sz w:val="24"/>
      <w:szCs w:val="24"/>
      <w:lang w:eastAsia="ar-SA"/>
    </w:rPr>
  </w:style>
  <w:style w:type="paragraph" w:styleId="Piedepgina">
    <w:name w:val="footer"/>
    <w:basedOn w:val="Normal"/>
    <w:link w:val="PiedepginaCar"/>
    <w:uiPriority w:val="99"/>
    <w:unhideWhenUsed/>
    <w:rsid w:val="00002A94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link w:val="Piedepgina"/>
    <w:uiPriority w:val="99"/>
    <w:rsid w:val="00002A94"/>
    <w:rPr>
      <w:sz w:val="24"/>
      <w:szCs w:val="24"/>
      <w:lang w:eastAsia="ar-SA"/>
    </w:rPr>
  </w:style>
  <w:style w:type="character" w:customStyle="1" w:styleId="Ttulo2Car">
    <w:name w:val="Título 2 Car"/>
    <w:link w:val="Ttulo2"/>
    <w:rsid w:val="00712D0B"/>
    <w:rPr>
      <w:rFonts w:ascii="Arial" w:hAnsi="Arial" w:cs="Arial"/>
      <w:b/>
      <w:bCs/>
      <w:i/>
      <w:iCs/>
      <w:sz w:val="60"/>
      <w:szCs w:val="24"/>
      <w:lang w:eastAsia="ar-SA"/>
    </w:rPr>
  </w:style>
  <w:style w:type="character" w:customStyle="1" w:styleId="Ttulo3Car">
    <w:name w:val="Título 3 Car"/>
    <w:link w:val="Ttulo3"/>
    <w:rsid w:val="00712D0B"/>
    <w:rPr>
      <w:rFonts w:ascii="Arial" w:hAnsi="Arial" w:cs="Arial"/>
      <w:b/>
      <w:bCs/>
      <w:sz w:val="18"/>
      <w:szCs w:val="24"/>
      <w:lang w:eastAsia="ar-SA"/>
    </w:rPr>
  </w:style>
  <w:style w:type="paragraph" w:customStyle="1" w:styleId="TITULOVA">
    <w:name w:val="TITULO VA"/>
    <w:basedOn w:val="Sinespaciado"/>
    <w:qFormat/>
    <w:rsid w:val="00A56D13"/>
    <w:pPr>
      <w:shd w:val="clear" w:color="auto" w:fill="119CA3" w:themeFill="accent1"/>
      <w:jc w:val="center"/>
    </w:pPr>
    <w:rPr>
      <w:rFonts w:ascii="VAGRundschriftDLig" w:hAnsi="VAGRundschriftDLig"/>
      <w:spacing w:val="20"/>
    </w:rPr>
  </w:style>
  <w:style w:type="paragraph" w:styleId="Sinespaciado">
    <w:name w:val="No Spacing"/>
    <w:aliases w:val="valor añadido"/>
    <w:uiPriority w:val="1"/>
    <w:qFormat/>
    <w:rsid w:val="00A56D13"/>
    <w:pPr>
      <w:suppressAutoHyphens/>
    </w:pPr>
    <w:rPr>
      <w:rFonts w:ascii="Calibri" w:eastAsia="Calibri" w:hAnsi="Calibri" w:cs="Calibri"/>
      <w:color w:val="FFFFFF" w:themeColor="background1"/>
      <w:sz w:val="18"/>
      <w:szCs w:val="22"/>
      <w:lang w:eastAsia="ar-SA"/>
    </w:rPr>
  </w:style>
  <w:style w:type="paragraph" w:customStyle="1" w:styleId="VA">
    <w:name w:val="VA"/>
    <w:basedOn w:val="Sinespaciado"/>
    <w:qFormat/>
    <w:rsid w:val="00A56D13"/>
    <w:pPr>
      <w:shd w:val="clear" w:color="auto" w:fill="119CA3" w:themeFill="accent1"/>
    </w:pPr>
    <w:rPr>
      <w:lang w:val="pt-BR"/>
    </w:rPr>
  </w:style>
  <w:style w:type="paragraph" w:customStyle="1" w:styleId="Precio">
    <w:name w:val="Precio"/>
    <w:basedOn w:val="Normal"/>
    <w:link w:val="PrecioCar"/>
    <w:autoRedefine/>
    <w:qFormat/>
    <w:rsid w:val="003641F2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119CA3" w:themeFill="accent1"/>
      <w:contextualSpacing/>
    </w:pPr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6"/>
      <w:szCs w:val="26"/>
      <w:lang w:val="pt-BR"/>
    </w:rPr>
  </w:style>
  <w:style w:type="character" w:customStyle="1" w:styleId="PrecioCar">
    <w:name w:val="Precio Car"/>
    <w:basedOn w:val="Fuentedeprrafopredeter"/>
    <w:link w:val="Precio"/>
    <w:rsid w:val="003641F2"/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6"/>
      <w:szCs w:val="26"/>
      <w:shd w:val="clear" w:color="auto" w:fill="119CA3" w:themeFill="accent1"/>
      <w:lang w:val="pt-BR" w:eastAsia="ar-SA"/>
    </w:rPr>
  </w:style>
  <w:style w:type="paragraph" w:styleId="Ttulo">
    <w:name w:val="Title"/>
    <w:aliases w:val="Ref"/>
    <w:basedOn w:val="Normal"/>
    <w:next w:val="Normal"/>
    <w:link w:val="TtuloCar"/>
    <w:uiPriority w:val="10"/>
    <w:qFormat/>
    <w:rsid w:val="00A56D13"/>
    <w:pPr>
      <w:spacing w:after="120"/>
      <w:contextualSpacing/>
    </w:pPr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Cs w:val="56"/>
    </w:rPr>
  </w:style>
  <w:style w:type="character" w:customStyle="1" w:styleId="TtuloCar">
    <w:name w:val="Título Car"/>
    <w:aliases w:val="Ref Car"/>
    <w:basedOn w:val="Fuentedeprrafopredeter"/>
    <w:link w:val="Ttulo"/>
    <w:uiPriority w:val="10"/>
    <w:rsid w:val="00A56D13"/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  <w:lang w:eastAsia="ar-SA"/>
    </w:rPr>
  </w:style>
  <w:style w:type="paragraph" w:styleId="Subttulo">
    <w:name w:val="Subtitle"/>
    <w:aliases w:val="Días iti"/>
    <w:basedOn w:val="Normal"/>
    <w:next w:val="Normal"/>
    <w:link w:val="SubttuloCar"/>
    <w:uiPriority w:val="11"/>
    <w:qFormat/>
    <w:rsid w:val="00A56D13"/>
    <w:pPr>
      <w:numPr>
        <w:ilvl w:val="1"/>
      </w:numPr>
    </w:pPr>
    <w:rPr>
      <w:rFonts w:asciiTheme="minorHAnsi" w:eastAsiaTheme="minorEastAsia" w:hAnsiTheme="minorHAnsi" w:cstheme="minorBidi"/>
      <w:b/>
      <w:sz w:val="20"/>
      <w:szCs w:val="22"/>
    </w:rPr>
  </w:style>
  <w:style w:type="character" w:customStyle="1" w:styleId="SubttuloCar">
    <w:name w:val="Subtítulo Car"/>
    <w:aliases w:val="Días iti Car"/>
    <w:basedOn w:val="Fuentedeprrafopredeter"/>
    <w:link w:val="Subttulo"/>
    <w:uiPriority w:val="11"/>
    <w:rsid w:val="00A56D13"/>
    <w:rPr>
      <w:rFonts w:asciiTheme="minorHAnsi" w:eastAsiaTheme="minorEastAsia" w:hAnsiTheme="minorHAnsi" w:cstheme="minorBidi"/>
      <w:b/>
      <w:szCs w:val="22"/>
      <w:lang w:eastAsia="ar-SA"/>
    </w:rPr>
  </w:style>
  <w:style w:type="character" w:styleId="nfasissutil">
    <w:name w:val="Subtle Emphasis"/>
    <w:aliases w:val="Cursiva"/>
    <w:basedOn w:val="Fuentedeprrafopredeter"/>
    <w:uiPriority w:val="19"/>
    <w:qFormat/>
    <w:rsid w:val="00A56D13"/>
    <w:rPr>
      <w:rFonts w:asciiTheme="minorHAnsi" w:hAnsiTheme="minorHAnsi"/>
      <w:b/>
      <w:i/>
      <w:iCs/>
      <w:color w:val="000000" w:themeColor="text1"/>
      <w:sz w:val="18"/>
    </w:rPr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6D3AEE"/>
    <w:rPr>
      <w:rFonts w:ascii="Consolas" w:hAnsi="Consolas"/>
      <w:sz w:val="20"/>
      <w:szCs w:val="20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semiHidden/>
    <w:rsid w:val="006D3AEE"/>
    <w:rPr>
      <w:rFonts w:ascii="Consolas" w:hAnsi="Consolas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48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20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7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35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44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84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83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38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74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7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36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4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64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72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08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13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2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13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surland">
      <a:dk1>
        <a:sysClr val="windowText" lastClr="000000"/>
      </a:dk1>
      <a:lt1>
        <a:sysClr val="window" lastClr="FFFFFF"/>
      </a:lt1>
      <a:dk2>
        <a:srgbClr val="16515C"/>
      </a:dk2>
      <a:lt2>
        <a:srgbClr val="FFFFFF"/>
      </a:lt2>
      <a:accent1>
        <a:srgbClr val="119CA3"/>
      </a:accent1>
      <a:accent2>
        <a:srgbClr val="16515C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119CA3"/>
      </a:hlink>
      <a:folHlink>
        <a:srgbClr val="FCC018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20" ma:contentTypeDescription="Crear nuevo documento." ma:contentTypeScope="" ma:versionID="fd6a4bc6ee755f50536b776144815d67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a890e5513b6eef190cf9fb043e060b83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  <xsd:element ref="ns2:MediaServiceBillingMetadata" minOccurs="0"/>
                <xsd:element ref="ns2:Noveda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Novedad" ma:index="27" nillable="true" ma:displayName="Novedad" ma:default="0" ma:format="Dropdown" ma:internalName="Novedad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  <Novedad xmlns="5f9b093c-c45a-4a2b-bace-9f09abd13110">false</Novedad>
  </documentManagement>
</p:properties>
</file>

<file path=customXml/itemProps1.xml><?xml version="1.0" encoding="utf-8"?>
<ds:datastoreItem xmlns:ds="http://schemas.openxmlformats.org/officeDocument/2006/customXml" ds:itemID="{E29C73B8-76AD-4187-B574-28148336F50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49DC9DB-8DE9-49AA-81C3-DFB7DBD0DED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91673F6-2052-44EE-8021-4BB90D14D2F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9b093c-c45a-4a2b-bace-9f09abd13110"/>
    <ds:schemaRef ds:uri="635a4afa-6613-49d7-999d-1bb454330a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88EDB8D-AB8D-4565-B5DA-05FDBF3ADD6D}">
  <ds:schemaRefs>
    <ds:schemaRef ds:uri="http://schemas.microsoft.com/office/2006/metadata/properties"/>
    <ds:schemaRef ds:uri="http://schemas.microsoft.com/office/infopath/2007/PartnerControls"/>
    <ds:schemaRef ds:uri="5f9b093c-c45a-4a2b-bace-9f09abd13110"/>
    <ds:schemaRef ds:uri="635a4afa-6613-49d7-999d-1bb454330ac5"/>
  </ds:schemaRefs>
</ds:datastoreItem>
</file>

<file path=docMetadata/LabelInfo.xml><?xml version="1.0" encoding="utf-8"?>
<clbl:labelList xmlns:clbl="http://schemas.microsoft.com/office/2020/mipLabelMetadata">
  <clbl:label id="{8b359526-17c7-4604-89f2-c85804d6a88f}" enabled="0" method="" siteId="{8b359526-17c7-4604-89f2-c85804d6a88f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3</Pages>
  <Words>1824</Words>
  <Characters>10038</Characters>
  <Application>Microsoft Office Word</Application>
  <DocSecurity>0</DocSecurity>
  <Lines>83</Lines>
  <Paragraphs>23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Lisboa y Grandes Ciudades de España</vt:lpstr>
    </vt:vector>
  </TitlesOfParts>
  <Company>surland</Company>
  <LinksUpToDate>false</LinksUpToDate>
  <CharactersWithSpaces>11839</CharactersWithSpaces>
  <SharedDoc>false</SharedDoc>
  <HLinks>
    <vt:vector size="12" baseType="variant">
      <vt:variant>
        <vt:i4>786477</vt:i4>
      </vt:variant>
      <vt:variant>
        <vt:i4>2877</vt:i4>
      </vt:variant>
      <vt:variant>
        <vt:i4>1025</vt:i4>
      </vt:variant>
      <vt:variant>
        <vt:i4>1</vt:i4>
      </vt:variant>
      <vt:variant>
        <vt:lpwstr>cid:CDD9C6D7-73BF-4EDA-9D7A-08EC24E51B6A@Home</vt:lpwstr>
      </vt:variant>
      <vt:variant>
        <vt:lpwstr/>
      </vt:variant>
      <vt:variant>
        <vt:i4>2555928</vt:i4>
      </vt:variant>
      <vt:variant>
        <vt:i4>-1</vt:i4>
      </vt:variant>
      <vt:variant>
        <vt:i4>1025</vt:i4>
      </vt:variant>
      <vt:variant>
        <vt:i4>1</vt:i4>
      </vt:variant>
      <vt:variant>
        <vt:lpwstr>cid:image001.jpg@01D1A787.058D60B0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Lisboa y Grandes Ciudades de España</dc:title>
  <dc:subject/>
  <dc:creator>srey</dc:creator>
  <cp:keywords/>
  <cp:lastModifiedBy>Sonia Rey</cp:lastModifiedBy>
  <cp:revision>105</cp:revision>
  <cp:lastPrinted>2011-12-13T07:56:00Z</cp:lastPrinted>
  <dcterms:created xsi:type="dcterms:W3CDTF">2025-09-15T22:11:00Z</dcterms:created>
  <dcterms:modified xsi:type="dcterms:W3CDTF">2026-03-02T10:58:00Z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0x0101001BB11B07748D1940A9CB3C216290E136</vt:lpwstr>
  </property>
  <property fmtid="{D5CDD505-2E9C-101B-9397-08002B2CF9AE}" pid="3" name="MediaServiceImageTags">
    <vt:lpwstr/>
  </property>
</Properties>
</file>