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A8772" w14:textId="4C3DF430" w:rsidR="00C42EFA" w:rsidRPr="00215715" w:rsidRDefault="00950ED0" w:rsidP="00991A2F">
      <w:pPr>
        <w:pStyle w:val="Ttulo1"/>
        <w:spacing w:before="0"/>
        <w:rPr>
          <w:lang w:val="pt-BR"/>
        </w:rPr>
      </w:pPr>
      <w:r w:rsidRPr="00215715">
        <w:rPr>
          <w:lang w:val="pt-BR"/>
        </w:rPr>
        <w:t>Jap</w:t>
      </w:r>
      <w:r w:rsidR="00657968" w:rsidRPr="00215715">
        <w:rPr>
          <w:lang w:val="pt-BR"/>
        </w:rPr>
        <w:t>ão</w:t>
      </w:r>
      <w:r w:rsidRPr="00215715">
        <w:rPr>
          <w:lang w:val="pt-BR"/>
        </w:rPr>
        <w:t xml:space="preserve">, cultura </w:t>
      </w:r>
      <w:r w:rsidR="00657968" w:rsidRPr="00215715">
        <w:rPr>
          <w:lang w:val="pt-BR"/>
        </w:rPr>
        <w:t>e</w:t>
      </w:r>
      <w:r w:rsidRPr="00215715">
        <w:rPr>
          <w:lang w:val="pt-BR"/>
        </w:rPr>
        <w:t xml:space="preserve"> compras </w:t>
      </w:r>
      <w:r w:rsidR="00FE26E5" w:rsidRPr="00215715">
        <w:rPr>
          <w:lang w:val="pt-BR"/>
        </w:rPr>
        <w:t xml:space="preserve">                   </w:t>
      </w:r>
    </w:p>
    <w:p w14:paraId="799A47E6" w14:textId="59D19683" w:rsidR="008C0FBF" w:rsidRPr="00215715" w:rsidRDefault="008C0FBF" w:rsidP="00991A2F">
      <w:pPr>
        <w:pStyle w:val="Ttulo"/>
        <w:spacing w:after="0"/>
        <w:rPr>
          <w:lang w:val="pt-BR"/>
        </w:rPr>
      </w:pPr>
    </w:p>
    <w:p w14:paraId="09FAD1A5" w14:textId="58880ABC" w:rsidR="00C42EFA" w:rsidRPr="00215715" w:rsidRDefault="00560680" w:rsidP="00991A2F">
      <w:pPr>
        <w:pStyle w:val="Ttulo"/>
        <w:spacing w:after="0"/>
        <w:rPr>
          <w:lang w:val="pt-BR"/>
        </w:rPr>
      </w:pPr>
      <w:r w:rsidRPr="007A6EBB">
        <w:rPr>
          <w:rFonts w:ascii="Times New Roman" w:eastAsia="Times New Roman" w:hAnsi="Times New Roman" w:cs="Times New Roman"/>
          <w:b w:val="0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533FA8" wp14:editId="7977E719">
                <wp:simplePos x="0" y="0"/>
                <wp:positionH relativeFrom="column">
                  <wp:posOffset>2774950</wp:posOffset>
                </wp:positionH>
                <wp:positionV relativeFrom="paragraph">
                  <wp:posOffset>24130</wp:posOffset>
                </wp:positionV>
                <wp:extent cx="1579880" cy="491320"/>
                <wp:effectExtent l="0" t="0" r="20320" b="23495"/>
                <wp:wrapNone/>
                <wp:docPr id="2140716374" name="Elipse 2140716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4913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7CFCA0" w14:textId="3306462E" w:rsidR="007A6EBB" w:rsidRPr="00AE02ED" w:rsidRDefault="00B33900" w:rsidP="007A6EB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NOVIDADE</w:t>
                            </w:r>
                            <w:r w:rsidR="007A6EBB" w:rsidRPr="009E23A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14:paraId="7AF4729E" w14:textId="77777777" w:rsidR="007A6EBB" w:rsidRPr="008A23A7" w:rsidRDefault="007A6EBB" w:rsidP="007A6EB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533FA8" id="Elipse 2140716374" o:spid="_x0000_s1026" style="position:absolute;margin-left:218.5pt;margin-top:1.9pt;width:124.4pt;height:3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" fillcolor="window" strokecolor="#119ca3" strokeweight="1.5pt">
                <v:stroke joinstyle="miter"/>
                <v:textbox>
                  <w:txbxContent>
                    <w:p w14:paraId="697CFCA0" w14:textId="3306462E" w:rsidR="007A6EBB" w:rsidRPr="00AE02ED" w:rsidRDefault="00B33900" w:rsidP="007A6EB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NOVIDADE</w:t>
                      </w:r>
                      <w:r w:rsidR="007A6EBB" w:rsidRPr="009E23A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14:paraId="7AF4729E" w14:textId="77777777" w:rsidR="007A6EBB" w:rsidRPr="008A23A7" w:rsidRDefault="007A6EBB" w:rsidP="007A6EB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proofErr w:type="spellStart"/>
      <w:r w:rsidR="00F371BC" w:rsidRPr="00215715">
        <w:rPr>
          <w:lang w:val="pt-BR"/>
        </w:rPr>
        <w:t>Ref</w:t>
      </w:r>
      <w:proofErr w:type="spellEnd"/>
      <w:r w:rsidR="00F371BC" w:rsidRPr="00215715">
        <w:rPr>
          <w:lang w:val="pt-BR"/>
        </w:rPr>
        <w:t>:</w:t>
      </w:r>
      <w:r w:rsidR="00C42EFA" w:rsidRPr="00215715">
        <w:rPr>
          <w:lang w:val="pt-BR"/>
        </w:rPr>
        <w:t xml:space="preserve"> C </w:t>
      </w:r>
      <w:r w:rsidR="00950ED0" w:rsidRPr="00215715">
        <w:rPr>
          <w:lang w:val="pt-BR"/>
        </w:rPr>
        <w:t>4143</w:t>
      </w:r>
      <w:r w:rsidR="00C42EFA" w:rsidRPr="00215715">
        <w:rPr>
          <w:lang w:val="pt-BR"/>
        </w:rPr>
        <w:t xml:space="preserve"> </w:t>
      </w:r>
    </w:p>
    <w:p w14:paraId="76496760" w14:textId="5AA77179" w:rsidR="00C42EFA" w:rsidRPr="00215715" w:rsidRDefault="00C42EFA" w:rsidP="00991A2F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790FD62B" w14:textId="1E5F6B77" w:rsidR="00C42EFA" w:rsidRPr="004247D3" w:rsidRDefault="00C42EFA" w:rsidP="0093665F">
      <w:pPr>
        <w:pStyle w:val="Precio"/>
        <w:rPr>
          <w:lang w:val="pt-BR"/>
        </w:rPr>
      </w:pPr>
      <w:r w:rsidRPr="004247D3">
        <w:rPr>
          <w:lang w:val="pt-BR"/>
        </w:rPr>
        <w:t xml:space="preserve">10 </w:t>
      </w:r>
      <w:r w:rsidR="004247D3" w:rsidRPr="008A472D">
        <w:rPr>
          <w:lang w:val="pt-BR"/>
        </w:rPr>
        <w:t xml:space="preserve">dias </w:t>
      </w:r>
      <w:r w:rsidR="004247D3" w:rsidRPr="000D70A6">
        <w:rPr>
          <w:lang w:val="pt-BR"/>
        </w:rPr>
        <w:t>a partir de</w:t>
      </w:r>
      <w:r w:rsidR="00950ED0" w:rsidRPr="004247D3">
        <w:rPr>
          <w:lang w:val="pt-BR"/>
        </w:rPr>
        <w:t xml:space="preserve"> </w:t>
      </w:r>
      <w:r w:rsidR="004A1561" w:rsidRPr="004247D3">
        <w:rPr>
          <w:lang w:val="pt-BR"/>
        </w:rPr>
        <w:t>3.640</w:t>
      </w:r>
      <w:r w:rsidR="005C0231" w:rsidRPr="004247D3">
        <w:rPr>
          <w:lang w:val="pt-BR"/>
        </w:rPr>
        <w:t xml:space="preserve"> </w:t>
      </w:r>
      <w:r w:rsidR="00C74BA0" w:rsidRPr="004247D3">
        <w:rPr>
          <w:lang w:val="pt-BR"/>
        </w:rPr>
        <w:t>$</w:t>
      </w:r>
    </w:p>
    <w:p w14:paraId="6F98190B" w14:textId="22FC612D" w:rsidR="00994831" w:rsidRPr="004247D3" w:rsidRDefault="00994831">
      <w:pPr>
        <w:jc w:val="both"/>
        <w:rPr>
          <w:rFonts w:ascii="Arial" w:eastAsia="TT18At00" w:hAnsi="Arial" w:cs="TT18At00"/>
          <w:b/>
          <w:bCs/>
          <w:color w:val="280099"/>
          <w:sz w:val="18"/>
          <w:szCs w:val="18"/>
          <w:lang w:val="pt-BR"/>
        </w:rPr>
      </w:pPr>
    </w:p>
    <w:p w14:paraId="3905AAB7" w14:textId="2C0C095F" w:rsidR="00920D8B" w:rsidRPr="00E744F0" w:rsidRDefault="00920D8B" w:rsidP="00987D7B">
      <w:pPr>
        <w:pStyle w:val="Subttulo"/>
        <w:rPr>
          <w:lang w:val="pt-BR"/>
        </w:rPr>
      </w:pPr>
      <w:r w:rsidRPr="00E744F0">
        <w:rPr>
          <w:lang w:val="pt-BR"/>
        </w:rPr>
        <w:t>D</w:t>
      </w:r>
      <w:r w:rsidR="004247D3" w:rsidRPr="00E744F0">
        <w:rPr>
          <w:lang w:val="pt-BR"/>
        </w:rPr>
        <w:t>i</w:t>
      </w:r>
      <w:r w:rsidRPr="00E744F0">
        <w:rPr>
          <w:lang w:val="pt-BR"/>
        </w:rPr>
        <w:t xml:space="preserve">a 01 – </w:t>
      </w:r>
      <w:r w:rsidR="000067B3" w:rsidRPr="00E744F0">
        <w:rPr>
          <w:lang w:val="pt-BR"/>
        </w:rPr>
        <w:t>T</w:t>
      </w:r>
      <w:r w:rsidR="004247D3" w:rsidRPr="00E744F0">
        <w:rPr>
          <w:lang w:val="pt-BR"/>
        </w:rPr>
        <w:t>óquio</w:t>
      </w:r>
    </w:p>
    <w:p w14:paraId="6A012746" w14:textId="59A77399" w:rsidR="00872819" w:rsidRPr="007B7099" w:rsidRDefault="00E744F0" w:rsidP="0087281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E744F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Chegada ao Aeroporto Internacional de Tóquio (Narita ou Haneda). Após a imigração e </w:t>
      </w:r>
      <w:r w:rsidR="004C118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os trâmites da </w:t>
      </w:r>
      <w:r w:rsidRPr="00E744F0">
        <w:rPr>
          <w:rFonts w:ascii="Calibri" w:hAnsi="Calibri" w:cs="Calibri"/>
          <w:color w:val="000000" w:themeColor="text1"/>
          <w:sz w:val="18"/>
          <w:szCs w:val="18"/>
          <w:lang w:val="pt-PT"/>
        </w:rPr>
        <w:t>aduan</w:t>
      </w:r>
      <w:r w:rsidR="004C1187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Pr="00E744F0">
        <w:rPr>
          <w:rFonts w:ascii="Calibri" w:hAnsi="Calibri" w:cs="Calibri"/>
          <w:color w:val="000000" w:themeColor="text1"/>
          <w:sz w:val="18"/>
          <w:szCs w:val="18"/>
          <w:lang w:val="pt-PT"/>
        </w:rPr>
        <w:t>,</w:t>
      </w:r>
      <w:r w:rsidR="00FE762F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recepção por assist</w:t>
      </w:r>
      <w:r w:rsidR="00B06C80"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="00FE762F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nte em espanhol e </w:t>
      </w:r>
      <w:r w:rsidR="00FE762F" w:rsidRPr="00124CD5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</w:t>
      </w:r>
      <w:r w:rsidR="00124CD5" w:rsidRPr="00124CD5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lado</w:t>
      </w:r>
      <w:r w:rsidR="00124CD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</w:t>
      </w:r>
      <w:r w:rsidRPr="00E744F0">
        <w:rPr>
          <w:rFonts w:ascii="Calibri" w:hAnsi="Calibri" w:cs="Calibri"/>
          <w:color w:val="000000" w:themeColor="text1"/>
          <w:sz w:val="18"/>
          <w:szCs w:val="18"/>
          <w:lang w:val="pt-PT"/>
        </w:rPr>
        <w:t>hotel em um serviço</w:t>
      </w:r>
      <w:r w:rsidR="00124CD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regular com assistente</w:t>
      </w:r>
      <w:r w:rsidRPr="00E744F0">
        <w:rPr>
          <w:rFonts w:ascii="Calibri" w:hAnsi="Calibri" w:cs="Calibri"/>
          <w:color w:val="000000" w:themeColor="text1"/>
          <w:sz w:val="18"/>
          <w:szCs w:val="18"/>
          <w:lang w:val="pt-PT"/>
        </w:rPr>
        <w:t>. Chegada ao hotel e restante do dia livre.</w:t>
      </w:r>
      <w:r w:rsidR="007B709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B118BA" w:rsidRPr="00B06C8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872819" w:rsidRPr="00B06C8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995FE71" w14:textId="77777777" w:rsidR="00036281" w:rsidRPr="00B06C80" w:rsidRDefault="00036281" w:rsidP="00036281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54438E1" w14:textId="652CC868" w:rsidR="00920D8B" w:rsidRPr="00215715" w:rsidRDefault="004247D3" w:rsidP="00987D7B">
      <w:pPr>
        <w:pStyle w:val="Subttulo"/>
        <w:rPr>
          <w:lang w:val="pt-BR"/>
        </w:rPr>
      </w:pPr>
      <w:r w:rsidRPr="00215715">
        <w:rPr>
          <w:lang w:val="pt-BR"/>
        </w:rPr>
        <w:t xml:space="preserve">Dia </w:t>
      </w:r>
      <w:r w:rsidR="00920D8B" w:rsidRPr="00215715">
        <w:rPr>
          <w:lang w:val="pt-BR"/>
        </w:rPr>
        <w:t xml:space="preserve">02 - </w:t>
      </w:r>
      <w:r w:rsidRPr="00215715">
        <w:rPr>
          <w:lang w:val="pt-BR"/>
        </w:rPr>
        <w:t>Tóquio</w:t>
      </w:r>
    </w:p>
    <w:p w14:paraId="3CB0194B" w14:textId="2F975A58" w:rsidR="00872819" w:rsidRPr="0092410E" w:rsidRDefault="00B118BA" w:rsidP="00872819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65735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="007B7099" w:rsidRPr="0092410E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872819" w:rsidRPr="0065735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visita </w:t>
      </w:r>
      <w:r w:rsidR="00872819" w:rsidRPr="00657354">
        <w:rPr>
          <w:rFonts w:asciiTheme="minorHAnsi" w:hAnsiTheme="minorHAnsi" w:cstheme="minorHAnsi"/>
          <w:sz w:val="18"/>
          <w:szCs w:val="18"/>
          <w:lang w:val="pt-BR"/>
        </w:rPr>
        <w:t>da</w:t>
      </w:r>
      <w:r w:rsidR="00657354" w:rsidRPr="00657354">
        <w:rPr>
          <w:rFonts w:asciiTheme="minorHAnsi" w:hAnsiTheme="minorHAnsi" w:cstheme="minorHAnsi"/>
          <w:sz w:val="18"/>
          <w:szCs w:val="18"/>
          <w:lang w:val="pt-PT"/>
        </w:rPr>
        <w:t xml:space="preserve"> cidade com guia </w:t>
      </w:r>
      <w:r w:rsidR="00657354">
        <w:rPr>
          <w:rFonts w:asciiTheme="minorHAnsi" w:hAnsiTheme="minorHAnsi" w:cstheme="minorHAnsi"/>
          <w:sz w:val="18"/>
          <w:szCs w:val="18"/>
          <w:lang w:val="pt-PT"/>
        </w:rPr>
        <w:t>em espanhol</w:t>
      </w:r>
      <w:r w:rsidR="00657354" w:rsidRPr="00657354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="00657354" w:rsidRPr="00657354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Visitaremos</w:t>
      </w:r>
      <w:r w:rsidR="00657354" w:rsidRPr="00657354">
        <w:rPr>
          <w:rFonts w:asciiTheme="minorHAnsi" w:hAnsiTheme="minorHAnsi" w:cstheme="minorHAnsi"/>
          <w:sz w:val="18"/>
          <w:szCs w:val="18"/>
          <w:lang w:val="pt-PT"/>
        </w:rPr>
        <w:t xml:space="preserve"> a Praça do Palácio Imperial (vista panorâmica do ônibus), o Templo Asakusa Kannon com sua galeria comercial Nakamise e o bairro de Akihabara. </w:t>
      </w:r>
      <w:r w:rsidR="00657354" w:rsidRPr="00C5535B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657354" w:rsidRPr="00657354">
        <w:rPr>
          <w:rFonts w:asciiTheme="minorHAnsi" w:hAnsiTheme="minorHAnsi" w:cstheme="minorHAnsi"/>
          <w:sz w:val="18"/>
          <w:szCs w:val="18"/>
          <w:lang w:val="pt-PT"/>
        </w:rPr>
        <w:t xml:space="preserve">. À tarde, </w:t>
      </w:r>
      <w:r w:rsidR="00657354" w:rsidRPr="00C5535B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="00657354" w:rsidRPr="00657354">
        <w:rPr>
          <w:rFonts w:asciiTheme="minorHAnsi" w:hAnsiTheme="minorHAnsi" w:cstheme="minorHAnsi"/>
          <w:sz w:val="18"/>
          <w:szCs w:val="18"/>
          <w:lang w:val="pt-PT"/>
        </w:rPr>
        <w:t xml:space="preserve"> ao </w:t>
      </w:r>
      <w:r w:rsidR="00C5535B">
        <w:rPr>
          <w:rFonts w:asciiTheme="minorHAnsi" w:hAnsiTheme="minorHAnsi" w:cstheme="minorHAnsi"/>
          <w:sz w:val="18"/>
          <w:szCs w:val="18"/>
          <w:lang w:val="pt-PT"/>
        </w:rPr>
        <w:t>B</w:t>
      </w:r>
      <w:r w:rsidR="00657354" w:rsidRPr="00657354">
        <w:rPr>
          <w:rFonts w:asciiTheme="minorHAnsi" w:hAnsiTheme="minorHAnsi" w:cstheme="minorHAnsi"/>
          <w:sz w:val="18"/>
          <w:szCs w:val="18"/>
          <w:lang w:val="pt-PT"/>
        </w:rPr>
        <w:t xml:space="preserve">airro de Shibuya com sua famosa faixa de pedestres e a estátua de Hachiko. Retorno ao hotel </w:t>
      </w:r>
      <w:r w:rsidR="0092410E">
        <w:rPr>
          <w:rFonts w:asciiTheme="minorHAnsi" w:hAnsiTheme="minorHAnsi" w:cstheme="minorHAnsi"/>
          <w:sz w:val="18"/>
          <w:szCs w:val="18"/>
          <w:lang w:val="pt-PT"/>
        </w:rPr>
        <w:t xml:space="preserve">e </w:t>
      </w:r>
      <w:r w:rsidR="0092410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</w:t>
      </w:r>
      <w:r w:rsidRPr="00924E4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="00367F29" w:rsidRPr="0092410E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5A1D0875" w14:textId="77777777" w:rsidR="00367F29" w:rsidRPr="0092410E" w:rsidRDefault="00367F29" w:rsidP="00987D7B">
      <w:pPr>
        <w:pStyle w:val="Subttulo"/>
        <w:rPr>
          <w:lang w:val="pt-BR"/>
        </w:rPr>
      </w:pPr>
    </w:p>
    <w:p w14:paraId="4D8BE127" w14:textId="49A9E7D7" w:rsidR="00920D8B" w:rsidRPr="0092410E" w:rsidRDefault="004247D3" w:rsidP="00987D7B">
      <w:pPr>
        <w:pStyle w:val="Subttulo"/>
        <w:rPr>
          <w:lang w:val="pt-BR"/>
        </w:rPr>
      </w:pPr>
      <w:r w:rsidRPr="004247D3">
        <w:rPr>
          <w:lang w:val="pt-BR"/>
        </w:rPr>
        <w:t xml:space="preserve">Dia </w:t>
      </w:r>
      <w:r w:rsidR="00A5723E" w:rsidRPr="0092410E">
        <w:rPr>
          <w:lang w:val="pt-BR"/>
        </w:rPr>
        <w:t xml:space="preserve">03 </w:t>
      </w:r>
      <w:r w:rsidR="00367F29" w:rsidRPr="0092410E">
        <w:rPr>
          <w:lang w:val="pt-BR"/>
        </w:rPr>
        <w:t>–</w:t>
      </w:r>
      <w:r w:rsidR="00A5723E" w:rsidRPr="0092410E">
        <w:rPr>
          <w:lang w:val="pt-BR"/>
        </w:rPr>
        <w:t xml:space="preserve"> </w:t>
      </w:r>
      <w:r w:rsidRPr="0092410E">
        <w:rPr>
          <w:lang w:val="pt-BR"/>
        </w:rPr>
        <w:t xml:space="preserve">Tóquio </w:t>
      </w:r>
      <w:r w:rsidR="00367F29" w:rsidRPr="0092410E">
        <w:rPr>
          <w:lang w:val="pt-BR"/>
        </w:rPr>
        <w:t>- Osaka</w:t>
      </w:r>
      <w:r w:rsidR="00CD6B09" w:rsidRPr="0092410E">
        <w:rPr>
          <w:lang w:val="pt-BR"/>
        </w:rPr>
        <w:t xml:space="preserve"> </w:t>
      </w:r>
    </w:p>
    <w:p w14:paraId="58EE2D38" w14:textId="4C32E802" w:rsidR="00367F29" w:rsidRPr="007B29D3" w:rsidRDefault="00367F29" w:rsidP="00367F29">
      <w:pPr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</w:pPr>
      <w:r w:rsidRPr="007B29D3"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  <w:t xml:space="preserve">*** </w:t>
      </w:r>
      <w:r w:rsidR="007B29D3" w:rsidRPr="007B29D3">
        <w:rPr>
          <w:rFonts w:ascii="Calibri" w:hAnsi="Calibri" w:cs="Calibri"/>
          <w:b/>
          <w:bCs/>
          <w:i/>
          <w:iCs/>
          <w:sz w:val="18"/>
          <w:szCs w:val="18"/>
          <w:lang w:val="pt-PT"/>
        </w:rPr>
        <w:t>Suas malas serão transferidas diretamente para seu hotel em Osaka</w:t>
      </w:r>
      <w:r w:rsidR="001360FB" w:rsidRPr="007B29D3"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  <w:t xml:space="preserve">. </w:t>
      </w:r>
      <w:r w:rsidR="001360FB" w:rsidRPr="00215715"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  <w:t>*</w:t>
      </w:r>
      <w:r w:rsidRPr="00215715">
        <w:rPr>
          <w:rFonts w:ascii="Calibri" w:hAnsi="Calibri" w:cs="Calibri"/>
          <w:b/>
          <w:bCs/>
          <w:i/>
          <w:iCs/>
          <w:sz w:val="18"/>
          <w:szCs w:val="18"/>
          <w:lang w:val="pt-BR"/>
        </w:rPr>
        <w:t>**</w:t>
      </w:r>
    </w:p>
    <w:p w14:paraId="177B3A1E" w14:textId="39E77F0A" w:rsidR="009715A7" w:rsidRPr="000C7ECF" w:rsidRDefault="00B118BA" w:rsidP="009715A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B29D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="007B29D3" w:rsidRPr="007B29D3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367F29" w:rsidRPr="007B29D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traslado</w:t>
      </w:r>
      <w:r w:rsidR="007B29D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7B29D3" w:rsidRPr="007B29D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para a Estação de Tóquio. </w:t>
      </w:r>
      <w:r w:rsidR="007B29D3">
        <w:rPr>
          <w:rFonts w:ascii="Calibri" w:hAnsi="Calibri" w:cs="Calibri"/>
          <w:color w:val="000000" w:themeColor="text1"/>
          <w:sz w:val="18"/>
          <w:szCs w:val="18"/>
          <w:lang w:val="pt-PT"/>
        </w:rPr>
        <w:t>Saída</w:t>
      </w:r>
      <w:r w:rsidR="007B29D3" w:rsidRPr="007B29D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Tóquio para Osaka no trem-bala JR Nozomi (shinkansen). Chegada à Estação Shin-Osaka e </w:t>
      </w:r>
      <w:r w:rsidR="007B29D3" w:rsidRPr="000C7ECF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7B29D3" w:rsidRPr="007B29D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Castelo de Osaka. </w:t>
      </w:r>
      <w:r w:rsidR="007B29D3" w:rsidRPr="000C7ECF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7B29D3" w:rsidRPr="007B29D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À tarde, </w:t>
      </w:r>
      <w:r w:rsidR="007B29D3" w:rsidRPr="000C7ECF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7B29D3" w:rsidRPr="007B29D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Distrito de Dotombori. Após a visita, traslado ao hotel e</w:t>
      </w:r>
      <w:r w:rsidR="000C7E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C7ECF" w:rsidRPr="002157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</w:t>
      </w:r>
      <w:r w:rsidRPr="002157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="001360FB" w:rsidRPr="0021571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D8DB8E6" w14:textId="77777777" w:rsidR="00994831" w:rsidRPr="00215715" w:rsidRDefault="0099483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0FB31CA" w14:textId="54B67CD4" w:rsidR="00920D8B" w:rsidRPr="00215715" w:rsidRDefault="004247D3" w:rsidP="00987D7B">
      <w:pPr>
        <w:pStyle w:val="Subttulo"/>
        <w:rPr>
          <w:lang w:val="pt-BR"/>
        </w:rPr>
      </w:pPr>
      <w:r w:rsidRPr="00215715">
        <w:rPr>
          <w:lang w:val="pt-BR"/>
        </w:rPr>
        <w:t xml:space="preserve">Dia </w:t>
      </w:r>
      <w:r w:rsidR="00920D8B" w:rsidRPr="00215715">
        <w:rPr>
          <w:lang w:val="pt-BR"/>
        </w:rPr>
        <w:t xml:space="preserve">04 - </w:t>
      </w:r>
      <w:r w:rsidR="001360FB" w:rsidRPr="00215715">
        <w:rPr>
          <w:lang w:val="pt-BR"/>
        </w:rPr>
        <w:t>Osaka</w:t>
      </w:r>
    </w:p>
    <w:p w14:paraId="3FB1CAE1" w14:textId="3ECB7EA1" w:rsidR="00920D8B" w:rsidRPr="001474B1" w:rsidRDefault="00B118B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0600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="00E06004" w:rsidRPr="00E0600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 dia livre com a oportunidade de fazer uma excursão </w:t>
      </w:r>
      <w:r w:rsidR="00E06004" w:rsidRPr="00E06004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opcional</w:t>
      </w:r>
      <w:r w:rsidR="00E06004" w:rsidRPr="00E0600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à </w:t>
      </w:r>
      <w:proofErr w:type="spellStart"/>
      <w:r w:rsidR="001474B1" w:rsidRPr="001474B1">
        <w:rPr>
          <w:rFonts w:ascii="Calibri" w:hAnsi="Calibri" w:cs="Calibri"/>
          <w:color w:val="000000" w:themeColor="text1"/>
          <w:sz w:val="18"/>
          <w:szCs w:val="18"/>
          <w:lang w:val="pt-BR"/>
        </w:rPr>
        <w:t>Tempozan</w:t>
      </w:r>
      <w:proofErr w:type="spellEnd"/>
      <w:r w:rsidR="001474B1" w:rsidRPr="00147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Harbour Village </w:t>
      </w:r>
      <w:r w:rsidR="00E06004" w:rsidRPr="00E06004">
        <w:rPr>
          <w:rFonts w:ascii="Calibri" w:hAnsi="Calibri" w:cs="Calibri"/>
          <w:color w:val="000000" w:themeColor="text1"/>
          <w:sz w:val="18"/>
          <w:szCs w:val="18"/>
          <w:lang w:val="pt-PT"/>
        </w:rPr>
        <w:t>e ao Aquário Kaiyukan</w:t>
      </w:r>
      <w:r w:rsidR="00920D8B" w:rsidRPr="00147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157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920D8B" w:rsidRPr="0021571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2C0F1EF" w14:textId="77777777" w:rsidR="00994831" w:rsidRPr="00215715" w:rsidRDefault="0099483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0E14BF" w14:textId="7364DC27" w:rsidR="00920D8B" w:rsidRPr="00215715" w:rsidRDefault="004247D3" w:rsidP="00987D7B">
      <w:pPr>
        <w:pStyle w:val="Subttulo"/>
        <w:rPr>
          <w:lang w:val="pt-BR"/>
        </w:rPr>
      </w:pPr>
      <w:r w:rsidRPr="00215715">
        <w:rPr>
          <w:lang w:val="pt-BR"/>
        </w:rPr>
        <w:t xml:space="preserve">Dia </w:t>
      </w:r>
      <w:r w:rsidR="00A5723E" w:rsidRPr="00215715">
        <w:rPr>
          <w:lang w:val="pt-BR"/>
        </w:rPr>
        <w:t xml:space="preserve">05 </w:t>
      </w:r>
      <w:r w:rsidR="000B7D51" w:rsidRPr="00215715">
        <w:rPr>
          <w:lang w:val="pt-BR"/>
        </w:rPr>
        <w:t>–</w:t>
      </w:r>
      <w:r w:rsidR="00A5723E" w:rsidRPr="00215715">
        <w:rPr>
          <w:lang w:val="pt-BR"/>
        </w:rPr>
        <w:t xml:space="preserve"> </w:t>
      </w:r>
      <w:r w:rsidR="000B7D51" w:rsidRPr="00215715">
        <w:rPr>
          <w:lang w:val="pt-BR"/>
        </w:rPr>
        <w:t xml:space="preserve">Osaka – Nara - </w:t>
      </w:r>
      <w:r w:rsidR="00646AF8" w:rsidRPr="00215715">
        <w:rPr>
          <w:lang w:val="pt-BR"/>
        </w:rPr>
        <w:t>Quioto</w:t>
      </w:r>
    </w:p>
    <w:p w14:paraId="1CCD1C8A" w14:textId="75A0A9E2" w:rsidR="00994831" w:rsidRPr="003A372B" w:rsidRDefault="00B118B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6E6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>e traslado para Nara</w:t>
      </w:r>
      <w:r w:rsid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>,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com guia em </w:t>
      </w:r>
      <w:r w:rsid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>espanhol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</w:t>
      </w:r>
      <w:r w:rsidR="00276E6E" w:rsidRPr="00276E6E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o Templo Todaiji com sua enorme estátua de Buda e o Parque Sagrado dos Cervos. Traslado para Kyoto e </w:t>
      </w:r>
      <w:r w:rsidR="00276E6E" w:rsidRPr="003A372B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Santuário Xintoísta Fushimi Inari. </w:t>
      </w:r>
      <w:r w:rsidR="00276E6E" w:rsidRPr="003A372B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À tarde, </w:t>
      </w:r>
      <w:r w:rsidR="00276E6E" w:rsidRPr="003A372B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276E6E" w:rsidRPr="00276E6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Templo Dourado. Após a visita, traslado para o hotel </w:t>
      </w:r>
      <w:r w:rsidR="003A37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3A372B" w:rsidRPr="002157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</w:t>
      </w:r>
      <w:r w:rsidRPr="002157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="000B7D51" w:rsidRPr="0021571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398B46CC" w14:textId="77777777" w:rsidR="000B7D51" w:rsidRPr="00215715" w:rsidRDefault="000B7D51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3CC8AFD" w14:textId="63EBF350" w:rsidR="00920D8B" w:rsidRPr="00B118BA" w:rsidRDefault="004247D3" w:rsidP="00987D7B">
      <w:pPr>
        <w:pStyle w:val="Subttulo"/>
        <w:rPr>
          <w:lang w:val="pt-BR"/>
        </w:rPr>
      </w:pPr>
      <w:r w:rsidRPr="004247D3">
        <w:rPr>
          <w:lang w:val="pt-BR"/>
        </w:rPr>
        <w:t xml:space="preserve">Dia </w:t>
      </w:r>
      <w:r w:rsidR="00920D8B" w:rsidRPr="00B118BA">
        <w:rPr>
          <w:lang w:val="pt-BR"/>
        </w:rPr>
        <w:t xml:space="preserve">06 – </w:t>
      </w:r>
      <w:r w:rsidR="00646AF8" w:rsidRPr="00B118BA">
        <w:rPr>
          <w:lang w:val="pt-BR"/>
        </w:rPr>
        <w:t>Quioto</w:t>
      </w:r>
    </w:p>
    <w:p w14:paraId="6944E87B" w14:textId="7D1D0422" w:rsidR="007331CF" w:rsidRPr="0088654E" w:rsidRDefault="00B118B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18B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920D8B" w:rsidRPr="00B118B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>Hoje</w:t>
      </w:r>
      <w:r w:rsidR="00E95E5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faremos um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="00E95E5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E95E51" w:rsidRPr="00E95E51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152B8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da 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antiga capital </w:t>
      </w:r>
      <w:r w:rsidR="00152B83">
        <w:rPr>
          <w:rFonts w:ascii="Calibri" w:hAnsi="Calibri" w:cs="Calibri"/>
          <w:color w:val="000000" w:themeColor="text1"/>
          <w:sz w:val="18"/>
          <w:szCs w:val="18"/>
          <w:lang w:val="pt-PT"/>
        </w:rPr>
        <w:t>Qui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>oto</w:t>
      </w:r>
      <w:r w:rsidR="00152B83">
        <w:rPr>
          <w:rFonts w:ascii="Calibri" w:hAnsi="Calibri" w:cs="Calibri"/>
          <w:color w:val="000000" w:themeColor="text1"/>
          <w:sz w:val="18"/>
          <w:szCs w:val="18"/>
          <w:lang w:val="pt-PT"/>
        </w:rPr>
        <w:t>,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com um guia em espanhol para conhecer o </w:t>
      </w:r>
      <w:r w:rsidR="00700C20">
        <w:rPr>
          <w:rFonts w:ascii="Calibri" w:hAnsi="Calibri" w:cs="Calibri"/>
          <w:color w:val="000000" w:themeColor="text1"/>
          <w:sz w:val="18"/>
          <w:szCs w:val="18"/>
          <w:lang w:val="pt-PT"/>
        </w:rPr>
        <w:t>Bairro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Arashiyama, o templo Tenryuji e a </w:t>
      </w:r>
      <w:proofErr w:type="spellStart"/>
      <w:r w:rsidR="00700C20" w:rsidRPr="00700C20">
        <w:rPr>
          <w:rFonts w:ascii="Calibri" w:hAnsi="Calibri" w:cs="Calibri"/>
          <w:color w:val="000000" w:themeColor="text1"/>
          <w:sz w:val="18"/>
          <w:szCs w:val="18"/>
          <w:lang w:val="pt-BR"/>
        </w:rPr>
        <w:t>Uzumasa</w:t>
      </w:r>
      <w:proofErr w:type="spellEnd"/>
      <w:r w:rsidR="00700C20" w:rsidRPr="00700C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700C20" w:rsidRPr="00700C20">
        <w:rPr>
          <w:rFonts w:ascii="Calibri" w:hAnsi="Calibri" w:cs="Calibri"/>
          <w:color w:val="000000" w:themeColor="text1"/>
          <w:sz w:val="18"/>
          <w:szCs w:val="18"/>
          <w:lang w:val="pt-BR"/>
        </w:rPr>
        <w:t>Movie</w:t>
      </w:r>
      <w:proofErr w:type="spellEnd"/>
      <w:r w:rsidR="00700C20" w:rsidRPr="00700C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Village </w:t>
      </w:r>
      <w:r w:rsidR="00090A4A" w:rsidRPr="0088654E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(*)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À tarde, </w:t>
      </w:r>
      <w:r w:rsidR="00090A4A" w:rsidRPr="00700C20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700C20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="00700C20" w:rsidRPr="00700C20">
        <w:rPr>
          <w:rFonts w:ascii="Calibri" w:hAnsi="Calibri" w:cs="Calibri"/>
          <w:color w:val="000000" w:themeColor="text1"/>
          <w:sz w:val="18"/>
          <w:szCs w:val="18"/>
          <w:lang w:val="pt-PT"/>
        </w:rPr>
        <w:t>à</w:t>
      </w:r>
      <w:r w:rsidR="00090A4A" w:rsidRPr="00090A4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Nishikikoji e a galeria comercial Teramachi. Após a visita, traslado ao hotel</w:t>
      </w:r>
      <w:r w:rsidR="0088654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</w:t>
      </w:r>
      <w:r w:rsidR="0088654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8654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</w:t>
      </w:r>
      <w:r w:rsidRPr="00924E4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="007331CF" w:rsidRPr="00EF648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700C20" w:rsidRPr="00EF648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58FCCFDE" w14:textId="175F7244" w:rsidR="00920D8B" w:rsidRPr="00F63B61" w:rsidRDefault="00923D50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648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(*) </w:t>
      </w:r>
      <w:r w:rsidR="000B7D51" w:rsidRPr="00EF648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</w:t>
      </w:r>
      <w:r w:rsidR="000B7D51" w:rsidRPr="00EF648B">
        <w:rPr>
          <w:rFonts w:ascii="Calibri" w:hAnsi="Calibri" w:cs="Calibri"/>
          <w:color w:val="000000" w:themeColor="text1"/>
          <w:sz w:val="18"/>
          <w:szCs w:val="18"/>
          <w:lang w:val="pt-BR"/>
        </w:rPr>
        <w:t>: Por</w:t>
      </w:r>
      <w:r w:rsidR="00EF648B">
        <w:rPr>
          <w:rFonts w:ascii="inherit" w:hAnsi="inherit" w:cs="Courier New"/>
          <w:color w:val="1F1F1F"/>
          <w:sz w:val="42"/>
          <w:szCs w:val="42"/>
          <w:lang w:val="pt-BR" w:eastAsia="es-ES"/>
        </w:rPr>
        <w:t xml:space="preserve"> </w:t>
      </w:r>
      <w:r w:rsidR="00EF648B" w:rsidRPr="00EF648B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manutenção do parque, o Uzumasa Movie Village estará fechado para </w:t>
      </w:r>
      <w:r w:rsidR="00427117">
        <w:rPr>
          <w:rFonts w:ascii="Calibri" w:hAnsi="Calibri" w:cs="Calibri"/>
          <w:color w:val="000000" w:themeColor="text1"/>
          <w:sz w:val="18"/>
          <w:szCs w:val="18"/>
          <w:lang w:val="pt-PT"/>
        </w:rPr>
        <w:t>as saídas</w:t>
      </w:r>
      <w:r w:rsidR="00EF648B" w:rsidRPr="00EF648B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nos dias 10 e 17 de março. </w:t>
      </w:r>
      <w:r w:rsidR="0042711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Será </w:t>
      </w:r>
      <w:r w:rsidR="00427117" w:rsidRPr="00EF648B">
        <w:rPr>
          <w:rFonts w:ascii="Calibri" w:hAnsi="Calibri" w:cs="Calibri"/>
          <w:color w:val="000000" w:themeColor="text1"/>
          <w:sz w:val="18"/>
          <w:szCs w:val="18"/>
          <w:lang w:val="pt-PT"/>
        </w:rPr>
        <w:t>oferecid</w:t>
      </w:r>
      <w:r w:rsidR="00427117">
        <w:rPr>
          <w:rFonts w:ascii="Calibri" w:hAnsi="Calibri" w:cs="Calibri"/>
          <w:color w:val="000000" w:themeColor="text1"/>
          <w:sz w:val="18"/>
          <w:szCs w:val="18"/>
          <w:lang w:val="pt-PT"/>
        </w:rPr>
        <w:t>o em seu lugar</w:t>
      </w:r>
      <w:r w:rsidR="00F63B6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, </w:t>
      </w:r>
      <w:r w:rsidR="00427117">
        <w:rPr>
          <w:rFonts w:ascii="Calibri" w:hAnsi="Calibri" w:cs="Calibri"/>
          <w:color w:val="000000" w:themeColor="text1"/>
          <w:sz w:val="18"/>
          <w:szCs w:val="18"/>
          <w:lang w:val="pt-PT"/>
        </w:rPr>
        <w:t>u</w:t>
      </w:r>
      <w:r w:rsidR="00EF648B" w:rsidRPr="00EF648B">
        <w:rPr>
          <w:rFonts w:ascii="Calibri" w:hAnsi="Calibri" w:cs="Calibri"/>
          <w:color w:val="000000" w:themeColor="text1"/>
          <w:sz w:val="18"/>
          <w:szCs w:val="18"/>
          <w:lang w:val="pt-PT"/>
        </w:rPr>
        <w:t>ma experiência de quimono em Arashiyama.</w:t>
      </w:r>
    </w:p>
    <w:p w14:paraId="75BF6E2F" w14:textId="77777777" w:rsidR="00994831" w:rsidRPr="00215715" w:rsidRDefault="00994831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BF2E88D" w14:textId="17AA6CB2" w:rsidR="00920D8B" w:rsidRPr="00215715" w:rsidRDefault="004247D3" w:rsidP="00987D7B">
      <w:pPr>
        <w:pStyle w:val="Subttulo"/>
        <w:rPr>
          <w:lang w:val="pt-BR"/>
        </w:rPr>
      </w:pPr>
      <w:r w:rsidRPr="00215715">
        <w:rPr>
          <w:lang w:val="pt-BR"/>
        </w:rPr>
        <w:t xml:space="preserve">Dia </w:t>
      </w:r>
      <w:r w:rsidR="00920D8B" w:rsidRPr="00215715">
        <w:rPr>
          <w:lang w:val="pt-BR"/>
        </w:rPr>
        <w:t xml:space="preserve">07 - </w:t>
      </w:r>
      <w:r w:rsidR="00646AF8" w:rsidRPr="00215715">
        <w:rPr>
          <w:lang w:val="pt-BR"/>
        </w:rPr>
        <w:t>Quioto</w:t>
      </w:r>
    </w:p>
    <w:p w14:paraId="03555669" w14:textId="4C00597B" w:rsidR="001360FB" w:rsidRPr="00106482" w:rsidRDefault="00B118BA" w:rsidP="001360FB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648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="00106482" w:rsidRPr="0010648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 dia livre com a oportunidade de fazer a excursão </w:t>
      </w:r>
      <w:r w:rsidR="00106482" w:rsidRPr="00106482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opcional</w:t>
      </w:r>
      <w:r w:rsidR="00106482" w:rsidRPr="0010648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Hiroshima e Miyajim</w:t>
      </w:r>
      <w:r w:rsidR="00106482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="001360FB" w:rsidRPr="00106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157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1360FB" w:rsidRPr="0021571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FC95893" w14:textId="77777777" w:rsidR="00CE2273" w:rsidRPr="00215715" w:rsidRDefault="00CE2273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A57C0F7" w14:textId="66B0E304" w:rsidR="00920D8B" w:rsidRPr="00AE5185" w:rsidRDefault="004247D3" w:rsidP="00987D7B">
      <w:pPr>
        <w:pStyle w:val="Subttulo"/>
        <w:rPr>
          <w:lang w:val="pt-BR"/>
        </w:rPr>
      </w:pPr>
      <w:r w:rsidRPr="004247D3">
        <w:rPr>
          <w:lang w:val="pt-BR"/>
        </w:rPr>
        <w:t xml:space="preserve">Dia </w:t>
      </w:r>
      <w:r w:rsidR="00920D8B" w:rsidRPr="00AE5185">
        <w:rPr>
          <w:lang w:val="pt-BR"/>
        </w:rPr>
        <w:t xml:space="preserve">08 </w:t>
      </w:r>
      <w:r w:rsidR="00C53637" w:rsidRPr="00AE5185">
        <w:rPr>
          <w:lang w:val="pt-BR"/>
        </w:rPr>
        <w:t>–</w:t>
      </w:r>
      <w:r w:rsidR="00920D8B" w:rsidRPr="00AE5185">
        <w:rPr>
          <w:lang w:val="pt-BR"/>
        </w:rPr>
        <w:t xml:space="preserve"> </w:t>
      </w:r>
      <w:r w:rsidR="00646AF8" w:rsidRPr="00AE5185">
        <w:rPr>
          <w:lang w:val="pt-BR"/>
        </w:rPr>
        <w:t xml:space="preserve">Quioto </w:t>
      </w:r>
      <w:r w:rsidR="00C53637" w:rsidRPr="00AE5185">
        <w:rPr>
          <w:lang w:val="pt-BR"/>
        </w:rPr>
        <w:t xml:space="preserve">– </w:t>
      </w:r>
      <w:proofErr w:type="spellStart"/>
      <w:r w:rsidR="00C53637" w:rsidRPr="00AE5185">
        <w:rPr>
          <w:lang w:val="pt-BR"/>
        </w:rPr>
        <w:t>Numazu</w:t>
      </w:r>
      <w:proofErr w:type="spellEnd"/>
      <w:r w:rsidR="00C53637" w:rsidRPr="00AE5185">
        <w:rPr>
          <w:lang w:val="pt-BR"/>
        </w:rPr>
        <w:t xml:space="preserve"> – </w:t>
      </w:r>
      <w:proofErr w:type="spellStart"/>
      <w:r w:rsidR="00C53637" w:rsidRPr="00AE5185">
        <w:rPr>
          <w:lang w:val="pt-BR"/>
        </w:rPr>
        <w:t>Hakone</w:t>
      </w:r>
      <w:proofErr w:type="spellEnd"/>
      <w:r w:rsidR="00C53637" w:rsidRPr="00AE5185">
        <w:rPr>
          <w:lang w:val="pt-BR"/>
        </w:rPr>
        <w:t xml:space="preserve"> – </w:t>
      </w:r>
      <w:proofErr w:type="spellStart"/>
      <w:r w:rsidR="00C53637" w:rsidRPr="00AE5185">
        <w:rPr>
          <w:lang w:val="pt-BR"/>
        </w:rPr>
        <w:t>Gotenba</w:t>
      </w:r>
      <w:proofErr w:type="spellEnd"/>
      <w:r w:rsidR="00C53637" w:rsidRPr="00AE5185">
        <w:rPr>
          <w:lang w:val="pt-BR"/>
        </w:rPr>
        <w:t xml:space="preserve"> </w:t>
      </w:r>
    </w:p>
    <w:p w14:paraId="1120817F" w14:textId="57F91924" w:rsidR="00C53637" w:rsidRPr="00175E6C" w:rsidRDefault="00C53637">
      <w:pPr>
        <w:jc w:val="both"/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  <w:r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 xml:space="preserve">*** </w:t>
      </w:r>
      <w:r w:rsidR="00411C8C"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Suas malas serão transferidas diretamente para o seu hotel em Tóquio. </w:t>
      </w:r>
      <w:r w:rsidR="00583B15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>Você d</w:t>
      </w:r>
      <w:r w:rsidR="00411C8C"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everá levar bagagem de mão para </w:t>
      </w:r>
      <w:r w:rsid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>1</w:t>
      </w:r>
      <w:r w:rsidR="00411C8C"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 noite sem bagagem em Gotemba</w:t>
      </w:r>
      <w:r w:rsidRPr="00175E6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 xml:space="preserve">. </w:t>
      </w:r>
      <w:r w:rsidRPr="00215715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>***</w:t>
      </w:r>
      <w:r w:rsidRPr="0021571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</w:p>
    <w:p w14:paraId="4170E3CA" w14:textId="19444237" w:rsidR="00C53637" w:rsidRPr="00583B15" w:rsidRDefault="00B118BA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75E6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="00C53637" w:rsidRPr="00175E6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à e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stação de </w:t>
      </w:r>
      <w:r w:rsid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Qui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oto. </w:t>
      </w:r>
      <w:r w:rsid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Saída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</w:t>
      </w:r>
      <w:r w:rsid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Qui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oto</w:t>
      </w:r>
      <w:r w:rsidR="00583B15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para Mishima no trem-bala JR Hikari (shinkansen). Chegada à Estação de Mishima e traslado para Numazu. </w:t>
      </w:r>
      <w:r w:rsidR="00175E6C" w:rsidRPr="00175E6C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Almoço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. À tarde, </w:t>
      </w:r>
      <w:r w:rsidR="000432F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faremos um </w:t>
      </w:r>
      <w:r w:rsidR="000432F1" w:rsidRPr="000432F1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cruzeiro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pelo Lago Ashi</w:t>
      </w:r>
      <w:r w:rsidR="000432F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Hakone. Traslado </w:t>
      </w:r>
      <w:r w:rsidR="000432F1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ao</w:t>
      </w:r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hotel em </w:t>
      </w:r>
      <w:proofErr w:type="spellStart"/>
      <w:r w:rsidR="000432F1" w:rsidRPr="00583B1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Gotenba</w:t>
      </w:r>
      <w:proofErr w:type="spellEnd"/>
      <w:r w:rsidR="00175E6C" w:rsidRPr="00175E6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.</w:t>
      </w:r>
      <w:r w:rsidR="000432F1" w:rsidRPr="00583B1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583B1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</w:t>
      </w:r>
      <w:r w:rsidRPr="00583B1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="00A73EDA" w:rsidRPr="00583B1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</w:t>
      </w:r>
      <w:r w:rsidRPr="00924E4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="00C53637" w:rsidRPr="00583B1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</w:p>
    <w:p w14:paraId="766D7C0F" w14:textId="77777777" w:rsidR="00C53637" w:rsidRPr="00583B15" w:rsidRDefault="00C5363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521681D" w14:textId="4A3E3F21" w:rsidR="00920D8B" w:rsidRPr="00583B15" w:rsidRDefault="004247D3" w:rsidP="00987D7B">
      <w:pPr>
        <w:pStyle w:val="Subttulo"/>
        <w:rPr>
          <w:lang w:val="pt-BR"/>
        </w:rPr>
      </w:pPr>
      <w:r w:rsidRPr="004247D3">
        <w:rPr>
          <w:lang w:val="pt-BR"/>
        </w:rPr>
        <w:t xml:space="preserve">Dia </w:t>
      </w:r>
      <w:r w:rsidR="00920D8B" w:rsidRPr="00583B15">
        <w:rPr>
          <w:lang w:val="pt-BR"/>
        </w:rPr>
        <w:t xml:space="preserve">09 </w:t>
      </w:r>
      <w:r w:rsidR="00DC4DE0" w:rsidRPr="00583B15">
        <w:rPr>
          <w:lang w:val="pt-BR"/>
        </w:rPr>
        <w:t>–</w:t>
      </w:r>
      <w:r w:rsidR="00920D8B" w:rsidRPr="00583B15">
        <w:rPr>
          <w:lang w:val="pt-BR"/>
        </w:rPr>
        <w:t xml:space="preserve"> </w:t>
      </w:r>
      <w:proofErr w:type="spellStart"/>
      <w:r w:rsidR="00DC4DE0" w:rsidRPr="00583B15">
        <w:rPr>
          <w:lang w:val="pt-BR"/>
        </w:rPr>
        <w:t>Gotenba</w:t>
      </w:r>
      <w:proofErr w:type="spellEnd"/>
      <w:r w:rsidR="00DC4DE0" w:rsidRPr="00583B15">
        <w:rPr>
          <w:lang w:val="pt-BR"/>
        </w:rPr>
        <w:t xml:space="preserve"> - </w:t>
      </w:r>
      <w:r w:rsidRPr="00583B15">
        <w:rPr>
          <w:lang w:val="pt-BR"/>
        </w:rPr>
        <w:t>Tóquio</w:t>
      </w:r>
    </w:p>
    <w:p w14:paraId="28F0EDB8" w14:textId="205B10FF" w:rsidR="00994831" w:rsidRPr="00BE62C7" w:rsidRDefault="00B118B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83B1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DC4DE0" w:rsidRPr="00583B1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proofErr w:type="spellStart"/>
      <w:r w:rsidR="00DC4DE0" w:rsidRPr="006E5714">
        <w:rPr>
          <w:rFonts w:ascii="Calibri" w:hAnsi="Calibri" w:cs="Calibri"/>
          <w:color w:val="000000" w:themeColor="text1"/>
          <w:sz w:val="18"/>
          <w:szCs w:val="18"/>
          <w:lang w:val="pt-BR"/>
        </w:rPr>
        <w:t>Check</w:t>
      </w:r>
      <w:proofErr w:type="spellEnd"/>
      <w:r w:rsidR="00DC4DE0" w:rsidRPr="006E571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out </w:t>
      </w:r>
      <w:r w:rsidR="006E5714" w:rsidRPr="006E57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do hotel às 10h. Manhã livre para atividades pessoais e para aproveitar o </w:t>
      </w:r>
      <w:r w:rsidR="006E57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Shopping </w:t>
      </w:r>
      <w:r w:rsidR="006E5714" w:rsidRPr="006E57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Gotenba Premium Outlet. À tarde, encontro na entrada do outlet e </w:t>
      </w:r>
      <w:r w:rsidR="006E5714" w:rsidRPr="00BE62C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6E5714" w:rsidRPr="006E57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por estrada </w:t>
      </w:r>
      <w:r w:rsidR="00A922F2">
        <w:rPr>
          <w:rFonts w:ascii="Calibri" w:hAnsi="Calibri" w:cs="Calibri"/>
          <w:color w:val="000000" w:themeColor="text1"/>
          <w:sz w:val="18"/>
          <w:szCs w:val="18"/>
          <w:lang w:val="pt-PT"/>
        </w:rPr>
        <w:t>até</w:t>
      </w:r>
      <w:r w:rsidR="006E5714" w:rsidRPr="006E571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Tóquio. Chegada ao hotel e</w:t>
      </w:r>
      <w:r w:rsidR="00DC4DE0" w:rsidRPr="00BE62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E62C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</w:t>
      </w:r>
      <w:r w:rsidRPr="00924E4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="00DC4DE0" w:rsidRPr="00BE62C7">
        <w:rPr>
          <w:rFonts w:ascii="Calibri" w:hAnsi="Calibri" w:cs="Calibri"/>
          <w:color w:val="000000" w:themeColor="text1"/>
          <w:sz w:val="18"/>
          <w:szCs w:val="18"/>
          <w:lang w:val="pt-BR"/>
        </w:rPr>
        <w:t>. Tarde li</w:t>
      </w:r>
      <w:r w:rsidR="00BE62C7" w:rsidRPr="00BE62C7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DC4DE0" w:rsidRPr="00BE62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 para atividades </w:t>
      </w:r>
      <w:r w:rsidR="00BE62C7">
        <w:rPr>
          <w:rFonts w:ascii="Calibri" w:hAnsi="Calibri" w:cs="Calibri"/>
          <w:color w:val="000000" w:themeColor="text1"/>
          <w:sz w:val="18"/>
          <w:szCs w:val="18"/>
          <w:lang w:val="pt-BR"/>
        </w:rPr>
        <w:t>pessoais</w:t>
      </w:r>
      <w:r w:rsidR="00DC4DE0" w:rsidRPr="00BE62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3B005982" w14:textId="77777777" w:rsidR="00DC4DE0" w:rsidRPr="00BE62C7" w:rsidRDefault="00DC4DE0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DC6D42" w14:textId="3B4595C0" w:rsidR="00920D8B" w:rsidRPr="00A95816" w:rsidRDefault="004247D3" w:rsidP="00987D7B">
      <w:pPr>
        <w:pStyle w:val="Subttulo"/>
        <w:rPr>
          <w:lang w:val="pt-BR"/>
        </w:rPr>
      </w:pPr>
      <w:r w:rsidRPr="00215715">
        <w:rPr>
          <w:lang w:val="pt-BR"/>
        </w:rPr>
        <w:t xml:space="preserve">Dia </w:t>
      </w:r>
      <w:r w:rsidR="00920D8B" w:rsidRPr="00215715">
        <w:rPr>
          <w:lang w:val="pt-BR"/>
        </w:rPr>
        <w:t xml:space="preserve">10 - </w:t>
      </w:r>
      <w:r w:rsidRPr="00215715">
        <w:rPr>
          <w:lang w:val="pt-BR"/>
        </w:rPr>
        <w:t xml:space="preserve">Tóquio </w:t>
      </w:r>
      <w:r w:rsidR="00737E28" w:rsidRPr="00215715">
        <w:rPr>
          <w:lang w:val="pt-BR"/>
        </w:rPr>
        <w:t xml:space="preserve">- </w:t>
      </w:r>
      <w:r w:rsidR="00A95816" w:rsidRPr="001667B8">
        <w:rPr>
          <w:lang w:val="pt-BR"/>
        </w:rPr>
        <w:t>Cidade de o</w:t>
      </w:r>
      <w:r w:rsidR="00A95816">
        <w:rPr>
          <w:lang w:val="pt-BR"/>
        </w:rPr>
        <w:t>rigem</w:t>
      </w:r>
    </w:p>
    <w:p w14:paraId="7B47CCB6" w14:textId="24C61410" w:rsidR="008E27D6" w:rsidRPr="00F6612C" w:rsidRDefault="008E27D6" w:rsidP="008E27D6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0" w:name="_Hlk209960635"/>
      <w:r w:rsidRPr="00F74803">
        <w:rPr>
          <w:b/>
          <w:color w:val="auto"/>
          <w:szCs w:val="18"/>
          <w:lang w:val="pt-BR"/>
        </w:rPr>
        <w:t>Café da manhã</w:t>
      </w:r>
      <w:r w:rsidRPr="00F74803">
        <w:rPr>
          <w:color w:val="auto"/>
          <w:szCs w:val="18"/>
          <w:lang w:val="pt-BR"/>
        </w:rPr>
        <w:t>.</w:t>
      </w:r>
      <w:r>
        <w:rPr>
          <w:color w:val="auto"/>
          <w:szCs w:val="18"/>
          <w:lang w:val="pt-BR"/>
        </w:rPr>
        <w:t xml:space="preserve"> </w:t>
      </w:r>
      <w:bookmarkEnd w:id="0"/>
      <w:r>
        <w:rPr>
          <w:color w:val="auto"/>
          <w:szCs w:val="18"/>
          <w:lang w:val="pt-BR"/>
        </w:rPr>
        <w:t>No horário indicado,</w:t>
      </w:r>
      <w:r w:rsidRPr="00F74803">
        <w:rPr>
          <w:color w:val="auto"/>
          <w:szCs w:val="18"/>
          <w:lang w:val="pt-BR"/>
        </w:rPr>
        <w:t xml:space="preserve"> </w:t>
      </w:r>
      <w:r>
        <w:rPr>
          <w:b/>
          <w:color w:val="auto"/>
          <w:szCs w:val="18"/>
          <w:lang w:val="pt-BR"/>
        </w:rPr>
        <w:t>t</w:t>
      </w:r>
      <w:r w:rsidRPr="00294C85">
        <w:rPr>
          <w:b/>
          <w:color w:val="auto"/>
          <w:szCs w:val="18"/>
          <w:lang w:val="pt-BR"/>
        </w:rPr>
        <w:t>raslado</w:t>
      </w:r>
      <w:r w:rsidRPr="00294C85">
        <w:rPr>
          <w:color w:val="auto"/>
          <w:szCs w:val="18"/>
          <w:lang w:val="pt-BR"/>
        </w:rPr>
        <w:t xml:space="preserve"> ao</w:t>
      </w:r>
      <w:r w:rsidRPr="00294C85">
        <w:rPr>
          <w:lang w:val="pt-BR"/>
        </w:rPr>
        <w:t xml:space="preserve"> </w:t>
      </w:r>
      <w:r w:rsidRPr="00294C85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 internacional</w:t>
      </w:r>
      <w:r w:rsidRPr="00294C85">
        <w:rPr>
          <w:color w:val="auto"/>
          <w:szCs w:val="18"/>
          <w:lang w:val="pt-BR"/>
        </w:rPr>
        <w:t xml:space="preserve"> de </w:t>
      </w:r>
      <w:r w:rsidRPr="00B818BA">
        <w:rPr>
          <w:color w:val="000000" w:themeColor="text1"/>
          <w:szCs w:val="18"/>
          <w:lang w:val="pt-BR"/>
        </w:rPr>
        <w:t>Narita (ou Haneda)</w:t>
      </w:r>
      <w:r>
        <w:rPr>
          <w:color w:val="000000" w:themeColor="text1"/>
          <w:szCs w:val="18"/>
          <w:lang w:val="pt-BR"/>
        </w:rPr>
        <w:t xml:space="preserve"> em serviço regular com assistência em espanhol</w:t>
      </w:r>
      <w:r w:rsidRPr="00294C85">
        <w:rPr>
          <w:color w:val="auto"/>
          <w:szCs w:val="18"/>
          <w:lang w:val="pt-BR"/>
        </w:rPr>
        <w:t>. Fim dos nossos serviços.</w:t>
      </w:r>
    </w:p>
    <w:p w14:paraId="0D5B1BD7" w14:textId="77777777" w:rsidR="008E27D6" w:rsidRPr="00154CBE" w:rsidRDefault="008E27D6" w:rsidP="005766F3">
      <w:pPr>
        <w:rPr>
          <w:lang w:val="pt-BR"/>
        </w:rPr>
      </w:pPr>
    </w:p>
    <w:p w14:paraId="7B08C995" w14:textId="77777777" w:rsidR="00A43A39" w:rsidRPr="00154CBE" w:rsidRDefault="00A43A39" w:rsidP="00B65E54">
      <w:pPr>
        <w:pStyle w:val="Ttulo"/>
        <w:spacing w:after="0"/>
        <w:rPr>
          <w:lang w:val="pt-BR"/>
        </w:rPr>
      </w:pPr>
    </w:p>
    <w:p w14:paraId="51CC335F" w14:textId="77777777" w:rsidR="00344B34" w:rsidRPr="00154CBE" w:rsidRDefault="00344B34" w:rsidP="00344B34">
      <w:pPr>
        <w:rPr>
          <w:lang w:val="pt-BR"/>
        </w:rPr>
      </w:pPr>
    </w:p>
    <w:p w14:paraId="2209DB58" w14:textId="77777777" w:rsidR="004303AC" w:rsidRPr="00154CBE" w:rsidRDefault="004303AC" w:rsidP="00344B34">
      <w:pPr>
        <w:rPr>
          <w:lang w:val="pt-BR"/>
        </w:rPr>
      </w:pPr>
    </w:p>
    <w:p w14:paraId="31302AC0" w14:textId="77777777" w:rsidR="004303AC" w:rsidRPr="00154CBE" w:rsidRDefault="004303AC" w:rsidP="00344B34">
      <w:pPr>
        <w:rPr>
          <w:lang w:val="pt-BR"/>
        </w:rPr>
      </w:pPr>
    </w:p>
    <w:p w14:paraId="291CC1A2" w14:textId="77777777" w:rsidR="004303AC" w:rsidRPr="00154CBE" w:rsidRDefault="004303AC" w:rsidP="00344B34">
      <w:pPr>
        <w:rPr>
          <w:lang w:val="pt-BR"/>
        </w:rPr>
      </w:pPr>
    </w:p>
    <w:p w14:paraId="7B9CBF29" w14:textId="77777777" w:rsidR="004303AC" w:rsidRPr="00154CBE" w:rsidRDefault="004303AC" w:rsidP="00344B34">
      <w:pPr>
        <w:rPr>
          <w:lang w:val="pt-BR"/>
        </w:rPr>
      </w:pPr>
    </w:p>
    <w:p w14:paraId="0DA11AF9" w14:textId="77777777" w:rsidR="004303AC" w:rsidRPr="00154CBE" w:rsidRDefault="004303AC" w:rsidP="00344B34">
      <w:pPr>
        <w:rPr>
          <w:lang w:val="pt-BR"/>
        </w:rPr>
      </w:pPr>
    </w:p>
    <w:p w14:paraId="75882072" w14:textId="77777777" w:rsidR="004303AC" w:rsidRPr="00154CBE" w:rsidRDefault="004303AC" w:rsidP="00344B34">
      <w:pPr>
        <w:rPr>
          <w:lang w:val="pt-BR"/>
        </w:rPr>
      </w:pPr>
    </w:p>
    <w:p w14:paraId="12FF082B" w14:textId="77777777" w:rsidR="004303AC" w:rsidRPr="00154CBE" w:rsidRDefault="004303AC" w:rsidP="00344B34">
      <w:pPr>
        <w:rPr>
          <w:lang w:val="pt-BR"/>
        </w:rPr>
      </w:pPr>
    </w:p>
    <w:p w14:paraId="72AE4C01" w14:textId="77777777" w:rsidR="004303AC" w:rsidRPr="00154CBE" w:rsidRDefault="004303AC" w:rsidP="00344B34">
      <w:pPr>
        <w:rPr>
          <w:lang w:val="pt-BR"/>
        </w:rPr>
      </w:pPr>
    </w:p>
    <w:p w14:paraId="3DDB9A33" w14:textId="31C04981" w:rsidR="00374E48" w:rsidRPr="00154CBE" w:rsidRDefault="008D2CC1" w:rsidP="007324CD">
      <w:pPr>
        <w:pStyle w:val="Ttulo"/>
        <w:spacing w:after="0"/>
        <w:rPr>
          <w:lang w:val="pt-BR"/>
        </w:rPr>
      </w:pPr>
      <w:r w:rsidRPr="002347F1">
        <w:rPr>
          <w:lang w:val="pt-BR"/>
        </w:rPr>
        <w:lastRenderedPageBreak/>
        <w:t>Datas de início</w:t>
      </w:r>
      <w:r>
        <w:rPr>
          <w:lang w:val="pt-BR"/>
        </w:rPr>
        <w:t xml:space="preserve"> </w:t>
      </w:r>
      <w:r w:rsidR="007324CD" w:rsidRPr="00154CBE">
        <w:rPr>
          <w:lang w:val="pt-BR"/>
        </w:rPr>
        <w:t>2026</w:t>
      </w:r>
      <w:r w:rsidR="00EF6477" w:rsidRPr="00154CBE">
        <w:rPr>
          <w:lang w:val="pt-BR"/>
        </w:rPr>
        <w:t>:</w:t>
      </w:r>
      <w:r w:rsidR="00641652" w:rsidRPr="00154CBE">
        <w:rPr>
          <w:lang w:val="pt-BR"/>
        </w:rPr>
        <w:t xml:space="preserve"> </w:t>
      </w:r>
    </w:p>
    <w:p w14:paraId="0AA56061" w14:textId="77777777" w:rsidR="00DC4DE0" w:rsidRPr="00154CBE" w:rsidRDefault="00DC4DE0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</w:p>
    <w:p w14:paraId="497F300A" w14:textId="15B07BC5" w:rsidR="00314FB4" w:rsidRPr="00215715" w:rsidRDefault="00DC4DE0" w:rsidP="00314FB4">
      <w:pPr>
        <w:ind w:left="864" w:hanging="864"/>
        <w:rPr>
          <w:rFonts w:ascii="Calibri" w:hAnsi="Calibri" w:cs="Calibri"/>
          <w:b/>
          <w:color w:val="EE0000"/>
          <w:sz w:val="20"/>
          <w:szCs w:val="20"/>
          <w:lang w:val="pt-BR"/>
        </w:rPr>
      </w:pPr>
      <w:r w:rsidRPr="00215715">
        <w:rPr>
          <w:rFonts w:ascii="Calibri" w:hAnsi="Calibri" w:cs="Calibri"/>
          <w:b/>
          <w:bCs/>
          <w:sz w:val="20"/>
          <w:szCs w:val="20"/>
          <w:lang w:val="pt-BR"/>
        </w:rPr>
        <w:t>Mar</w:t>
      </w:r>
      <w:r w:rsidR="00314FB4" w:rsidRPr="00215715">
        <w:rPr>
          <w:rFonts w:ascii="Calibri" w:hAnsi="Calibri" w:cs="Calibri"/>
          <w:b/>
          <w:bCs/>
          <w:sz w:val="20"/>
          <w:szCs w:val="20"/>
          <w:lang w:val="pt-BR"/>
        </w:rPr>
        <w:t xml:space="preserve">      10, </w:t>
      </w:r>
      <w:r w:rsidR="00314FB4" w:rsidRPr="00007A3A">
        <w:rPr>
          <w:rFonts w:ascii="Calibri" w:hAnsi="Calibri" w:cs="Calibri"/>
          <w:b/>
          <w:color w:val="00B0F0"/>
          <w:sz w:val="20"/>
          <w:szCs w:val="20"/>
          <w:lang w:val="pt-BR"/>
        </w:rPr>
        <w:t>17</w:t>
      </w:r>
      <w:r w:rsidR="00314FB4" w:rsidRPr="00215715">
        <w:rPr>
          <w:rFonts w:ascii="Calibri" w:hAnsi="Calibri" w:cs="Calibri"/>
          <w:b/>
          <w:color w:val="3FB9D1" w:themeColor="text2" w:themeTint="99"/>
          <w:sz w:val="20"/>
          <w:szCs w:val="20"/>
          <w:lang w:val="pt-BR"/>
        </w:rPr>
        <w:t xml:space="preserve">, </w:t>
      </w:r>
      <w:r w:rsidR="00314FB4" w:rsidRPr="00215715">
        <w:rPr>
          <w:rFonts w:ascii="Calibri" w:hAnsi="Calibri" w:cs="Calibri"/>
          <w:b/>
          <w:color w:val="EE0000"/>
          <w:sz w:val="20"/>
          <w:szCs w:val="20"/>
          <w:lang w:val="pt-BR"/>
        </w:rPr>
        <w:t>31</w:t>
      </w:r>
    </w:p>
    <w:p w14:paraId="7F1BA768" w14:textId="6BB66033" w:rsidR="00EF6477" w:rsidRPr="00215715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proofErr w:type="spellStart"/>
      <w:r w:rsidRPr="00215715">
        <w:rPr>
          <w:rFonts w:ascii="Calibri" w:hAnsi="Calibri" w:cs="Calibri"/>
          <w:b/>
          <w:bCs/>
          <w:sz w:val="20"/>
          <w:szCs w:val="20"/>
          <w:lang w:val="pt-BR"/>
        </w:rPr>
        <w:t>Abr</w:t>
      </w:r>
      <w:proofErr w:type="spellEnd"/>
      <w:r w:rsidRPr="00215715">
        <w:rPr>
          <w:rFonts w:ascii="Calibri" w:hAnsi="Calibri" w:cs="Calibri"/>
          <w:b/>
          <w:bCs/>
          <w:sz w:val="20"/>
          <w:szCs w:val="20"/>
          <w:lang w:val="pt-BR"/>
        </w:rPr>
        <w:t xml:space="preserve">      </w:t>
      </w:r>
      <w:r w:rsidR="003A6AA2" w:rsidRPr="0021571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314FB4" w:rsidRPr="0021571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07, 1</w:t>
      </w:r>
      <w:r w:rsidR="00641652" w:rsidRPr="0021571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4</w:t>
      </w:r>
      <w:r w:rsidR="004A1F9F" w:rsidRPr="0021571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Pr="0021571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314FB4" w:rsidRPr="0021571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</w:t>
      </w:r>
      <w:r w:rsidRPr="0021571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</w:t>
      </w:r>
      <w:r w:rsidR="00A55C6A" w:rsidRPr="0021571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215715">
        <w:rPr>
          <w:rFonts w:ascii="Calibri" w:hAnsi="Calibri" w:cs="Calibri"/>
          <w:sz w:val="20"/>
          <w:szCs w:val="20"/>
          <w:lang w:val="pt-BR"/>
        </w:rPr>
        <w:tab/>
      </w:r>
    </w:p>
    <w:p w14:paraId="62F240FB" w14:textId="28F59CCB" w:rsidR="00EF6477" w:rsidRPr="00657968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00657968">
        <w:rPr>
          <w:rFonts w:ascii="Calibri" w:hAnsi="Calibri" w:cs="Calibri"/>
          <w:b/>
          <w:bCs/>
          <w:sz w:val="20"/>
          <w:szCs w:val="20"/>
          <w:lang w:val="en-US"/>
        </w:rPr>
        <w:t>Ma</w:t>
      </w:r>
      <w:r w:rsidR="008D2CC1">
        <w:rPr>
          <w:rFonts w:ascii="Calibri" w:hAnsi="Calibri" w:cs="Calibri"/>
          <w:b/>
          <w:bCs/>
          <w:sz w:val="20"/>
          <w:szCs w:val="20"/>
          <w:lang w:val="en-US"/>
        </w:rPr>
        <w:t>i</w:t>
      </w:r>
      <w:r w:rsidRPr="00657968">
        <w:rPr>
          <w:rFonts w:ascii="Calibri" w:hAnsi="Calibri" w:cs="Calibri"/>
          <w:b/>
          <w:bCs/>
          <w:sz w:val="20"/>
          <w:szCs w:val="20"/>
          <w:lang w:val="en-US"/>
        </w:rPr>
        <w:t xml:space="preserve">    </w:t>
      </w:r>
      <w:r w:rsidR="0037524D" w:rsidRPr="00657968">
        <w:rPr>
          <w:rFonts w:ascii="Calibri" w:hAnsi="Calibri" w:cs="Calibri"/>
          <w:b/>
          <w:color w:val="EE0000"/>
          <w:sz w:val="20"/>
          <w:szCs w:val="20"/>
          <w:lang w:val="en-US"/>
        </w:rPr>
        <w:t xml:space="preserve"> </w:t>
      </w:r>
      <w:r w:rsidR="00645417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>1</w:t>
      </w:r>
      <w:r w:rsidR="0037524D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>2</w:t>
      </w:r>
      <w:r w:rsidR="004A1F9F" w:rsidRPr="00657968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en-US"/>
        </w:rPr>
        <w:t>,</w:t>
      </w:r>
      <w:r w:rsidR="00DB1225" w:rsidRPr="00657968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37524D" w:rsidRPr="00657968">
        <w:rPr>
          <w:rFonts w:ascii="Calibri" w:hAnsi="Calibri" w:cs="Calibri"/>
          <w:b/>
          <w:bCs/>
          <w:sz w:val="20"/>
          <w:szCs w:val="20"/>
          <w:lang w:val="en-US"/>
        </w:rPr>
        <w:t>19</w:t>
      </w:r>
    </w:p>
    <w:p w14:paraId="02B3D54C" w14:textId="2FE85E07" w:rsidR="00EF6477" w:rsidRPr="00657968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00657968">
        <w:rPr>
          <w:rFonts w:ascii="Calibri" w:hAnsi="Calibri" w:cs="Calibri"/>
          <w:b/>
          <w:bCs/>
          <w:sz w:val="20"/>
          <w:szCs w:val="20"/>
          <w:lang w:val="en-US"/>
        </w:rPr>
        <w:t xml:space="preserve">Jun      </w:t>
      </w:r>
      <w:r w:rsidR="00E60174">
        <w:rPr>
          <w:rFonts w:ascii="Calibri" w:hAnsi="Calibri" w:cs="Calibri"/>
          <w:b/>
          <w:bCs/>
          <w:sz w:val="20"/>
          <w:szCs w:val="20"/>
          <w:lang w:val="en-US"/>
        </w:rPr>
        <w:t>--------</w:t>
      </w:r>
    </w:p>
    <w:p w14:paraId="480A7E9B" w14:textId="1FD9DDE7" w:rsidR="00EF6477" w:rsidRPr="00657968" w:rsidRDefault="00EF6477" w:rsidP="00EF6477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657968">
        <w:rPr>
          <w:rFonts w:ascii="Calibri" w:hAnsi="Calibri" w:cs="Calibri"/>
          <w:b/>
          <w:sz w:val="20"/>
          <w:szCs w:val="20"/>
          <w:lang w:val="en-US"/>
        </w:rPr>
        <w:t xml:space="preserve">Jul       </w:t>
      </w:r>
      <w:r w:rsidR="0013035A" w:rsidRPr="00657968">
        <w:rPr>
          <w:rFonts w:ascii="Calibri" w:hAnsi="Calibri" w:cs="Calibri"/>
          <w:b/>
          <w:sz w:val="20"/>
          <w:szCs w:val="20"/>
          <w:lang w:val="en-US"/>
        </w:rPr>
        <w:t xml:space="preserve"> </w:t>
      </w:r>
      <w:r w:rsidR="0037524D" w:rsidRPr="00657968">
        <w:rPr>
          <w:rFonts w:ascii="Calibri" w:hAnsi="Calibri" w:cs="Calibri"/>
          <w:b/>
          <w:sz w:val="20"/>
          <w:szCs w:val="20"/>
          <w:lang w:val="en-US"/>
        </w:rPr>
        <w:t>2</w:t>
      </w:r>
      <w:r w:rsidR="0013035A" w:rsidRPr="00657968">
        <w:rPr>
          <w:rFonts w:ascii="Calibri" w:hAnsi="Calibri" w:cs="Calibri"/>
          <w:b/>
          <w:sz w:val="20"/>
          <w:szCs w:val="20"/>
          <w:lang w:val="en-US"/>
        </w:rPr>
        <w:t>1</w:t>
      </w:r>
    </w:p>
    <w:p w14:paraId="2EDD7899" w14:textId="047BBE45" w:rsidR="000D301C" w:rsidRPr="00657968" w:rsidRDefault="00EF6477" w:rsidP="514EA2A5">
      <w:pPr>
        <w:ind w:left="864" w:hanging="864"/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</w:pPr>
      <w:r w:rsidRPr="00657968">
        <w:rPr>
          <w:rFonts w:ascii="Calibri" w:hAnsi="Calibri" w:cs="Calibri"/>
          <w:b/>
          <w:bCs/>
          <w:sz w:val="20"/>
          <w:szCs w:val="20"/>
          <w:lang w:val="en-US"/>
        </w:rPr>
        <w:t xml:space="preserve">Ago     </w:t>
      </w:r>
      <w:r w:rsidR="0013035A" w:rsidRPr="00657968"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  <w:t>18</w:t>
      </w:r>
    </w:p>
    <w:p w14:paraId="7FCA16F9" w14:textId="6615F199" w:rsidR="0037524D" w:rsidRPr="00007A3A" w:rsidRDefault="00EF6477" w:rsidP="00801D45">
      <w:pPr>
        <w:ind w:left="864" w:hanging="864"/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</w:pPr>
      <w:r w:rsidRPr="00AF1FD2">
        <w:rPr>
          <w:rFonts w:ascii="Calibri" w:hAnsi="Calibri" w:cs="Calibri"/>
          <w:b/>
          <w:bCs/>
          <w:sz w:val="20"/>
          <w:szCs w:val="20"/>
          <w:lang w:val="en-US"/>
        </w:rPr>
        <w:t>Se</w:t>
      </w:r>
      <w:r w:rsidR="008D2CC1">
        <w:rPr>
          <w:rFonts w:ascii="Calibri" w:hAnsi="Calibri" w:cs="Calibri"/>
          <w:b/>
          <w:bCs/>
          <w:sz w:val="20"/>
          <w:szCs w:val="20"/>
          <w:lang w:val="en-US"/>
        </w:rPr>
        <w:t>t</w:t>
      </w:r>
      <w:r w:rsidRPr="00AF1FD2">
        <w:rPr>
          <w:rFonts w:ascii="Calibri" w:hAnsi="Calibri" w:cs="Calibri"/>
          <w:b/>
          <w:bCs/>
          <w:sz w:val="20"/>
          <w:szCs w:val="20"/>
          <w:lang w:val="en-US"/>
        </w:rPr>
        <w:t xml:space="preserve">     </w:t>
      </w:r>
      <w:r w:rsidR="00CB74A0" w:rsidRPr="00AF1FD2">
        <w:rPr>
          <w:rFonts w:ascii="Calibri" w:hAnsi="Calibri" w:cs="Calibri"/>
          <w:b/>
          <w:bCs/>
          <w:sz w:val="20"/>
          <w:szCs w:val="20"/>
          <w:lang w:val="en-US"/>
        </w:rPr>
        <w:t xml:space="preserve">  </w:t>
      </w:r>
      <w:r w:rsidR="00CB74A0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>0</w:t>
      </w:r>
      <w:r w:rsidR="0037524D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>8</w:t>
      </w:r>
      <w:r w:rsidR="004A1F9F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>,</w:t>
      </w:r>
      <w:r w:rsidR="00CB74A0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 xml:space="preserve"> </w:t>
      </w:r>
      <w:r w:rsidR="0037524D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>29</w:t>
      </w:r>
    </w:p>
    <w:p w14:paraId="7F9FF257" w14:textId="58B86822" w:rsidR="00801D45" w:rsidRPr="00AF1FD2" w:rsidRDefault="00801D45" w:rsidP="00801D45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00AF1FD2">
        <w:rPr>
          <w:rFonts w:ascii="Calibri" w:hAnsi="Calibri" w:cs="Calibri"/>
          <w:b/>
          <w:bCs/>
          <w:sz w:val="20"/>
          <w:szCs w:val="20"/>
          <w:lang w:val="en-US"/>
        </w:rPr>
        <w:t>O</w:t>
      </w:r>
      <w:r w:rsidR="008D2CC1">
        <w:rPr>
          <w:rFonts w:ascii="Calibri" w:hAnsi="Calibri" w:cs="Calibri"/>
          <w:b/>
          <w:bCs/>
          <w:sz w:val="20"/>
          <w:szCs w:val="20"/>
          <w:lang w:val="en-US"/>
        </w:rPr>
        <w:t>u</w:t>
      </w:r>
      <w:r w:rsidRPr="00AF1FD2">
        <w:rPr>
          <w:rFonts w:ascii="Calibri" w:hAnsi="Calibri" w:cs="Calibri"/>
          <w:b/>
          <w:bCs/>
          <w:sz w:val="20"/>
          <w:szCs w:val="20"/>
          <w:lang w:val="en-US"/>
        </w:rPr>
        <w:t xml:space="preserve">t      </w:t>
      </w:r>
      <w:r w:rsidR="0037524D" w:rsidRPr="00007A3A">
        <w:rPr>
          <w:rFonts w:ascii="Calibri" w:hAnsi="Calibri" w:cs="Calibri"/>
          <w:b/>
          <w:bCs/>
          <w:color w:val="00B0F0"/>
          <w:sz w:val="20"/>
          <w:szCs w:val="20"/>
          <w:lang w:val="pt-BR"/>
        </w:rPr>
        <w:t xml:space="preserve">13, </w:t>
      </w:r>
      <w:r w:rsidR="00CB74A0" w:rsidRPr="0037524D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27</w:t>
      </w:r>
    </w:p>
    <w:p w14:paraId="440B6032" w14:textId="6F059B06" w:rsidR="00EF6477" w:rsidRPr="0037524D" w:rsidRDefault="00EF6477" w:rsidP="00EF6477">
      <w:pPr>
        <w:ind w:left="864" w:hanging="864"/>
        <w:rPr>
          <w:rFonts w:ascii="Calibri" w:hAnsi="Calibri" w:cs="Calibri"/>
          <w:b/>
          <w:color w:val="EE0000"/>
          <w:sz w:val="20"/>
          <w:szCs w:val="20"/>
          <w:lang w:val="en-US"/>
        </w:rPr>
      </w:pPr>
      <w:r w:rsidRPr="00AF1FD2">
        <w:rPr>
          <w:rFonts w:ascii="Calibri" w:hAnsi="Calibri" w:cs="Calibri"/>
          <w:b/>
          <w:sz w:val="20"/>
          <w:szCs w:val="20"/>
          <w:lang w:val="en-US"/>
        </w:rPr>
        <w:t xml:space="preserve">Nov     </w:t>
      </w:r>
      <w:r w:rsidR="00675D84" w:rsidRPr="0037524D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03, 17</w:t>
      </w:r>
    </w:p>
    <w:p w14:paraId="0376347C" w14:textId="24EBC218" w:rsidR="00EF6477" w:rsidRPr="00AF1FD2" w:rsidRDefault="00EF6477" w:rsidP="00EF6477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AF1FD2">
        <w:rPr>
          <w:rFonts w:ascii="Calibri" w:hAnsi="Calibri" w:cs="Calibri"/>
          <w:b/>
          <w:sz w:val="20"/>
          <w:szCs w:val="20"/>
          <w:lang w:val="en-US"/>
        </w:rPr>
        <w:t>D</w:t>
      </w:r>
      <w:r w:rsidR="008D2CC1">
        <w:rPr>
          <w:rFonts w:ascii="Calibri" w:hAnsi="Calibri" w:cs="Calibri"/>
          <w:b/>
          <w:sz w:val="20"/>
          <w:szCs w:val="20"/>
          <w:lang w:val="en-US"/>
        </w:rPr>
        <w:t>ez</w:t>
      </w:r>
      <w:r w:rsidRPr="00AF1FD2">
        <w:rPr>
          <w:rFonts w:ascii="Calibri" w:hAnsi="Calibri" w:cs="Calibri"/>
          <w:b/>
          <w:sz w:val="20"/>
          <w:szCs w:val="20"/>
          <w:lang w:val="en-US"/>
        </w:rPr>
        <w:t xml:space="preserve">      </w:t>
      </w:r>
      <w:r w:rsidR="00675D84" w:rsidRPr="0037524D"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  <w:t>01</w:t>
      </w:r>
      <w:r w:rsidR="003B251B" w:rsidRPr="0037524D"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  <w:t>,</w:t>
      </w:r>
      <w:r w:rsidR="00675D84" w:rsidRPr="00AF1FD2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37524D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>15,</w:t>
      </w:r>
      <w:r w:rsidR="00675D84" w:rsidRPr="00007A3A">
        <w:rPr>
          <w:rFonts w:ascii="Calibri" w:hAnsi="Calibri" w:cs="Calibri"/>
          <w:b/>
          <w:bCs/>
          <w:color w:val="00B0F0"/>
          <w:sz w:val="20"/>
          <w:szCs w:val="20"/>
          <w:lang w:val="en-US"/>
        </w:rPr>
        <w:t xml:space="preserve"> </w:t>
      </w:r>
      <w:r w:rsidR="00675D84" w:rsidRPr="00AF1FD2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2</w:t>
      </w:r>
      <w:r w:rsidR="0037524D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9</w:t>
      </w:r>
    </w:p>
    <w:p w14:paraId="68C8361C" w14:textId="77777777" w:rsidR="00EF6477" w:rsidRPr="00793618" w:rsidRDefault="00EF6477" w:rsidP="00EF6477">
      <w:pPr>
        <w:ind w:left="864" w:hanging="864"/>
        <w:rPr>
          <w:rFonts w:ascii="Calibri" w:hAnsi="Calibri" w:cs="Calibri"/>
          <w:b/>
          <w:sz w:val="20"/>
          <w:szCs w:val="20"/>
          <w:highlight w:val="yellow"/>
          <w:lang w:val="en-US"/>
        </w:rPr>
      </w:pPr>
    </w:p>
    <w:p w14:paraId="7F8A5519" w14:textId="75CE0599" w:rsidR="00EF6477" w:rsidRPr="004A62B3" w:rsidRDefault="00EF6477" w:rsidP="00314FB4">
      <w:pPr>
        <w:rPr>
          <w:rFonts w:ascii="Calibri" w:hAnsi="Calibri" w:cs="Calibri"/>
          <w:b/>
          <w:iCs/>
          <w:sz w:val="20"/>
          <w:szCs w:val="20"/>
          <w:lang w:val="pt-BR"/>
        </w:rPr>
      </w:pPr>
      <w:r w:rsidRPr="004A62B3">
        <w:rPr>
          <w:rFonts w:ascii="Calibri" w:hAnsi="Calibri" w:cs="Calibri"/>
          <w:b/>
          <w:bCs/>
          <w:iCs/>
          <w:color w:val="00B050"/>
          <w:sz w:val="20"/>
          <w:szCs w:val="20"/>
          <w:lang w:val="pt-BR"/>
        </w:rPr>
        <w:t xml:space="preserve"> </w:t>
      </w:r>
      <w:r w:rsidRPr="004A62B3">
        <w:rPr>
          <w:rFonts w:ascii="Calibri" w:hAnsi="Calibri" w:cs="Calibri"/>
          <w:b/>
          <w:iCs/>
          <w:color w:val="FF0000"/>
          <w:sz w:val="20"/>
          <w:szCs w:val="20"/>
          <w:lang w:val="pt-BR"/>
        </w:rPr>
        <w:t xml:space="preserve">Temporada alta / </w:t>
      </w:r>
      <w:r w:rsidRPr="004A62B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>Temporada m</w:t>
      </w:r>
      <w:r w:rsidR="008D2CC1" w:rsidRPr="004A62B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>é</w:t>
      </w:r>
      <w:r w:rsidRPr="004A62B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 xml:space="preserve">dia / </w:t>
      </w:r>
      <w:r w:rsidRPr="004A62B3">
        <w:rPr>
          <w:rFonts w:ascii="Calibri" w:hAnsi="Calibri" w:cs="Calibri"/>
          <w:b/>
          <w:iCs/>
          <w:sz w:val="20"/>
          <w:szCs w:val="20"/>
          <w:lang w:val="pt-BR"/>
        </w:rPr>
        <w:t>Temporada ba</w:t>
      </w:r>
      <w:r w:rsidR="008D2CC1" w:rsidRPr="004A62B3">
        <w:rPr>
          <w:rFonts w:ascii="Calibri" w:hAnsi="Calibri" w:cs="Calibri"/>
          <w:b/>
          <w:iCs/>
          <w:sz w:val="20"/>
          <w:szCs w:val="20"/>
          <w:lang w:val="pt-BR"/>
        </w:rPr>
        <w:t>ix</w:t>
      </w:r>
      <w:r w:rsidRPr="004A62B3">
        <w:rPr>
          <w:rFonts w:ascii="Calibri" w:hAnsi="Calibri" w:cs="Calibri"/>
          <w:b/>
          <w:iCs/>
          <w:sz w:val="20"/>
          <w:szCs w:val="20"/>
          <w:lang w:val="pt-BR"/>
        </w:rPr>
        <w:t>a</w:t>
      </w:r>
    </w:p>
    <w:p w14:paraId="78EFA48D" w14:textId="77777777" w:rsidR="00EF6477" w:rsidRPr="004A62B3" w:rsidRDefault="00EF6477" w:rsidP="00EF6477">
      <w:pPr>
        <w:rPr>
          <w:rFonts w:ascii="Calibri" w:hAnsi="Calibri" w:cs="Calibri"/>
          <w:b/>
          <w:iCs/>
          <w:sz w:val="20"/>
          <w:szCs w:val="20"/>
          <w:lang w:val="pt-BR"/>
        </w:rPr>
      </w:pPr>
    </w:p>
    <w:p w14:paraId="5032943A" w14:textId="77777777" w:rsidR="000006B2" w:rsidRPr="004A62B3" w:rsidRDefault="000006B2" w:rsidP="00587BF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60B2FA31" w14:textId="77777777" w:rsidR="004A62B3" w:rsidRPr="0062152B" w:rsidRDefault="004A62B3" w:rsidP="004A62B3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p w14:paraId="24B05E85" w14:textId="77777777" w:rsidR="00E25AEF" w:rsidRPr="0062152B" w:rsidRDefault="00E25AEF" w:rsidP="0074468E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1D26D80E" w14:textId="6606BDA9" w:rsidR="00E25AEF" w:rsidRPr="0062152B" w:rsidRDefault="00E25AEF" w:rsidP="00E25AEF">
      <w:pPr>
        <w:pStyle w:val="Ttulo"/>
        <w:spacing w:after="0"/>
        <w:rPr>
          <w:lang w:val="pt-BR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1701"/>
        <w:gridCol w:w="1701"/>
      </w:tblGrid>
      <w:tr w:rsidR="004971A6" w:rsidRPr="009E23A5" w14:paraId="1BB7331B" w14:textId="77777777" w:rsidTr="004A1561">
        <w:trPr>
          <w:trHeight w:val="300"/>
        </w:trPr>
        <w:tc>
          <w:tcPr>
            <w:tcW w:w="5240" w:type="dxa"/>
          </w:tcPr>
          <w:p w14:paraId="4845AD3A" w14:textId="77777777" w:rsidR="003E1D1E" w:rsidRPr="0062152B" w:rsidRDefault="003E1D1E" w:rsidP="003E1D1E">
            <w:pPr>
              <w:pStyle w:val="Ttulo"/>
              <w:spacing w:after="0"/>
              <w:rPr>
                <w:lang w:val="pt-BR"/>
              </w:rPr>
            </w:pPr>
            <w:r w:rsidRPr="008833A2">
              <w:rPr>
                <w:lang w:val="pt-BR"/>
              </w:rPr>
              <w:t>Preços por pessoa em USD</w:t>
            </w:r>
          </w:p>
          <w:p w14:paraId="343C59DB" w14:textId="77777777" w:rsidR="004971A6" w:rsidRPr="003E1D1E" w:rsidRDefault="004971A6">
            <w:pPr>
              <w:rPr>
                <w:rFonts w:ascii="Calibri" w:hAnsi="Calibri" w:cs="Calibri"/>
                <w:b/>
                <w:iCs/>
                <w:sz w:val="18"/>
                <w:szCs w:val="18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0A5001AD" w14:textId="3E6EF905" w:rsidR="004971A6" w:rsidRPr="009E23A5" w:rsidRDefault="004971A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E23A5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="00E25AEF">
              <w:rPr>
                <w:rFonts w:ascii="Calibri" w:hAnsi="Calibri" w:cs="Calibri"/>
                <w:b/>
                <w:bCs/>
                <w:sz w:val="18"/>
                <w:szCs w:val="18"/>
              </w:rPr>
              <w:t>m</w:t>
            </w:r>
            <w:r w:rsidRPr="009E23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Doble / Tripl</w:t>
            </w:r>
            <w:r w:rsidR="00E25AEF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1701" w:type="dxa"/>
            <w:vAlign w:val="center"/>
          </w:tcPr>
          <w:p w14:paraId="3A5CF887" w14:textId="77777777" w:rsidR="004971A6" w:rsidRPr="009E23A5" w:rsidRDefault="004971A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E23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Suplemento. </w:t>
            </w:r>
            <w:proofErr w:type="spellStart"/>
            <w:r w:rsidRPr="009E23A5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971A6" w:rsidRPr="009E23A5" w14:paraId="5754B4E8" w14:textId="77777777" w:rsidTr="00C90435">
        <w:trPr>
          <w:trHeight w:val="300"/>
        </w:trPr>
        <w:tc>
          <w:tcPr>
            <w:tcW w:w="5240" w:type="dxa"/>
            <w:vAlign w:val="center"/>
          </w:tcPr>
          <w:p w14:paraId="5E30410A" w14:textId="2A8080E0" w:rsidR="004971A6" w:rsidRPr="009E23A5" w:rsidRDefault="004971A6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proofErr w:type="spellStart"/>
            <w:r w:rsidRPr="009E23A5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Temporada</w:t>
            </w:r>
            <w:proofErr w:type="spellEnd"/>
            <w:r w:rsidRPr="009E23A5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E23A5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ba</w:t>
            </w:r>
            <w:r w:rsidR="00E25AE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ixa</w:t>
            </w:r>
            <w:proofErr w:type="spellEnd"/>
          </w:p>
        </w:tc>
        <w:tc>
          <w:tcPr>
            <w:tcW w:w="1701" w:type="dxa"/>
            <w:vAlign w:val="center"/>
          </w:tcPr>
          <w:p w14:paraId="7C3BF93E" w14:textId="2B5B85F6" w:rsidR="004971A6" w:rsidRPr="004971A6" w:rsidRDefault="00BF136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  <w:lang w:val="en-US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3.640</w:t>
            </w:r>
          </w:p>
        </w:tc>
        <w:tc>
          <w:tcPr>
            <w:tcW w:w="1701" w:type="dxa"/>
            <w:vAlign w:val="center"/>
          </w:tcPr>
          <w:p w14:paraId="23D5ACD9" w14:textId="712F0907" w:rsidR="004971A6" w:rsidRPr="004971A6" w:rsidRDefault="00BF136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  <w:lang w:val="en-US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1.050</w:t>
            </w:r>
          </w:p>
        </w:tc>
      </w:tr>
      <w:tr w:rsidR="004971A6" w:rsidRPr="009E23A5" w14:paraId="4F6E0725" w14:textId="77777777" w:rsidTr="00C90435">
        <w:trPr>
          <w:trHeight w:val="300"/>
        </w:trPr>
        <w:tc>
          <w:tcPr>
            <w:tcW w:w="5240" w:type="dxa"/>
            <w:vAlign w:val="center"/>
          </w:tcPr>
          <w:p w14:paraId="67AD0B56" w14:textId="171C8980" w:rsidR="004971A6" w:rsidRPr="009E23A5" w:rsidRDefault="004971A6">
            <w:pPr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</w:pPr>
            <w:r w:rsidRPr="009E23A5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 xml:space="preserve">Temporada </w:t>
            </w:r>
            <w:proofErr w:type="spellStart"/>
            <w:r w:rsidRPr="009E23A5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m</w:t>
            </w:r>
            <w:r w:rsidR="00E25AE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é</w:t>
            </w:r>
            <w:r w:rsidRPr="009E23A5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dia</w:t>
            </w:r>
            <w:proofErr w:type="spellEnd"/>
          </w:p>
        </w:tc>
        <w:tc>
          <w:tcPr>
            <w:tcW w:w="1701" w:type="dxa"/>
            <w:vAlign w:val="center"/>
          </w:tcPr>
          <w:p w14:paraId="7498C106" w14:textId="347A4981" w:rsidR="004971A6" w:rsidRPr="004971A6" w:rsidRDefault="00BF136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3.880</w:t>
            </w:r>
          </w:p>
        </w:tc>
        <w:tc>
          <w:tcPr>
            <w:tcW w:w="1701" w:type="dxa"/>
            <w:vAlign w:val="center"/>
          </w:tcPr>
          <w:p w14:paraId="2331FAC4" w14:textId="5262AC5C" w:rsidR="004971A6" w:rsidRPr="004971A6" w:rsidRDefault="00BF136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1.250</w:t>
            </w:r>
          </w:p>
        </w:tc>
      </w:tr>
      <w:tr w:rsidR="004971A6" w:rsidRPr="009E23A5" w14:paraId="55D1007D" w14:textId="77777777" w:rsidTr="00C90435">
        <w:trPr>
          <w:trHeight w:val="300"/>
        </w:trPr>
        <w:tc>
          <w:tcPr>
            <w:tcW w:w="5240" w:type="dxa"/>
            <w:vAlign w:val="center"/>
          </w:tcPr>
          <w:p w14:paraId="4B14FD64" w14:textId="77777777" w:rsidR="004971A6" w:rsidRPr="009E23A5" w:rsidRDefault="004971A6">
            <w:pPr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</w:pPr>
            <w:r w:rsidRPr="009E23A5"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  <w:t>Temporada alta</w:t>
            </w:r>
          </w:p>
        </w:tc>
        <w:tc>
          <w:tcPr>
            <w:tcW w:w="1701" w:type="dxa"/>
            <w:vAlign w:val="center"/>
          </w:tcPr>
          <w:p w14:paraId="7F49D531" w14:textId="2E7B1EBD" w:rsidR="004971A6" w:rsidRPr="004971A6" w:rsidRDefault="00BF136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4.125</w:t>
            </w:r>
          </w:p>
        </w:tc>
        <w:tc>
          <w:tcPr>
            <w:tcW w:w="1701" w:type="dxa"/>
            <w:vAlign w:val="center"/>
          </w:tcPr>
          <w:p w14:paraId="4E84C045" w14:textId="4456FFEB" w:rsidR="004971A6" w:rsidRPr="004971A6" w:rsidRDefault="00BF1360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1.375</w:t>
            </w:r>
          </w:p>
        </w:tc>
      </w:tr>
      <w:tr w:rsidR="004971A6" w:rsidRPr="009E23A5" w14:paraId="748550DA" w14:textId="77777777" w:rsidTr="00C90435">
        <w:trPr>
          <w:trHeight w:val="325"/>
        </w:trPr>
        <w:tc>
          <w:tcPr>
            <w:tcW w:w="5240" w:type="dxa"/>
            <w:vAlign w:val="center"/>
          </w:tcPr>
          <w:p w14:paraId="4E0CAB0E" w14:textId="2E691639" w:rsidR="004971A6" w:rsidRPr="00EB2661" w:rsidRDefault="00EB2661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2152B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</w:t>
            </w:r>
            <w:r w:rsidR="004971A6" w:rsidRPr="00EB266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Tokio </w:t>
            </w:r>
            <w:proofErr w:type="spellStart"/>
            <w:r w:rsidR="004971A6" w:rsidRPr="00EB2661">
              <w:rPr>
                <w:rFonts w:ascii="Calibri" w:hAnsi="Calibri" w:cs="Calibri"/>
                <w:sz w:val="18"/>
                <w:szCs w:val="18"/>
                <w:lang w:val="pt-BR"/>
              </w:rPr>
              <w:t>Pr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>é</w:t>
            </w:r>
            <w:proofErr w:type="spellEnd"/>
            <w:r w:rsidR="004971A6" w:rsidRPr="00EB266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-tour </w:t>
            </w:r>
            <w:r w:rsidR="004971A6" w:rsidRPr="00EB266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(1)</w:t>
            </w:r>
          </w:p>
        </w:tc>
        <w:tc>
          <w:tcPr>
            <w:tcW w:w="1701" w:type="dxa"/>
            <w:vAlign w:val="center"/>
          </w:tcPr>
          <w:p w14:paraId="570B0449" w14:textId="119BB6F2" w:rsidR="004971A6" w:rsidRPr="004971A6" w:rsidRDefault="00F529E7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  <w:lang w:val="en-US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1701" w:type="dxa"/>
            <w:vAlign w:val="center"/>
          </w:tcPr>
          <w:p w14:paraId="5CB05A4E" w14:textId="1DC61458" w:rsidR="004971A6" w:rsidRPr="004971A6" w:rsidRDefault="00F529E7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  <w:lang w:val="en-US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170</w:t>
            </w:r>
          </w:p>
        </w:tc>
      </w:tr>
      <w:tr w:rsidR="004971A6" w:rsidRPr="00BF1360" w14:paraId="32659010" w14:textId="77777777" w:rsidTr="00C90435">
        <w:trPr>
          <w:trHeight w:val="300"/>
        </w:trPr>
        <w:tc>
          <w:tcPr>
            <w:tcW w:w="5240" w:type="dxa"/>
            <w:vAlign w:val="center"/>
          </w:tcPr>
          <w:p w14:paraId="397BB854" w14:textId="0A654FD5" w:rsidR="004971A6" w:rsidRPr="00EB2661" w:rsidRDefault="00EB2661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EB2661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</w:t>
            </w:r>
            <w:r w:rsidR="004971A6" w:rsidRPr="00EB2661">
              <w:rPr>
                <w:rFonts w:ascii="Calibri" w:hAnsi="Calibri" w:cs="Calibri"/>
                <w:sz w:val="18"/>
                <w:szCs w:val="18"/>
                <w:lang w:val="pt-BR"/>
              </w:rPr>
              <w:t>Tokio P</w:t>
            </w:r>
            <w:r w:rsidRPr="00EB2661">
              <w:rPr>
                <w:rFonts w:ascii="Calibri" w:hAnsi="Calibri" w:cs="Calibri"/>
                <w:sz w:val="18"/>
                <w:szCs w:val="18"/>
                <w:lang w:val="pt-BR"/>
              </w:rPr>
              <w:t>ós</w:t>
            </w:r>
            <w:r w:rsidR="004971A6" w:rsidRPr="00EB266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-tour </w:t>
            </w:r>
            <w:r w:rsidR="004971A6" w:rsidRPr="00EB266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(1)</w:t>
            </w:r>
          </w:p>
        </w:tc>
        <w:tc>
          <w:tcPr>
            <w:tcW w:w="1701" w:type="dxa"/>
            <w:vAlign w:val="center"/>
          </w:tcPr>
          <w:p w14:paraId="5A5B2F2D" w14:textId="2BF30D2E" w:rsidR="004971A6" w:rsidRPr="004971A6" w:rsidRDefault="00C90435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  <w:lang w:val="en-US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230</w:t>
            </w:r>
          </w:p>
        </w:tc>
        <w:tc>
          <w:tcPr>
            <w:tcW w:w="1701" w:type="dxa"/>
            <w:vAlign w:val="center"/>
          </w:tcPr>
          <w:p w14:paraId="772DC82E" w14:textId="264D7B60" w:rsidR="004971A6" w:rsidRPr="004971A6" w:rsidRDefault="00C90435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  <w:lang w:val="en-US"/>
              </w:rPr>
            </w:pPr>
            <w:r w:rsidRPr="004A1561">
              <w:rPr>
                <w:rFonts w:asciiTheme="minorHAnsi" w:hAnsiTheme="minorHAnsi" w:cstheme="minorHAnsi"/>
                <w:sz w:val="18"/>
                <w:szCs w:val="18"/>
              </w:rPr>
              <w:t>220</w:t>
            </w:r>
          </w:p>
        </w:tc>
      </w:tr>
      <w:tr w:rsidR="0052274A" w:rsidRPr="009E23A5" w14:paraId="420D0FB4" w14:textId="77777777" w:rsidTr="00C90435">
        <w:trPr>
          <w:trHeight w:val="300"/>
        </w:trPr>
        <w:tc>
          <w:tcPr>
            <w:tcW w:w="5240" w:type="dxa"/>
            <w:vAlign w:val="center"/>
          </w:tcPr>
          <w:p w14:paraId="3BCB4DF2" w14:textId="001FABD0" w:rsidR="0052274A" w:rsidRPr="009E23A5" w:rsidRDefault="0052274A" w:rsidP="0052274A">
            <w:pPr>
              <w:spacing w:line="259" w:lineRule="auto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 w:rsidRPr="009E23A5">
              <w:rPr>
                <w:rStyle w:val="normaltextrun"/>
                <w:rFonts w:ascii="Calibri" w:hAnsi="Calibri" w:cs="Calibri"/>
                <w:sz w:val="18"/>
                <w:szCs w:val="18"/>
              </w:rPr>
              <w:t>Visita Opcional: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360F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Tempozan</w:t>
            </w:r>
            <w:proofErr w:type="spellEnd"/>
            <w:r w:rsidRPr="001360F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Harbour </w:t>
            </w:r>
            <w:proofErr w:type="spellStart"/>
            <w:r w:rsidRPr="001360F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Village</w:t>
            </w:r>
            <w:proofErr w:type="spellEnd"/>
            <w:r w:rsidRPr="001360F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EB26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</w:t>
            </w:r>
            <w:r w:rsidRPr="001360F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</w:t>
            </w:r>
            <w:r w:rsidR="00EB26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q</w:t>
            </w:r>
            <w:r w:rsidRPr="001360F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</w:t>
            </w:r>
            <w:r w:rsidR="0014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á</w:t>
            </w:r>
            <w:r w:rsidRPr="001360F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rio</w:t>
            </w:r>
            <w:proofErr w:type="spellEnd"/>
            <w:r w:rsidR="00C904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“</w:t>
            </w: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Kaiyukan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” </w:t>
            </w:r>
            <w:r w:rsidRPr="009E23A5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(2)</w:t>
            </w:r>
            <w:r w:rsidRPr="009E23A5">
              <w:rPr>
                <w:rStyle w:val="eop"/>
                <w:rFonts w:ascii="Calibri" w:hAnsi="Calibri" w:cs="Calibri"/>
                <w:szCs w:val="18"/>
              </w:rPr>
              <w:t> </w:t>
            </w:r>
          </w:p>
        </w:tc>
        <w:tc>
          <w:tcPr>
            <w:tcW w:w="3402" w:type="dxa"/>
            <w:gridSpan w:val="2"/>
            <w:vAlign w:val="center"/>
          </w:tcPr>
          <w:p w14:paraId="017A0B38" w14:textId="1AB46350" w:rsidR="0052274A" w:rsidRPr="00E56608" w:rsidRDefault="008F3BE6">
            <w:pPr>
              <w:jc w:val="center"/>
              <w:rPr>
                <w:rStyle w:val="eop"/>
                <w:rFonts w:asciiTheme="minorHAnsi" w:hAnsiTheme="minorHAnsi" w:cstheme="minorHAnsi"/>
                <w:sz w:val="18"/>
                <w:szCs w:val="18"/>
              </w:rPr>
            </w:pPr>
            <w:r w:rsidRPr="00E56608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</w:tr>
      <w:tr w:rsidR="004971A6" w:rsidRPr="009E23A5" w14:paraId="3DE95E94" w14:textId="77777777" w:rsidTr="00C90435">
        <w:trPr>
          <w:trHeight w:val="300"/>
        </w:trPr>
        <w:tc>
          <w:tcPr>
            <w:tcW w:w="5240" w:type="dxa"/>
            <w:vAlign w:val="center"/>
          </w:tcPr>
          <w:p w14:paraId="7D547952" w14:textId="009DE5C2" w:rsidR="004971A6" w:rsidRPr="009E23A5" w:rsidRDefault="004971A6">
            <w:pP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9E23A5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Visita Opcional: Hiroshima </w:t>
            </w:r>
            <w:r w:rsidR="00EB2661">
              <w:rPr>
                <w:rStyle w:val="normaltextrun"/>
                <w:rFonts w:ascii="Calibri" w:hAnsi="Calibri" w:cs="Calibri"/>
                <w:sz w:val="18"/>
                <w:szCs w:val="18"/>
              </w:rPr>
              <w:t>e</w:t>
            </w:r>
            <w:r w:rsidRPr="009E23A5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Miyajima </w:t>
            </w:r>
            <w:r w:rsidRPr="009E23A5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(2)</w:t>
            </w:r>
            <w:r w:rsidRPr="009E23A5">
              <w:rPr>
                <w:rStyle w:val="eop"/>
                <w:rFonts w:ascii="Calibri" w:hAnsi="Calibri" w:cs="Calibri"/>
                <w:szCs w:val="18"/>
              </w:rPr>
              <w:t> </w:t>
            </w:r>
          </w:p>
        </w:tc>
        <w:tc>
          <w:tcPr>
            <w:tcW w:w="3402" w:type="dxa"/>
            <w:gridSpan w:val="2"/>
            <w:vAlign w:val="center"/>
          </w:tcPr>
          <w:p w14:paraId="2CBF31E1" w14:textId="7C72263E" w:rsidR="004971A6" w:rsidRPr="00E56608" w:rsidRDefault="00E566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56608">
              <w:rPr>
                <w:rFonts w:asciiTheme="minorHAnsi" w:hAnsiTheme="minorHAnsi" w:cstheme="minorHAnsi"/>
                <w:sz w:val="18"/>
                <w:szCs w:val="18"/>
              </w:rPr>
              <w:t>565</w:t>
            </w:r>
          </w:p>
        </w:tc>
      </w:tr>
      <w:tr w:rsidR="004971A6" w:rsidRPr="009E23A5" w14:paraId="675984B2" w14:textId="77777777">
        <w:trPr>
          <w:trHeight w:val="300"/>
        </w:trPr>
        <w:tc>
          <w:tcPr>
            <w:tcW w:w="5240" w:type="dxa"/>
            <w:vAlign w:val="center"/>
          </w:tcPr>
          <w:p w14:paraId="0D681188" w14:textId="515B1BF5" w:rsidR="004971A6" w:rsidRPr="0064642B" w:rsidRDefault="00D11794">
            <w:pPr>
              <w:spacing w:line="259" w:lineRule="auto"/>
              <w:rPr>
                <w:lang w:val="pt-BR"/>
              </w:rPr>
            </w:pPr>
            <w:r w:rsidRPr="00544A3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voos chegando entre </w:t>
            </w:r>
            <w:r w:rsidRPr="0064642B">
              <w:rPr>
                <w:rFonts w:ascii="Calibri" w:hAnsi="Calibri" w:cs="Calibri"/>
                <w:sz w:val="18"/>
                <w:szCs w:val="18"/>
                <w:lang w:val="pt-BR"/>
              </w:rPr>
              <w:t>à</w:t>
            </w:r>
            <w:r w:rsidR="004971A6" w:rsidRPr="0064642B">
              <w:rPr>
                <w:rFonts w:ascii="Calibri" w:hAnsi="Calibri" w:cs="Calibri"/>
                <w:sz w:val="18"/>
                <w:szCs w:val="18"/>
                <w:lang w:val="pt-BR"/>
              </w:rPr>
              <w:t>s 22:00</w:t>
            </w:r>
            <w:r w:rsidR="0064642B">
              <w:rPr>
                <w:rFonts w:ascii="Calibri" w:hAnsi="Calibri" w:cs="Calibri"/>
                <w:sz w:val="18"/>
                <w:szCs w:val="18"/>
                <w:lang w:val="pt-BR"/>
              </w:rPr>
              <w:t>h</w:t>
            </w:r>
            <w:r w:rsidR="004971A6" w:rsidRPr="0064642B">
              <w:rPr>
                <w:rFonts w:ascii="Calibri" w:hAnsi="Calibri" w:cs="Calibri"/>
                <w:sz w:val="18"/>
                <w:szCs w:val="18"/>
                <w:lang w:val="pt-BR"/>
              </w:rPr>
              <w:t>/06:</w:t>
            </w:r>
            <w:r w:rsidR="00256323" w:rsidRPr="0064642B">
              <w:rPr>
                <w:rFonts w:ascii="Calibri" w:hAnsi="Calibri" w:cs="Calibri"/>
                <w:sz w:val="18"/>
                <w:szCs w:val="18"/>
                <w:lang w:val="pt-BR"/>
              </w:rPr>
              <w:t>00</w:t>
            </w:r>
            <w:r w:rsidR="0064642B">
              <w:rPr>
                <w:rFonts w:ascii="Calibri" w:hAnsi="Calibri" w:cs="Calibri"/>
                <w:sz w:val="18"/>
                <w:szCs w:val="18"/>
                <w:lang w:val="pt-BR"/>
              </w:rPr>
              <w:t>h</w:t>
            </w:r>
          </w:p>
        </w:tc>
        <w:tc>
          <w:tcPr>
            <w:tcW w:w="3402" w:type="dxa"/>
            <w:gridSpan w:val="2"/>
          </w:tcPr>
          <w:p w14:paraId="6C753405" w14:textId="4D7959D2" w:rsidR="004971A6" w:rsidRPr="00D20043" w:rsidRDefault="00D20043" w:rsidP="00D20043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eastAsia="es-ES"/>
              </w:rPr>
            </w:pPr>
            <w:r w:rsidRPr="00D20043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160 (Total por </w:t>
            </w:r>
            <w:r w:rsidR="00CE3F0A">
              <w:rPr>
                <w:rFonts w:asciiTheme="minorHAnsi" w:hAnsiTheme="minorHAnsi" w:cstheme="minorHAnsi"/>
                <w:iCs/>
                <w:sz w:val="18"/>
                <w:szCs w:val="18"/>
              </w:rPr>
              <w:t>carro</w:t>
            </w:r>
            <w:r w:rsidR="00CE3F0A" w:rsidRPr="003C41B7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D20043">
              <w:rPr>
                <w:rFonts w:asciiTheme="minorHAnsi" w:hAnsiTheme="minorHAnsi" w:cstheme="minorHAnsi"/>
                <w:iCs/>
                <w:sz w:val="18"/>
                <w:szCs w:val="18"/>
              </w:rPr>
              <w:t>1-3pax)</w:t>
            </w:r>
          </w:p>
        </w:tc>
      </w:tr>
      <w:tr w:rsidR="004971A6" w:rsidRPr="009E23A5" w14:paraId="5ADBCCD5" w14:textId="77777777">
        <w:trPr>
          <w:trHeight w:val="300"/>
        </w:trPr>
        <w:tc>
          <w:tcPr>
            <w:tcW w:w="5240" w:type="dxa"/>
            <w:vAlign w:val="center"/>
          </w:tcPr>
          <w:p w14:paraId="70449B9E" w14:textId="491B40D7" w:rsidR="004971A6" w:rsidRPr="0064642B" w:rsidRDefault="0064642B">
            <w:pPr>
              <w:spacing w:line="259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544A3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voos saindo entre 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às </w:t>
            </w:r>
            <w:r w:rsidR="004971A6" w:rsidRPr="0064642B">
              <w:rPr>
                <w:rFonts w:ascii="Calibri" w:hAnsi="Calibri" w:cs="Calibri"/>
                <w:sz w:val="18"/>
                <w:szCs w:val="18"/>
                <w:lang w:val="pt-BR"/>
              </w:rPr>
              <w:t>01:00</w:t>
            </w:r>
            <w:r w:rsidRPr="0064642B">
              <w:rPr>
                <w:rFonts w:ascii="Calibri" w:hAnsi="Calibri" w:cs="Calibri"/>
                <w:sz w:val="18"/>
                <w:szCs w:val="18"/>
                <w:lang w:val="pt-BR"/>
              </w:rPr>
              <w:t>h</w:t>
            </w:r>
            <w:r w:rsidR="004971A6" w:rsidRPr="0064642B">
              <w:rPr>
                <w:rFonts w:ascii="Calibri" w:hAnsi="Calibri" w:cs="Calibri"/>
                <w:sz w:val="18"/>
                <w:szCs w:val="18"/>
                <w:lang w:val="pt-BR"/>
              </w:rPr>
              <w:t>/10:30</w:t>
            </w:r>
            <w:r w:rsidRPr="0064642B">
              <w:rPr>
                <w:rFonts w:ascii="Calibri" w:hAnsi="Calibri" w:cs="Calibri"/>
                <w:sz w:val="18"/>
                <w:szCs w:val="18"/>
                <w:lang w:val="pt-BR"/>
              </w:rPr>
              <w:t>h</w:t>
            </w:r>
          </w:p>
        </w:tc>
        <w:tc>
          <w:tcPr>
            <w:tcW w:w="3402" w:type="dxa"/>
            <w:gridSpan w:val="2"/>
          </w:tcPr>
          <w:p w14:paraId="1312FF60" w14:textId="5204D863" w:rsidR="004971A6" w:rsidRPr="00D20043" w:rsidRDefault="00D20043" w:rsidP="00D20043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eastAsia="es-ES"/>
              </w:rPr>
            </w:pPr>
            <w:r w:rsidRPr="00D20043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160 (Total por </w:t>
            </w:r>
            <w:r w:rsidR="00CE3F0A">
              <w:rPr>
                <w:rFonts w:asciiTheme="minorHAnsi" w:hAnsiTheme="minorHAnsi" w:cstheme="minorHAnsi"/>
                <w:iCs/>
                <w:sz w:val="18"/>
                <w:szCs w:val="18"/>
              </w:rPr>
              <w:t>carro</w:t>
            </w:r>
            <w:r w:rsidR="00CE3F0A" w:rsidRPr="003C41B7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D20043">
              <w:rPr>
                <w:rFonts w:asciiTheme="minorHAnsi" w:hAnsiTheme="minorHAnsi" w:cstheme="minorHAnsi"/>
                <w:iCs/>
                <w:sz w:val="18"/>
                <w:szCs w:val="18"/>
              </w:rPr>
              <w:t>1-3pax)</w:t>
            </w:r>
          </w:p>
        </w:tc>
      </w:tr>
    </w:tbl>
    <w:p w14:paraId="5DFEE2CE" w14:textId="77777777" w:rsidR="008A420B" w:rsidRPr="005544B2" w:rsidRDefault="008A420B" w:rsidP="008A420B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</w:pPr>
      <w:r w:rsidRPr="005544B2"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  <w:t xml:space="preserve">(1) </w:t>
      </w:r>
      <w:r w:rsidRPr="00BB0013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>Preços por pessoa por noite, com café da manhã incluso. Para noites extras fora do circuito ou datas especiais, os preços devem ser reconfirmados</w:t>
      </w:r>
      <w:r w:rsidRPr="005544B2"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  <w:t>.</w:t>
      </w:r>
    </w:p>
    <w:p w14:paraId="164FE436" w14:textId="7081DBE9" w:rsidR="008A420B" w:rsidRPr="00BB0013" w:rsidRDefault="008A420B" w:rsidP="008A420B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r w:rsidRPr="005544B2"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  <w:t>(2</w:t>
      </w:r>
      <w:r w:rsidRPr="00BB0013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>) É necessário fazer</w:t>
      </w:r>
      <w:r w:rsidR="00D25784" w:rsidRPr="00BB0013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 xml:space="preserve"> a</w:t>
      </w:r>
      <w:r w:rsidRPr="00BB0013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 xml:space="preserve"> reserva das visitas opcionais </w:t>
      </w:r>
      <w:r w:rsidR="00147880" w:rsidRPr="00BB0013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 xml:space="preserve">com antecedência </w:t>
      </w:r>
      <w:r w:rsidRPr="00BB0013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 xml:space="preserve">antes </w:t>
      </w:r>
      <w:r w:rsidR="00147880" w:rsidRPr="00BB0013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>do fechamento do circuito.</w:t>
      </w:r>
    </w:p>
    <w:p w14:paraId="1C30290B" w14:textId="77777777" w:rsidR="00634C85" w:rsidRPr="008A420B" w:rsidRDefault="00634C85" w:rsidP="00BA00B8">
      <w:pPr>
        <w:rPr>
          <w:rFonts w:ascii="Calibri" w:hAnsi="Calibri" w:cs="Calibri"/>
          <w:b/>
          <w:iCs/>
          <w:color w:val="000000" w:themeColor="text1"/>
          <w:sz w:val="18"/>
          <w:szCs w:val="18"/>
          <w:highlight w:val="green"/>
          <w:lang w:val="pt-BR"/>
        </w:rPr>
      </w:pPr>
      <w:bookmarkStart w:id="1" w:name="_Hlk25318962"/>
    </w:p>
    <w:bookmarkEnd w:id="1"/>
    <w:p w14:paraId="3DE0ED5E" w14:textId="77777777" w:rsidR="00C07BF8" w:rsidRPr="008A420B" w:rsidRDefault="00C07BF8" w:rsidP="00475461">
      <w:pPr>
        <w:rPr>
          <w:rFonts w:ascii="Calibri" w:hAnsi="Calibri" w:cs="Calibri"/>
          <w:iCs/>
          <w:color w:val="000000" w:themeColor="text1"/>
          <w:sz w:val="18"/>
          <w:szCs w:val="18"/>
          <w:highlight w:val="green"/>
          <w:lang w:val="pt-BR"/>
        </w:rPr>
      </w:pPr>
    </w:p>
    <w:p w14:paraId="4425CCC6" w14:textId="77777777" w:rsidR="00C770AC" w:rsidRPr="006773AD" w:rsidRDefault="00C770AC" w:rsidP="00C770AC">
      <w:pPr>
        <w:pStyle w:val="Ttulo"/>
        <w:rPr>
          <w:lang w:val="pt-BR"/>
        </w:rPr>
      </w:pPr>
      <w:r w:rsidRPr="00697C78">
        <w:rPr>
          <w:lang w:val="pt-BR"/>
        </w:rPr>
        <w:t>O preço inclui:</w:t>
      </w:r>
    </w:p>
    <w:p w14:paraId="358A5844" w14:textId="35E74C01" w:rsidR="009630E3" w:rsidRDefault="009630E3" w:rsidP="009630E3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9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noites de hospedagem nos hotéis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previstos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ou similares.</w:t>
      </w:r>
    </w:p>
    <w:p w14:paraId="59AA5332" w14:textId="2DEA73D8" w:rsidR="001A0995" w:rsidRPr="001F6820" w:rsidRDefault="001A0995" w:rsidP="001A099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Traslados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em serviço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regular, com assistente em espanhol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,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alguns casos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não </w:t>
      </w:r>
      <w:r w:rsidR="00CF315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são 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>diretos.</w:t>
      </w:r>
    </w:p>
    <w:p w14:paraId="7646976D" w14:textId="2DA19A36" w:rsidR="001A0995" w:rsidRPr="001F6820" w:rsidRDefault="001A0995" w:rsidP="001A0995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</w:t>
      </w:r>
      <w:r w:rsidR="00D077AB">
        <w:rPr>
          <w:rFonts w:ascii="Calibri" w:hAnsi="Calibri" w:cs="Calibri"/>
          <w:color w:val="000000" w:themeColor="text1"/>
          <w:sz w:val="18"/>
          <w:szCs w:val="18"/>
          <w:lang w:val="pt-PT"/>
        </w:rPr>
        <w:t>9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cafés da manhã, </w:t>
      </w:r>
      <w:r w:rsidR="00D077AB">
        <w:rPr>
          <w:rFonts w:ascii="Calibri" w:hAnsi="Calibri" w:cs="Calibri"/>
          <w:color w:val="000000" w:themeColor="text1"/>
          <w:sz w:val="18"/>
          <w:szCs w:val="18"/>
          <w:lang w:val="pt-PT"/>
        </w:rPr>
        <w:t>4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almoços e </w:t>
      </w:r>
      <w:r w:rsidR="00D077AB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1 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>jantar (sem bebidas).</w:t>
      </w:r>
    </w:p>
    <w:p w14:paraId="7BA3FA4C" w14:textId="4D406B3F" w:rsidR="00C07BF8" w:rsidRPr="00FE41F2" w:rsidRDefault="00C07BF8" w:rsidP="00C07BF8">
      <w:pPr>
        <w:rPr>
          <w:rFonts w:ascii="Calibri" w:hAnsi="Calibri" w:cs="Calibri"/>
          <w:color w:val="000000" w:themeColor="text1"/>
          <w:sz w:val="18"/>
          <w:szCs w:val="18"/>
          <w:highlight w:val="green"/>
          <w:lang w:val="pt-BR"/>
        </w:rPr>
      </w:pP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e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tre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Bala (</w:t>
      </w:r>
      <w:proofErr w:type="spellStart"/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Shinkansen</w:t>
      </w:r>
      <w:proofErr w:type="spellEnd"/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7E52F5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JR “</w:t>
      </w:r>
      <w:proofErr w:type="spellStart"/>
      <w:r w:rsidR="007E52F5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Nozomi</w:t>
      </w:r>
      <w:proofErr w:type="spellEnd"/>
      <w:r w:rsidR="007E52F5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”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clas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turística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os</w:t>
      </w:r>
      <w:r w:rsid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trechos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A5283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óquio</w:t>
      </w:r>
      <w:r w:rsidR="003A5283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/Osaka.</w:t>
      </w:r>
    </w:p>
    <w:p w14:paraId="11687CA1" w14:textId="5BABCF2D" w:rsidR="00116B61" w:rsidRPr="00FE41F2" w:rsidRDefault="003A5283" w:rsidP="00116B6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trem </w:t>
      </w:r>
      <w:r w:rsidR="005C61BD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B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ala (</w:t>
      </w:r>
      <w:proofErr w:type="spellStart"/>
      <w:r w:rsidR="00116B61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hinkansen</w:t>
      </w:r>
      <w:proofErr w:type="spellEnd"/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) de JR “</w:t>
      </w:r>
      <w:proofErr w:type="spellStart"/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Hiraki</w:t>
      </w:r>
      <w:proofErr w:type="spellEnd"/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” 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classe turística para os</w:t>
      </w:r>
      <w:r w:rsid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trechos</w:t>
      </w:r>
      <w:r w:rsidR="00FE41F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Qui</w:t>
      </w:r>
      <w:r w:rsidR="00EC23E4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oto</w:t>
      </w:r>
      <w:r w:rsidR="00116B61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r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Mishima</w:t>
      </w:r>
      <w:r w:rsidR="00116B61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CC0BBE1" w14:textId="5B7B5E37" w:rsidR="00F6423C" w:rsidRDefault="00F6423C" w:rsidP="00F6423C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Visitas conforme o programa em ônibus, micro-ônibus, carro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privativo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ou táxi, dependendo do número de passageiros. Para menos de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10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pessoas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se</w:t>
      </w:r>
      <w:r w:rsidR="00D84847">
        <w:rPr>
          <w:rFonts w:ascii="Calibri" w:hAnsi="Calibri" w:cs="Calibri"/>
          <w:color w:val="000000" w:themeColor="text1"/>
          <w:sz w:val="18"/>
          <w:szCs w:val="18"/>
          <w:lang w:val="pt-PT"/>
        </w:rPr>
        <w:t>rá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opera</w:t>
      </w:r>
      <w:r w:rsidR="00D84847">
        <w:rPr>
          <w:rFonts w:ascii="Calibri" w:hAnsi="Calibri" w:cs="Calibri"/>
          <w:color w:val="000000" w:themeColor="text1"/>
          <w:sz w:val="18"/>
          <w:szCs w:val="18"/>
          <w:lang w:val="pt-PT"/>
        </w:rPr>
        <w:t>do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transporte público.</w:t>
      </w:r>
    </w:p>
    <w:p w14:paraId="7AE27FFF" w14:textId="2E0524E8" w:rsidR="004C7A38" w:rsidRPr="001F6820" w:rsidRDefault="004C7A38" w:rsidP="004C7A38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Guia/assistente em espanhol durante 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circuito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, exceto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no trecho de trem bala de Quioto até Mishima (dia 8) e nos dias livres.</w:t>
      </w:r>
    </w:p>
    <w:p w14:paraId="37809CED" w14:textId="1F6FAC6C" w:rsidR="00A02154" w:rsidRPr="00A02154" w:rsidRDefault="00A02154" w:rsidP="00A0215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02154">
        <w:rPr>
          <w:rFonts w:ascii="Calibri" w:hAnsi="Calibri" w:cs="Calibri"/>
          <w:color w:val="000000" w:themeColor="text1"/>
          <w:sz w:val="18"/>
          <w:szCs w:val="18"/>
          <w:lang w:val="pt-PT"/>
        </w:rPr>
        <w:t>- Em alguns casos, o jantar em Gote</w:t>
      </w:r>
      <w:r w:rsidR="00090AAE">
        <w:rPr>
          <w:rFonts w:ascii="Calibri" w:hAnsi="Calibri" w:cs="Calibri"/>
          <w:color w:val="000000" w:themeColor="text1"/>
          <w:sz w:val="18"/>
          <w:szCs w:val="18"/>
          <w:lang w:val="pt-PT"/>
        </w:rPr>
        <w:t>n</w:t>
      </w:r>
      <w:r w:rsidRPr="00A0215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ba pode não </w:t>
      </w:r>
      <w:r w:rsidR="00090AAE">
        <w:rPr>
          <w:rFonts w:ascii="Calibri" w:hAnsi="Calibri" w:cs="Calibri"/>
          <w:color w:val="000000" w:themeColor="text1"/>
          <w:sz w:val="18"/>
          <w:szCs w:val="18"/>
          <w:lang w:val="pt-PT"/>
        </w:rPr>
        <w:t>ter a assistência de um</w:t>
      </w:r>
      <w:r w:rsidRPr="00A0215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guia/assistente.</w:t>
      </w:r>
    </w:p>
    <w:p w14:paraId="040F7D8A" w14:textId="77777777" w:rsidR="009F0A9F" w:rsidRPr="00235860" w:rsidRDefault="009F0A9F" w:rsidP="009F0A9F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235860">
        <w:rPr>
          <w:rFonts w:ascii="Calibri" w:hAnsi="Calibri" w:cs="Calibri"/>
          <w:sz w:val="18"/>
          <w:szCs w:val="18"/>
          <w:lang w:val="pt-BR"/>
        </w:rPr>
        <w:t xml:space="preserve">- Impostos necessários, pedágios nas </w:t>
      </w:r>
      <w:proofErr w:type="spellStart"/>
      <w:proofErr w:type="gramStart"/>
      <w:r w:rsidRPr="00235860">
        <w:rPr>
          <w:rFonts w:ascii="Calibri" w:hAnsi="Calibri" w:cs="Calibri"/>
          <w:sz w:val="18"/>
          <w:szCs w:val="18"/>
          <w:lang w:val="pt-BR"/>
        </w:rPr>
        <w:t>auto-estradas</w:t>
      </w:r>
      <w:proofErr w:type="spellEnd"/>
      <w:proofErr w:type="gramEnd"/>
      <w:r w:rsidRPr="00235860">
        <w:rPr>
          <w:rFonts w:ascii="Calibri" w:hAnsi="Calibri" w:cs="Calibri"/>
          <w:sz w:val="18"/>
          <w:szCs w:val="18"/>
          <w:lang w:val="pt-BR"/>
        </w:rPr>
        <w:t xml:space="preserve"> e estacionamentos.</w:t>
      </w:r>
    </w:p>
    <w:p w14:paraId="07F7A660" w14:textId="77777777" w:rsidR="004C7A38" w:rsidRPr="001F6820" w:rsidRDefault="004C7A38" w:rsidP="004C7A38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>- Ingressos para os monumentos visitados.</w:t>
      </w:r>
    </w:p>
    <w:p w14:paraId="42B668C6" w14:textId="77777777" w:rsidR="004C7A38" w:rsidRPr="00215715" w:rsidRDefault="004C7A38" w:rsidP="004C7A3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15715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viagem.</w:t>
      </w:r>
    </w:p>
    <w:p w14:paraId="10D5F346" w14:textId="77777777" w:rsidR="004C7A38" w:rsidRPr="001F6820" w:rsidRDefault="004C7A38" w:rsidP="00F6423C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7FD92739" w14:textId="77777777" w:rsidR="00C07BF8" w:rsidRPr="00215715" w:rsidRDefault="00C07BF8" w:rsidP="00C07BF8">
      <w:pPr>
        <w:rPr>
          <w:rFonts w:ascii="Calibri" w:hAnsi="Calibri" w:cs="Calibri"/>
          <w:b/>
          <w:i/>
          <w:iCs/>
          <w:color w:val="000000" w:themeColor="text1"/>
          <w:sz w:val="18"/>
          <w:szCs w:val="18"/>
          <w:highlight w:val="green"/>
          <w:lang w:val="pt-BR"/>
        </w:rPr>
      </w:pPr>
    </w:p>
    <w:p w14:paraId="319330FA" w14:textId="77777777" w:rsidR="00E705D9" w:rsidRPr="000F7EBA" w:rsidRDefault="00E705D9" w:rsidP="0074468E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14:paraId="76CABF62" w14:textId="77777777" w:rsidR="00E705D9" w:rsidRPr="00BF21E4" w:rsidRDefault="00E705D9" w:rsidP="0074468E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F21E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</w:t>
      </w:r>
      <w:r w:rsidRPr="00BF21E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os.</w:t>
      </w:r>
    </w:p>
    <w:p w14:paraId="5B1D0743" w14:textId="52CFF8EB" w:rsidR="00E705D9" w:rsidRDefault="00E705D9" w:rsidP="0074468E">
      <w:pPr>
        <w:rPr>
          <w:rFonts w:ascii="Calibri" w:hAnsi="Calibri" w:cs="Calibri"/>
          <w:sz w:val="18"/>
          <w:szCs w:val="18"/>
          <w:lang w:val="pt-BR"/>
        </w:rPr>
      </w:pPr>
      <w:bookmarkStart w:id="2" w:name="_Hlk83210018"/>
      <w:r w:rsidRPr="00C64799">
        <w:rPr>
          <w:rFonts w:ascii="Calibri" w:hAnsi="Calibri" w:cs="Calibri"/>
          <w:sz w:val="18"/>
          <w:szCs w:val="18"/>
          <w:lang w:val="pt-BR"/>
        </w:rPr>
        <w:t xml:space="preserve">- Gorjetas </w:t>
      </w:r>
      <w:r>
        <w:rPr>
          <w:rFonts w:ascii="Calibri" w:hAnsi="Calibri" w:cs="Calibri"/>
          <w:sz w:val="18"/>
          <w:szCs w:val="18"/>
          <w:lang w:val="pt-BR"/>
        </w:rPr>
        <w:t xml:space="preserve">aos guias e motoristas </w:t>
      </w:r>
      <w:r w:rsidRPr="00C64799">
        <w:rPr>
          <w:rFonts w:ascii="Calibri" w:hAnsi="Calibri" w:cs="Calibri"/>
          <w:sz w:val="18"/>
          <w:szCs w:val="18"/>
          <w:lang w:val="pt-BR"/>
        </w:rPr>
        <w:t>(</w:t>
      </w:r>
      <w:r>
        <w:rPr>
          <w:rFonts w:ascii="Calibri" w:hAnsi="Calibri" w:cs="Calibri"/>
          <w:sz w:val="18"/>
          <w:szCs w:val="18"/>
          <w:lang w:val="pt-BR"/>
        </w:rPr>
        <w:t>voluntárias</w:t>
      </w:r>
      <w:r w:rsidRPr="00C64799">
        <w:rPr>
          <w:rFonts w:ascii="Calibri" w:hAnsi="Calibri" w:cs="Calibri"/>
          <w:sz w:val="18"/>
          <w:szCs w:val="18"/>
          <w:lang w:val="pt-BR"/>
        </w:rPr>
        <w:t>)</w:t>
      </w:r>
      <w:r>
        <w:rPr>
          <w:rFonts w:ascii="Calibri" w:hAnsi="Calibri" w:cs="Calibri"/>
          <w:sz w:val="18"/>
          <w:szCs w:val="18"/>
          <w:lang w:val="pt-BR"/>
        </w:rPr>
        <w:t>.</w:t>
      </w:r>
    </w:p>
    <w:p w14:paraId="03AC8E81" w14:textId="77777777" w:rsidR="00E705D9" w:rsidRPr="00F95A6C" w:rsidRDefault="00E705D9" w:rsidP="0074468E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95A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Bebidas durante as refeições.</w:t>
      </w:r>
    </w:p>
    <w:p w14:paraId="0DE39354" w14:textId="77777777" w:rsidR="00E705D9" w:rsidRDefault="00E705D9" w:rsidP="0074468E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6E97B449" w14:textId="77777777" w:rsidR="00E705D9" w:rsidRPr="00BF21E4" w:rsidRDefault="00E705D9" w:rsidP="0074468E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bookmarkEnd w:id="2"/>
    <w:p w14:paraId="4CEC4C41" w14:textId="77777777" w:rsidR="00E705D9" w:rsidRDefault="00E705D9" w:rsidP="0074468E">
      <w:pPr>
        <w:rPr>
          <w:rFonts w:ascii="Calibri" w:hAnsi="Calibri" w:cs="Calibri"/>
          <w:iCs/>
          <w:color w:val="000000" w:themeColor="text1"/>
          <w:sz w:val="18"/>
          <w:szCs w:val="18"/>
          <w:highlight w:val="green"/>
          <w:lang w:val="pt-BR"/>
        </w:rPr>
      </w:pPr>
    </w:p>
    <w:p w14:paraId="32BBA38F" w14:textId="77777777" w:rsidR="00215715" w:rsidRDefault="00215715" w:rsidP="0074468E">
      <w:pPr>
        <w:rPr>
          <w:rFonts w:ascii="Calibri" w:hAnsi="Calibri" w:cs="Calibri"/>
          <w:iCs/>
          <w:color w:val="000000" w:themeColor="text1"/>
          <w:sz w:val="18"/>
          <w:szCs w:val="18"/>
          <w:highlight w:val="green"/>
          <w:lang w:val="pt-BR"/>
        </w:rPr>
      </w:pPr>
    </w:p>
    <w:p w14:paraId="39364613" w14:textId="77777777" w:rsidR="00CE3635" w:rsidRDefault="00CE3635" w:rsidP="0074468E">
      <w:pPr>
        <w:rPr>
          <w:rFonts w:ascii="Calibri" w:hAnsi="Calibri" w:cs="Calibri"/>
          <w:iCs/>
          <w:color w:val="000000" w:themeColor="text1"/>
          <w:sz w:val="18"/>
          <w:szCs w:val="18"/>
          <w:highlight w:val="green"/>
          <w:lang w:val="pt-BR"/>
        </w:rPr>
      </w:pPr>
    </w:p>
    <w:p w14:paraId="7694418C" w14:textId="77777777" w:rsidR="00E41B68" w:rsidRPr="00BF21E4" w:rsidRDefault="00E41B68" w:rsidP="0074468E">
      <w:pPr>
        <w:rPr>
          <w:rFonts w:ascii="Calibri" w:hAnsi="Calibri" w:cs="Calibri"/>
          <w:iCs/>
          <w:color w:val="000000" w:themeColor="text1"/>
          <w:sz w:val="18"/>
          <w:szCs w:val="18"/>
          <w:highlight w:val="green"/>
          <w:lang w:val="pt-BR"/>
        </w:rPr>
      </w:pPr>
    </w:p>
    <w:p w14:paraId="20363DA5" w14:textId="77777777" w:rsidR="00E705D9" w:rsidRPr="00BF21E4" w:rsidRDefault="00E705D9" w:rsidP="0074468E">
      <w:pPr>
        <w:pStyle w:val="Ttulo"/>
        <w:rPr>
          <w:highlight w:val="green"/>
          <w:lang w:val="pt-BR"/>
        </w:rPr>
      </w:pPr>
    </w:p>
    <w:p w14:paraId="5BE7A939" w14:textId="77777777" w:rsidR="00E705D9" w:rsidRPr="008C76A8" w:rsidRDefault="00E705D9" w:rsidP="00E705D9">
      <w:pPr>
        <w:pStyle w:val="Ttulo"/>
      </w:pPr>
      <w:proofErr w:type="spellStart"/>
      <w:r w:rsidRPr="00083AF8">
        <w:lastRenderedPageBreak/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Pr="008C76A8">
        <w:t>previstos (</w:t>
      </w:r>
      <w:proofErr w:type="spellStart"/>
      <w:r w:rsidRPr="008C76A8">
        <w:t>o</w:t>
      </w:r>
      <w:r>
        <w:t>u</w:t>
      </w:r>
      <w:proofErr w:type="spellEnd"/>
      <w:r w:rsidRPr="008C76A8">
        <w:t xml:space="preserve"> similares):</w:t>
      </w:r>
    </w:p>
    <w:tbl>
      <w:tblPr>
        <w:tblW w:w="11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4"/>
        <w:gridCol w:w="7797"/>
      </w:tblGrid>
      <w:tr w:rsidR="0017299E" w:rsidRPr="0093665F" w14:paraId="6B2F728C" w14:textId="77777777" w:rsidTr="00265A04">
        <w:tc>
          <w:tcPr>
            <w:tcW w:w="3394" w:type="dxa"/>
          </w:tcPr>
          <w:p w14:paraId="3134E449" w14:textId="3E81D9A8" w:rsidR="0017299E" w:rsidRPr="0093665F" w:rsidRDefault="002206BA" w:rsidP="00C42EFA">
            <w:pPr>
              <w:jc w:val="center"/>
              <w:rPr>
                <w:rFonts w:ascii="Calibri" w:hAnsi="Calibri" w:cs="Calibri"/>
                <w:b/>
                <w:color w:val="000000" w:themeColor="text1"/>
                <w:lang w:val="es-ES_tradnl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lang w:val="es-ES_tradnl"/>
              </w:rPr>
              <w:t>Cidade</w:t>
            </w:r>
            <w:proofErr w:type="spellEnd"/>
          </w:p>
        </w:tc>
        <w:tc>
          <w:tcPr>
            <w:tcW w:w="7797" w:type="dxa"/>
          </w:tcPr>
          <w:p w14:paraId="55269238" w14:textId="18C2F032" w:rsidR="0017299E" w:rsidRPr="0093665F" w:rsidRDefault="0017299E" w:rsidP="00294740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lang w:val="en-US"/>
              </w:rPr>
              <w:t>Única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 (3*sup/4*)</w:t>
            </w:r>
          </w:p>
        </w:tc>
      </w:tr>
      <w:tr w:rsidR="0017299E" w:rsidRPr="00E60174" w14:paraId="5B70E13D" w14:textId="77777777" w:rsidTr="00265A04">
        <w:tc>
          <w:tcPr>
            <w:tcW w:w="3394" w:type="dxa"/>
            <w:vAlign w:val="center"/>
          </w:tcPr>
          <w:p w14:paraId="164A5208" w14:textId="414B5AC2" w:rsidR="0017299E" w:rsidRPr="00265A04" w:rsidRDefault="004B364B" w:rsidP="0091437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B750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óquio</w:t>
            </w:r>
            <w:proofErr w:type="spellEnd"/>
          </w:p>
        </w:tc>
        <w:tc>
          <w:tcPr>
            <w:tcW w:w="7797" w:type="dxa"/>
            <w:vAlign w:val="center"/>
          </w:tcPr>
          <w:p w14:paraId="5A1F0F62" w14:textId="77777777" w:rsidR="0017299E" w:rsidRPr="00BF1360" w:rsidRDefault="0017299E" w:rsidP="00BA69CD">
            <w:pPr>
              <w:spacing w:line="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Shinjuku Washington Hotel (19.5</w:t>
            </w:r>
            <w:r w:rsidRPr="00265A04">
              <w:rPr>
                <w:rFonts w:asciiTheme="minorHAnsi" w:eastAsia="MS Gothic" w:hAnsiTheme="minorHAnsi" w:cstheme="minorHAnsi"/>
                <w:sz w:val="18"/>
                <w:szCs w:val="18"/>
              </w:rPr>
              <w:t>㎡</w:t>
            </w: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  <w:p w14:paraId="3C39C969" w14:textId="6CED0115" w:rsidR="0017299E" w:rsidRPr="00265A04" w:rsidRDefault="0017299E" w:rsidP="00BA69CD">
            <w:pPr>
              <w:spacing w:line="0" w:lineRule="atLeast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Sunshine City Prince Hotel (20.7</w:t>
            </w:r>
            <w:r w:rsidRPr="00265A04">
              <w:rPr>
                <w:rFonts w:asciiTheme="minorHAnsi" w:eastAsia="MS Gothic" w:hAnsiTheme="minorHAnsi" w:cstheme="minorHAnsi"/>
                <w:sz w:val="18"/>
                <w:szCs w:val="18"/>
              </w:rPr>
              <w:t>㎡</w:t>
            </w: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</w:tr>
      <w:tr w:rsidR="0017299E" w:rsidRPr="00E60174" w14:paraId="746B3287" w14:textId="77777777" w:rsidTr="00265A04">
        <w:tc>
          <w:tcPr>
            <w:tcW w:w="3394" w:type="dxa"/>
            <w:vAlign w:val="center"/>
          </w:tcPr>
          <w:p w14:paraId="147DB9F4" w14:textId="2559DCE5" w:rsidR="0017299E" w:rsidRPr="00265A04" w:rsidRDefault="0017299E" w:rsidP="003157C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r w:rsidRPr="00265A0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Osaka</w:t>
            </w:r>
          </w:p>
        </w:tc>
        <w:tc>
          <w:tcPr>
            <w:tcW w:w="7797" w:type="dxa"/>
            <w:vAlign w:val="center"/>
          </w:tcPr>
          <w:p w14:paraId="6B193C1A" w14:textId="77777777" w:rsidR="0017299E" w:rsidRPr="00265A04" w:rsidRDefault="0017299E" w:rsidP="00BA69CD">
            <w:pPr>
              <w:snapToGrid w:val="0"/>
              <w:spacing w:line="0" w:lineRule="atLeast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5A0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Moxy Osaka Umeda (20</w:t>
            </w:r>
            <w:r w:rsidRPr="00265A04">
              <w:rPr>
                <w:rFonts w:asciiTheme="minorHAnsi" w:eastAsia="MS Gothic" w:hAnsiTheme="minorHAnsi" w:cstheme="minorHAnsi"/>
                <w:color w:val="000000" w:themeColor="text1"/>
                <w:sz w:val="18"/>
                <w:szCs w:val="18"/>
              </w:rPr>
              <w:t>㎡</w:t>
            </w:r>
            <w:r w:rsidRPr="00265A0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3653827C" w14:textId="6C88B476" w:rsidR="0017299E" w:rsidRPr="00265A04" w:rsidRDefault="0017299E" w:rsidP="00BA69CD">
            <w:pPr>
              <w:snapToGrid w:val="0"/>
              <w:spacing w:line="0" w:lineRule="atLeast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5A0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Moxy Osaka </w:t>
            </w:r>
            <w:proofErr w:type="spellStart"/>
            <w:r w:rsidRPr="00265A0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Hommachi</w:t>
            </w:r>
            <w:proofErr w:type="spellEnd"/>
            <w:r w:rsidRPr="00265A0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(20</w:t>
            </w:r>
            <w:r w:rsidRPr="00265A04">
              <w:rPr>
                <w:rFonts w:asciiTheme="minorHAnsi" w:eastAsia="MS Gothic" w:hAnsiTheme="minorHAnsi" w:cstheme="minorHAnsi"/>
                <w:color w:val="000000" w:themeColor="text1"/>
                <w:sz w:val="18"/>
                <w:szCs w:val="18"/>
              </w:rPr>
              <w:t>㎡</w:t>
            </w:r>
            <w:r w:rsidRPr="00265A04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  <w:tr w:rsidR="0017299E" w:rsidRPr="00E60174" w14:paraId="5702A37E" w14:textId="77777777" w:rsidTr="00265A04">
        <w:tc>
          <w:tcPr>
            <w:tcW w:w="3394" w:type="dxa"/>
            <w:vAlign w:val="center"/>
          </w:tcPr>
          <w:p w14:paraId="4F7E6B50" w14:textId="00E59A35" w:rsidR="0017299E" w:rsidRPr="00265A04" w:rsidRDefault="004B364B" w:rsidP="00E71FA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Qui</w:t>
            </w:r>
            <w:r w:rsidR="0017299E" w:rsidRPr="00265A0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oto</w:t>
            </w:r>
            <w:proofErr w:type="spellEnd"/>
          </w:p>
        </w:tc>
        <w:tc>
          <w:tcPr>
            <w:tcW w:w="7797" w:type="dxa"/>
            <w:vAlign w:val="center"/>
          </w:tcPr>
          <w:p w14:paraId="6DDD93DE" w14:textId="77777777" w:rsidR="0017299E" w:rsidRPr="00BF1360" w:rsidRDefault="0017299E" w:rsidP="00BA69CD">
            <w:pPr>
              <w:spacing w:line="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DoubleTree by Hilton Kyoto Station (25</w:t>
            </w:r>
            <w:r w:rsidRPr="00265A04">
              <w:rPr>
                <w:rFonts w:asciiTheme="minorHAnsi" w:eastAsia="MS Gothic" w:hAnsiTheme="minorHAnsi" w:cstheme="minorHAnsi"/>
                <w:sz w:val="18"/>
                <w:szCs w:val="18"/>
              </w:rPr>
              <w:t>㎡</w:t>
            </w: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  <w:p w14:paraId="77765CD3" w14:textId="77777777" w:rsidR="0017299E" w:rsidRPr="00BF1360" w:rsidRDefault="0017299E" w:rsidP="00BA69CD">
            <w:pPr>
              <w:spacing w:line="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Hotel </w:t>
            </w:r>
            <w:proofErr w:type="spellStart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Keihan</w:t>
            </w:r>
            <w:proofErr w:type="spellEnd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Kyoto </w:t>
            </w:r>
            <w:proofErr w:type="spellStart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Hachijoguchi</w:t>
            </w:r>
            <w:proofErr w:type="spellEnd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(22</w:t>
            </w:r>
            <w:r w:rsidRPr="00265A04">
              <w:rPr>
                <w:rFonts w:asciiTheme="minorHAnsi" w:eastAsia="MS Gothic" w:hAnsiTheme="minorHAnsi" w:cstheme="minorHAnsi"/>
                <w:sz w:val="18"/>
                <w:szCs w:val="18"/>
              </w:rPr>
              <w:t>㎡</w:t>
            </w: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  <w:p w14:paraId="27BC0DE0" w14:textId="77777777" w:rsidR="0017299E" w:rsidRPr="00BF1360" w:rsidRDefault="0017299E" w:rsidP="00BA69CD">
            <w:pPr>
              <w:spacing w:line="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Hotel </w:t>
            </w:r>
            <w:proofErr w:type="spellStart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Keihan</w:t>
            </w:r>
            <w:proofErr w:type="spellEnd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Kyoto Grande (23</w:t>
            </w:r>
            <w:r w:rsidRPr="00265A04">
              <w:rPr>
                <w:rFonts w:asciiTheme="minorHAnsi" w:eastAsia="MS Gothic" w:hAnsiTheme="minorHAnsi" w:cstheme="minorHAnsi"/>
                <w:sz w:val="18"/>
                <w:szCs w:val="18"/>
              </w:rPr>
              <w:t>㎡</w:t>
            </w: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  <w:p w14:paraId="3A1A0F7C" w14:textId="6EEEE33D" w:rsidR="0017299E" w:rsidRPr="00265A04" w:rsidRDefault="0017299E" w:rsidP="00BA69CD">
            <w:pPr>
              <w:spacing w:line="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Park Hotel Kyoto </w:t>
            </w:r>
            <w:proofErr w:type="spellStart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Oike</w:t>
            </w:r>
            <w:proofErr w:type="spellEnd"/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(23</w:t>
            </w:r>
            <w:r w:rsidRPr="00265A04">
              <w:rPr>
                <w:rFonts w:asciiTheme="minorHAnsi" w:eastAsia="MS Gothic" w:hAnsiTheme="minorHAnsi" w:cstheme="minorHAnsi"/>
                <w:sz w:val="18"/>
                <w:szCs w:val="18"/>
              </w:rPr>
              <w:t>㎡</w:t>
            </w:r>
            <w:r w:rsidRPr="00BF136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</w:tr>
      <w:tr w:rsidR="0017299E" w:rsidRPr="00E60174" w14:paraId="6ED8632D" w14:textId="77777777" w:rsidTr="00265A04">
        <w:tc>
          <w:tcPr>
            <w:tcW w:w="3394" w:type="dxa"/>
            <w:vAlign w:val="center"/>
          </w:tcPr>
          <w:p w14:paraId="1B470E6A" w14:textId="380D113A" w:rsidR="0017299E" w:rsidRPr="00265A04" w:rsidRDefault="0017299E" w:rsidP="003157C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65A0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Gotenba</w:t>
            </w:r>
            <w:proofErr w:type="spellEnd"/>
          </w:p>
        </w:tc>
        <w:tc>
          <w:tcPr>
            <w:tcW w:w="7797" w:type="dxa"/>
            <w:vAlign w:val="center"/>
          </w:tcPr>
          <w:p w14:paraId="6D7495E1" w14:textId="77777777" w:rsidR="00265A04" w:rsidRPr="00215715" w:rsidRDefault="00265A04" w:rsidP="006D0EC1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</w:p>
          <w:p w14:paraId="0372AA59" w14:textId="4710E02A" w:rsidR="00265A04" w:rsidRPr="00215715" w:rsidRDefault="00265A04" w:rsidP="00BA69C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2157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Hotel </w:t>
            </w:r>
            <w:proofErr w:type="spellStart"/>
            <w:r w:rsidRPr="002157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Clad</w:t>
            </w:r>
            <w:proofErr w:type="spellEnd"/>
            <w:r w:rsidRPr="002157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 (23</w:t>
            </w:r>
            <w:r w:rsidRPr="00265A04">
              <w:rPr>
                <w:rFonts w:asciiTheme="minorHAnsi" w:eastAsia="MS Gothic" w:hAnsiTheme="minorHAnsi" w:cstheme="minorHAnsi"/>
                <w:color w:val="000000" w:themeColor="text1"/>
                <w:sz w:val="18"/>
                <w:szCs w:val="18"/>
              </w:rPr>
              <w:t>㎡</w:t>
            </w:r>
            <w:r w:rsidRPr="0021571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)</w:t>
            </w:r>
          </w:p>
          <w:p w14:paraId="5E01E999" w14:textId="41261226" w:rsidR="0017299E" w:rsidRPr="00265A04" w:rsidRDefault="00265A04" w:rsidP="006D0EC1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</w:pPr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 * </w:t>
            </w:r>
            <w:r w:rsidR="004B364B"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A</w:t>
            </w:r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 sa</w:t>
            </w:r>
            <w:r w:rsidR="004B364B"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í</w:t>
            </w:r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da de 31 de mar</w:t>
            </w:r>
            <w:r w:rsidR="004B364B"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ç</w:t>
            </w:r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o, se aloja</w:t>
            </w:r>
            <w:r w:rsidR="00DC177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m </w:t>
            </w:r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e</w:t>
            </w:r>
            <w:r w:rsidR="00DC177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m</w:t>
            </w:r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Hakone</w:t>
            </w:r>
            <w:proofErr w:type="spellEnd"/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Yutowa</w:t>
            </w:r>
            <w:proofErr w:type="spellEnd"/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 (30</w:t>
            </w:r>
            <w:r w:rsidRPr="00265A04">
              <w:rPr>
                <w:rFonts w:asciiTheme="minorHAnsi" w:eastAsia="MS Gothic" w:hAnsiTheme="minorHAnsi" w:cstheme="minorHAnsi"/>
                <w:color w:val="000000" w:themeColor="text1"/>
                <w:sz w:val="18"/>
                <w:szCs w:val="18"/>
              </w:rPr>
              <w:t>㎡</w:t>
            </w:r>
            <w:r w:rsidRPr="004B364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)</w:t>
            </w:r>
          </w:p>
          <w:p w14:paraId="6719DBE4" w14:textId="68923BF8" w:rsidR="0017299E" w:rsidRPr="00265A04" w:rsidRDefault="0017299E" w:rsidP="006D0EC1">
            <w:pP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</w:pPr>
          </w:p>
        </w:tc>
      </w:tr>
      <w:tr w:rsidR="0017299E" w:rsidRPr="00657968" w14:paraId="7055F807" w14:textId="77777777" w:rsidTr="00265A04">
        <w:trPr>
          <w:trHeight w:val="621"/>
        </w:trPr>
        <w:tc>
          <w:tcPr>
            <w:tcW w:w="3394" w:type="dxa"/>
            <w:vAlign w:val="center"/>
          </w:tcPr>
          <w:p w14:paraId="7E619DB8" w14:textId="7C33DC55" w:rsidR="0017299E" w:rsidRPr="00265A04" w:rsidRDefault="004B364B" w:rsidP="003157C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B750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óquio</w:t>
            </w:r>
            <w:proofErr w:type="spellEnd"/>
          </w:p>
        </w:tc>
        <w:tc>
          <w:tcPr>
            <w:tcW w:w="7797" w:type="dxa"/>
            <w:vAlign w:val="center"/>
          </w:tcPr>
          <w:p w14:paraId="6D53884B" w14:textId="28C028ED" w:rsidR="0017299E" w:rsidRPr="00265A04" w:rsidRDefault="00265A04" w:rsidP="00BA69CD">
            <w:pPr>
              <w:spacing w:line="0" w:lineRule="atLeast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</w:pPr>
            <w:r w:rsidRPr="00BF136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Grand Nikko Tokyo Daiba (30-33</w:t>
            </w:r>
            <w:r w:rsidRPr="00265A04">
              <w:rPr>
                <w:rFonts w:asciiTheme="minorHAnsi" w:eastAsia="MS Gothic" w:hAnsiTheme="minorHAnsi" w:cstheme="minorHAnsi"/>
                <w:color w:val="000000" w:themeColor="text1"/>
                <w:sz w:val="18"/>
                <w:szCs w:val="18"/>
              </w:rPr>
              <w:t>㎡</w:t>
            </w:r>
            <w:r w:rsidRPr="00BF136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</w:tbl>
    <w:p w14:paraId="38495A30" w14:textId="77777777" w:rsidR="00FE41F2" w:rsidRPr="00CA7566" w:rsidRDefault="00FE41F2" w:rsidP="00FE41F2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F68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Nota: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N</w:t>
      </w:r>
      <w:r w:rsidRPr="00CA7566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 xml:space="preserve">o Japão, os hotéis não são classificados por estrelas como em outros países; os hotéis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 xml:space="preserve">do circuito </w:t>
      </w:r>
      <w:r w:rsidRPr="00CA7566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variam de 3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 xml:space="preserve"> sup</w:t>
      </w:r>
      <w:r w:rsidRPr="00CA7566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 xml:space="preserve"> a 4 estrelas.</w:t>
      </w:r>
    </w:p>
    <w:p w14:paraId="07F6E0FE" w14:textId="77777777" w:rsidR="00920D8B" w:rsidRPr="00FE41F2" w:rsidRDefault="00920D8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222F24" w14:textId="02B4A0C5" w:rsidR="009654CC" w:rsidRPr="00FE41F2" w:rsidRDefault="009654CC" w:rsidP="00851B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773AC4" w14:textId="3E5D808D" w:rsidR="004F3217" w:rsidRPr="00215715" w:rsidRDefault="00A67E61" w:rsidP="002B5CE9">
      <w:pPr>
        <w:pStyle w:val="Ttulo"/>
        <w:rPr>
          <w:lang w:val="pt-BR"/>
        </w:rPr>
      </w:pPr>
      <w:r w:rsidRPr="00215715">
        <w:rPr>
          <w:lang w:val="pt-BR"/>
        </w:rPr>
        <w:t>Notas i</w:t>
      </w:r>
      <w:r w:rsidR="004F3217" w:rsidRPr="00215715">
        <w:rPr>
          <w:lang w:val="pt-BR"/>
        </w:rPr>
        <w:t>mportantes</w:t>
      </w:r>
      <w:r w:rsidR="003E1FA2" w:rsidRPr="00215715">
        <w:rPr>
          <w:lang w:val="pt-BR"/>
        </w:rPr>
        <w:t>:</w:t>
      </w:r>
    </w:p>
    <w:p w14:paraId="45F5833A" w14:textId="31ACFC56" w:rsidR="00574D20" w:rsidRPr="009A4EDF" w:rsidRDefault="00574D20" w:rsidP="00574D20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O check-in no hotel começa </w:t>
      </w:r>
      <w:r w:rsidR="00D22B3E">
        <w:rPr>
          <w:rFonts w:ascii="Calibri" w:hAnsi="Calibri" w:cs="Calibri"/>
          <w:bCs/>
          <w:sz w:val="18"/>
          <w:szCs w:val="18"/>
          <w:lang w:val="pt-PT"/>
        </w:rPr>
        <w:t>a partir da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s 15h e o check-out antes das 10h.</w:t>
      </w:r>
    </w:p>
    <w:p w14:paraId="76B81698" w14:textId="77777777" w:rsidR="00574D20" w:rsidRPr="009A4EDF" w:rsidRDefault="00574D20" w:rsidP="00574D20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bCs/>
          <w:sz w:val="18"/>
          <w:szCs w:val="18"/>
          <w:lang w:val="pt-PT"/>
        </w:rPr>
        <w:t>É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necessária </w:t>
      </w:r>
      <w:r>
        <w:rPr>
          <w:rFonts w:ascii="Calibri" w:hAnsi="Calibri" w:cs="Calibri"/>
          <w:bCs/>
          <w:sz w:val="18"/>
          <w:szCs w:val="18"/>
          <w:lang w:val="pt-PT"/>
        </w:rPr>
        <w:t>u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ma cópia do passaporte para confirmar sua reserva.</w:t>
      </w:r>
    </w:p>
    <w:p w14:paraId="4C39E2BE" w14:textId="20857E66" w:rsidR="006B773E" w:rsidRDefault="006B773E" w:rsidP="006B773E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>- Voos partindo de Tóquio antes das 11</w:t>
      </w:r>
      <w:r>
        <w:rPr>
          <w:rFonts w:ascii="Calibri" w:hAnsi="Calibri" w:cs="Calibri"/>
          <w:bCs/>
          <w:sz w:val="18"/>
          <w:szCs w:val="18"/>
          <w:lang w:val="pt-PT"/>
        </w:rPr>
        <w:t>: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30</w:t>
      </w:r>
      <w:r>
        <w:rPr>
          <w:rFonts w:ascii="Calibri" w:hAnsi="Calibri" w:cs="Calibri"/>
          <w:bCs/>
          <w:sz w:val="18"/>
          <w:szCs w:val="18"/>
          <w:lang w:val="pt-PT"/>
        </w:rPr>
        <w:t>h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podem não ter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tempo para o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café da manhã</w:t>
      </w:r>
      <w:r>
        <w:rPr>
          <w:rFonts w:ascii="Calibri" w:hAnsi="Calibri" w:cs="Calibri"/>
          <w:bCs/>
          <w:sz w:val="18"/>
          <w:szCs w:val="18"/>
          <w:lang w:val="pt-PT"/>
        </w:rPr>
        <w:t>. N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ão estão disponíveis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caixas de café da manhã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(breakfast box)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bCs/>
          <w:sz w:val="18"/>
          <w:szCs w:val="18"/>
          <w:lang w:val="pt-PT"/>
        </w:rPr>
        <w:t>nem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reembolsos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. </w:t>
      </w:r>
    </w:p>
    <w:p w14:paraId="5B4C5A8F" w14:textId="23BB187D" w:rsidR="00D74529" w:rsidRDefault="00C06D93" w:rsidP="00C06D93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bookmarkStart w:id="3" w:name="_Hlk19196609"/>
      <w:bookmarkStart w:id="4" w:name="_Hlk83209840"/>
      <w:r w:rsidRPr="009A4EDF">
        <w:rPr>
          <w:rFonts w:ascii="Calibri" w:hAnsi="Calibri" w:cs="Calibri"/>
          <w:bCs/>
          <w:sz w:val="18"/>
          <w:szCs w:val="18"/>
          <w:lang w:val="pt-PT"/>
        </w:rPr>
        <w:t>-</w:t>
      </w:r>
      <w:r w:rsidR="00D74529" w:rsidRPr="00D74529">
        <w:rPr>
          <w:rFonts w:ascii="Calibri" w:hAnsi="Calibri" w:cs="Calibri"/>
          <w:bCs/>
          <w:sz w:val="18"/>
          <w:szCs w:val="18"/>
          <w:lang w:val="pt-PT"/>
        </w:rPr>
        <w:t xml:space="preserve"> Os quartos </w:t>
      </w:r>
      <w:r w:rsidR="00EF09FD">
        <w:rPr>
          <w:rFonts w:ascii="Calibri" w:hAnsi="Calibri" w:cs="Calibri"/>
          <w:bCs/>
          <w:sz w:val="18"/>
          <w:szCs w:val="18"/>
          <w:lang w:val="pt-PT"/>
        </w:rPr>
        <w:t xml:space="preserve">geralmente </w:t>
      </w:r>
      <w:r w:rsidR="00D74529" w:rsidRPr="00D74529">
        <w:rPr>
          <w:rFonts w:ascii="Calibri" w:hAnsi="Calibri" w:cs="Calibri"/>
          <w:bCs/>
          <w:sz w:val="18"/>
          <w:szCs w:val="18"/>
          <w:lang w:val="pt-PT"/>
        </w:rPr>
        <w:t xml:space="preserve">são </w:t>
      </w:r>
      <w:r w:rsidR="00AB4F94">
        <w:rPr>
          <w:rFonts w:ascii="Calibri" w:hAnsi="Calibri" w:cs="Calibri"/>
          <w:bCs/>
          <w:sz w:val="18"/>
          <w:szCs w:val="18"/>
          <w:lang w:val="pt-PT"/>
        </w:rPr>
        <w:t xml:space="preserve">Twins </w:t>
      </w:r>
      <w:r w:rsidR="00D74529" w:rsidRPr="00D74529">
        <w:rPr>
          <w:rFonts w:ascii="Calibri" w:hAnsi="Calibri" w:cs="Calibri"/>
          <w:bCs/>
          <w:sz w:val="18"/>
          <w:szCs w:val="18"/>
          <w:lang w:val="pt-PT"/>
        </w:rPr>
        <w:t>(2 camas). Não é garantida cama de casal.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</w:p>
    <w:p w14:paraId="2C34D587" w14:textId="0D3D7D16" w:rsidR="00166868" w:rsidRPr="00D67DCB" w:rsidRDefault="00C06D93" w:rsidP="008F2DBE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Os quartos triplos serão </w:t>
      </w:r>
      <w:r>
        <w:rPr>
          <w:rFonts w:ascii="Calibri" w:hAnsi="Calibri" w:cs="Calibri"/>
          <w:bCs/>
          <w:sz w:val="18"/>
          <w:szCs w:val="18"/>
          <w:lang w:val="pt-PT"/>
        </w:rPr>
        <w:t>twin</w:t>
      </w:r>
      <w:r w:rsidR="006D0D45">
        <w:rPr>
          <w:rFonts w:ascii="Calibri" w:hAnsi="Calibri" w:cs="Calibri"/>
          <w:bCs/>
          <w:sz w:val="18"/>
          <w:szCs w:val="18"/>
          <w:lang w:val="pt-PT"/>
        </w:rPr>
        <w:t>+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cama extra. A terceira cama pode ser uma cama menor ou um sofá-cama. Não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sendo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recome</w:t>
      </w:r>
      <w:r>
        <w:rPr>
          <w:rFonts w:ascii="Calibri" w:hAnsi="Calibri" w:cs="Calibri"/>
          <w:bCs/>
          <w:sz w:val="18"/>
          <w:szCs w:val="18"/>
          <w:lang w:val="pt-PT"/>
        </w:rPr>
        <w:t>ndável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para adultos.</w:t>
      </w:r>
    </w:p>
    <w:p w14:paraId="68693E2B" w14:textId="397F447E" w:rsidR="005B71D0" w:rsidRPr="005B71D0" w:rsidRDefault="005B71D0" w:rsidP="005B71D0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- Este programa permite </w:t>
      </w:r>
      <w:r>
        <w:rPr>
          <w:rFonts w:ascii="Calibri" w:hAnsi="Calibri" w:cs="Calibri"/>
          <w:bCs/>
          <w:sz w:val="18"/>
          <w:szCs w:val="18"/>
          <w:lang w:val="pt-PT"/>
        </w:rPr>
        <w:t>2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 malas de tamanho padrão (até 23 kg) por pessoa. Há uma taxa adicional de 4.000 JPY (aprox</w:t>
      </w:r>
      <w:r w:rsidR="005F7AC5">
        <w:rPr>
          <w:rFonts w:ascii="Calibri" w:hAnsi="Calibri" w:cs="Calibri"/>
          <w:bCs/>
          <w:sz w:val="18"/>
          <w:szCs w:val="18"/>
          <w:lang w:val="pt-PT"/>
        </w:rPr>
        <w:t>.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 30 USD) para cada mala adicional por pessoa</w:t>
      </w:r>
      <w:r w:rsidR="005F7AC5">
        <w:rPr>
          <w:rFonts w:ascii="Calibri" w:hAnsi="Calibri" w:cs="Calibri"/>
          <w:bCs/>
          <w:sz w:val="18"/>
          <w:szCs w:val="18"/>
          <w:lang w:val="pt-PT"/>
        </w:rPr>
        <w:t>/envio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. O pagamento é </w:t>
      </w:r>
      <w:r w:rsidR="00DB42E6">
        <w:rPr>
          <w:rFonts w:ascii="Calibri" w:hAnsi="Calibri" w:cs="Calibri"/>
          <w:bCs/>
          <w:sz w:val="18"/>
          <w:szCs w:val="18"/>
          <w:lang w:val="pt-PT"/>
        </w:rPr>
        <w:t>direto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 no Japão.</w:t>
      </w:r>
    </w:p>
    <w:p w14:paraId="76D6AE47" w14:textId="4A094F21" w:rsidR="00D4052F" w:rsidRPr="005B71D0" w:rsidRDefault="005B71D0" w:rsidP="008F2DBE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- As malas serão transferidas diretamente de </w:t>
      </w:r>
      <w:r w:rsidR="00D4052F" w:rsidRPr="00D4052F">
        <w:rPr>
          <w:rFonts w:ascii="Calibri" w:hAnsi="Calibri" w:cs="Calibri"/>
          <w:sz w:val="18"/>
          <w:szCs w:val="18"/>
          <w:lang w:val="pt-BR"/>
        </w:rPr>
        <w:t xml:space="preserve">Quioto 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para Tóquio </w:t>
      </w:r>
      <w:r w:rsidR="00D4052F">
        <w:rPr>
          <w:rFonts w:ascii="Calibri" w:hAnsi="Calibri" w:cs="Calibri"/>
          <w:bCs/>
          <w:sz w:val="18"/>
          <w:szCs w:val="18"/>
          <w:lang w:val="pt-PT"/>
        </w:rPr>
        <w:t>no dia 8 do tour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, com chegada prevista para o dia seguinte. </w:t>
      </w:r>
      <w:r w:rsidR="00D67DCB">
        <w:rPr>
          <w:rFonts w:ascii="Calibri" w:hAnsi="Calibri" w:cs="Calibri"/>
          <w:bCs/>
          <w:sz w:val="18"/>
          <w:szCs w:val="18"/>
          <w:lang w:val="pt-PT"/>
        </w:rPr>
        <w:t>D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>eve</w:t>
      </w:r>
      <w:r w:rsidR="00D67DCB">
        <w:rPr>
          <w:rFonts w:ascii="Calibri" w:hAnsi="Calibri" w:cs="Calibri"/>
          <w:bCs/>
          <w:sz w:val="18"/>
          <w:szCs w:val="18"/>
          <w:lang w:val="pt-PT"/>
        </w:rPr>
        <w:t>rá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 xml:space="preserve"> trazer bagagem de mão (máx. 10 kg) para a noite em Gote</w:t>
      </w:r>
      <w:r w:rsidR="00D67DCB">
        <w:rPr>
          <w:rFonts w:ascii="Calibri" w:hAnsi="Calibri" w:cs="Calibri"/>
          <w:bCs/>
          <w:sz w:val="18"/>
          <w:szCs w:val="18"/>
          <w:lang w:val="pt-PT"/>
        </w:rPr>
        <w:t>n</w:t>
      </w:r>
      <w:r w:rsidRPr="005B71D0">
        <w:rPr>
          <w:rFonts w:ascii="Calibri" w:hAnsi="Calibri" w:cs="Calibri"/>
          <w:bCs/>
          <w:sz w:val="18"/>
          <w:szCs w:val="18"/>
          <w:lang w:val="pt-PT"/>
        </w:rPr>
        <w:t>ba.</w:t>
      </w:r>
    </w:p>
    <w:bookmarkEnd w:id="3"/>
    <w:bookmarkEnd w:id="4"/>
    <w:p w14:paraId="132018B0" w14:textId="77777777" w:rsidR="00166868" w:rsidRPr="00215715" w:rsidRDefault="00166868" w:rsidP="00166868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É de responsabilidade do passageiro portar seus documentos válidos, passaporte, vistos e quaisquer outros requisitos que possam ser exigidos pelas autoridades de imigração de cada país. </w:t>
      </w:r>
      <w:r w:rsidRPr="00215715">
        <w:rPr>
          <w:rFonts w:ascii="Calibri" w:hAnsi="Calibri" w:cs="Calibri"/>
          <w:bCs/>
          <w:sz w:val="18"/>
          <w:szCs w:val="18"/>
          <w:lang w:val="pt-BR"/>
        </w:rPr>
        <w:t>Por favor, verifique no seu país de origem.</w:t>
      </w:r>
    </w:p>
    <w:p w14:paraId="73385BEC" w14:textId="77777777" w:rsidR="0061787B" w:rsidRPr="001E0D54" w:rsidRDefault="0061787B" w:rsidP="0061787B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1E0D54">
        <w:rPr>
          <w:rFonts w:ascii="Calibri" w:hAnsi="Calibri" w:cs="Calibri"/>
          <w:bCs/>
          <w:sz w:val="18"/>
          <w:szCs w:val="18"/>
          <w:lang w:val="pt-PT"/>
        </w:rPr>
        <w:t>- Algu</w:t>
      </w:r>
      <w:r w:rsidRPr="0054273F">
        <w:rPr>
          <w:rFonts w:ascii="Calibri" w:hAnsi="Calibri" w:cs="Calibri"/>
          <w:bCs/>
          <w:sz w:val="18"/>
          <w:szCs w:val="18"/>
          <w:lang w:val="pt-PT"/>
        </w:rPr>
        <w:t xml:space="preserve">ns alojamentos 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>(por motivos culturais) podem restringir o acesso a</w:t>
      </w:r>
      <w:r w:rsidRPr="0054273F">
        <w:rPr>
          <w:rFonts w:ascii="Calibri" w:hAnsi="Calibri" w:cs="Calibri"/>
          <w:bCs/>
          <w:sz w:val="18"/>
          <w:szCs w:val="18"/>
          <w:lang w:val="pt-PT"/>
        </w:rPr>
        <w:t>os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 onsen (fontes termais) para pessoas com tatuagens.</w:t>
      </w:r>
    </w:p>
    <w:p w14:paraId="754120AF" w14:textId="77777777" w:rsidR="00C12D57" w:rsidRPr="00215715" w:rsidRDefault="00C12D57" w:rsidP="00C12D57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- Se você fizer escala no Japão, considere uma diferença de pelo menos 3 horas entre seus voos internacionais e domésticos, se chegar do mesmo aeroporto, para evitar perder o próximo voo. Na maioria dos casos, os passageiros precisarão retirar suas bagagens e fazer o check-in novamente para o voo doméstico. Se os aeroportos forem diferentes, considere uma diferença de pelo menos 5 horas. </w:t>
      </w:r>
      <w:r w:rsidRPr="00215715">
        <w:rPr>
          <w:rFonts w:ascii="Calibri" w:hAnsi="Calibri" w:cs="Calibri"/>
          <w:bCs/>
          <w:sz w:val="18"/>
          <w:szCs w:val="18"/>
          <w:lang w:val="pt-BR"/>
        </w:rPr>
        <w:t>Consulte sua agência e/ou a companhia aérea.</w:t>
      </w:r>
    </w:p>
    <w:p w14:paraId="58115189" w14:textId="77777777" w:rsidR="00301295" w:rsidRPr="001E0D54" w:rsidRDefault="00301295" w:rsidP="00301295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- </w:t>
      </w:r>
      <w:r w:rsidRPr="00B052C2">
        <w:rPr>
          <w:rFonts w:ascii="Calibri" w:hAnsi="Calibri" w:cs="Calibri"/>
          <w:bCs/>
          <w:sz w:val="18"/>
          <w:szCs w:val="18"/>
          <w:lang w:val="pt-PT"/>
        </w:rPr>
        <w:t xml:space="preserve">Data e prazo de límite 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>para reservas de programas e/ou serviços adicionais: 21 dias antes da chegada ao Japão, horário do Japão. *As reservas encerram 21 dias antes da chegada e, após essa data, quaisquer alterações ou serviços adicionais incorrerão em uma taxa de emergência de 175 USD por alteração. A confirmação dessas alterações ou novos serviços não pode ser garantida após o prazo</w:t>
      </w:r>
      <w:r w:rsidRPr="00B052C2">
        <w:rPr>
          <w:rFonts w:ascii="Calibri" w:hAnsi="Calibri" w:cs="Calibri"/>
          <w:bCs/>
          <w:sz w:val="18"/>
          <w:szCs w:val="18"/>
          <w:lang w:val="pt-PT"/>
        </w:rPr>
        <w:t xml:space="preserve"> de límite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 final da reserva.</w:t>
      </w:r>
    </w:p>
    <w:p w14:paraId="2B71D3B5" w14:textId="77777777" w:rsidR="00301295" w:rsidRPr="001E0D54" w:rsidRDefault="00301295" w:rsidP="00301295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- </w:t>
      </w:r>
      <w:r w:rsidRPr="00B052C2">
        <w:rPr>
          <w:rFonts w:ascii="Calibri" w:hAnsi="Calibri" w:cs="Calibri"/>
          <w:b/>
          <w:sz w:val="18"/>
          <w:szCs w:val="18"/>
          <w:lang w:val="pt-PT"/>
        </w:rPr>
        <w:t>Gastos</w:t>
      </w:r>
      <w:r w:rsidRPr="001E0D54">
        <w:rPr>
          <w:rFonts w:ascii="Calibri" w:hAnsi="Calibri" w:cs="Calibri"/>
          <w:b/>
          <w:sz w:val="18"/>
          <w:szCs w:val="18"/>
          <w:lang w:val="pt-PT"/>
        </w:rPr>
        <w:t xml:space="preserve"> de cancelamento: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 de 21 a 15 dias</w:t>
      </w:r>
      <w:r w:rsidRPr="00B052C2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>20%; de 14 a 9 dias 40%; de 8 a 5 dias</w:t>
      </w:r>
      <w:r w:rsidRPr="00B052C2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60%; de 4 dias até o início do </w:t>
      </w:r>
      <w:r w:rsidRPr="00B052C2">
        <w:rPr>
          <w:rFonts w:ascii="Calibri" w:hAnsi="Calibri" w:cs="Calibri"/>
          <w:bCs/>
          <w:sz w:val="18"/>
          <w:szCs w:val="18"/>
          <w:lang w:val="pt-PT"/>
        </w:rPr>
        <w:t>circuito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 xml:space="preserve"> 100% </w:t>
      </w:r>
      <w:r w:rsidRPr="00B052C2">
        <w:rPr>
          <w:rFonts w:ascii="Calibri" w:hAnsi="Calibri" w:cs="Calibri"/>
          <w:bCs/>
          <w:sz w:val="18"/>
          <w:szCs w:val="18"/>
          <w:lang w:val="pt-PT"/>
        </w:rPr>
        <w:t>de gastos</w:t>
      </w:r>
      <w:r w:rsidRPr="001E0D54">
        <w:rPr>
          <w:rFonts w:ascii="Calibri" w:hAnsi="Calibri" w:cs="Calibri"/>
          <w:bCs/>
          <w:sz w:val="18"/>
          <w:szCs w:val="18"/>
          <w:lang w:val="pt-PT"/>
        </w:rPr>
        <w:t>.</w:t>
      </w:r>
    </w:p>
    <w:p w14:paraId="1D794D1C" w14:textId="684D7AAC" w:rsidR="009A5EBB" w:rsidRPr="00215715" w:rsidRDefault="009A5EBB" w:rsidP="00F1433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9A5EBB" w:rsidRPr="00215715" w:rsidSect="000172DD">
      <w:headerReference w:type="default" r:id="rId11"/>
      <w:pgSz w:w="11905" w:h="16837"/>
      <w:pgMar w:top="567" w:right="706" w:bottom="426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BC63" w14:textId="77777777" w:rsidR="00494104" w:rsidRDefault="00494104" w:rsidP="004F41D7">
      <w:r>
        <w:separator/>
      </w:r>
    </w:p>
  </w:endnote>
  <w:endnote w:type="continuationSeparator" w:id="0">
    <w:p w14:paraId="01C1E6F6" w14:textId="77777777" w:rsidR="00494104" w:rsidRDefault="00494104" w:rsidP="004F41D7">
      <w:r>
        <w:continuationSeparator/>
      </w:r>
    </w:p>
  </w:endnote>
  <w:endnote w:type="continuationNotice" w:id="1">
    <w:p w14:paraId="78A5C122" w14:textId="77777777" w:rsidR="00494104" w:rsidRDefault="004941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T18At00"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E66B7" w14:textId="77777777" w:rsidR="00494104" w:rsidRDefault="00494104" w:rsidP="004F41D7">
      <w:r>
        <w:separator/>
      </w:r>
    </w:p>
  </w:footnote>
  <w:footnote w:type="continuationSeparator" w:id="0">
    <w:p w14:paraId="7FC4FAAC" w14:textId="77777777" w:rsidR="00494104" w:rsidRDefault="00494104" w:rsidP="004F41D7">
      <w:r>
        <w:continuationSeparator/>
      </w:r>
    </w:p>
  </w:footnote>
  <w:footnote w:type="continuationNotice" w:id="1">
    <w:p w14:paraId="7DEF88DA" w14:textId="77777777" w:rsidR="00494104" w:rsidRDefault="004941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381C" w14:textId="761CCD9C" w:rsidR="004F41D7" w:rsidRPr="004F41D7" w:rsidRDefault="004F41D7" w:rsidP="004F41D7">
    <w:pPr>
      <w:pStyle w:val="Encabezado"/>
    </w:pPr>
    <w:r>
      <w:rPr>
        <w:rFonts w:ascii="Calibri" w:hAnsi="Calibri"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4A08D740" wp14:editId="57F703F4">
          <wp:simplePos x="0" y="0"/>
          <wp:positionH relativeFrom="column">
            <wp:posOffset>4993005</wp:posOffset>
          </wp:positionH>
          <wp:positionV relativeFrom="paragraph">
            <wp:posOffset>-104775</wp:posOffset>
          </wp:positionV>
          <wp:extent cx="1402080" cy="274320"/>
          <wp:effectExtent l="0" t="0" r="7620" b="0"/>
          <wp:wrapSquare wrapText="bothSides"/>
          <wp:docPr id="1635154274" name="Imagen 1635154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F4C2E97"/>
    <w:multiLevelType w:val="hybridMultilevel"/>
    <w:tmpl w:val="63AAF5EA"/>
    <w:lvl w:ilvl="0" w:tplc="1E643B6E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726153AB"/>
    <w:multiLevelType w:val="hybridMultilevel"/>
    <w:tmpl w:val="B4BE8464"/>
    <w:lvl w:ilvl="0" w:tplc="DE24B55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001552">
    <w:abstractNumId w:val="0"/>
  </w:num>
  <w:num w:numId="2" w16cid:durableId="1574654663">
    <w:abstractNumId w:val="1"/>
  </w:num>
  <w:num w:numId="3" w16cid:durableId="1559508435">
    <w:abstractNumId w:val="2"/>
  </w:num>
  <w:num w:numId="4" w16cid:durableId="2031370583">
    <w:abstractNumId w:val="4"/>
  </w:num>
  <w:num w:numId="5" w16cid:durableId="1913612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D3"/>
    <w:rsid w:val="0000008A"/>
    <w:rsid w:val="000006B2"/>
    <w:rsid w:val="00003BBD"/>
    <w:rsid w:val="00004D2D"/>
    <w:rsid w:val="000067B3"/>
    <w:rsid w:val="0000741F"/>
    <w:rsid w:val="00007A3A"/>
    <w:rsid w:val="0001063C"/>
    <w:rsid w:val="000106CC"/>
    <w:rsid w:val="00012A55"/>
    <w:rsid w:val="000146E1"/>
    <w:rsid w:val="000172DD"/>
    <w:rsid w:val="0002391C"/>
    <w:rsid w:val="00024A13"/>
    <w:rsid w:val="00036281"/>
    <w:rsid w:val="00036527"/>
    <w:rsid w:val="000377C6"/>
    <w:rsid w:val="00037A2A"/>
    <w:rsid w:val="00037DC8"/>
    <w:rsid w:val="00040C8A"/>
    <w:rsid w:val="000432F1"/>
    <w:rsid w:val="00043FCE"/>
    <w:rsid w:val="000471B2"/>
    <w:rsid w:val="0004781D"/>
    <w:rsid w:val="00054840"/>
    <w:rsid w:val="00055259"/>
    <w:rsid w:val="00057A68"/>
    <w:rsid w:val="000613FF"/>
    <w:rsid w:val="00061C50"/>
    <w:rsid w:val="00062BBC"/>
    <w:rsid w:val="00067E46"/>
    <w:rsid w:val="00073067"/>
    <w:rsid w:val="000763F3"/>
    <w:rsid w:val="00080F63"/>
    <w:rsid w:val="00081BB5"/>
    <w:rsid w:val="00083A31"/>
    <w:rsid w:val="00084E63"/>
    <w:rsid w:val="000870B3"/>
    <w:rsid w:val="00090A4A"/>
    <w:rsid w:val="00090AAE"/>
    <w:rsid w:val="00091D05"/>
    <w:rsid w:val="000931EC"/>
    <w:rsid w:val="0009698D"/>
    <w:rsid w:val="000A0AE4"/>
    <w:rsid w:val="000A42A4"/>
    <w:rsid w:val="000A5FBE"/>
    <w:rsid w:val="000B2206"/>
    <w:rsid w:val="000B2B96"/>
    <w:rsid w:val="000B3768"/>
    <w:rsid w:val="000B3D9A"/>
    <w:rsid w:val="000B5726"/>
    <w:rsid w:val="000B7D51"/>
    <w:rsid w:val="000C3EAE"/>
    <w:rsid w:val="000C4774"/>
    <w:rsid w:val="000C6513"/>
    <w:rsid w:val="000C73DE"/>
    <w:rsid w:val="000C7ECF"/>
    <w:rsid w:val="000C7FA1"/>
    <w:rsid w:val="000D0771"/>
    <w:rsid w:val="000D301C"/>
    <w:rsid w:val="000D6BE7"/>
    <w:rsid w:val="000E2136"/>
    <w:rsid w:val="000E3CD9"/>
    <w:rsid w:val="000E3FDF"/>
    <w:rsid w:val="000E5D40"/>
    <w:rsid w:val="000F2E2F"/>
    <w:rsid w:val="000F6708"/>
    <w:rsid w:val="00104F9F"/>
    <w:rsid w:val="00106482"/>
    <w:rsid w:val="001114A2"/>
    <w:rsid w:val="00111A21"/>
    <w:rsid w:val="00116B61"/>
    <w:rsid w:val="00123317"/>
    <w:rsid w:val="00124CD5"/>
    <w:rsid w:val="0012558C"/>
    <w:rsid w:val="001261A1"/>
    <w:rsid w:val="0013035A"/>
    <w:rsid w:val="0013124E"/>
    <w:rsid w:val="00133191"/>
    <w:rsid w:val="00135327"/>
    <w:rsid w:val="001360FB"/>
    <w:rsid w:val="001371D4"/>
    <w:rsid w:val="00140EBF"/>
    <w:rsid w:val="001412F4"/>
    <w:rsid w:val="00142D0A"/>
    <w:rsid w:val="001433E8"/>
    <w:rsid w:val="00143B42"/>
    <w:rsid w:val="001460E1"/>
    <w:rsid w:val="00146F38"/>
    <w:rsid w:val="0014728A"/>
    <w:rsid w:val="001474B1"/>
    <w:rsid w:val="00147880"/>
    <w:rsid w:val="0015055C"/>
    <w:rsid w:val="001509F0"/>
    <w:rsid w:val="0015136B"/>
    <w:rsid w:val="00152B83"/>
    <w:rsid w:val="001530BC"/>
    <w:rsid w:val="001530F4"/>
    <w:rsid w:val="001547CE"/>
    <w:rsid w:val="00154CBE"/>
    <w:rsid w:val="00163B4E"/>
    <w:rsid w:val="001644C1"/>
    <w:rsid w:val="00164B9C"/>
    <w:rsid w:val="00166868"/>
    <w:rsid w:val="00166B5B"/>
    <w:rsid w:val="00170763"/>
    <w:rsid w:val="00170B7B"/>
    <w:rsid w:val="0017157B"/>
    <w:rsid w:val="00171FC6"/>
    <w:rsid w:val="001721DF"/>
    <w:rsid w:val="0017299E"/>
    <w:rsid w:val="00173FEF"/>
    <w:rsid w:val="00174087"/>
    <w:rsid w:val="00174BBD"/>
    <w:rsid w:val="00175E6C"/>
    <w:rsid w:val="00177EF6"/>
    <w:rsid w:val="0018394B"/>
    <w:rsid w:val="00194019"/>
    <w:rsid w:val="00196586"/>
    <w:rsid w:val="00197B3B"/>
    <w:rsid w:val="001A0995"/>
    <w:rsid w:val="001A1563"/>
    <w:rsid w:val="001A34B2"/>
    <w:rsid w:val="001A3A85"/>
    <w:rsid w:val="001A77E6"/>
    <w:rsid w:val="001B1AAC"/>
    <w:rsid w:val="001B2FDB"/>
    <w:rsid w:val="001B5108"/>
    <w:rsid w:val="001B7C04"/>
    <w:rsid w:val="001C088C"/>
    <w:rsid w:val="001C0A8E"/>
    <w:rsid w:val="001C0FE3"/>
    <w:rsid w:val="001C39A1"/>
    <w:rsid w:val="001C3EAB"/>
    <w:rsid w:val="001C46F6"/>
    <w:rsid w:val="001D3583"/>
    <w:rsid w:val="001D48F8"/>
    <w:rsid w:val="001D60B2"/>
    <w:rsid w:val="001E0773"/>
    <w:rsid w:val="001E2CE4"/>
    <w:rsid w:val="001E57F6"/>
    <w:rsid w:val="001E6C8B"/>
    <w:rsid w:val="001E6F99"/>
    <w:rsid w:val="001E7A37"/>
    <w:rsid w:val="001F25E8"/>
    <w:rsid w:val="001F2DD7"/>
    <w:rsid w:val="001F43D4"/>
    <w:rsid w:val="001F6452"/>
    <w:rsid w:val="00200B4B"/>
    <w:rsid w:val="00200E81"/>
    <w:rsid w:val="00204994"/>
    <w:rsid w:val="00205202"/>
    <w:rsid w:val="00205DFB"/>
    <w:rsid w:val="00206D17"/>
    <w:rsid w:val="00212321"/>
    <w:rsid w:val="00215715"/>
    <w:rsid w:val="0021618E"/>
    <w:rsid w:val="002206BA"/>
    <w:rsid w:val="00220943"/>
    <w:rsid w:val="00223FF7"/>
    <w:rsid w:val="00224CF7"/>
    <w:rsid w:val="00225281"/>
    <w:rsid w:val="002274BC"/>
    <w:rsid w:val="00227CF5"/>
    <w:rsid w:val="00233F2B"/>
    <w:rsid w:val="00242F33"/>
    <w:rsid w:val="0024509B"/>
    <w:rsid w:val="00245B99"/>
    <w:rsid w:val="0024725B"/>
    <w:rsid w:val="0025008D"/>
    <w:rsid w:val="0025011B"/>
    <w:rsid w:val="00253022"/>
    <w:rsid w:val="002543F9"/>
    <w:rsid w:val="00254A11"/>
    <w:rsid w:val="00256323"/>
    <w:rsid w:val="00256E3E"/>
    <w:rsid w:val="00260BBD"/>
    <w:rsid w:val="00263567"/>
    <w:rsid w:val="00263D4A"/>
    <w:rsid w:val="002646A6"/>
    <w:rsid w:val="002648B0"/>
    <w:rsid w:val="00265728"/>
    <w:rsid w:val="00265A04"/>
    <w:rsid w:val="0026600B"/>
    <w:rsid w:val="0027030A"/>
    <w:rsid w:val="00275F45"/>
    <w:rsid w:val="00276864"/>
    <w:rsid w:val="00276E6E"/>
    <w:rsid w:val="0027760B"/>
    <w:rsid w:val="00277B0F"/>
    <w:rsid w:val="002876BC"/>
    <w:rsid w:val="0029213B"/>
    <w:rsid w:val="00292A6A"/>
    <w:rsid w:val="00292AB6"/>
    <w:rsid w:val="0029336C"/>
    <w:rsid w:val="00294740"/>
    <w:rsid w:val="002A3B96"/>
    <w:rsid w:val="002A68AB"/>
    <w:rsid w:val="002B3FB8"/>
    <w:rsid w:val="002B5CE9"/>
    <w:rsid w:val="002C1934"/>
    <w:rsid w:val="002C194E"/>
    <w:rsid w:val="002D316F"/>
    <w:rsid w:val="002D6FDF"/>
    <w:rsid w:val="002E2F8F"/>
    <w:rsid w:val="002E3DD1"/>
    <w:rsid w:val="002E3E9A"/>
    <w:rsid w:val="002E3FED"/>
    <w:rsid w:val="002F0F97"/>
    <w:rsid w:val="002F3CE7"/>
    <w:rsid w:val="002F4B24"/>
    <w:rsid w:val="002F6A31"/>
    <w:rsid w:val="00301295"/>
    <w:rsid w:val="003020DA"/>
    <w:rsid w:val="0030269E"/>
    <w:rsid w:val="00304F43"/>
    <w:rsid w:val="00305DAD"/>
    <w:rsid w:val="00307385"/>
    <w:rsid w:val="003077CA"/>
    <w:rsid w:val="003109E2"/>
    <w:rsid w:val="00311536"/>
    <w:rsid w:val="00313BB5"/>
    <w:rsid w:val="00313C3B"/>
    <w:rsid w:val="00314FB4"/>
    <w:rsid w:val="003157C7"/>
    <w:rsid w:val="00315D56"/>
    <w:rsid w:val="003166E9"/>
    <w:rsid w:val="003212AC"/>
    <w:rsid w:val="00326A5A"/>
    <w:rsid w:val="00327D1E"/>
    <w:rsid w:val="00330FEB"/>
    <w:rsid w:val="00337242"/>
    <w:rsid w:val="003436F6"/>
    <w:rsid w:val="00344B34"/>
    <w:rsid w:val="003545BD"/>
    <w:rsid w:val="003551B6"/>
    <w:rsid w:val="00367F29"/>
    <w:rsid w:val="00367FA5"/>
    <w:rsid w:val="00371025"/>
    <w:rsid w:val="00374012"/>
    <w:rsid w:val="00374E48"/>
    <w:rsid w:val="0037524D"/>
    <w:rsid w:val="003779A9"/>
    <w:rsid w:val="00377A24"/>
    <w:rsid w:val="003803FE"/>
    <w:rsid w:val="003814FF"/>
    <w:rsid w:val="00384EFA"/>
    <w:rsid w:val="00386DC7"/>
    <w:rsid w:val="0039478C"/>
    <w:rsid w:val="00396FAD"/>
    <w:rsid w:val="003A0C81"/>
    <w:rsid w:val="003A1AB6"/>
    <w:rsid w:val="003A372B"/>
    <w:rsid w:val="003A3B8E"/>
    <w:rsid w:val="003A436B"/>
    <w:rsid w:val="003A5283"/>
    <w:rsid w:val="003A6AA2"/>
    <w:rsid w:val="003A6C75"/>
    <w:rsid w:val="003B251B"/>
    <w:rsid w:val="003B27D3"/>
    <w:rsid w:val="003B5627"/>
    <w:rsid w:val="003C1B44"/>
    <w:rsid w:val="003C5159"/>
    <w:rsid w:val="003C7253"/>
    <w:rsid w:val="003D154E"/>
    <w:rsid w:val="003D43A9"/>
    <w:rsid w:val="003D5F81"/>
    <w:rsid w:val="003D7176"/>
    <w:rsid w:val="003D7D7E"/>
    <w:rsid w:val="003E012F"/>
    <w:rsid w:val="003E09B5"/>
    <w:rsid w:val="003E1D1E"/>
    <w:rsid w:val="003E1FA2"/>
    <w:rsid w:val="003E22CF"/>
    <w:rsid w:val="003E25AA"/>
    <w:rsid w:val="003E296F"/>
    <w:rsid w:val="003E7A7E"/>
    <w:rsid w:val="003F2020"/>
    <w:rsid w:val="003F347A"/>
    <w:rsid w:val="003F63D5"/>
    <w:rsid w:val="00402448"/>
    <w:rsid w:val="00411C8C"/>
    <w:rsid w:val="004140C3"/>
    <w:rsid w:val="004143F4"/>
    <w:rsid w:val="004158D0"/>
    <w:rsid w:val="004243E9"/>
    <w:rsid w:val="004247D3"/>
    <w:rsid w:val="00424E3C"/>
    <w:rsid w:val="00427117"/>
    <w:rsid w:val="004303AC"/>
    <w:rsid w:val="00433189"/>
    <w:rsid w:val="00435C27"/>
    <w:rsid w:val="00437758"/>
    <w:rsid w:val="004378E8"/>
    <w:rsid w:val="00443B29"/>
    <w:rsid w:val="00445D16"/>
    <w:rsid w:val="0044719D"/>
    <w:rsid w:val="004508C3"/>
    <w:rsid w:val="0045161B"/>
    <w:rsid w:val="004518A1"/>
    <w:rsid w:val="00456E67"/>
    <w:rsid w:val="0046159A"/>
    <w:rsid w:val="0046189D"/>
    <w:rsid w:val="00463598"/>
    <w:rsid w:val="00464114"/>
    <w:rsid w:val="00471E0B"/>
    <w:rsid w:val="00472B24"/>
    <w:rsid w:val="004732F9"/>
    <w:rsid w:val="00473A9B"/>
    <w:rsid w:val="00473D2B"/>
    <w:rsid w:val="00475461"/>
    <w:rsid w:val="00481CFA"/>
    <w:rsid w:val="0048270B"/>
    <w:rsid w:val="00486249"/>
    <w:rsid w:val="004863E0"/>
    <w:rsid w:val="00492F21"/>
    <w:rsid w:val="00493EDC"/>
    <w:rsid w:val="00494104"/>
    <w:rsid w:val="0049625D"/>
    <w:rsid w:val="004971A6"/>
    <w:rsid w:val="004974E3"/>
    <w:rsid w:val="004A0A22"/>
    <w:rsid w:val="004A1561"/>
    <w:rsid w:val="004A1F9F"/>
    <w:rsid w:val="004A34CE"/>
    <w:rsid w:val="004A62B3"/>
    <w:rsid w:val="004A7D47"/>
    <w:rsid w:val="004B02CA"/>
    <w:rsid w:val="004B0663"/>
    <w:rsid w:val="004B364B"/>
    <w:rsid w:val="004C1187"/>
    <w:rsid w:val="004C279A"/>
    <w:rsid w:val="004C2BDD"/>
    <w:rsid w:val="004C3A57"/>
    <w:rsid w:val="004C7A38"/>
    <w:rsid w:val="004D62FA"/>
    <w:rsid w:val="004D7C0D"/>
    <w:rsid w:val="004E0C9A"/>
    <w:rsid w:val="004E0F5B"/>
    <w:rsid w:val="004E2017"/>
    <w:rsid w:val="004F1273"/>
    <w:rsid w:val="004F192E"/>
    <w:rsid w:val="004F3217"/>
    <w:rsid w:val="004F41D7"/>
    <w:rsid w:val="004F51CE"/>
    <w:rsid w:val="005007CB"/>
    <w:rsid w:val="00500ACF"/>
    <w:rsid w:val="00501B5D"/>
    <w:rsid w:val="0050330A"/>
    <w:rsid w:val="005035FB"/>
    <w:rsid w:val="00504A35"/>
    <w:rsid w:val="00511E1D"/>
    <w:rsid w:val="00512B10"/>
    <w:rsid w:val="00513996"/>
    <w:rsid w:val="005176A5"/>
    <w:rsid w:val="00517CBD"/>
    <w:rsid w:val="00520FF8"/>
    <w:rsid w:val="00521FB6"/>
    <w:rsid w:val="0052274A"/>
    <w:rsid w:val="00536E12"/>
    <w:rsid w:val="00537C97"/>
    <w:rsid w:val="00540923"/>
    <w:rsid w:val="00545458"/>
    <w:rsid w:val="00545518"/>
    <w:rsid w:val="00550273"/>
    <w:rsid w:val="0055042C"/>
    <w:rsid w:val="005505F2"/>
    <w:rsid w:val="005511A8"/>
    <w:rsid w:val="005512A4"/>
    <w:rsid w:val="005568A6"/>
    <w:rsid w:val="00560680"/>
    <w:rsid w:val="00560C13"/>
    <w:rsid w:val="005624AA"/>
    <w:rsid w:val="005633C7"/>
    <w:rsid w:val="00570F22"/>
    <w:rsid w:val="00574D20"/>
    <w:rsid w:val="00575D99"/>
    <w:rsid w:val="005766F3"/>
    <w:rsid w:val="00576A8B"/>
    <w:rsid w:val="00581FD9"/>
    <w:rsid w:val="00583639"/>
    <w:rsid w:val="00583B15"/>
    <w:rsid w:val="005871B5"/>
    <w:rsid w:val="005874C9"/>
    <w:rsid w:val="00587BF7"/>
    <w:rsid w:val="00591101"/>
    <w:rsid w:val="00591990"/>
    <w:rsid w:val="0059490F"/>
    <w:rsid w:val="00595273"/>
    <w:rsid w:val="005963DA"/>
    <w:rsid w:val="0059788F"/>
    <w:rsid w:val="005A09A6"/>
    <w:rsid w:val="005B0D84"/>
    <w:rsid w:val="005B1154"/>
    <w:rsid w:val="005B11F6"/>
    <w:rsid w:val="005B1CA4"/>
    <w:rsid w:val="005B2EB3"/>
    <w:rsid w:val="005B71D0"/>
    <w:rsid w:val="005C0231"/>
    <w:rsid w:val="005C396E"/>
    <w:rsid w:val="005C515D"/>
    <w:rsid w:val="005C61BD"/>
    <w:rsid w:val="005C7F45"/>
    <w:rsid w:val="005D0652"/>
    <w:rsid w:val="005D2D36"/>
    <w:rsid w:val="005D4F77"/>
    <w:rsid w:val="005D66A7"/>
    <w:rsid w:val="005D6F47"/>
    <w:rsid w:val="005E1D8E"/>
    <w:rsid w:val="005E747A"/>
    <w:rsid w:val="005F1709"/>
    <w:rsid w:val="005F7AC5"/>
    <w:rsid w:val="005F7C4C"/>
    <w:rsid w:val="00601042"/>
    <w:rsid w:val="00610ECE"/>
    <w:rsid w:val="0061787B"/>
    <w:rsid w:val="006262AE"/>
    <w:rsid w:val="0063072B"/>
    <w:rsid w:val="006324C7"/>
    <w:rsid w:val="00632E40"/>
    <w:rsid w:val="00634C85"/>
    <w:rsid w:val="00634D2C"/>
    <w:rsid w:val="00641652"/>
    <w:rsid w:val="00642100"/>
    <w:rsid w:val="00645417"/>
    <w:rsid w:val="0064606C"/>
    <w:rsid w:val="0064642B"/>
    <w:rsid w:val="00646AF8"/>
    <w:rsid w:val="006479E5"/>
    <w:rsid w:val="00647A5F"/>
    <w:rsid w:val="00647CCE"/>
    <w:rsid w:val="0065009F"/>
    <w:rsid w:val="006515E5"/>
    <w:rsid w:val="00651A2D"/>
    <w:rsid w:val="006537C6"/>
    <w:rsid w:val="00654D51"/>
    <w:rsid w:val="00656800"/>
    <w:rsid w:val="00657354"/>
    <w:rsid w:val="00657968"/>
    <w:rsid w:val="00666664"/>
    <w:rsid w:val="006731D0"/>
    <w:rsid w:val="00673208"/>
    <w:rsid w:val="00675D84"/>
    <w:rsid w:val="00684A58"/>
    <w:rsid w:val="00685B9E"/>
    <w:rsid w:val="00685F16"/>
    <w:rsid w:val="00687B5E"/>
    <w:rsid w:val="00690763"/>
    <w:rsid w:val="006918E6"/>
    <w:rsid w:val="00693D96"/>
    <w:rsid w:val="0069536B"/>
    <w:rsid w:val="00695C1A"/>
    <w:rsid w:val="00697104"/>
    <w:rsid w:val="006978C3"/>
    <w:rsid w:val="006A28C6"/>
    <w:rsid w:val="006A3007"/>
    <w:rsid w:val="006B773E"/>
    <w:rsid w:val="006C2FB0"/>
    <w:rsid w:val="006C6DE6"/>
    <w:rsid w:val="006D0D45"/>
    <w:rsid w:val="006D0EC1"/>
    <w:rsid w:val="006D1E7A"/>
    <w:rsid w:val="006D314F"/>
    <w:rsid w:val="006D3CFA"/>
    <w:rsid w:val="006D4529"/>
    <w:rsid w:val="006E2C1C"/>
    <w:rsid w:val="006E5714"/>
    <w:rsid w:val="006F5B8C"/>
    <w:rsid w:val="006F6B23"/>
    <w:rsid w:val="00700501"/>
    <w:rsid w:val="00700C20"/>
    <w:rsid w:val="00701057"/>
    <w:rsid w:val="00706753"/>
    <w:rsid w:val="00712F79"/>
    <w:rsid w:val="0071636E"/>
    <w:rsid w:val="00720AA3"/>
    <w:rsid w:val="00721527"/>
    <w:rsid w:val="0072629D"/>
    <w:rsid w:val="007271A1"/>
    <w:rsid w:val="00727AD2"/>
    <w:rsid w:val="00730B82"/>
    <w:rsid w:val="007320A7"/>
    <w:rsid w:val="007324CD"/>
    <w:rsid w:val="007331CF"/>
    <w:rsid w:val="00737E28"/>
    <w:rsid w:val="00743B4D"/>
    <w:rsid w:val="00753E57"/>
    <w:rsid w:val="007542E6"/>
    <w:rsid w:val="00754497"/>
    <w:rsid w:val="00755D77"/>
    <w:rsid w:val="007601B7"/>
    <w:rsid w:val="00760CF7"/>
    <w:rsid w:val="00765046"/>
    <w:rsid w:val="00772A4E"/>
    <w:rsid w:val="00773B6D"/>
    <w:rsid w:val="00773F76"/>
    <w:rsid w:val="00775DDE"/>
    <w:rsid w:val="007808DE"/>
    <w:rsid w:val="00780F4D"/>
    <w:rsid w:val="0078137A"/>
    <w:rsid w:val="007826B2"/>
    <w:rsid w:val="0078327E"/>
    <w:rsid w:val="0078540A"/>
    <w:rsid w:val="00785665"/>
    <w:rsid w:val="00786687"/>
    <w:rsid w:val="00791D86"/>
    <w:rsid w:val="007922DD"/>
    <w:rsid w:val="007925FF"/>
    <w:rsid w:val="00792799"/>
    <w:rsid w:val="00793030"/>
    <w:rsid w:val="00793618"/>
    <w:rsid w:val="00795299"/>
    <w:rsid w:val="007967D6"/>
    <w:rsid w:val="007A256A"/>
    <w:rsid w:val="007A51C1"/>
    <w:rsid w:val="007A683D"/>
    <w:rsid w:val="007A6EBB"/>
    <w:rsid w:val="007A7D13"/>
    <w:rsid w:val="007B051D"/>
    <w:rsid w:val="007B24C1"/>
    <w:rsid w:val="007B29D3"/>
    <w:rsid w:val="007B488F"/>
    <w:rsid w:val="007B5F8E"/>
    <w:rsid w:val="007B6C44"/>
    <w:rsid w:val="007B7099"/>
    <w:rsid w:val="007C0478"/>
    <w:rsid w:val="007C1D44"/>
    <w:rsid w:val="007C3CEB"/>
    <w:rsid w:val="007D656E"/>
    <w:rsid w:val="007D775A"/>
    <w:rsid w:val="007E2520"/>
    <w:rsid w:val="007E4075"/>
    <w:rsid w:val="007E52F5"/>
    <w:rsid w:val="007E5424"/>
    <w:rsid w:val="007E6B96"/>
    <w:rsid w:val="007F14F6"/>
    <w:rsid w:val="007F21A6"/>
    <w:rsid w:val="00801D45"/>
    <w:rsid w:val="008074BD"/>
    <w:rsid w:val="00807548"/>
    <w:rsid w:val="0080771A"/>
    <w:rsid w:val="0081403A"/>
    <w:rsid w:val="00816E44"/>
    <w:rsid w:val="0082033E"/>
    <w:rsid w:val="00824BC6"/>
    <w:rsid w:val="00825EEE"/>
    <w:rsid w:val="0082613E"/>
    <w:rsid w:val="0083050C"/>
    <w:rsid w:val="00832816"/>
    <w:rsid w:val="00832F4D"/>
    <w:rsid w:val="00840C4A"/>
    <w:rsid w:val="00841781"/>
    <w:rsid w:val="008430B4"/>
    <w:rsid w:val="00846D98"/>
    <w:rsid w:val="00846EDA"/>
    <w:rsid w:val="008508D8"/>
    <w:rsid w:val="00851B2D"/>
    <w:rsid w:val="0085514E"/>
    <w:rsid w:val="008654D4"/>
    <w:rsid w:val="00865A4E"/>
    <w:rsid w:val="00866DE6"/>
    <w:rsid w:val="00870706"/>
    <w:rsid w:val="00872819"/>
    <w:rsid w:val="00872E9A"/>
    <w:rsid w:val="008735CE"/>
    <w:rsid w:val="00883761"/>
    <w:rsid w:val="00884A1E"/>
    <w:rsid w:val="0088654E"/>
    <w:rsid w:val="00886681"/>
    <w:rsid w:val="008964FE"/>
    <w:rsid w:val="00896AA9"/>
    <w:rsid w:val="008A1DB8"/>
    <w:rsid w:val="008A420B"/>
    <w:rsid w:val="008A691A"/>
    <w:rsid w:val="008A7C78"/>
    <w:rsid w:val="008B3A6C"/>
    <w:rsid w:val="008B3FFA"/>
    <w:rsid w:val="008B49F0"/>
    <w:rsid w:val="008B62FA"/>
    <w:rsid w:val="008C0FBF"/>
    <w:rsid w:val="008C2CB0"/>
    <w:rsid w:val="008C3306"/>
    <w:rsid w:val="008C4584"/>
    <w:rsid w:val="008C49D2"/>
    <w:rsid w:val="008C601E"/>
    <w:rsid w:val="008D1344"/>
    <w:rsid w:val="008D2CC1"/>
    <w:rsid w:val="008D2D3A"/>
    <w:rsid w:val="008D4E11"/>
    <w:rsid w:val="008D625E"/>
    <w:rsid w:val="008D79A8"/>
    <w:rsid w:val="008D7ACD"/>
    <w:rsid w:val="008E27D6"/>
    <w:rsid w:val="008E5A2D"/>
    <w:rsid w:val="008E70E3"/>
    <w:rsid w:val="008F2DBE"/>
    <w:rsid w:val="008F3BE6"/>
    <w:rsid w:val="008F478B"/>
    <w:rsid w:val="008F4A0C"/>
    <w:rsid w:val="008F6BA3"/>
    <w:rsid w:val="009005D1"/>
    <w:rsid w:val="009011BF"/>
    <w:rsid w:val="00901CD0"/>
    <w:rsid w:val="00914208"/>
    <w:rsid w:val="00914375"/>
    <w:rsid w:val="00915512"/>
    <w:rsid w:val="009161FE"/>
    <w:rsid w:val="00916985"/>
    <w:rsid w:val="009177B5"/>
    <w:rsid w:val="00920D8B"/>
    <w:rsid w:val="00921FD9"/>
    <w:rsid w:val="00922384"/>
    <w:rsid w:val="00923D50"/>
    <w:rsid w:val="0092410E"/>
    <w:rsid w:val="00930CF9"/>
    <w:rsid w:val="0093665F"/>
    <w:rsid w:val="009444C9"/>
    <w:rsid w:val="00944B53"/>
    <w:rsid w:val="00945E3D"/>
    <w:rsid w:val="009507EF"/>
    <w:rsid w:val="00950ED0"/>
    <w:rsid w:val="00953E0C"/>
    <w:rsid w:val="009559B5"/>
    <w:rsid w:val="00961904"/>
    <w:rsid w:val="009630E3"/>
    <w:rsid w:val="009654CC"/>
    <w:rsid w:val="009674E4"/>
    <w:rsid w:val="009715A7"/>
    <w:rsid w:val="00975306"/>
    <w:rsid w:val="00976AEF"/>
    <w:rsid w:val="0098486B"/>
    <w:rsid w:val="0098541D"/>
    <w:rsid w:val="00986E0D"/>
    <w:rsid w:val="00987D7B"/>
    <w:rsid w:val="00990E00"/>
    <w:rsid w:val="00991A2F"/>
    <w:rsid w:val="0099298A"/>
    <w:rsid w:val="00994289"/>
    <w:rsid w:val="00994831"/>
    <w:rsid w:val="00997C6C"/>
    <w:rsid w:val="009A0560"/>
    <w:rsid w:val="009A16D6"/>
    <w:rsid w:val="009A1E48"/>
    <w:rsid w:val="009A55E3"/>
    <w:rsid w:val="009A5EBB"/>
    <w:rsid w:val="009A6E66"/>
    <w:rsid w:val="009C07DF"/>
    <w:rsid w:val="009C50D5"/>
    <w:rsid w:val="009C5321"/>
    <w:rsid w:val="009C627F"/>
    <w:rsid w:val="009D0740"/>
    <w:rsid w:val="009D0EAF"/>
    <w:rsid w:val="009D21CE"/>
    <w:rsid w:val="009D2690"/>
    <w:rsid w:val="009D5D2A"/>
    <w:rsid w:val="009E113D"/>
    <w:rsid w:val="009E47F6"/>
    <w:rsid w:val="009E6C47"/>
    <w:rsid w:val="009E6EBF"/>
    <w:rsid w:val="009E75B8"/>
    <w:rsid w:val="009E7EEE"/>
    <w:rsid w:val="009F0A9F"/>
    <w:rsid w:val="009F0D4F"/>
    <w:rsid w:val="009F367C"/>
    <w:rsid w:val="009F3A24"/>
    <w:rsid w:val="00A02154"/>
    <w:rsid w:val="00A11056"/>
    <w:rsid w:val="00A119D3"/>
    <w:rsid w:val="00A142DC"/>
    <w:rsid w:val="00A15A4C"/>
    <w:rsid w:val="00A26439"/>
    <w:rsid w:val="00A35C4D"/>
    <w:rsid w:val="00A36CC4"/>
    <w:rsid w:val="00A409C6"/>
    <w:rsid w:val="00A43A39"/>
    <w:rsid w:val="00A466F0"/>
    <w:rsid w:val="00A46B10"/>
    <w:rsid w:val="00A52B69"/>
    <w:rsid w:val="00A55C6A"/>
    <w:rsid w:val="00A565C8"/>
    <w:rsid w:val="00A5723E"/>
    <w:rsid w:val="00A5784F"/>
    <w:rsid w:val="00A57E34"/>
    <w:rsid w:val="00A62E71"/>
    <w:rsid w:val="00A67E61"/>
    <w:rsid w:val="00A70688"/>
    <w:rsid w:val="00A719DB"/>
    <w:rsid w:val="00A73EDA"/>
    <w:rsid w:val="00A7441C"/>
    <w:rsid w:val="00A7598A"/>
    <w:rsid w:val="00A7769A"/>
    <w:rsid w:val="00A843F0"/>
    <w:rsid w:val="00A87BB5"/>
    <w:rsid w:val="00A915C0"/>
    <w:rsid w:val="00A922F2"/>
    <w:rsid w:val="00A95816"/>
    <w:rsid w:val="00A973FA"/>
    <w:rsid w:val="00A97AE1"/>
    <w:rsid w:val="00AA2FC1"/>
    <w:rsid w:val="00AA612E"/>
    <w:rsid w:val="00AA6BC8"/>
    <w:rsid w:val="00AA775C"/>
    <w:rsid w:val="00AB2CD5"/>
    <w:rsid w:val="00AB34DE"/>
    <w:rsid w:val="00AB4F94"/>
    <w:rsid w:val="00AB50B8"/>
    <w:rsid w:val="00AB5207"/>
    <w:rsid w:val="00AB63B0"/>
    <w:rsid w:val="00AB7D32"/>
    <w:rsid w:val="00AC06F4"/>
    <w:rsid w:val="00AC0C60"/>
    <w:rsid w:val="00AC0CE1"/>
    <w:rsid w:val="00AC1D4F"/>
    <w:rsid w:val="00AC7B31"/>
    <w:rsid w:val="00AD0729"/>
    <w:rsid w:val="00AD12A6"/>
    <w:rsid w:val="00AD1703"/>
    <w:rsid w:val="00AD1B3D"/>
    <w:rsid w:val="00AD6B0F"/>
    <w:rsid w:val="00AE0497"/>
    <w:rsid w:val="00AE34AC"/>
    <w:rsid w:val="00AE479C"/>
    <w:rsid w:val="00AE5185"/>
    <w:rsid w:val="00AF1FD2"/>
    <w:rsid w:val="00AF4C43"/>
    <w:rsid w:val="00AF63AF"/>
    <w:rsid w:val="00B01427"/>
    <w:rsid w:val="00B038F2"/>
    <w:rsid w:val="00B057D3"/>
    <w:rsid w:val="00B06C80"/>
    <w:rsid w:val="00B118BA"/>
    <w:rsid w:val="00B13D82"/>
    <w:rsid w:val="00B13FAE"/>
    <w:rsid w:val="00B14829"/>
    <w:rsid w:val="00B153E2"/>
    <w:rsid w:val="00B23B28"/>
    <w:rsid w:val="00B255D4"/>
    <w:rsid w:val="00B26802"/>
    <w:rsid w:val="00B26BF9"/>
    <w:rsid w:val="00B27EE7"/>
    <w:rsid w:val="00B33900"/>
    <w:rsid w:val="00B36286"/>
    <w:rsid w:val="00B3736B"/>
    <w:rsid w:val="00B37508"/>
    <w:rsid w:val="00B474F6"/>
    <w:rsid w:val="00B47C17"/>
    <w:rsid w:val="00B57C24"/>
    <w:rsid w:val="00B65232"/>
    <w:rsid w:val="00B65E54"/>
    <w:rsid w:val="00B72734"/>
    <w:rsid w:val="00B74974"/>
    <w:rsid w:val="00B7497F"/>
    <w:rsid w:val="00B75BAD"/>
    <w:rsid w:val="00B7782F"/>
    <w:rsid w:val="00B81600"/>
    <w:rsid w:val="00B8411D"/>
    <w:rsid w:val="00B845B3"/>
    <w:rsid w:val="00B877FF"/>
    <w:rsid w:val="00B93A2A"/>
    <w:rsid w:val="00B967CA"/>
    <w:rsid w:val="00B97544"/>
    <w:rsid w:val="00B9777B"/>
    <w:rsid w:val="00B97A70"/>
    <w:rsid w:val="00BA00B8"/>
    <w:rsid w:val="00BA2C52"/>
    <w:rsid w:val="00BA5553"/>
    <w:rsid w:val="00BA6439"/>
    <w:rsid w:val="00BA69CD"/>
    <w:rsid w:val="00BA6DC3"/>
    <w:rsid w:val="00BB0013"/>
    <w:rsid w:val="00BB03AF"/>
    <w:rsid w:val="00BB0DCF"/>
    <w:rsid w:val="00BC3292"/>
    <w:rsid w:val="00BC453C"/>
    <w:rsid w:val="00BC6E63"/>
    <w:rsid w:val="00BD0107"/>
    <w:rsid w:val="00BD22F3"/>
    <w:rsid w:val="00BD500A"/>
    <w:rsid w:val="00BE0DDF"/>
    <w:rsid w:val="00BE3F50"/>
    <w:rsid w:val="00BE62C7"/>
    <w:rsid w:val="00BF10F3"/>
    <w:rsid w:val="00BF1360"/>
    <w:rsid w:val="00BF46A7"/>
    <w:rsid w:val="00C0408E"/>
    <w:rsid w:val="00C04F9D"/>
    <w:rsid w:val="00C056D7"/>
    <w:rsid w:val="00C06D93"/>
    <w:rsid w:val="00C07198"/>
    <w:rsid w:val="00C07BF8"/>
    <w:rsid w:val="00C10CFD"/>
    <w:rsid w:val="00C12D57"/>
    <w:rsid w:val="00C14AEC"/>
    <w:rsid w:val="00C175CA"/>
    <w:rsid w:val="00C17A11"/>
    <w:rsid w:val="00C20ADA"/>
    <w:rsid w:val="00C2378E"/>
    <w:rsid w:val="00C258A4"/>
    <w:rsid w:val="00C269C1"/>
    <w:rsid w:val="00C2701A"/>
    <w:rsid w:val="00C323B7"/>
    <w:rsid w:val="00C354B0"/>
    <w:rsid w:val="00C36036"/>
    <w:rsid w:val="00C42DC8"/>
    <w:rsid w:val="00C42EFA"/>
    <w:rsid w:val="00C45604"/>
    <w:rsid w:val="00C50A8D"/>
    <w:rsid w:val="00C51777"/>
    <w:rsid w:val="00C53637"/>
    <w:rsid w:val="00C5535B"/>
    <w:rsid w:val="00C55F92"/>
    <w:rsid w:val="00C64A2E"/>
    <w:rsid w:val="00C65310"/>
    <w:rsid w:val="00C70601"/>
    <w:rsid w:val="00C73817"/>
    <w:rsid w:val="00C74BA0"/>
    <w:rsid w:val="00C76154"/>
    <w:rsid w:val="00C770AC"/>
    <w:rsid w:val="00C7744F"/>
    <w:rsid w:val="00C86F4A"/>
    <w:rsid w:val="00C87A24"/>
    <w:rsid w:val="00C90107"/>
    <w:rsid w:val="00C90435"/>
    <w:rsid w:val="00C91681"/>
    <w:rsid w:val="00C9562D"/>
    <w:rsid w:val="00C97254"/>
    <w:rsid w:val="00CA0B53"/>
    <w:rsid w:val="00CA0D4F"/>
    <w:rsid w:val="00CA12ED"/>
    <w:rsid w:val="00CA4E38"/>
    <w:rsid w:val="00CA7BD9"/>
    <w:rsid w:val="00CB4FF7"/>
    <w:rsid w:val="00CB74A0"/>
    <w:rsid w:val="00CD026C"/>
    <w:rsid w:val="00CD40FD"/>
    <w:rsid w:val="00CD6B09"/>
    <w:rsid w:val="00CD7402"/>
    <w:rsid w:val="00CE2273"/>
    <w:rsid w:val="00CE2332"/>
    <w:rsid w:val="00CE30CF"/>
    <w:rsid w:val="00CE3635"/>
    <w:rsid w:val="00CE3F0A"/>
    <w:rsid w:val="00CE445C"/>
    <w:rsid w:val="00CE58EA"/>
    <w:rsid w:val="00CE6BB7"/>
    <w:rsid w:val="00CF0C0F"/>
    <w:rsid w:val="00CF20D1"/>
    <w:rsid w:val="00CF2109"/>
    <w:rsid w:val="00CF3155"/>
    <w:rsid w:val="00CF7D80"/>
    <w:rsid w:val="00D00C19"/>
    <w:rsid w:val="00D01FEE"/>
    <w:rsid w:val="00D02337"/>
    <w:rsid w:val="00D03DE6"/>
    <w:rsid w:val="00D077AB"/>
    <w:rsid w:val="00D10DF8"/>
    <w:rsid w:val="00D113BB"/>
    <w:rsid w:val="00D11794"/>
    <w:rsid w:val="00D17F13"/>
    <w:rsid w:val="00D20043"/>
    <w:rsid w:val="00D21CFD"/>
    <w:rsid w:val="00D22B3E"/>
    <w:rsid w:val="00D22C45"/>
    <w:rsid w:val="00D25784"/>
    <w:rsid w:val="00D25EB2"/>
    <w:rsid w:val="00D3079F"/>
    <w:rsid w:val="00D37588"/>
    <w:rsid w:val="00D4052F"/>
    <w:rsid w:val="00D415B6"/>
    <w:rsid w:val="00D417E4"/>
    <w:rsid w:val="00D41D03"/>
    <w:rsid w:val="00D46345"/>
    <w:rsid w:val="00D47496"/>
    <w:rsid w:val="00D5192C"/>
    <w:rsid w:val="00D5263F"/>
    <w:rsid w:val="00D60ABE"/>
    <w:rsid w:val="00D61619"/>
    <w:rsid w:val="00D6240C"/>
    <w:rsid w:val="00D62B5A"/>
    <w:rsid w:val="00D64903"/>
    <w:rsid w:val="00D64C85"/>
    <w:rsid w:val="00D67DCB"/>
    <w:rsid w:val="00D7008E"/>
    <w:rsid w:val="00D717EA"/>
    <w:rsid w:val="00D72FED"/>
    <w:rsid w:val="00D7411B"/>
    <w:rsid w:val="00D74529"/>
    <w:rsid w:val="00D74BEF"/>
    <w:rsid w:val="00D74CEA"/>
    <w:rsid w:val="00D7530C"/>
    <w:rsid w:val="00D77F9E"/>
    <w:rsid w:val="00D80BED"/>
    <w:rsid w:val="00D80FAC"/>
    <w:rsid w:val="00D83828"/>
    <w:rsid w:val="00D84847"/>
    <w:rsid w:val="00D86D3C"/>
    <w:rsid w:val="00D872A0"/>
    <w:rsid w:val="00D930FF"/>
    <w:rsid w:val="00D937A5"/>
    <w:rsid w:val="00D96036"/>
    <w:rsid w:val="00DA0C4F"/>
    <w:rsid w:val="00DA2BA4"/>
    <w:rsid w:val="00DA2D4A"/>
    <w:rsid w:val="00DA340F"/>
    <w:rsid w:val="00DA6507"/>
    <w:rsid w:val="00DA7E66"/>
    <w:rsid w:val="00DB04FE"/>
    <w:rsid w:val="00DB1225"/>
    <w:rsid w:val="00DB1E1A"/>
    <w:rsid w:val="00DB2E5A"/>
    <w:rsid w:val="00DB2FCF"/>
    <w:rsid w:val="00DB42E6"/>
    <w:rsid w:val="00DB6524"/>
    <w:rsid w:val="00DC02FD"/>
    <w:rsid w:val="00DC0931"/>
    <w:rsid w:val="00DC177A"/>
    <w:rsid w:val="00DC4DE0"/>
    <w:rsid w:val="00DC73ED"/>
    <w:rsid w:val="00DD03C8"/>
    <w:rsid w:val="00DD177E"/>
    <w:rsid w:val="00DD1BD5"/>
    <w:rsid w:val="00DD3796"/>
    <w:rsid w:val="00DD4010"/>
    <w:rsid w:val="00DD4513"/>
    <w:rsid w:val="00DD77AD"/>
    <w:rsid w:val="00DE0889"/>
    <w:rsid w:val="00DE7A7B"/>
    <w:rsid w:val="00DF08AB"/>
    <w:rsid w:val="00DF411E"/>
    <w:rsid w:val="00DF62A2"/>
    <w:rsid w:val="00E005E2"/>
    <w:rsid w:val="00E01592"/>
    <w:rsid w:val="00E06004"/>
    <w:rsid w:val="00E108BD"/>
    <w:rsid w:val="00E11126"/>
    <w:rsid w:val="00E11A5D"/>
    <w:rsid w:val="00E17E4F"/>
    <w:rsid w:val="00E20178"/>
    <w:rsid w:val="00E21C3D"/>
    <w:rsid w:val="00E21DBE"/>
    <w:rsid w:val="00E22F28"/>
    <w:rsid w:val="00E23F32"/>
    <w:rsid w:val="00E25AEF"/>
    <w:rsid w:val="00E2693C"/>
    <w:rsid w:val="00E313D3"/>
    <w:rsid w:val="00E34A4C"/>
    <w:rsid w:val="00E35635"/>
    <w:rsid w:val="00E4153B"/>
    <w:rsid w:val="00E4165A"/>
    <w:rsid w:val="00E41B68"/>
    <w:rsid w:val="00E41F6D"/>
    <w:rsid w:val="00E42FBE"/>
    <w:rsid w:val="00E43099"/>
    <w:rsid w:val="00E44333"/>
    <w:rsid w:val="00E45754"/>
    <w:rsid w:val="00E515A7"/>
    <w:rsid w:val="00E530D2"/>
    <w:rsid w:val="00E56316"/>
    <w:rsid w:val="00E56608"/>
    <w:rsid w:val="00E600BF"/>
    <w:rsid w:val="00E60174"/>
    <w:rsid w:val="00E67AF0"/>
    <w:rsid w:val="00E704A0"/>
    <w:rsid w:val="00E7052B"/>
    <w:rsid w:val="00E705D9"/>
    <w:rsid w:val="00E71FA0"/>
    <w:rsid w:val="00E74006"/>
    <w:rsid w:val="00E744F0"/>
    <w:rsid w:val="00E759F5"/>
    <w:rsid w:val="00E80AD1"/>
    <w:rsid w:val="00E81D4A"/>
    <w:rsid w:val="00E82E7A"/>
    <w:rsid w:val="00E83498"/>
    <w:rsid w:val="00E83B04"/>
    <w:rsid w:val="00E8514B"/>
    <w:rsid w:val="00E87BC2"/>
    <w:rsid w:val="00E9097F"/>
    <w:rsid w:val="00E92908"/>
    <w:rsid w:val="00E92C9F"/>
    <w:rsid w:val="00E93EFF"/>
    <w:rsid w:val="00E95E51"/>
    <w:rsid w:val="00EA0D8F"/>
    <w:rsid w:val="00EA2408"/>
    <w:rsid w:val="00EB03C4"/>
    <w:rsid w:val="00EB0C83"/>
    <w:rsid w:val="00EB0D7C"/>
    <w:rsid w:val="00EB2661"/>
    <w:rsid w:val="00EB5083"/>
    <w:rsid w:val="00EC1EE1"/>
    <w:rsid w:val="00EC23E4"/>
    <w:rsid w:val="00EC4EB1"/>
    <w:rsid w:val="00ED0F5C"/>
    <w:rsid w:val="00ED120A"/>
    <w:rsid w:val="00ED7B74"/>
    <w:rsid w:val="00EE07F4"/>
    <w:rsid w:val="00EF0035"/>
    <w:rsid w:val="00EF09FD"/>
    <w:rsid w:val="00EF1E37"/>
    <w:rsid w:val="00EF2731"/>
    <w:rsid w:val="00EF2A81"/>
    <w:rsid w:val="00EF439D"/>
    <w:rsid w:val="00EF4DE6"/>
    <w:rsid w:val="00EF4E29"/>
    <w:rsid w:val="00EF5690"/>
    <w:rsid w:val="00EF6477"/>
    <w:rsid w:val="00EF648B"/>
    <w:rsid w:val="00F00565"/>
    <w:rsid w:val="00F03567"/>
    <w:rsid w:val="00F0402A"/>
    <w:rsid w:val="00F043BD"/>
    <w:rsid w:val="00F056B7"/>
    <w:rsid w:val="00F07EC8"/>
    <w:rsid w:val="00F107EA"/>
    <w:rsid w:val="00F14208"/>
    <w:rsid w:val="00F14333"/>
    <w:rsid w:val="00F1568A"/>
    <w:rsid w:val="00F21F52"/>
    <w:rsid w:val="00F25D9F"/>
    <w:rsid w:val="00F26532"/>
    <w:rsid w:val="00F27498"/>
    <w:rsid w:val="00F30E86"/>
    <w:rsid w:val="00F32FB4"/>
    <w:rsid w:val="00F371BC"/>
    <w:rsid w:val="00F40171"/>
    <w:rsid w:val="00F40711"/>
    <w:rsid w:val="00F42445"/>
    <w:rsid w:val="00F43A2F"/>
    <w:rsid w:val="00F44FCD"/>
    <w:rsid w:val="00F465AD"/>
    <w:rsid w:val="00F475E2"/>
    <w:rsid w:val="00F51B0E"/>
    <w:rsid w:val="00F529E7"/>
    <w:rsid w:val="00F52E23"/>
    <w:rsid w:val="00F63B61"/>
    <w:rsid w:val="00F6423C"/>
    <w:rsid w:val="00F65787"/>
    <w:rsid w:val="00F70913"/>
    <w:rsid w:val="00F7540D"/>
    <w:rsid w:val="00F75D80"/>
    <w:rsid w:val="00F77653"/>
    <w:rsid w:val="00F8071F"/>
    <w:rsid w:val="00F81A4C"/>
    <w:rsid w:val="00F82332"/>
    <w:rsid w:val="00F855F2"/>
    <w:rsid w:val="00F93698"/>
    <w:rsid w:val="00F94AFA"/>
    <w:rsid w:val="00F9542C"/>
    <w:rsid w:val="00F95777"/>
    <w:rsid w:val="00FA63B5"/>
    <w:rsid w:val="00FA7C2F"/>
    <w:rsid w:val="00FB1251"/>
    <w:rsid w:val="00FB138C"/>
    <w:rsid w:val="00FB1E34"/>
    <w:rsid w:val="00FB2F7F"/>
    <w:rsid w:val="00FB6066"/>
    <w:rsid w:val="00FC40D0"/>
    <w:rsid w:val="00FC67E0"/>
    <w:rsid w:val="00FD0CB1"/>
    <w:rsid w:val="00FD292E"/>
    <w:rsid w:val="00FD4EE6"/>
    <w:rsid w:val="00FD6AE2"/>
    <w:rsid w:val="00FE26E5"/>
    <w:rsid w:val="00FE312D"/>
    <w:rsid w:val="00FE41F2"/>
    <w:rsid w:val="00FE4775"/>
    <w:rsid w:val="00FE4813"/>
    <w:rsid w:val="00FE6A84"/>
    <w:rsid w:val="00FE762F"/>
    <w:rsid w:val="00FE7E13"/>
    <w:rsid w:val="00FF0DAB"/>
    <w:rsid w:val="00FF52E8"/>
    <w:rsid w:val="00FF6808"/>
    <w:rsid w:val="00FF6C42"/>
    <w:rsid w:val="06F7D80A"/>
    <w:rsid w:val="0CB2900C"/>
    <w:rsid w:val="11AA6767"/>
    <w:rsid w:val="12E2F974"/>
    <w:rsid w:val="1353BEDA"/>
    <w:rsid w:val="1ACD5AEF"/>
    <w:rsid w:val="23F79E28"/>
    <w:rsid w:val="33F49995"/>
    <w:rsid w:val="359B897D"/>
    <w:rsid w:val="372C3A57"/>
    <w:rsid w:val="37B80E8C"/>
    <w:rsid w:val="4276DA84"/>
    <w:rsid w:val="4878AE6A"/>
    <w:rsid w:val="514EA2A5"/>
    <w:rsid w:val="524E86CD"/>
    <w:rsid w:val="55268B01"/>
    <w:rsid w:val="583B0A07"/>
    <w:rsid w:val="59D6DA68"/>
    <w:rsid w:val="6026C78A"/>
    <w:rsid w:val="60461BEC"/>
    <w:rsid w:val="61C8C3F0"/>
    <w:rsid w:val="637DBCAE"/>
    <w:rsid w:val="70F81B8E"/>
    <w:rsid w:val="77A6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4F0265"/>
  <w15:chartTrackingRefBased/>
  <w15:docId w15:val="{0CA59C4E-5C6D-48FF-AC28-94B898F3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C2CB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bCs/>
      <w:szCs w:val="20"/>
      <w:u w:val="single"/>
      <w:lang w:val="en-US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ind w:left="360" w:firstLine="0"/>
      <w:outlineLvl w:val="5"/>
    </w:pPr>
    <w:rPr>
      <w:rFonts w:ascii="Comic Sans MS" w:hAnsi="Comic Sans MS"/>
      <w:szCs w:val="20"/>
      <w:u w:val="single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Carcterdenumeracin">
    <w:name w:val="Carácter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  <w:sz w:val="20"/>
      <w:szCs w:val="22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D7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205DFB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1D7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1D7"/>
    <w:rPr>
      <w:sz w:val="24"/>
      <w:szCs w:val="24"/>
      <w:lang w:eastAsia="ar-SA"/>
    </w:rPr>
  </w:style>
  <w:style w:type="paragraph" w:customStyle="1" w:styleId="TITULOVA">
    <w:name w:val="TITULO VA"/>
    <w:basedOn w:val="Sinespaciado"/>
    <w:qFormat/>
    <w:rsid w:val="008C2CB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8C2CB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C2CB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3665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93665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C2CB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C2CB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C2CB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C2CB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C2CB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8C2CB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C2CB0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4024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67B3"/>
    <w:pPr>
      <w:suppressAutoHyphens w:val="0"/>
      <w:spacing w:before="100" w:beforeAutospacing="1" w:after="100" w:afterAutospacing="1"/>
    </w:pPr>
    <w:rPr>
      <w:lang w:eastAsia="es-ES"/>
    </w:rPr>
  </w:style>
  <w:style w:type="character" w:customStyle="1" w:styleId="normaltextrun">
    <w:name w:val="normaltextrun"/>
    <w:basedOn w:val="Fuentedeprrafopredeter"/>
    <w:rsid w:val="004971A6"/>
  </w:style>
  <w:style w:type="character" w:customStyle="1" w:styleId="eop">
    <w:name w:val="eop"/>
    <w:basedOn w:val="Fuentedeprrafopredeter"/>
    <w:rsid w:val="004971A6"/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8E27D6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744F0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744F0"/>
    <w:rPr>
      <w:rFonts w:ascii="Consolas" w:hAnsi="Consola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5646BE-7D44-4C45-A82B-30FD530C6E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CCE0CD-F535-4941-BC6D-C150CF8792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67252-CB82-4D36-BFAB-A65D1053745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BEAFAE45-7D12-461B-8900-843BEDD55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1271</Words>
  <Characters>6993</Characters>
  <Application>Microsoft Office Word</Application>
  <DocSecurity>0</DocSecurity>
  <Lines>58</Lines>
  <Paragraphs>16</Paragraphs>
  <ScaleCrop>false</ScaleCrop>
  <Company>surland</Company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subject/>
  <dc:creator>jtamames</dc:creator>
  <cp:keywords/>
  <cp:lastModifiedBy>Cristina Serrano</cp:lastModifiedBy>
  <cp:revision>112</cp:revision>
  <cp:lastPrinted>2024-09-03T19:22:00Z</cp:lastPrinted>
  <dcterms:created xsi:type="dcterms:W3CDTF">2025-09-28T13:24:00Z</dcterms:created>
  <dcterms:modified xsi:type="dcterms:W3CDTF">2026-03-05T14:14:00Z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