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80A88" w14:textId="3CEC9294" w:rsidR="00407367" w:rsidRPr="00184A1F" w:rsidRDefault="00AA73B1" w:rsidP="00407367">
      <w:pPr>
        <w:pStyle w:val="Ttulo1"/>
        <w:spacing w:before="0"/>
        <w:rPr>
          <w:i/>
          <w:iCs/>
          <w:lang w:val="es-ES_tradnl"/>
        </w:rPr>
      </w:pPr>
      <w:r>
        <w:rPr>
          <w:i/>
          <w:iCs/>
          <w:noProof/>
          <w:lang w:eastAsia="es-ES"/>
        </w:rPr>
        <w:t xml:space="preserve">Herencia Judía en </w:t>
      </w:r>
      <w:r w:rsidR="00407367" w:rsidRPr="00184A1F">
        <w:rPr>
          <w:i/>
          <w:iCs/>
          <w:noProof/>
          <w:lang w:eastAsia="es-ES"/>
        </w:rPr>
        <w:t>Polonia</w:t>
      </w:r>
    </w:p>
    <w:p w14:paraId="5B8903E8" w14:textId="31FB3750" w:rsidR="00407367" w:rsidRPr="00A503CC" w:rsidRDefault="00407367" w:rsidP="00407367">
      <w:pPr>
        <w:pStyle w:val="Ttulo"/>
        <w:spacing w:after="0"/>
        <w:rPr>
          <w:i/>
          <w:iCs/>
          <w:sz w:val="28"/>
        </w:rPr>
      </w:pPr>
      <w:proofErr w:type="spellStart"/>
      <w:r w:rsidRPr="00A503CC">
        <w:rPr>
          <w:i/>
          <w:iCs/>
        </w:rPr>
        <w:t>Ref</w:t>
      </w:r>
      <w:proofErr w:type="spellEnd"/>
      <w:r w:rsidRPr="00A503CC">
        <w:rPr>
          <w:i/>
          <w:iCs/>
        </w:rPr>
        <w:t xml:space="preserve">: B </w:t>
      </w:r>
      <w:r w:rsidR="00A503CC" w:rsidRPr="00A503CC">
        <w:rPr>
          <w:i/>
          <w:iCs/>
        </w:rPr>
        <w:t>1662</w:t>
      </w:r>
    </w:p>
    <w:p w14:paraId="3267C8E7" w14:textId="77777777" w:rsidR="00407367" w:rsidRPr="00717BB0" w:rsidRDefault="00407367" w:rsidP="00407367">
      <w:pPr>
        <w:rPr>
          <w:rFonts w:ascii="Calibri" w:hAnsi="Calibri" w:cs="Courier New"/>
          <w:b/>
          <w:bCs/>
          <w:i/>
          <w:iCs/>
          <w:color w:val="4F6228"/>
          <w:szCs w:val="19"/>
        </w:rPr>
      </w:pPr>
    </w:p>
    <w:p w14:paraId="529315CA" w14:textId="723B4F21" w:rsidR="00407367" w:rsidRPr="00413D26" w:rsidRDefault="00AA73B1" w:rsidP="00413D26">
      <w:pPr>
        <w:pStyle w:val="Precio"/>
      </w:pPr>
      <w:r>
        <w:t>6</w:t>
      </w:r>
      <w:r w:rsidR="00407367" w:rsidRPr="00413D26">
        <w:t xml:space="preserve"> días desde </w:t>
      </w:r>
      <w:r w:rsidR="00CD0CAA">
        <w:t>970</w:t>
      </w:r>
      <w:r w:rsidR="00407367" w:rsidRPr="00413D26">
        <w:t xml:space="preserve"> €</w:t>
      </w:r>
      <w:proofErr w:type="spellStart"/>
      <w:r w:rsidR="00407367" w:rsidRPr="00413D26">
        <w:t>ur</w:t>
      </w:r>
      <w:proofErr w:type="spellEnd"/>
      <w:r w:rsidR="00407367" w:rsidRPr="00413D26">
        <w:t xml:space="preserve"> </w:t>
      </w:r>
    </w:p>
    <w:p w14:paraId="6FB7D859" w14:textId="77777777" w:rsidR="00407367" w:rsidRDefault="00407367" w:rsidP="00407367"/>
    <w:p w14:paraId="2514D476" w14:textId="5589203C" w:rsidR="00C8319A" w:rsidRPr="00C8319A" w:rsidRDefault="00434DD8" w:rsidP="00811062">
      <w:pPr>
        <w:jc w:val="center"/>
        <w:rPr>
          <w:rFonts w:asciiTheme="minorHAnsi" w:hAnsiTheme="minorHAnsi" w:cstheme="minorHAnsi"/>
          <w:b/>
          <w:color w:val="119CA3" w:themeColor="accent1"/>
          <w:lang w:val="es-ES"/>
        </w:rPr>
      </w:pPr>
      <w:r>
        <w:rPr>
          <w:rFonts w:asciiTheme="minorHAnsi" w:hAnsiTheme="minorHAnsi" w:cstheme="minorHAnsi"/>
          <w:b/>
          <w:i/>
          <w:iCs/>
          <w:color w:val="119CA3" w:themeColor="accent1"/>
          <w:lang w:val="es-ES"/>
        </w:rPr>
        <w:t>Durante este viaje tendrá la oportunidad de conocer Polonia y los lugares reli</w:t>
      </w:r>
      <w:r w:rsidR="00CB56BA">
        <w:rPr>
          <w:rFonts w:asciiTheme="minorHAnsi" w:hAnsiTheme="minorHAnsi" w:cstheme="minorHAnsi"/>
          <w:b/>
          <w:i/>
          <w:iCs/>
          <w:color w:val="119CA3" w:themeColor="accent1"/>
          <w:lang w:val="es-ES"/>
        </w:rPr>
        <w:t xml:space="preserve">giosos del país, no únicamente católicos… </w:t>
      </w:r>
      <w:r w:rsidR="00811062">
        <w:rPr>
          <w:rFonts w:asciiTheme="minorHAnsi" w:hAnsiTheme="minorHAnsi" w:cstheme="minorHAnsi"/>
          <w:b/>
          <w:i/>
          <w:iCs/>
          <w:color w:val="119CA3" w:themeColor="accent1"/>
          <w:lang w:val="es-ES"/>
        </w:rPr>
        <w:t xml:space="preserve">también los relacionados con la herencia judía. </w:t>
      </w:r>
    </w:p>
    <w:p w14:paraId="2D6C2CD3" w14:textId="77777777" w:rsidR="00C8319A" w:rsidRPr="00C8319A" w:rsidRDefault="00C8319A" w:rsidP="00407367">
      <w:pPr>
        <w:rPr>
          <w:lang w:val="es-ES"/>
        </w:rPr>
      </w:pPr>
    </w:p>
    <w:p w14:paraId="7AF3B2BC" w14:textId="77777777" w:rsidR="00407367" w:rsidRPr="000D7496" w:rsidRDefault="00407367" w:rsidP="000D7496">
      <w:pPr>
        <w:pStyle w:val="Subttulo"/>
      </w:pPr>
      <w:r w:rsidRPr="000D7496">
        <w:t xml:space="preserve">Día 01 - Varsovia </w:t>
      </w:r>
    </w:p>
    <w:p w14:paraId="721CBF6B" w14:textId="77777777" w:rsidR="00407367" w:rsidRPr="000D7496" w:rsidRDefault="00407367" w:rsidP="00407367">
      <w:pPr>
        <w:jc w:val="both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color w:val="000000"/>
          <w:sz w:val="18"/>
          <w:szCs w:val="18"/>
        </w:rPr>
        <w:t xml:space="preserve">Llegada a Varsovia. </w:t>
      </w:r>
      <w:r w:rsidRPr="000D7496">
        <w:rPr>
          <w:rFonts w:asciiTheme="minorHAnsi" w:hAnsiTheme="minorHAnsi" w:cstheme="minorHAnsi"/>
          <w:b/>
          <w:color w:val="000000"/>
          <w:sz w:val="18"/>
          <w:szCs w:val="18"/>
        </w:rPr>
        <w:t>Traslado</w:t>
      </w:r>
      <w:r w:rsidRPr="000D7496">
        <w:rPr>
          <w:rFonts w:asciiTheme="minorHAnsi" w:hAnsiTheme="minorHAnsi" w:cstheme="minorHAnsi"/>
          <w:color w:val="000000"/>
          <w:sz w:val="18"/>
          <w:szCs w:val="18"/>
        </w:rPr>
        <w:t xml:space="preserve"> al hotel (sin asistencia). </w:t>
      </w:r>
      <w:r w:rsidRPr="000D7496">
        <w:rPr>
          <w:rFonts w:asciiTheme="minorHAnsi" w:hAnsiTheme="minorHAnsi" w:cstheme="minorHAnsi"/>
          <w:b/>
          <w:color w:val="000000"/>
          <w:sz w:val="18"/>
          <w:szCs w:val="18"/>
        </w:rPr>
        <w:t>Alojamiento</w:t>
      </w:r>
      <w:r w:rsidRPr="000D7496">
        <w:rPr>
          <w:rFonts w:asciiTheme="minorHAnsi" w:hAnsiTheme="minorHAnsi" w:cstheme="minorHAnsi"/>
          <w:color w:val="000000"/>
          <w:sz w:val="18"/>
          <w:szCs w:val="18"/>
        </w:rPr>
        <w:t>.</w:t>
      </w:r>
    </w:p>
    <w:p w14:paraId="53E86614" w14:textId="77777777" w:rsidR="00407367" w:rsidRPr="000D7496" w:rsidRDefault="00407367" w:rsidP="00407367">
      <w:pPr>
        <w:pStyle w:val="FreeForm"/>
        <w:rPr>
          <w:rFonts w:asciiTheme="minorHAnsi" w:hAnsiTheme="minorHAnsi" w:cstheme="minorHAnsi"/>
          <w:sz w:val="18"/>
          <w:szCs w:val="18"/>
          <w:lang w:val="es-ES"/>
        </w:rPr>
      </w:pPr>
    </w:p>
    <w:p w14:paraId="15A0F100" w14:textId="77777777" w:rsidR="00407367" w:rsidRPr="000D7496" w:rsidRDefault="00407367" w:rsidP="000D7496">
      <w:pPr>
        <w:pStyle w:val="Subttulo"/>
      </w:pPr>
      <w:r w:rsidRPr="000D7496">
        <w:t xml:space="preserve">Día 02 - Varsovia </w:t>
      </w:r>
    </w:p>
    <w:p w14:paraId="5A4A3768" w14:textId="731C301F" w:rsidR="00407367" w:rsidRPr="000D7496" w:rsidRDefault="00407367" w:rsidP="0D627A0F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b/>
          <w:bCs/>
          <w:color w:val="000000"/>
          <w:kern w:val="2"/>
          <w:sz w:val="18"/>
          <w:szCs w:val="18"/>
          <w:lang w:val="es-ES" w:eastAsia="hi-IN"/>
        </w:rPr>
        <w:t>Desayun</w:t>
      </w:r>
      <w:r w:rsidR="00611F0D" w:rsidRPr="0D627A0F">
        <w:rPr>
          <w:rFonts w:asciiTheme="minorHAnsi" w:hAnsiTheme="minorHAnsi" w:cstheme="minorBidi"/>
          <w:b/>
          <w:bCs/>
          <w:color w:val="000000"/>
          <w:kern w:val="2"/>
          <w:sz w:val="18"/>
          <w:szCs w:val="18"/>
          <w:lang w:val="es-ES" w:eastAsia="hi-IN"/>
        </w:rPr>
        <w:t>o</w:t>
      </w:r>
      <w:r w:rsidR="006472F7" w:rsidRPr="0D627A0F">
        <w:rPr>
          <w:rFonts w:asciiTheme="minorHAnsi" w:hAnsiTheme="minorHAnsi" w:cstheme="minorBidi"/>
          <w:b/>
          <w:bCs/>
          <w:color w:val="000000"/>
          <w:kern w:val="2"/>
          <w:sz w:val="18"/>
          <w:szCs w:val="18"/>
          <w:lang w:val="es-ES" w:eastAsia="hi-IN"/>
        </w:rPr>
        <w:t xml:space="preserve"> </w:t>
      </w:r>
      <w:r w:rsidRPr="0D627A0F">
        <w:rPr>
          <w:rFonts w:asciiTheme="minorHAnsi" w:hAnsiTheme="minorHAnsi" w:cstheme="minorBidi"/>
          <w:color w:val="000000"/>
          <w:kern w:val="2"/>
          <w:sz w:val="18"/>
          <w:szCs w:val="18"/>
          <w:lang w:val="es-ES" w:eastAsia="hi-IN"/>
        </w:rPr>
        <w:t xml:space="preserve">y visita guiada de la ciudad. Empezaremos con el Palacio de la Cultura y la Ciencia, visitaremos  </w:t>
      </w:r>
      <w:r w:rsidRPr="000D7496">
        <w:rPr>
          <w:rFonts w:asciiTheme="minorHAnsi" w:hAnsiTheme="minorHAnsi" w:cstheme="minorHAnsi"/>
          <w:b/>
          <w:bCs/>
          <w:sz w:val="18"/>
          <w:szCs w:val="18"/>
        </w:rPr>
        <w:br/>
      </w:r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los Jardines </w:t>
      </w:r>
      <w:r w:rsidR="00996027"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>Reales de</w:t>
      </w:r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 </w:t>
      </w:r>
      <w:proofErr w:type="spellStart"/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>Lazienki</w:t>
      </w:r>
      <w:proofErr w:type="spellEnd"/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, 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el parque más importante y distinguido de la capital polaca. Aquí </w:t>
      </w:r>
      <w:r w:rsidR="00996027" w:rsidRPr="0D627A0F">
        <w:rPr>
          <w:rFonts w:asciiTheme="minorHAnsi" w:hAnsiTheme="minorHAnsi" w:cstheme="minorBidi"/>
          <w:sz w:val="18"/>
          <w:szCs w:val="18"/>
          <w:lang w:val="es-ES"/>
        </w:rPr>
        <w:t>está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situado el monumento a </w:t>
      </w:r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>Federico Chopin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</w:p>
    <w:p w14:paraId="6C3C89A3" w14:textId="0C68200E" w:rsidR="00407367" w:rsidRPr="000D7496" w:rsidRDefault="00407367" w:rsidP="0D627A0F">
      <w:pPr>
        <w:jc w:val="both"/>
        <w:rPr>
          <w:rFonts w:asciiTheme="minorHAnsi" w:hAnsiTheme="minorHAnsi" w:cstheme="minorBidi"/>
          <w:color w:val="C5000B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Después veremos los lugares de martirio durante la ocupación Nazi. La zona del antiguo gueto de Varsovia, el monumento de los Héroes del Gueto,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Umschlagplatz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, lugar de deportación de </w:t>
      </w:r>
      <w:r w:rsidR="00495D8E" w:rsidRPr="0D627A0F">
        <w:rPr>
          <w:rFonts w:asciiTheme="minorHAnsi" w:hAnsiTheme="minorHAnsi" w:cstheme="minorBidi"/>
          <w:sz w:val="18"/>
          <w:szCs w:val="18"/>
          <w:lang w:val="es-ES"/>
        </w:rPr>
        <w:t>judíos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. Seguimos con la Ruta Real, la Universidad de Varsovia, el Palacio del </w:t>
      </w:r>
      <w:r w:rsidR="00495D8E" w:rsidRPr="0D627A0F">
        <w:rPr>
          <w:rFonts w:asciiTheme="minorHAnsi" w:hAnsiTheme="minorHAnsi" w:cstheme="minorBidi"/>
          <w:sz w:val="18"/>
          <w:szCs w:val="18"/>
          <w:lang w:val="es-ES"/>
        </w:rPr>
        <w:t>presidente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, el Castillo Real. Un paseo por el Casco Antiguo de la Ciudad </w:t>
      </w:r>
      <w:r w:rsidRPr="0D627A0F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inscrito en la </w:t>
      </w:r>
      <w:r w:rsidR="009F05B5" w:rsidRPr="0D627A0F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UNESCO, </w:t>
      </w:r>
      <w:r w:rsidR="009F05B5" w:rsidRPr="0D627A0F">
        <w:rPr>
          <w:rFonts w:asciiTheme="minorHAnsi" w:hAnsiTheme="minorHAnsi" w:cstheme="minorBidi"/>
          <w:sz w:val="18"/>
          <w:szCs w:val="18"/>
          <w:lang w:val="es-ES"/>
        </w:rPr>
        <w:t>la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columna de Segismundo, la plaza del mercado, los muros,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Barbakan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, la casa de Marie Curie Sklodowska, el Monumento del Levantamiento de Varsovia. Tiempo </w:t>
      </w:r>
      <w:r w:rsidR="00996027" w:rsidRPr="0D627A0F">
        <w:rPr>
          <w:rFonts w:asciiTheme="minorHAnsi" w:hAnsiTheme="minorHAnsi" w:cstheme="minorBidi"/>
          <w:sz w:val="18"/>
          <w:szCs w:val="18"/>
          <w:lang w:val="es-ES"/>
        </w:rPr>
        <w:t>libre. En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la tarde </w:t>
      </w:r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>Recital de piano en Varsovia.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>Cena y alojamiento.</w:t>
      </w:r>
    </w:p>
    <w:p w14:paraId="697931E4" w14:textId="5BB79B2C" w:rsidR="00407367" w:rsidRPr="00413D26" w:rsidRDefault="00407367" w:rsidP="00407367">
      <w:pPr>
        <w:pStyle w:val="FreeForm"/>
        <w:rPr>
          <w:rFonts w:asciiTheme="minorHAnsi" w:hAnsiTheme="minorHAnsi" w:cstheme="minorHAnsi"/>
          <w:sz w:val="18"/>
          <w:szCs w:val="18"/>
          <w:lang w:val="es-ES"/>
        </w:rPr>
      </w:pPr>
      <w:r w:rsidRPr="00413D26">
        <w:rPr>
          <w:rStyle w:val="Fuerte"/>
          <w:u w:val="single"/>
          <w:lang w:val="es-ES"/>
        </w:rPr>
        <w:t>Opcional:</w:t>
      </w:r>
      <w:r w:rsidRPr="006D20E1">
        <w:rPr>
          <w:rFonts w:asciiTheme="minorHAnsi" w:hAnsiTheme="minorHAnsi" w:cstheme="minorHAnsi"/>
          <w:color w:val="C5000B"/>
          <w:sz w:val="18"/>
          <w:szCs w:val="18"/>
          <w:u w:val="single"/>
          <w:lang w:val="es-ES"/>
        </w:rPr>
        <w:t xml:space="preserve"> </w:t>
      </w:r>
      <w:r w:rsidRPr="006D20E1">
        <w:rPr>
          <w:rFonts w:asciiTheme="minorHAnsi" w:hAnsiTheme="minorHAnsi" w:cstheme="minorHAnsi"/>
          <w:sz w:val="18"/>
          <w:szCs w:val="18"/>
          <w:u w:val="single"/>
          <w:lang w:val="es-ES"/>
        </w:rPr>
        <w:t xml:space="preserve"> subida en ascensor al </w:t>
      </w:r>
      <w:r w:rsidRPr="006D20E1">
        <w:rPr>
          <w:rFonts w:asciiTheme="minorHAnsi" w:hAnsiTheme="minorHAnsi" w:cstheme="minorHAnsi"/>
          <w:b/>
          <w:bCs/>
          <w:sz w:val="18"/>
          <w:szCs w:val="18"/>
          <w:u w:val="single"/>
          <w:lang w:val="es-ES"/>
        </w:rPr>
        <w:t>mirador piso 30 del Palacio de La Cultura</w:t>
      </w:r>
      <w:r w:rsidRPr="000D7496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  <w:r w:rsidRPr="000D7496">
        <w:rPr>
          <w:rFonts w:asciiTheme="minorHAnsi" w:hAnsiTheme="minorHAnsi" w:cstheme="minorHAnsi"/>
          <w:sz w:val="18"/>
          <w:szCs w:val="18"/>
          <w:lang w:val="es-ES"/>
        </w:rPr>
        <w:t>(188 m)</w:t>
      </w:r>
      <w:r w:rsidR="009F05B5" w:rsidRPr="000D7496">
        <w:rPr>
          <w:rFonts w:asciiTheme="minorHAnsi" w:hAnsiTheme="minorHAnsi" w:cstheme="minorHAnsi"/>
          <w:sz w:val="18"/>
          <w:szCs w:val="18"/>
          <w:lang w:val="es-ES"/>
        </w:rPr>
        <w:t>.</w:t>
      </w:r>
      <w:r w:rsidRPr="000D7496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7B5D410C" w14:textId="301C6E39" w:rsidR="0061116B" w:rsidRPr="00413D26" w:rsidRDefault="0061116B" w:rsidP="0061116B">
      <w:pPr>
        <w:pStyle w:val="FreeForm"/>
        <w:rPr>
          <w:rFonts w:asciiTheme="minorHAnsi" w:hAnsiTheme="minorHAnsi" w:cstheme="minorHAnsi"/>
          <w:sz w:val="18"/>
          <w:szCs w:val="18"/>
          <w:lang w:val="es-ES"/>
        </w:rPr>
      </w:pPr>
      <w:r w:rsidRPr="00413D26">
        <w:rPr>
          <w:rStyle w:val="Fuerte"/>
          <w:u w:val="single"/>
          <w:lang w:val="es-ES"/>
        </w:rPr>
        <w:t>Opcional:</w:t>
      </w:r>
      <w:r w:rsidRPr="006D20E1">
        <w:rPr>
          <w:rFonts w:asciiTheme="minorHAnsi" w:hAnsiTheme="minorHAnsi" w:cstheme="minorHAnsi"/>
          <w:color w:val="C5000B"/>
          <w:sz w:val="18"/>
          <w:szCs w:val="18"/>
          <w:u w:val="single"/>
          <w:lang w:val="es-ES"/>
        </w:rPr>
        <w:t xml:space="preserve"> </w:t>
      </w:r>
      <w:r w:rsidRPr="006D20E1">
        <w:rPr>
          <w:rFonts w:asciiTheme="minorHAnsi" w:hAnsiTheme="minorHAnsi" w:cstheme="minorHAnsi"/>
          <w:sz w:val="18"/>
          <w:szCs w:val="18"/>
          <w:u w:val="single"/>
          <w:lang w:val="es-ES"/>
        </w:rPr>
        <w:t xml:space="preserve"> </w:t>
      </w:r>
      <w:r>
        <w:rPr>
          <w:rFonts w:asciiTheme="minorHAnsi" w:hAnsiTheme="minorHAnsi" w:cstheme="minorHAnsi"/>
          <w:sz w:val="18"/>
          <w:szCs w:val="18"/>
          <w:u w:val="single"/>
          <w:lang w:val="es-ES"/>
        </w:rPr>
        <w:t>visita del Castillo Real (Apartamentos reales)</w:t>
      </w:r>
    </w:p>
    <w:p w14:paraId="697BE572" w14:textId="77777777" w:rsidR="00407367" w:rsidRPr="00413D26" w:rsidRDefault="00407367" w:rsidP="00407367">
      <w:pPr>
        <w:pStyle w:val="FreeForm"/>
        <w:rPr>
          <w:rFonts w:asciiTheme="minorHAnsi" w:hAnsiTheme="minorHAnsi" w:cstheme="minorHAnsi"/>
          <w:sz w:val="18"/>
          <w:szCs w:val="18"/>
          <w:lang w:val="es-ES"/>
        </w:rPr>
      </w:pPr>
    </w:p>
    <w:p w14:paraId="511E3CA6" w14:textId="7CC7651C" w:rsidR="00407367" w:rsidRPr="00413D26" w:rsidRDefault="00407367" w:rsidP="000D7496">
      <w:pPr>
        <w:pStyle w:val="Subttulo"/>
      </w:pPr>
      <w:r w:rsidRPr="00413D26">
        <w:t xml:space="preserve">Dia 03 - Varsovia </w:t>
      </w:r>
      <w:r w:rsidR="004C3908" w:rsidRPr="00413D26">
        <w:t xml:space="preserve">– </w:t>
      </w:r>
      <w:proofErr w:type="spellStart"/>
      <w:r w:rsidR="006472F7" w:rsidRPr="00413D26">
        <w:t>Czestochowa</w:t>
      </w:r>
      <w:proofErr w:type="spellEnd"/>
      <w:r w:rsidR="006472F7" w:rsidRPr="00413D26">
        <w:t xml:space="preserve"> - Auschwitz</w:t>
      </w:r>
      <w:r w:rsidRPr="00413D26">
        <w:t xml:space="preserve"> </w:t>
      </w:r>
      <w:proofErr w:type="spellStart"/>
      <w:r w:rsidRPr="00413D26">
        <w:t>Birkneau</w:t>
      </w:r>
      <w:proofErr w:type="spellEnd"/>
      <w:r w:rsidRPr="00413D26">
        <w:t xml:space="preserve"> - Cracovia</w:t>
      </w:r>
    </w:p>
    <w:p w14:paraId="10099E46" w14:textId="176B99E6" w:rsidR="00407367" w:rsidRPr="00413D26" w:rsidRDefault="007E2135" w:rsidP="00407367">
      <w:pPr>
        <w:pStyle w:val="FreeForm"/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0D7496">
        <w:rPr>
          <w:rFonts w:asciiTheme="minorHAnsi" w:hAnsiTheme="minorHAnsi" w:cstheme="minorHAnsi"/>
          <w:sz w:val="18"/>
          <w:szCs w:val="18"/>
          <w:lang w:val="es-ES"/>
        </w:rPr>
        <w:t>Después</w:t>
      </w:r>
      <w:r w:rsidR="00407367" w:rsidRPr="000D7496">
        <w:rPr>
          <w:rFonts w:asciiTheme="minorHAnsi" w:hAnsiTheme="minorHAnsi" w:cstheme="minorHAnsi"/>
          <w:sz w:val="18"/>
          <w:szCs w:val="18"/>
          <w:lang w:val="es-ES"/>
        </w:rPr>
        <w:t xml:space="preserve"> del </w:t>
      </w:r>
      <w:r w:rsidR="00407367" w:rsidRPr="000D7496">
        <w:rPr>
          <w:rFonts w:asciiTheme="minorHAnsi" w:hAnsiTheme="minorHAnsi" w:cstheme="minorHAnsi"/>
          <w:b/>
          <w:sz w:val="18"/>
          <w:szCs w:val="18"/>
          <w:lang w:val="es-ES"/>
        </w:rPr>
        <w:t>desayuno</w:t>
      </w:r>
      <w:r w:rsidR="00407367" w:rsidRPr="000D7496">
        <w:rPr>
          <w:rFonts w:asciiTheme="minorHAnsi" w:hAnsiTheme="minorHAnsi" w:cstheme="minorHAnsi"/>
          <w:sz w:val="18"/>
          <w:szCs w:val="18"/>
          <w:lang w:val="es-ES"/>
        </w:rPr>
        <w:t xml:space="preserve"> viaje a Cracovia. En ruta realizamos </w:t>
      </w:r>
      <w:r w:rsidR="00407367" w:rsidRPr="000D7496">
        <w:rPr>
          <w:rFonts w:asciiTheme="minorHAnsi" w:hAnsiTheme="minorHAnsi" w:cstheme="minorHAnsi"/>
          <w:b/>
          <w:sz w:val="18"/>
          <w:szCs w:val="18"/>
          <w:lang w:val="es-ES"/>
        </w:rPr>
        <w:t xml:space="preserve">corta parada en </w:t>
      </w:r>
      <w:proofErr w:type="spellStart"/>
      <w:r w:rsidR="00407367" w:rsidRPr="000D7496">
        <w:rPr>
          <w:rFonts w:asciiTheme="minorHAnsi" w:hAnsiTheme="minorHAnsi" w:cstheme="minorHAnsi"/>
          <w:b/>
          <w:sz w:val="18"/>
          <w:szCs w:val="18"/>
          <w:lang w:val="es-ES"/>
        </w:rPr>
        <w:t>Czestochowa</w:t>
      </w:r>
      <w:proofErr w:type="spellEnd"/>
      <w:r w:rsidR="00407367" w:rsidRPr="000D7496">
        <w:rPr>
          <w:rFonts w:asciiTheme="minorHAnsi" w:hAnsiTheme="minorHAnsi" w:cstheme="minorHAnsi"/>
          <w:sz w:val="18"/>
          <w:szCs w:val="18"/>
          <w:lang w:val="es-ES"/>
        </w:rPr>
        <w:t xml:space="preserve">, tiempo para ver la imagen de la Virgen Negra (sin visita guiada del Santuario). Almuerzo libre. </w:t>
      </w:r>
      <w:r w:rsidRPr="000D7496">
        <w:rPr>
          <w:rFonts w:asciiTheme="minorHAnsi" w:hAnsiTheme="minorHAnsi" w:cstheme="minorHAnsi"/>
          <w:sz w:val="18"/>
          <w:szCs w:val="18"/>
          <w:lang w:val="es-ES"/>
        </w:rPr>
        <w:t>Continuación</w:t>
      </w:r>
      <w:r w:rsidR="00407367" w:rsidRPr="000D7496">
        <w:rPr>
          <w:rFonts w:asciiTheme="minorHAnsi" w:hAnsiTheme="minorHAnsi" w:cstheme="minorHAnsi"/>
          <w:sz w:val="18"/>
          <w:szCs w:val="18"/>
          <w:lang w:val="es-ES"/>
        </w:rPr>
        <w:t xml:space="preserve"> del viaje y ruta a </w:t>
      </w:r>
      <w:proofErr w:type="spellStart"/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Oswiecim</w:t>
      </w:r>
      <w:proofErr w:type="spellEnd"/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, para </w:t>
      </w:r>
      <w:r w:rsidR="009F05B5" w:rsidRPr="000D7496">
        <w:rPr>
          <w:rFonts w:asciiTheme="minorHAnsi" w:hAnsiTheme="minorHAnsi" w:cstheme="minorHAnsi"/>
          <w:b/>
          <w:spacing w:val="2"/>
          <w:sz w:val="18"/>
          <w:szCs w:val="18"/>
          <w:lang w:val="es-ES"/>
        </w:rPr>
        <w:t>visitar</w:t>
      </w:r>
      <w:r w:rsidR="009F05B5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el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museo</w:t>
      </w:r>
      <w:r w:rsidR="00407367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 Auschwitz-</w:t>
      </w:r>
      <w:proofErr w:type="spellStart"/>
      <w:r w:rsidR="00407367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>Birkneau</w:t>
      </w:r>
      <w:proofErr w:type="spellEnd"/>
      <w:r w:rsidR="00407367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 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visita guiada en el museo del antiguo campo de concentración Nazi </w:t>
      </w:r>
      <w:r w:rsidR="009F05B5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Alemán, </w:t>
      </w:r>
      <w:r w:rsidR="009F05B5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>inscrito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en la UNESCO. Lugar de Martirio de la Humanidad. Llegada a Cracovia. Tiempo libre.</w:t>
      </w:r>
      <w:r w:rsidR="00407367"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 xml:space="preserve"> </w:t>
      </w:r>
      <w:r w:rsidR="00407367" w:rsidRPr="000D7496">
        <w:rPr>
          <w:rFonts w:asciiTheme="minorHAnsi" w:hAnsiTheme="minorHAnsi" w:cstheme="minorHAnsi"/>
          <w:b/>
          <w:color w:val="auto"/>
          <w:spacing w:val="2"/>
          <w:sz w:val="18"/>
          <w:szCs w:val="18"/>
          <w:lang w:val="es-ES"/>
        </w:rPr>
        <w:t xml:space="preserve">Cena </w:t>
      </w:r>
      <w:r w:rsidR="00407367" w:rsidRPr="009D1EDB">
        <w:rPr>
          <w:rFonts w:asciiTheme="minorHAnsi" w:hAnsiTheme="minorHAnsi" w:cstheme="minorHAnsi"/>
          <w:bCs/>
          <w:color w:val="auto"/>
          <w:spacing w:val="2"/>
          <w:sz w:val="18"/>
          <w:szCs w:val="18"/>
          <w:lang w:val="es-ES"/>
        </w:rPr>
        <w:t>en restaurante</w:t>
      </w:r>
      <w:r w:rsidR="00EE3862" w:rsidRPr="009D1EDB">
        <w:rPr>
          <w:rFonts w:asciiTheme="minorHAnsi" w:hAnsiTheme="minorHAnsi" w:cstheme="minorHAnsi"/>
          <w:bCs/>
          <w:color w:val="auto"/>
          <w:spacing w:val="2"/>
          <w:sz w:val="18"/>
          <w:szCs w:val="18"/>
          <w:lang w:val="es-ES"/>
        </w:rPr>
        <w:t xml:space="preserve"> </w:t>
      </w:r>
      <w:r w:rsidR="008E5DB3" w:rsidRPr="009D1EDB">
        <w:rPr>
          <w:rFonts w:asciiTheme="minorHAnsi" w:hAnsiTheme="minorHAnsi" w:cstheme="minorHAnsi"/>
          <w:bCs/>
          <w:color w:val="auto"/>
          <w:spacing w:val="2"/>
          <w:sz w:val="18"/>
          <w:szCs w:val="18"/>
          <w:lang w:val="es-ES"/>
        </w:rPr>
        <w:t>local</w:t>
      </w:r>
      <w:r w:rsidR="00DC6180" w:rsidRPr="008E5DB3">
        <w:rPr>
          <w:rFonts w:asciiTheme="minorHAnsi" w:hAnsiTheme="minorHAnsi" w:cstheme="minorHAnsi"/>
          <w:b/>
          <w:color w:val="auto"/>
          <w:spacing w:val="2"/>
          <w:sz w:val="18"/>
          <w:szCs w:val="18"/>
          <w:lang w:val="es-ES"/>
        </w:rPr>
        <w:t>.</w:t>
      </w:r>
      <w:r w:rsidR="00407367" w:rsidRPr="000D7496">
        <w:rPr>
          <w:rFonts w:asciiTheme="minorHAnsi" w:hAnsiTheme="minorHAnsi" w:cstheme="minorHAnsi"/>
          <w:b/>
          <w:color w:val="auto"/>
          <w:spacing w:val="2"/>
          <w:sz w:val="18"/>
          <w:szCs w:val="18"/>
          <w:lang w:val="es-ES"/>
        </w:rPr>
        <w:t xml:space="preserve"> </w:t>
      </w:r>
      <w:r w:rsidR="00407367" w:rsidRPr="00413D26">
        <w:rPr>
          <w:rFonts w:asciiTheme="minorHAnsi" w:hAnsiTheme="minorHAnsi" w:cstheme="minorHAnsi"/>
          <w:b/>
          <w:spacing w:val="2"/>
          <w:sz w:val="18"/>
          <w:szCs w:val="18"/>
          <w:lang w:val="es-ES"/>
        </w:rPr>
        <w:t>Alojamiento</w:t>
      </w:r>
      <w:r w:rsidRPr="00413D26">
        <w:rPr>
          <w:rFonts w:asciiTheme="minorHAnsi" w:hAnsiTheme="minorHAnsi" w:cstheme="minorHAnsi"/>
          <w:b/>
          <w:spacing w:val="2"/>
          <w:sz w:val="18"/>
          <w:szCs w:val="18"/>
          <w:lang w:val="es-ES"/>
        </w:rPr>
        <w:t>.</w:t>
      </w:r>
    </w:p>
    <w:p w14:paraId="5C09A178" w14:textId="77777777" w:rsidR="00407367" w:rsidRPr="000D7496" w:rsidRDefault="00407367" w:rsidP="00407367">
      <w:pPr>
        <w:pStyle w:val="Normal0"/>
        <w:ind w:right="360"/>
        <w:jc w:val="both"/>
        <w:rPr>
          <w:rFonts w:asciiTheme="minorHAnsi" w:hAnsiTheme="minorHAnsi" w:cstheme="minorHAnsi"/>
          <w:sz w:val="18"/>
          <w:szCs w:val="18"/>
        </w:rPr>
      </w:pPr>
    </w:p>
    <w:p w14:paraId="788461B7" w14:textId="3D9C711D" w:rsidR="00407367" w:rsidRPr="000933A6" w:rsidRDefault="00407367" w:rsidP="000D7496">
      <w:pPr>
        <w:pStyle w:val="Subttulo"/>
      </w:pPr>
      <w:r w:rsidRPr="000933A6">
        <w:t xml:space="preserve">Día 04 – Cracovia </w:t>
      </w:r>
    </w:p>
    <w:p w14:paraId="09A5A39E" w14:textId="5FA883B0" w:rsidR="00407367" w:rsidRPr="000D7496" w:rsidRDefault="00407367" w:rsidP="00407367">
      <w:pPr>
        <w:jc w:val="both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 xml:space="preserve">Después del </w:t>
      </w:r>
      <w:r w:rsidRPr="000D7496">
        <w:rPr>
          <w:rFonts w:asciiTheme="minorHAnsi" w:hAnsiTheme="minorHAnsi" w:cstheme="minorHAnsi"/>
          <w:b/>
          <w:sz w:val="18"/>
          <w:szCs w:val="18"/>
        </w:rPr>
        <w:t>desayuno</w:t>
      </w:r>
      <w:r w:rsidRPr="000D7496">
        <w:rPr>
          <w:rFonts w:asciiTheme="minorHAnsi" w:hAnsiTheme="minorHAnsi" w:cstheme="minorHAnsi"/>
          <w:sz w:val="18"/>
          <w:szCs w:val="18"/>
        </w:rPr>
        <w:t xml:space="preserve">. </w:t>
      </w:r>
      <w:r w:rsidRPr="000D7496">
        <w:rPr>
          <w:rFonts w:asciiTheme="minorHAnsi" w:hAnsiTheme="minorHAnsi" w:cstheme="minorHAnsi"/>
          <w:b/>
          <w:spacing w:val="2"/>
          <w:sz w:val="18"/>
          <w:szCs w:val="18"/>
        </w:rPr>
        <w:t>Visita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 de la ciudad:  </w:t>
      </w:r>
      <w:r w:rsidRPr="000D7496">
        <w:rPr>
          <w:rFonts w:asciiTheme="minorHAnsi" w:hAnsiTheme="minorHAnsi" w:cstheme="minorHAnsi"/>
          <w:b/>
          <w:bCs/>
          <w:spacing w:val="2"/>
          <w:sz w:val="18"/>
          <w:szCs w:val="18"/>
        </w:rPr>
        <w:t>visita guiada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 por el Casco Antiguo inscrito en la UNESCO, visitamos la colina de Wawel y</w:t>
      </w:r>
      <w:r w:rsidRPr="000D7496">
        <w:rPr>
          <w:rFonts w:asciiTheme="minorHAnsi" w:hAnsiTheme="minorHAnsi" w:cstheme="minorHAnsi"/>
          <w:b/>
          <w:spacing w:val="2"/>
          <w:sz w:val="18"/>
          <w:szCs w:val="18"/>
        </w:rPr>
        <w:t xml:space="preserve"> 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la </w:t>
      </w:r>
      <w:r w:rsidRPr="000D7496">
        <w:rPr>
          <w:rFonts w:asciiTheme="minorHAnsi" w:hAnsiTheme="minorHAnsi" w:cstheme="minorHAnsi"/>
          <w:b/>
          <w:spacing w:val="2"/>
          <w:sz w:val="18"/>
          <w:szCs w:val="18"/>
        </w:rPr>
        <w:t xml:space="preserve">Catedral 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>(</w:t>
      </w:r>
      <w:r w:rsidR="002229E1">
        <w:rPr>
          <w:rFonts w:asciiTheme="minorHAnsi" w:hAnsiTheme="minorHAnsi" w:cstheme="minorHAnsi"/>
          <w:spacing w:val="2"/>
          <w:sz w:val="18"/>
          <w:szCs w:val="18"/>
        </w:rPr>
        <w:t>exterior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>).</w:t>
      </w:r>
      <w:r w:rsidRPr="000D7496">
        <w:rPr>
          <w:rFonts w:asciiTheme="minorHAnsi" w:hAnsiTheme="minorHAnsi" w:cstheme="minorHAnsi"/>
          <w:b/>
          <w:spacing w:val="2"/>
          <w:sz w:val="18"/>
          <w:szCs w:val="18"/>
        </w:rPr>
        <w:t xml:space="preserve"> 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>Veremos el Castillo de Wawel (</w:t>
      </w:r>
      <w:r w:rsidR="009F05B5" w:rsidRPr="000D7496">
        <w:rPr>
          <w:rFonts w:asciiTheme="minorHAnsi" w:hAnsiTheme="minorHAnsi" w:cstheme="minorHAnsi"/>
          <w:spacing w:val="2"/>
          <w:sz w:val="18"/>
          <w:szCs w:val="18"/>
        </w:rPr>
        <w:t>patio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>). Paseo por el Casco Antiguo, la</w:t>
      </w:r>
      <w:r w:rsidR="00E742D4">
        <w:rPr>
          <w:rFonts w:asciiTheme="minorHAnsi" w:hAnsiTheme="minorHAnsi" w:cstheme="minorHAnsi"/>
          <w:spacing w:val="2"/>
          <w:sz w:val="18"/>
          <w:szCs w:val="18"/>
        </w:rPr>
        <w:t xml:space="preserve"> calle </w:t>
      </w:r>
      <w:proofErr w:type="spellStart"/>
      <w:r w:rsidR="00E742D4">
        <w:rPr>
          <w:rFonts w:asciiTheme="minorHAnsi" w:hAnsiTheme="minorHAnsi" w:cstheme="minorHAnsi"/>
          <w:spacing w:val="2"/>
          <w:sz w:val="18"/>
          <w:szCs w:val="18"/>
        </w:rPr>
        <w:t>Kanonicza</w:t>
      </w:r>
      <w:proofErr w:type="spellEnd"/>
      <w:r w:rsidR="00E742D4">
        <w:rPr>
          <w:rFonts w:asciiTheme="minorHAnsi" w:hAnsiTheme="minorHAnsi" w:cstheme="minorHAnsi"/>
          <w:spacing w:val="2"/>
          <w:sz w:val="18"/>
          <w:szCs w:val="18"/>
        </w:rPr>
        <w:t xml:space="preserve"> y Grodzka, breve parada en el </w:t>
      </w:r>
      <w:proofErr w:type="spellStart"/>
      <w:r w:rsidR="00E742D4">
        <w:rPr>
          <w:rFonts w:asciiTheme="minorHAnsi" w:hAnsiTheme="minorHAnsi" w:cstheme="minorHAnsi"/>
          <w:spacing w:val="2"/>
          <w:sz w:val="18"/>
          <w:szCs w:val="18"/>
        </w:rPr>
        <w:t>Collegium</w:t>
      </w:r>
      <w:proofErr w:type="spellEnd"/>
      <w:r w:rsidR="00E742D4">
        <w:rPr>
          <w:rFonts w:asciiTheme="minorHAnsi" w:hAnsiTheme="minorHAnsi" w:cstheme="minorHAnsi"/>
          <w:spacing w:val="2"/>
          <w:sz w:val="18"/>
          <w:szCs w:val="18"/>
        </w:rPr>
        <w:t xml:space="preserve"> </w:t>
      </w:r>
      <w:proofErr w:type="spellStart"/>
      <w:r w:rsidR="00E742D4">
        <w:rPr>
          <w:rFonts w:asciiTheme="minorHAnsi" w:hAnsiTheme="minorHAnsi" w:cstheme="minorHAnsi"/>
          <w:spacing w:val="2"/>
          <w:sz w:val="18"/>
          <w:szCs w:val="18"/>
        </w:rPr>
        <w:t>Maius</w:t>
      </w:r>
      <w:proofErr w:type="spellEnd"/>
      <w:r w:rsidR="00E742D4">
        <w:rPr>
          <w:rFonts w:asciiTheme="minorHAnsi" w:hAnsiTheme="minorHAnsi" w:cstheme="minorHAnsi"/>
          <w:spacing w:val="2"/>
          <w:sz w:val="18"/>
          <w:szCs w:val="18"/>
        </w:rPr>
        <w:t xml:space="preserve"> (patio)</w:t>
      </w:r>
      <w:r w:rsidR="009F23CD">
        <w:rPr>
          <w:rFonts w:asciiTheme="minorHAnsi" w:hAnsiTheme="minorHAnsi" w:cstheme="minorHAnsi"/>
          <w:spacing w:val="2"/>
          <w:sz w:val="18"/>
          <w:szCs w:val="18"/>
        </w:rPr>
        <w:t xml:space="preserve">, la puerta de San Florián, las Lonjas de los Paños y visita 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en la </w:t>
      </w:r>
      <w:r w:rsidRPr="000D7496">
        <w:rPr>
          <w:rFonts w:asciiTheme="minorHAnsi" w:hAnsiTheme="minorHAnsi" w:cstheme="minorHAnsi"/>
          <w:b/>
          <w:spacing w:val="2"/>
          <w:sz w:val="18"/>
          <w:szCs w:val="18"/>
        </w:rPr>
        <w:t>Basílica Mariana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 en la cual veremos el majestuoso altar de Wit </w:t>
      </w:r>
      <w:proofErr w:type="spellStart"/>
      <w:r w:rsidRPr="000D7496">
        <w:rPr>
          <w:rFonts w:asciiTheme="minorHAnsi" w:hAnsiTheme="minorHAnsi" w:cstheme="minorHAnsi"/>
          <w:spacing w:val="2"/>
          <w:sz w:val="18"/>
          <w:szCs w:val="18"/>
        </w:rPr>
        <w:t>Stworz</w:t>
      </w:r>
      <w:proofErr w:type="spellEnd"/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. Tiempo para escuchar al trompetero. </w:t>
      </w:r>
      <w:r w:rsidRPr="00064A92">
        <w:rPr>
          <w:rFonts w:asciiTheme="minorHAnsi" w:hAnsiTheme="minorHAnsi" w:cstheme="minorHAnsi"/>
          <w:b/>
          <w:bCs/>
          <w:spacing w:val="2"/>
          <w:sz w:val="18"/>
          <w:szCs w:val="18"/>
        </w:rPr>
        <w:t>Almuerzo</w:t>
      </w:r>
      <w:r w:rsidR="00064A92">
        <w:rPr>
          <w:rFonts w:asciiTheme="minorHAnsi" w:hAnsiTheme="minorHAnsi" w:cstheme="minorHAnsi"/>
          <w:spacing w:val="2"/>
          <w:sz w:val="18"/>
          <w:szCs w:val="18"/>
        </w:rPr>
        <w:t xml:space="preserve"> y tarde libre.</w:t>
      </w:r>
      <w:r w:rsidR="00E64B8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="00E64B84" w:rsidRPr="007A62A4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Alojamiento</w:t>
      </w:r>
      <w:r w:rsidR="00E64B84"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 </w:t>
      </w:r>
    </w:p>
    <w:p w14:paraId="32829ADF" w14:textId="42AF6106" w:rsidR="00407367" w:rsidRPr="000D7496" w:rsidRDefault="00407367" w:rsidP="00407367">
      <w:pPr>
        <w:jc w:val="both"/>
        <w:rPr>
          <w:rFonts w:asciiTheme="minorHAnsi" w:hAnsiTheme="minorHAnsi" w:cstheme="minorHAnsi"/>
          <w:color w:val="C5000B"/>
          <w:sz w:val="18"/>
          <w:szCs w:val="18"/>
          <w:u w:val="single"/>
        </w:rPr>
      </w:pPr>
      <w:r w:rsidRPr="006D20E1">
        <w:rPr>
          <w:rStyle w:val="Fuerte"/>
        </w:rPr>
        <w:t>Opcional:</w:t>
      </w:r>
      <w:r w:rsidRPr="000D7496">
        <w:rPr>
          <w:rFonts w:asciiTheme="minorHAnsi" w:hAnsiTheme="minorHAnsi" w:cstheme="minorHAnsi"/>
          <w:color w:val="C5000B"/>
          <w:sz w:val="18"/>
          <w:szCs w:val="18"/>
          <w:u w:val="single"/>
        </w:rPr>
        <w:t xml:space="preserve">  </w:t>
      </w:r>
      <w:r w:rsidR="001C59DB" w:rsidRPr="000D7496">
        <w:rPr>
          <w:rFonts w:asciiTheme="minorHAnsi" w:hAnsiTheme="minorHAnsi" w:cstheme="minorHAnsi"/>
          <w:b/>
          <w:bCs/>
          <w:sz w:val="18"/>
          <w:szCs w:val="18"/>
          <w:u w:val="single"/>
        </w:rPr>
        <w:t>Exposición</w:t>
      </w:r>
      <w:r w:rsidRPr="000D7496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del cuadro de Leonardo Da Vinci: La Dama con el Arminio</w:t>
      </w:r>
    </w:p>
    <w:p w14:paraId="577C38DF" w14:textId="7A33383C" w:rsidR="00407367" w:rsidRPr="000D7496" w:rsidRDefault="00407367" w:rsidP="0D627A0F">
      <w:pPr>
        <w:jc w:val="both"/>
        <w:rPr>
          <w:rFonts w:asciiTheme="minorHAnsi" w:hAnsiTheme="minorHAnsi" w:cstheme="minorBidi"/>
          <w:color w:val="000000"/>
          <w:spacing w:val="2"/>
          <w:sz w:val="18"/>
          <w:szCs w:val="18"/>
          <w:shd w:val="clear" w:color="auto" w:fill="FFFFCC"/>
          <w:lang w:val="es-ES"/>
        </w:rPr>
      </w:pPr>
      <w:r w:rsidRPr="0D627A0F">
        <w:rPr>
          <w:rStyle w:val="Fuerte"/>
          <w:lang w:val="es-ES"/>
        </w:rPr>
        <w:t>Opcional:</w:t>
      </w:r>
      <w:r w:rsidR="007E2135" w:rsidRPr="0D627A0F">
        <w:rPr>
          <w:rStyle w:val="Fuerte"/>
          <w:lang w:val="es-ES"/>
        </w:rPr>
        <w:t xml:space="preserve"> </w:t>
      </w:r>
      <w:r w:rsidR="007E2135" w:rsidRPr="0D627A0F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>Excursión</w:t>
      </w:r>
      <w:r w:rsidRPr="0D627A0F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 xml:space="preserve"> a la</w:t>
      </w:r>
      <w:r w:rsidRPr="0D627A0F">
        <w:rPr>
          <w:rFonts w:asciiTheme="minorHAnsi" w:hAnsiTheme="minorHAnsi" w:cstheme="minorBidi"/>
          <w:b/>
          <w:bCs/>
          <w:color w:val="000000"/>
          <w:sz w:val="18"/>
          <w:szCs w:val="18"/>
          <w:u w:val="single"/>
          <w:lang w:val="es-ES"/>
        </w:rPr>
        <w:t xml:space="preserve"> </w:t>
      </w:r>
      <w:r w:rsidRPr="0D627A0F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 xml:space="preserve">mina de </w:t>
      </w:r>
      <w:r w:rsidR="009F05B5" w:rsidRPr="0D627A0F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 xml:space="preserve">sal </w:t>
      </w:r>
      <w:proofErr w:type="spellStart"/>
      <w:r w:rsidR="009F05B5" w:rsidRPr="0D627A0F">
        <w:rPr>
          <w:rFonts w:asciiTheme="minorHAnsi" w:hAnsiTheme="minorHAnsi" w:cstheme="minorBidi"/>
          <w:b/>
          <w:bCs/>
          <w:spacing w:val="2"/>
          <w:sz w:val="18"/>
          <w:szCs w:val="18"/>
          <w:u w:val="single"/>
          <w:lang w:val="es-ES"/>
        </w:rPr>
        <w:t>Wieliczka</w:t>
      </w:r>
      <w:proofErr w:type="spellEnd"/>
      <w:r w:rsidRPr="0D627A0F">
        <w:rPr>
          <w:rFonts w:asciiTheme="minorHAnsi" w:hAnsiTheme="minorHAnsi" w:cstheme="minorBidi"/>
          <w:spacing w:val="2"/>
          <w:sz w:val="18"/>
          <w:szCs w:val="18"/>
          <w:u w:val="single"/>
          <w:shd w:val="clear" w:color="auto" w:fill="FFFF00"/>
          <w:lang w:val="es-ES"/>
        </w:rPr>
        <w:t xml:space="preserve"> </w:t>
      </w:r>
    </w:p>
    <w:p w14:paraId="154C2198" w14:textId="78DC0D27" w:rsidR="00DB085D" w:rsidRPr="000D7496" w:rsidRDefault="00DB085D" w:rsidP="00DB085D">
      <w:pPr>
        <w:jc w:val="both"/>
        <w:rPr>
          <w:rFonts w:asciiTheme="minorHAnsi" w:hAnsiTheme="minorHAnsi" w:cstheme="minorHAnsi"/>
          <w:color w:val="000000"/>
          <w:spacing w:val="2"/>
          <w:sz w:val="18"/>
          <w:szCs w:val="18"/>
          <w:shd w:val="clear" w:color="auto" w:fill="FFFFCC"/>
        </w:rPr>
      </w:pPr>
      <w:r w:rsidRPr="006D20E1">
        <w:rPr>
          <w:rStyle w:val="Fuerte"/>
        </w:rPr>
        <w:t xml:space="preserve">Opcional: </w:t>
      </w:r>
      <w:r w:rsidRPr="000D7496">
        <w:rPr>
          <w:rFonts w:asciiTheme="minorHAnsi" w:hAnsiTheme="minorHAnsi" w:cstheme="minorHAnsi"/>
          <w:b/>
          <w:bCs/>
          <w:sz w:val="18"/>
          <w:szCs w:val="18"/>
          <w:u w:val="single"/>
        </w:rPr>
        <w:t>Excursión a</w:t>
      </w:r>
      <w:r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la Fábrica de Schindler</w:t>
      </w:r>
    </w:p>
    <w:p w14:paraId="539EB760" w14:textId="77777777" w:rsidR="00407367" w:rsidRPr="000D7496" w:rsidRDefault="00407367" w:rsidP="0040736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AEDBB17" w14:textId="19A814E8" w:rsidR="00407367" w:rsidRPr="000D7496" w:rsidRDefault="00407367" w:rsidP="000D7496">
      <w:pPr>
        <w:pStyle w:val="Subttulo"/>
      </w:pPr>
      <w:r w:rsidRPr="000D7496">
        <w:t xml:space="preserve">Día 05 – Cracovia </w:t>
      </w:r>
      <w:r w:rsidR="00733031">
        <w:t>(</w:t>
      </w:r>
      <w:proofErr w:type="spellStart"/>
      <w:r w:rsidR="00BA6636">
        <w:t>Kaziomierz</w:t>
      </w:r>
      <w:proofErr w:type="spellEnd"/>
      <w:r w:rsidR="00733031">
        <w:t>)</w:t>
      </w:r>
      <w:r w:rsidRPr="000D7496">
        <w:t xml:space="preserve"> </w:t>
      </w:r>
    </w:p>
    <w:p w14:paraId="720583A2" w14:textId="630FCC42" w:rsidR="00407367" w:rsidRPr="000D7496" w:rsidRDefault="00407367" w:rsidP="00733031">
      <w:pPr>
        <w:pStyle w:val="FreeForm"/>
        <w:spacing w:line="100" w:lineRule="atLeast"/>
        <w:jc w:val="both"/>
        <w:rPr>
          <w:rFonts w:asciiTheme="minorHAnsi" w:hAnsiTheme="minorHAnsi" w:cstheme="minorHAnsi"/>
          <w:color w:val="C5000B"/>
          <w:spacing w:val="2"/>
          <w:sz w:val="18"/>
          <w:szCs w:val="18"/>
          <w:u w:val="single"/>
          <w:shd w:val="clear" w:color="auto" w:fill="FFFF00"/>
          <w:lang w:val="es-ES"/>
        </w:rPr>
      </w:pPr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Después del </w:t>
      </w:r>
      <w:r w:rsidRPr="000D7496">
        <w:rPr>
          <w:rFonts w:asciiTheme="minorHAnsi" w:hAnsiTheme="minorHAnsi" w:cstheme="minorHAnsi"/>
          <w:b/>
          <w:color w:val="auto"/>
          <w:spacing w:val="2"/>
          <w:sz w:val="18"/>
          <w:szCs w:val="18"/>
          <w:lang w:val="es-ES"/>
        </w:rPr>
        <w:t>desayuno</w:t>
      </w:r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, </w:t>
      </w:r>
      <w:r w:rsidR="00C57FD9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visita en Cracovia de los lugares relacionados </w:t>
      </w:r>
      <w:r w:rsidR="00E96A00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>con</w:t>
      </w:r>
      <w:r w:rsidR="00C57FD9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 la vida de la comunidad judía</w:t>
      </w:r>
      <w:r w:rsidR="00BA6D8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. </w:t>
      </w:r>
      <w:r w:rsidR="00BA6D86" w:rsidRPr="00E96A00">
        <w:rPr>
          <w:rFonts w:asciiTheme="minorHAnsi" w:hAnsiTheme="minorHAnsi" w:cstheme="minorHAnsi"/>
          <w:b/>
          <w:bCs/>
          <w:color w:val="auto"/>
          <w:spacing w:val="2"/>
          <w:sz w:val="18"/>
          <w:szCs w:val="18"/>
          <w:lang w:val="es-ES"/>
        </w:rPr>
        <w:t>Visitaremos</w:t>
      </w:r>
      <w:r w:rsidR="00BA6D8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 en el barrio judío de Kazimierz, la sinagoga </w:t>
      </w:r>
      <w:proofErr w:type="spellStart"/>
      <w:r w:rsidR="00BA6D8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>Remuh</w:t>
      </w:r>
      <w:proofErr w:type="spellEnd"/>
      <w:r w:rsidR="00BA6D8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 y el cementerio en el barrio judío, paseo por la calle </w:t>
      </w:r>
      <w:proofErr w:type="spellStart"/>
      <w:r w:rsidR="00BA6D8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>Szeroka</w:t>
      </w:r>
      <w:proofErr w:type="spellEnd"/>
      <w:r w:rsidR="00BA6D8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, pasaremos al barrio </w:t>
      </w:r>
      <w:proofErr w:type="spellStart"/>
      <w:r w:rsidR="00BA6D8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>Podgorze</w:t>
      </w:r>
      <w:proofErr w:type="spellEnd"/>
      <w:r w:rsidR="00BA6D8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, panorámica de la plaza de los </w:t>
      </w:r>
      <w:r w:rsidR="003C3CE1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>Héroes</w:t>
      </w:r>
      <w:r w:rsidR="00BA6D8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 del </w:t>
      </w:r>
      <w:proofErr w:type="spellStart"/>
      <w:r w:rsidR="003C3CE1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>Guetto</w:t>
      </w:r>
      <w:proofErr w:type="spellEnd"/>
      <w:r w:rsidR="00BA6D8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, la Farmacia de Pankiewicz y la fábrica de Schindler. </w:t>
      </w:r>
      <w:r w:rsidR="00733031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Tarde libre y </w:t>
      </w:r>
      <w:r w:rsidR="00733031" w:rsidRPr="003C3CE1">
        <w:rPr>
          <w:rFonts w:asciiTheme="minorHAnsi" w:hAnsiTheme="minorHAnsi" w:cstheme="minorHAnsi"/>
          <w:b/>
          <w:bCs/>
          <w:color w:val="auto"/>
          <w:spacing w:val="2"/>
          <w:sz w:val="18"/>
          <w:szCs w:val="18"/>
          <w:lang w:val="es-ES"/>
        </w:rPr>
        <w:t>alojamiento</w:t>
      </w:r>
      <w:r w:rsidR="00733031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. </w:t>
      </w:r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 </w:t>
      </w:r>
    </w:p>
    <w:p w14:paraId="3F26EF8F" w14:textId="77777777" w:rsidR="008B7141" w:rsidRPr="008B7141" w:rsidRDefault="008B7141" w:rsidP="00407367">
      <w:pPr>
        <w:pStyle w:val="NormalnyWeb"/>
        <w:jc w:val="both"/>
        <w:rPr>
          <w:rFonts w:asciiTheme="minorHAnsi" w:eastAsia="ヒラギノ角ゴ Pro W3" w:hAnsiTheme="minorHAnsi" w:cstheme="minorHAnsi"/>
          <w:b/>
          <w:bCs/>
          <w:color w:val="000000"/>
          <w:spacing w:val="2"/>
          <w:sz w:val="18"/>
          <w:szCs w:val="18"/>
          <w:lang w:val="es-ES_tradnl"/>
        </w:rPr>
      </w:pPr>
    </w:p>
    <w:p w14:paraId="108427E5" w14:textId="221E7AF0" w:rsidR="00407367" w:rsidRPr="000D7496" w:rsidRDefault="00407367" w:rsidP="000D7496">
      <w:pPr>
        <w:pStyle w:val="Subttulo"/>
      </w:pPr>
      <w:r w:rsidRPr="000D7496">
        <w:t xml:space="preserve">Día </w:t>
      </w:r>
      <w:r w:rsidR="000F695C">
        <w:t>06</w:t>
      </w:r>
      <w:r w:rsidRPr="000D7496">
        <w:t xml:space="preserve"> </w:t>
      </w:r>
      <w:r w:rsidR="000F695C">
        <w:t>–</w:t>
      </w:r>
      <w:r w:rsidRPr="000D7496">
        <w:t xml:space="preserve"> </w:t>
      </w:r>
      <w:r w:rsidR="000F695C">
        <w:t>Cracovia – Ciudad de origen</w:t>
      </w:r>
    </w:p>
    <w:p w14:paraId="38FB30CB" w14:textId="77777777" w:rsidR="00407367" w:rsidRPr="000D7496" w:rsidRDefault="00407367" w:rsidP="00407367">
      <w:pPr>
        <w:spacing w:line="100" w:lineRule="atLeast"/>
        <w:jc w:val="both"/>
        <w:rPr>
          <w:rFonts w:asciiTheme="minorHAnsi" w:hAnsiTheme="minorHAnsi" w:cstheme="minorHAnsi"/>
          <w:b/>
          <w:sz w:val="18"/>
          <w:szCs w:val="18"/>
        </w:rPr>
      </w:pPr>
      <w:r w:rsidRPr="000D7496">
        <w:rPr>
          <w:rFonts w:asciiTheme="minorHAnsi" w:hAnsiTheme="minorHAnsi" w:cstheme="minorHAnsi"/>
          <w:color w:val="000000"/>
          <w:sz w:val="18"/>
          <w:szCs w:val="18"/>
        </w:rPr>
        <w:t xml:space="preserve">Después del </w:t>
      </w:r>
      <w:r w:rsidRPr="000D7496">
        <w:rPr>
          <w:rFonts w:asciiTheme="minorHAnsi" w:hAnsiTheme="minorHAnsi" w:cstheme="minorHAnsi"/>
          <w:b/>
          <w:color w:val="000000"/>
          <w:sz w:val="18"/>
          <w:szCs w:val="18"/>
        </w:rPr>
        <w:t>desayuno</w:t>
      </w:r>
      <w:r w:rsidRPr="000D7496">
        <w:rPr>
          <w:rFonts w:asciiTheme="minorHAnsi" w:hAnsiTheme="minorHAnsi" w:cstheme="minorHAnsi"/>
          <w:color w:val="000000"/>
          <w:sz w:val="18"/>
          <w:szCs w:val="18"/>
        </w:rPr>
        <w:t xml:space="preserve">, </w:t>
      </w:r>
      <w:r w:rsidRPr="000D7496">
        <w:rPr>
          <w:rFonts w:asciiTheme="minorHAnsi" w:hAnsiTheme="minorHAnsi" w:cstheme="minorHAnsi"/>
          <w:b/>
          <w:color w:val="000000"/>
          <w:sz w:val="18"/>
          <w:szCs w:val="18"/>
        </w:rPr>
        <w:t>traslado</w:t>
      </w:r>
      <w:r w:rsidRPr="000D7496">
        <w:rPr>
          <w:rFonts w:asciiTheme="minorHAnsi" w:hAnsiTheme="minorHAnsi" w:cstheme="minorHAnsi"/>
          <w:color w:val="000000"/>
          <w:sz w:val="18"/>
          <w:szCs w:val="18"/>
        </w:rPr>
        <w:t xml:space="preserve"> al aeropuerto (</w:t>
      </w:r>
      <w:r w:rsidRPr="000D7496">
        <w:rPr>
          <w:rFonts w:asciiTheme="minorHAnsi" w:eastAsia="ヒラギノ角ゴ Pro W3" w:hAnsiTheme="minorHAnsi" w:cstheme="minorHAnsi"/>
          <w:color w:val="000000"/>
          <w:spacing w:val="2"/>
          <w:sz w:val="18"/>
          <w:szCs w:val="18"/>
        </w:rPr>
        <w:t>sin asistencia</w:t>
      </w:r>
      <w:r w:rsidRPr="000D7496">
        <w:rPr>
          <w:rFonts w:asciiTheme="minorHAnsi" w:hAnsiTheme="minorHAnsi" w:cstheme="minorHAnsi"/>
          <w:color w:val="000000"/>
          <w:sz w:val="18"/>
          <w:szCs w:val="18"/>
        </w:rPr>
        <w:t>.) Fin de los servicios.</w:t>
      </w:r>
    </w:p>
    <w:p w14:paraId="28031F61" w14:textId="67BB915D" w:rsidR="006472F7" w:rsidRPr="000D7496" w:rsidRDefault="00407367" w:rsidP="00407367">
      <w:pPr>
        <w:suppressAutoHyphens w:val="0"/>
        <w:autoSpaceDN w:val="0"/>
        <w:adjustRightInd w:val="0"/>
        <w:rPr>
          <w:rFonts w:asciiTheme="minorHAnsi" w:hAnsiTheme="minorHAnsi" w:cstheme="minorHAnsi"/>
          <w:b/>
          <w:bCs/>
          <w:sz w:val="18"/>
          <w:szCs w:val="18"/>
        </w:rPr>
      </w:pPr>
      <w:r w:rsidRPr="000D7496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2FBC74FC" w14:textId="6ED59BFB" w:rsidR="00407367" w:rsidRPr="004360E6" w:rsidRDefault="00407367" w:rsidP="000D7496">
      <w:pPr>
        <w:pStyle w:val="Ttulo"/>
        <w:rPr>
          <w:i/>
          <w:iCs/>
          <w:u w:val="single"/>
        </w:rPr>
      </w:pPr>
      <w:r w:rsidRPr="004360E6">
        <w:rPr>
          <w:i/>
          <w:iCs/>
          <w:u w:val="single"/>
        </w:rPr>
        <w:t>Fecha</w:t>
      </w:r>
      <w:r w:rsidR="006472F7" w:rsidRPr="004360E6">
        <w:rPr>
          <w:i/>
          <w:iCs/>
          <w:u w:val="single"/>
        </w:rPr>
        <w:t>s</w:t>
      </w:r>
      <w:r w:rsidRPr="004360E6">
        <w:rPr>
          <w:i/>
          <w:iCs/>
          <w:u w:val="single"/>
        </w:rPr>
        <w:t xml:space="preserve"> de inicio</w:t>
      </w:r>
    </w:p>
    <w:p w14:paraId="6BE0A4D6" w14:textId="77777777" w:rsidR="00407367" w:rsidRPr="000D7496" w:rsidRDefault="00407367" w:rsidP="00407367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b/>
          <w:sz w:val="18"/>
          <w:szCs w:val="18"/>
        </w:rPr>
        <w:t>Sábados</w:t>
      </w:r>
    </w:p>
    <w:p w14:paraId="242095E9" w14:textId="397FA238" w:rsidR="00407367" w:rsidRPr="000D7496" w:rsidRDefault="00407367" w:rsidP="0D627A0F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sz w:val="18"/>
          <w:szCs w:val="18"/>
          <w:lang w:val="es-ES"/>
        </w:rPr>
        <w:t>Del 2</w:t>
      </w:r>
      <w:r w:rsidR="00E75722">
        <w:rPr>
          <w:rFonts w:asciiTheme="minorHAnsi" w:hAnsiTheme="minorHAnsi" w:cstheme="minorBidi"/>
          <w:sz w:val="18"/>
          <w:szCs w:val="18"/>
          <w:lang w:val="es-ES"/>
        </w:rPr>
        <w:t>8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>/Marzo al 2</w:t>
      </w:r>
      <w:r w:rsidR="00980CD9">
        <w:rPr>
          <w:rFonts w:asciiTheme="minorHAnsi" w:hAnsiTheme="minorHAnsi" w:cstheme="minorBidi"/>
          <w:sz w:val="18"/>
          <w:szCs w:val="18"/>
          <w:lang w:val="es-ES"/>
        </w:rPr>
        <w:t>4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>/</w:t>
      </w:r>
      <w:proofErr w:type="gramStart"/>
      <w:r w:rsidR="004A7066">
        <w:rPr>
          <w:rFonts w:asciiTheme="minorHAnsi" w:hAnsiTheme="minorHAnsi" w:cstheme="minorBidi"/>
          <w:sz w:val="18"/>
          <w:szCs w:val="18"/>
          <w:lang w:val="es-ES"/>
        </w:rPr>
        <w:t>O</w:t>
      </w:r>
      <w:r w:rsidR="004A7066" w:rsidRPr="0D627A0F">
        <w:rPr>
          <w:rFonts w:asciiTheme="minorHAnsi" w:hAnsiTheme="minorHAnsi" w:cstheme="minorBidi"/>
          <w:sz w:val="18"/>
          <w:szCs w:val="18"/>
          <w:lang w:val="es-ES"/>
        </w:rPr>
        <w:t>ctubre</w:t>
      </w:r>
      <w:proofErr w:type="gramEnd"/>
      <w:r w:rsidR="00F54D37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>202</w:t>
      </w:r>
      <w:r w:rsidR="00980CD9">
        <w:rPr>
          <w:rFonts w:asciiTheme="minorHAnsi" w:hAnsiTheme="minorHAnsi" w:cstheme="minorBidi"/>
          <w:sz w:val="18"/>
          <w:szCs w:val="18"/>
          <w:lang w:val="es-ES"/>
        </w:rPr>
        <w:t>6</w:t>
      </w:r>
    </w:p>
    <w:p w14:paraId="2366839C" w14:textId="77777777" w:rsidR="00722FC6" w:rsidRDefault="00722FC6" w:rsidP="00407367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28AEDD27" w14:textId="6A30000A" w:rsidR="00407367" w:rsidRDefault="00407367" w:rsidP="00407367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b/>
          <w:bCs/>
          <w:sz w:val="18"/>
          <w:szCs w:val="18"/>
        </w:rPr>
        <w:t>Noviembre (</w:t>
      </w:r>
      <w:r w:rsidR="004360E6">
        <w:rPr>
          <w:rFonts w:asciiTheme="minorHAnsi" w:hAnsiTheme="minorHAnsi" w:cstheme="minorHAnsi"/>
          <w:b/>
          <w:bCs/>
          <w:sz w:val="18"/>
          <w:szCs w:val="18"/>
        </w:rPr>
        <w:t>2</w:t>
      </w:r>
      <w:r w:rsidR="00980CD9">
        <w:rPr>
          <w:rFonts w:asciiTheme="minorHAnsi" w:hAnsiTheme="minorHAnsi" w:cstheme="minorHAnsi"/>
          <w:b/>
          <w:bCs/>
          <w:sz w:val="18"/>
          <w:szCs w:val="18"/>
        </w:rPr>
        <w:t>6</w:t>
      </w:r>
      <w:r w:rsidRPr="000D7496">
        <w:rPr>
          <w:rFonts w:asciiTheme="minorHAnsi" w:hAnsiTheme="minorHAnsi" w:cstheme="minorHAnsi"/>
          <w:sz w:val="18"/>
          <w:szCs w:val="18"/>
        </w:rPr>
        <w:t xml:space="preserve">) </w:t>
      </w:r>
      <w:r w:rsidR="004360E6">
        <w:rPr>
          <w:rFonts w:asciiTheme="minorHAnsi" w:hAnsiTheme="minorHAnsi" w:cstheme="minorHAnsi"/>
          <w:sz w:val="18"/>
          <w:szCs w:val="18"/>
        </w:rPr>
        <w:t>1</w:t>
      </w:r>
      <w:r w:rsidR="00980CD9">
        <w:rPr>
          <w:rFonts w:asciiTheme="minorHAnsi" w:hAnsiTheme="minorHAnsi" w:cstheme="minorHAnsi"/>
          <w:sz w:val="18"/>
          <w:szCs w:val="18"/>
        </w:rPr>
        <w:t>4</w:t>
      </w:r>
    </w:p>
    <w:p w14:paraId="269841D4" w14:textId="2EAC896F" w:rsidR="00903FC1" w:rsidRPr="000D7496" w:rsidRDefault="00903FC1" w:rsidP="00407367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Diciembre</w:t>
      </w:r>
      <w:r w:rsidRPr="000D7496">
        <w:rPr>
          <w:rFonts w:asciiTheme="minorHAnsi" w:hAnsiTheme="minorHAnsi" w:cstheme="minorHAnsi"/>
          <w:b/>
          <w:bCs/>
          <w:sz w:val="18"/>
          <w:szCs w:val="18"/>
        </w:rPr>
        <w:t xml:space="preserve"> (</w:t>
      </w:r>
      <w:r>
        <w:rPr>
          <w:rFonts w:asciiTheme="minorHAnsi" w:hAnsiTheme="minorHAnsi" w:cstheme="minorHAnsi"/>
          <w:b/>
          <w:bCs/>
          <w:sz w:val="18"/>
          <w:szCs w:val="18"/>
        </w:rPr>
        <w:t>26</w:t>
      </w:r>
      <w:r w:rsidRPr="000D7496">
        <w:rPr>
          <w:rFonts w:asciiTheme="minorHAnsi" w:hAnsiTheme="minorHAnsi" w:cstheme="minorHAnsi"/>
          <w:sz w:val="18"/>
          <w:szCs w:val="18"/>
        </w:rPr>
        <w:t xml:space="preserve">) </w:t>
      </w:r>
      <w:r>
        <w:rPr>
          <w:rFonts w:asciiTheme="minorHAnsi" w:hAnsiTheme="minorHAnsi" w:cstheme="minorHAnsi"/>
          <w:sz w:val="18"/>
          <w:szCs w:val="18"/>
        </w:rPr>
        <w:t>1</w:t>
      </w:r>
      <w:r>
        <w:rPr>
          <w:rFonts w:asciiTheme="minorHAnsi" w:hAnsiTheme="minorHAnsi" w:cstheme="minorHAnsi"/>
          <w:sz w:val="18"/>
          <w:szCs w:val="18"/>
        </w:rPr>
        <w:t>2</w:t>
      </w:r>
    </w:p>
    <w:p w14:paraId="21D86E82" w14:textId="5ABA1979" w:rsidR="00407367" w:rsidRPr="000D7496" w:rsidRDefault="00407367" w:rsidP="00407367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b/>
          <w:bCs/>
          <w:sz w:val="18"/>
          <w:szCs w:val="18"/>
        </w:rPr>
        <w:t>Enero (2</w:t>
      </w:r>
      <w:r w:rsidR="00980CD9">
        <w:rPr>
          <w:rFonts w:asciiTheme="minorHAnsi" w:hAnsiTheme="minorHAnsi" w:cstheme="minorHAnsi"/>
          <w:b/>
          <w:bCs/>
          <w:sz w:val="18"/>
          <w:szCs w:val="18"/>
        </w:rPr>
        <w:t>7</w:t>
      </w:r>
      <w:r w:rsidRPr="000D7496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Pr="000D7496">
        <w:rPr>
          <w:rFonts w:asciiTheme="minorHAnsi" w:hAnsiTheme="minorHAnsi" w:cstheme="minorHAnsi"/>
          <w:sz w:val="18"/>
          <w:szCs w:val="18"/>
        </w:rPr>
        <w:t xml:space="preserve"> </w:t>
      </w:r>
      <w:r w:rsidR="004A7066">
        <w:rPr>
          <w:rFonts w:asciiTheme="minorHAnsi" w:hAnsiTheme="minorHAnsi" w:cstheme="minorHAnsi"/>
          <w:sz w:val="18"/>
          <w:szCs w:val="18"/>
        </w:rPr>
        <w:t>02</w:t>
      </w:r>
    </w:p>
    <w:p w14:paraId="11216D34" w14:textId="56D6AD0E" w:rsidR="00903FC1" w:rsidRPr="000D7496" w:rsidRDefault="00903FC1" w:rsidP="00903FC1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Febrero</w:t>
      </w:r>
      <w:r w:rsidRPr="000D7496">
        <w:rPr>
          <w:rFonts w:asciiTheme="minorHAnsi" w:hAnsiTheme="minorHAnsi" w:cstheme="minorHAnsi"/>
          <w:b/>
          <w:bCs/>
          <w:sz w:val="18"/>
          <w:szCs w:val="18"/>
        </w:rPr>
        <w:t xml:space="preserve"> (2</w:t>
      </w:r>
      <w:r>
        <w:rPr>
          <w:rFonts w:asciiTheme="minorHAnsi" w:hAnsiTheme="minorHAnsi" w:cstheme="minorHAnsi"/>
          <w:b/>
          <w:bCs/>
          <w:sz w:val="18"/>
          <w:szCs w:val="18"/>
        </w:rPr>
        <w:t>7</w:t>
      </w:r>
      <w:r w:rsidRPr="000D7496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Pr="000D7496">
        <w:rPr>
          <w:rFonts w:asciiTheme="minorHAnsi" w:hAnsiTheme="minorHAnsi" w:cstheme="minorHAnsi"/>
          <w:sz w:val="18"/>
          <w:szCs w:val="18"/>
        </w:rPr>
        <w:t xml:space="preserve"> 0</w:t>
      </w:r>
      <w:r w:rsidR="004A7066">
        <w:rPr>
          <w:rFonts w:asciiTheme="minorHAnsi" w:hAnsiTheme="minorHAnsi" w:cstheme="minorHAnsi"/>
          <w:sz w:val="18"/>
          <w:szCs w:val="18"/>
        </w:rPr>
        <w:t>6</w:t>
      </w:r>
    </w:p>
    <w:p w14:paraId="6FEFA335" w14:textId="69213A20" w:rsidR="00903FC1" w:rsidRPr="000D7496" w:rsidRDefault="00903FC1" w:rsidP="00903FC1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Marzo</w:t>
      </w:r>
      <w:r w:rsidRPr="000D7496">
        <w:rPr>
          <w:rFonts w:asciiTheme="minorHAnsi" w:hAnsiTheme="minorHAnsi" w:cstheme="minorHAnsi"/>
          <w:b/>
          <w:bCs/>
          <w:sz w:val="18"/>
          <w:szCs w:val="18"/>
        </w:rPr>
        <w:t xml:space="preserve"> (2</w:t>
      </w:r>
      <w:r>
        <w:rPr>
          <w:rFonts w:asciiTheme="minorHAnsi" w:hAnsiTheme="minorHAnsi" w:cstheme="minorHAnsi"/>
          <w:b/>
          <w:bCs/>
          <w:sz w:val="18"/>
          <w:szCs w:val="18"/>
        </w:rPr>
        <w:t>7</w:t>
      </w:r>
      <w:r w:rsidRPr="000D7496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Pr="000D7496">
        <w:rPr>
          <w:rFonts w:asciiTheme="minorHAnsi" w:hAnsiTheme="minorHAnsi" w:cstheme="minorHAnsi"/>
          <w:sz w:val="18"/>
          <w:szCs w:val="18"/>
        </w:rPr>
        <w:t xml:space="preserve"> 0</w:t>
      </w:r>
      <w:r w:rsidR="004A7066">
        <w:rPr>
          <w:rFonts w:asciiTheme="minorHAnsi" w:hAnsiTheme="minorHAnsi" w:cstheme="minorHAnsi"/>
          <w:sz w:val="18"/>
          <w:szCs w:val="18"/>
        </w:rPr>
        <w:t>6</w:t>
      </w:r>
    </w:p>
    <w:p w14:paraId="40331A62" w14:textId="77777777" w:rsidR="00067B3C" w:rsidRDefault="00067B3C" w:rsidP="00A97E29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07B82A43" w14:textId="632A38B3" w:rsidR="00260924" w:rsidRDefault="00260924" w:rsidP="0040736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295CE093" w14:textId="77777777" w:rsidR="004A7066" w:rsidRDefault="004A7066" w:rsidP="0040736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4D2F1352" w14:textId="77777777" w:rsidR="004A7066" w:rsidRDefault="004A7066" w:rsidP="0040736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34A9A8DA" w14:textId="77777777" w:rsidR="004A7066" w:rsidRDefault="004A7066" w:rsidP="0040736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2F95184E" w14:textId="77777777" w:rsidR="004A7066" w:rsidRPr="000D7496" w:rsidRDefault="004A7066" w:rsidP="0040736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1F20E5CF" w14:textId="77777777" w:rsidR="00407367" w:rsidRPr="007B2BEB" w:rsidRDefault="00407367" w:rsidP="000D7496">
      <w:pPr>
        <w:pStyle w:val="Ttulo"/>
        <w:rPr>
          <w:i/>
          <w:iCs/>
          <w:u w:val="single"/>
          <w:lang w:val="pt-PT"/>
        </w:rPr>
      </w:pPr>
      <w:r w:rsidRPr="007B2BEB">
        <w:rPr>
          <w:i/>
          <w:iCs/>
          <w:u w:val="single"/>
          <w:lang w:val="pt-PT"/>
        </w:rPr>
        <w:lastRenderedPageBreak/>
        <w:t xml:space="preserve">Hoteles previstos o similares </w:t>
      </w:r>
    </w:p>
    <w:p w14:paraId="4C1D03E6" w14:textId="55486712" w:rsidR="00407367" w:rsidRPr="000D7496" w:rsidRDefault="00420DED" w:rsidP="00407367">
      <w:pPr>
        <w:ind w:right="136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0D7496">
        <w:rPr>
          <w:rFonts w:asciiTheme="minorHAnsi" w:hAnsiTheme="minorHAnsi" w:cstheme="minorHAnsi"/>
          <w:sz w:val="18"/>
          <w:szCs w:val="18"/>
          <w:lang w:val="pt-BR"/>
        </w:rPr>
        <w:t>Varsóvia</w:t>
      </w:r>
      <w:r w:rsidR="00407367" w:rsidRPr="000D7496">
        <w:rPr>
          <w:rFonts w:asciiTheme="minorHAnsi" w:hAnsiTheme="minorHAnsi" w:cstheme="minorHAnsi"/>
          <w:sz w:val="18"/>
          <w:szCs w:val="18"/>
          <w:lang w:val="pt-BR"/>
        </w:rPr>
        <w:tab/>
      </w:r>
      <w:r w:rsidR="00407367" w:rsidRPr="000D7496">
        <w:rPr>
          <w:rFonts w:asciiTheme="minorHAnsi" w:hAnsiTheme="minorHAnsi" w:cstheme="minorHAnsi"/>
          <w:sz w:val="18"/>
          <w:szCs w:val="18"/>
          <w:lang w:val="pt-BR"/>
        </w:rPr>
        <w:tab/>
        <w:t>Polonia Palace</w:t>
      </w:r>
      <w:r w:rsidR="0020085D">
        <w:rPr>
          <w:rFonts w:asciiTheme="minorHAnsi" w:hAnsiTheme="minorHAnsi" w:cstheme="minorHAnsi"/>
          <w:sz w:val="18"/>
          <w:szCs w:val="18"/>
          <w:lang w:val="pt-BR"/>
        </w:rPr>
        <w:t xml:space="preserve"> 4*</w:t>
      </w:r>
      <w:r w:rsidR="00407367" w:rsidRPr="000D7496">
        <w:rPr>
          <w:rFonts w:asciiTheme="minorHAnsi" w:hAnsiTheme="minorHAnsi" w:cstheme="minorHAnsi"/>
          <w:sz w:val="18"/>
          <w:szCs w:val="18"/>
          <w:lang w:val="pt-BR"/>
        </w:rPr>
        <w:t xml:space="preserve">/Novotel </w:t>
      </w:r>
      <w:proofErr w:type="spellStart"/>
      <w:r w:rsidR="00407367" w:rsidRPr="000D7496">
        <w:rPr>
          <w:rFonts w:asciiTheme="minorHAnsi" w:hAnsiTheme="minorHAnsi" w:cstheme="minorHAnsi"/>
          <w:sz w:val="18"/>
          <w:szCs w:val="18"/>
          <w:lang w:val="pt-BR"/>
        </w:rPr>
        <w:t>Centrum</w:t>
      </w:r>
      <w:proofErr w:type="spellEnd"/>
      <w:r w:rsidR="0020085D">
        <w:rPr>
          <w:rFonts w:asciiTheme="minorHAnsi" w:hAnsiTheme="minorHAnsi" w:cstheme="minorHAnsi"/>
          <w:sz w:val="18"/>
          <w:szCs w:val="18"/>
          <w:lang w:val="pt-BR"/>
        </w:rPr>
        <w:t xml:space="preserve"> 4*</w:t>
      </w:r>
      <w:r w:rsidR="00407367" w:rsidRPr="000D7496">
        <w:rPr>
          <w:rFonts w:asciiTheme="minorHAnsi" w:hAnsiTheme="minorHAnsi" w:cstheme="minorHAnsi"/>
          <w:sz w:val="18"/>
          <w:szCs w:val="18"/>
          <w:lang w:val="pt-BR"/>
        </w:rPr>
        <w:t xml:space="preserve">/Radisson </w:t>
      </w:r>
      <w:proofErr w:type="spellStart"/>
      <w:r w:rsidR="00407367" w:rsidRPr="000D7496">
        <w:rPr>
          <w:rFonts w:asciiTheme="minorHAnsi" w:hAnsiTheme="minorHAnsi" w:cstheme="minorHAnsi"/>
          <w:sz w:val="18"/>
          <w:szCs w:val="18"/>
          <w:lang w:val="pt-BR"/>
        </w:rPr>
        <w:t>Blu</w:t>
      </w:r>
      <w:proofErr w:type="spellEnd"/>
      <w:r w:rsidR="00407367" w:rsidRPr="000D749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="00407367" w:rsidRPr="000D7496">
        <w:rPr>
          <w:rFonts w:asciiTheme="minorHAnsi" w:hAnsiTheme="minorHAnsi" w:cstheme="minorHAnsi"/>
          <w:sz w:val="18"/>
          <w:szCs w:val="18"/>
          <w:lang w:val="pt-BR"/>
        </w:rPr>
        <w:t>Sobieski</w:t>
      </w:r>
      <w:proofErr w:type="spellEnd"/>
      <w:r w:rsidR="0020085D">
        <w:rPr>
          <w:rFonts w:asciiTheme="minorHAnsi" w:hAnsiTheme="minorHAnsi" w:cstheme="minorHAnsi"/>
          <w:sz w:val="18"/>
          <w:szCs w:val="18"/>
          <w:lang w:val="pt-BR"/>
        </w:rPr>
        <w:t xml:space="preserve"> 4*</w:t>
      </w:r>
      <w:r w:rsidR="002904F1">
        <w:rPr>
          <w:rFonts w:asciiTheme="minorHAnsi" w:hAnsiTheme="minorHAnsi" w:cstheme="minorHAnsi"/>
          <w:sz w:val="18"/>
          <w:szCs w:val="18"/>
          <w:lang w:val="pt-BR"/>
        </w:rPr>
        <w:t>/JM Leonardo 4*</w:t>
      </w:r>
    </w:p>
    <w:p w14:paraId="102B7642" w14:textId="7303BA40" w:rsidR="00407367" w:rsidRPr="000D7496" w:rsidRDefault="00407367" w:rsidP="00407367">
      <w:pPr>
        <w:ind w:right="136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0D7496">
        <w:rPr>
          <w:rFonts w:asciiTheme="minorHAnsi" w:hAnsiTheme="minorHAnsi" w:cstheme="minorHAnsi"/>
          <w:sz w:val="18"/>
          <w:szCs w:val="18"/>
          <w:lang w:val="pt-BR"/>
        </w:rPr>
        <w:t>Cracovia</w:t>
      </w:r>
      <w:r w:rsidRPr="000D7496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0D7496">
        <w:rPr>
          <w:rFonts w:asciiTheme="minorHAnsi" w:hAnsiTheme="minorHAnsi" w:cstheme="minorHAnsi"/>
          <w:sz w:val="18"/>
          <w:szCs w:val="18"/>
          <w:lang w:val="pt-BR"/>
        </w:rPr>
        <w:tab/>
        <w:t xml:space="preserve">Novotel </w:t>
      </w:r>
      <w:proofErr w:type="spellStart"/>
      <w:r w:rsidRPr="000D7496">
        <w:rPr>
          <w:rFonts w:asciiTheme="minorHAnsi" w:hAnsiTheme="minorHAnsi" w:cstheme="minorHAnsi"/>
          <w:sz w:val="18"/>
          <w:szCs w:val="18"/>
          <w:lang w:val="pt-BR"/>
        </w:rPr>
        <w:t>Centrum</w:t>
      </w:r>
      <w:proofErr w:type="spellEnd"/>
      <w:r w:rsidR="0020085D">
        <w:rPr>
          <w:rFonts w:asciiTheme="minorHAnsi" w:hAnsiTheme="minorHAnsi" w:cstheme="minorHAnsi"/>
          <w:sz w:val="18"/>
          <w:szCs w:val="18"/>
          <w:lang w:val="pt-BR"/>
        </w:rPr>
        <w:t xml:space="preserve"> 4*</w:t>
      </w:r>
      <w:r w:rsidR="002904F1">
        <w:rPr>
          <w:rFonts w:asciiTheme="minorHAnsi" w:hAnsiTheme="minorHAnsi" w:cstheme="minorHAnsi"/>
          <w:sz w:val="18"/>
          <w:szCs w:val="18"/>
          <w:lang w:val="pt-BR"/>
        </w:rPr>
        <w:t>/INX Design 4*</w:t>
      </w:r>
    </w:p>
    <w:p w14:paraId="39FA233C" w14:textId="77777777" w:rsidR="00407367" w:rsidRPr="002904F1" w:rsidRDefault="00407367" w:rsidP="00407367">
      <w:pPr>
        <w:ind w:right="136"/>
        <w:rPr>
          <w:rFonts w:asciiTheme="minorHAnsi" w:hAnsiTheme="minorHAnsi" w:cstheme="minorHAnsi"/>
          <w:b/>
          <w:bCs/>
          <w:color w:val="4F6228"/>
          <w:sz w:val="18"/>
          <w:szCs w:val="18"/>
          <w:u w:val="single"/>
          <w:lang w:val="pt-PT"/>
        </w:rPr>
      </w:pPr>
    </w:p>
    <w:p w14:paraId="4C268F29" w14:textId="77777777" w:rsidR="00407367" w:rsidRPr="00A8600A" w:rsidRDefault="00407367" w:rsidP="000D7496">
      <w:pPr>
        <w:pStyle w:val="Ttulo"/>
        <w:rPr>
          <w:i/>
          <w:iCs/>
          <w:u w:val="single"/>
        </w:rPr>
      </w:pPr>
      <w:r w:rsidRPr="00A8600A">
        <w:rPr>
          <w:i/>
          <w:iCs/>
          <w:u w:val="single"/>
        </w:rPr>
        <w:t xml:space="preserve">Precios por persona en </w:t>
      </w:r>
      <w:proofErr w:type="gramStart"/>
      <w:r w:rsidRPr="00A8600A">
        <w:rPr>
          <w:i/>
          <w:iCs/>
          <w:u w:val="single"/>
        </w:rPr>
        <w:t>Euros</w:t>
      </w:r>
      <w:proofErr w:type="gramEnd"/>
    </w:p>
    <w:p w14:paraId="790EC82E" w14:textId="0AB23FFC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 xml:space="preserve">En doble </w:t>
      </w:r>
      <w:r w:rsidRPr="000D7496">
        <w:rPr>
          <w:rFonts w:asciiTheme="minorHAnsi" w:hAnsiTheme="minorHAnsi" w:cstheme="minorHAnsi"/>
          <w:sz w:val="18"/>
          <w:szCs w:val="18"/>
        </w:rPr>
        <w:tab/>
      </w:r>
      <w:r w:rsidR="006F652F">
        <w:rPr>
          <w:rFonts w:asciiTheme="minorHAnsi" w:hAnsiTheme="minorHAnsi" w:cstheme="minorHAnsi"/>
          <w:sz w:val="18"/>
          <w:szCs w:val="18"/>
        </w:rPr>
        <w:tab/>
        <w:t>970</w:t>
      </w:r>
    </w:p>
    <w:p w14:paraId="47229348" w14:textId="1995AAD6" w:rsidR="00407367" w:rsidRPr="000D7496" w:rsidRDefault="00407367" w:rsidP="0D627A0F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Supl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Sgl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>
        <w:tab/>
      </w:r>
      <w:r>
        <w:tab/>
      </w:r>
      <w:r w:rsidR="006F652F">
        <w:rPr>
          <w:rFonts w:asciiTheme="minorHAnsi" w:hAnsiTheme="minorHAnsi" w:cstheme="minorBidi"/>
          <w:sz w:val="18"/>
          <w:szCs w:val="18"/>
          <w:lang w:val="es-ES"/>
        </w:rPr>
        <w:t>35</w:t>
      </w:r>
      <w:r w:rsidR="0030674F" w:rsidRPr="0D627A0F">
        <w:rPr>
          <w:rFonts w:asciiTheme="minorHAnsi" w:hAnsiTheme="minorHAnsi" w:cstheme="minorBidi"/>
          <w:sz w:val="18"/>
          <w:szCs w:val="18"/>
          <w:lang w:val="es-ES"/>
        </w:rPr>
        <w:t>0</w:t>
      </w:r>
      <w:r>
        <w:tab/>
      </w:r>
      <w:r>
        <w:tab/>
      </w:r>
    </w:p>
    <w:p w14:paraId="147913B1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</w:p>
    <w:p w14:paraId="6D256D67" w14:textId="77777777" w:rsidR="00407367" w:rsidRPr="00E618F8" w:rsidRDefault="00407367" w:rsidP="000D7496">
      <w:pPr>
        <w:pStyle w:val="Ttulo"/>
        <w:rPr>
          <w:i/>
          <w:iCs/>
          <w:u w:val="single"/>
        </w:rPr>
      </w:pPr>
      <w:r w:rsidRPr="00E618F8">
        <w:rPr>
          <w:i/>
          <w:iCs/>
          <w:u w:val="single"/>
        </w:rPr>
        <w:t>El precio incluye:</w:t>
      </w:r>
    </w:p>
    <w:p w14:paraId="4FE3021A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- Transporte en autocar de lujo</w:t>
      </w:r>
    </w:p>
    <w:p w14:paraId="52D478AF" w14:textId="77777777" w:rsidR="00407367" w:rsidRPr="000D7496" w:rsidRDefault="00407367" w:rsidP="0D627A0F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sz w:val="18"/>
          <w:szCs w:val="18"/>
          <w:lang w:val="es-ES"/>
        </w:rPr>
        <w:t>- Guía oficial en castellano durante las visitas y traslados entre ciudades. (sin asistencia de guía en traslados Apt/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Htl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/Apt). Si el grupo es de menos de 8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pax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el servicio se realizará con chofer-guía</w:t>
      </w:r>
    </w:p>
    <w:p w14:paraId="3C26B83A" w14:textId="14A0BAF8" w:rsidR="00407367" w:rsidRPr="000D7496" w:rsidRDefault="00407367" w:rsidP="0D627A0F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sz w:val="18"/>
          <w:szCs w:val="18"/>
          <w:lang w:val="es-ES"/>
        </w:rPr>
        <w:t>- Visitas guiadas en: Varsovia, Cracovia, Auschwitz-</w:t>
      </w:r>
      <w:proofErr w:type="spellStart"/>
      <w:proofErr w:type="gramStart"/>
      <w:r w:rsidRPr="0D627A0F">
        <w:rPr>
          <w:rFonts w:asciiTheme="minorHAnsi" w:hAnsiTheme="minorHAnsi" w:cstheme="minorBidi"/>
          <w:sz w:val="18"/>
          <w:szCs w:val="18"/>
          <w:lang w:val="es-ES"/>
        </w:rPr>
        <w:t>Bikernau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, </w:t>
      </w:r>
      <w:r w:rsidR="00243F17">
        <w:rPr>
          <w:rFonts w:asciiTheme="minorHAnsi" w:hAnsiTheme="minorHAnsi" w:cstheme="minorBidi"/>
          <w:sz w:val="18"/>
          <w:szCs w:val="18"/>
          <w:lang w:val="es-ES"/>
        </w:rPr>
        <w:t xml:space="preserve"> Barrio</w:t>
      </w:r>
      <w:proofErr w:type="gramEnd"/>
      <w:r w:rsidR="00A80DF1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="00767AC8">
        <w:rPr>
          <w:rFonts w:asciiTheme="minorHAnsi" w:hAnsiTheme="minorHAnsi" w:cstheme="minorBidi"/>
          <w:sz w:val="18"/>
          <w:szCs w:val="18"/>
          <w:lang w:val="es-ES"/>
        </w:rPr>
        <w:t>Judío</w:t>
      </w:r>
      <w:r w:rsidR="00A80DF1">
        <w:rPr>
          <w:rFonts w:asciiTheme="minorHAnsi" w:hAnsiTheme="minorHAnsi" w:cstheme="minorBidi"/>
          <w:sz w:val="18"/>
          <w:szCs w:val="18"/>
          <w:lang w:val="es-ES"/>
        </w:rPr>
        <w:t xml:space="preserve"> Kazimierz</w:t>
      </w:r>
    </w:p>
    <w:p w14:paraId="34765D11" w14:textId="55FC186A" w:rsidR="00407367" w:rsidRPr="000D7496" w:rsidRDefault="00407367" w:rsidP="0D627A0F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sz w:val="18"/>
          <w:szCs w:val="18"/>
          <w:lang w:val="es-ES"/>
        </w:rPr>
        <w:t>- Entradas acorde con el programa: Catedral de San Juan en Varsovia, auriculares en Auschwitz-</w:t>
      </w:r>
      <w:proofErr w:type="spellStart"/>
      <w:r w:rsidR="00581769" w:rsidRPr="0D627A0F">
        <w:rPr>
          <w:rFonts w:asciiTheme="minorHAnsi" w:hAnsiTheme="minorHAnsi" w:cstheme="minorBidi"/>
          <w:sz w:val="18"/>
          <w:szCs w:val="18"/>
          <w:lang w:val="es-ES"/>
        </w:rPr>
        <w:t>Bikernau</w:t>
      </w:r>
      <w:proofErr w:type="spellEnd"/>
      <w:r w:rsidR="00581769" w:rsidRPr="0D627A0F">
        <w:rPr>
          <w:rFonts w:asciiTheme="minorHAnsi" w:hAnsiTheme="minorHAnsi" w:cstheme="minorBidi"/>
          <w:sz w:val="18"/>
          <w:szCs w:val="18"/>
          <w:lang w:val="es-ES"/>
        </w:rPr>
        <w:t>, Basílica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Mariana en Cracovia, </w:t>
      </w:r>
      <w:proofErr w:type="spellStart"/>
      <w:r w:rsidR="0099458D">
        <w:rPr>
          <w:rFonts w:asciiTheme="minorHAnsi" w:hAnsiTheme="minorHAnsi" w:cstheme="minorBidi"/>
          <w:sz w:val="18"/>
          <w:szCs w:val="18"/>
          <w:lang w:val="es-ES"/>
        </w:rPr>
        <w:t>Synagoga</w:t>
      </w:r>
      <w:proofErr w:type="spellEnd"/>
      <w:r w:rsidR="0099458D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proofErr w:type="spellStart"/>
      <w:r w:rsidR="0099458D">
        <w:rPr>
          <w:rFonts w:asciiTheme="minorHAnsi" w:hAnsiTheme="minorHAnsi" w:cstheme="minorBidi"/>
          <w:sz w:val="18"/>
          <w:szCs w:val="18"/>
          <w:lang w:val="es-ES"/>
        </w:rPr>
        <w:t>Remuh</w:t>
      </w:r>
      <w:proofErr w:type="spellEnd"/>
      <w:r w:rsidR="0099458D">
        <w:rPr>
          <w:rFonts w:asciiTheme="minorHAnsi" w:hAnsiTheme="minorHAnsi" w:cstheme="minorBidi"/>
          <w:sz w:val="18"/>
          <w:szCs w:val="18"/>
          <w:lang w:val="es-ES"/>
        </w:rPr>
        <w:t xml:space="preserve"> en Cracovia</w:t>
      </w:r>
    </w:p>
    <w:p w14:paraId="3BDD2068" w14:textId="4F7C2DD1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 xml:space="preserve"> -</w:t>
      </w:r>
      <w:r w:rsidR="003F23F9">
        <w:rPr>
          <w:rFonts w:asciiTheme="minorHAnsi" w:hAnsiTheme="minorHAnsi" w:cstheme="minorHAnsi"/>
          <w:sz w:val="18"/>
          <w:szCs w:val="18"/>
        </w:rPr>
        <w:t>5</w:t>
      </w:r>
      <w:r w:rsidRPr="000D7496">
        <w:rPr>
          <w:rFonts w:asciiTheme="minorHAnsi" w:hAnsiTheme="minorHAnsi" w:cstheme="minorHAnsi"/>
          <w:sz w:val="18"/>
          <w:szCs w:val="18"/>
        </w:rPr>
        <w:t xml:space="preserve"> desayunos, </w:t>
      </w:r>
      <w:r w:rsidR="000933A6">
        <w:rPr>
          <w:rFonts w:asciiTheme="minorHAnsi" w:hAnsiTheme="minorHAnsi" w:cstheme="minorHAnsi"/>
          <w:sz w:val="18"/>
          <w:szCs w:val="18"/>
        </w:rPr>
        <w:t>2</w:t>
      </w:r>
      <w:r w:rsidRPr="000D7496">
        <w:rPr>
          <w:rFonts w:asciiTheme="minorHAnsi" w:hAnsiTheme="minorHAnsi" w:cstheme="minorHAnsi"/>
          <w:sz w:val="18"/>
          <w:szCs w:val="18"/>
        </w:rPr>
        <w:t xml:space="preserve"> almuerzos y </w:t>
      </w:r>
      <w:r w:rsidR="003F23F9">
        <w:rPr>
          <w:rFonts w:asciiTheme="minorHAnsi" w:hAnsiTheme="minorHAnsi" w:cstheme="minorHAnsi"/>
          <w:sz w:val="18"/>
          <w:szCs w:val="18"/>
        </w:rPr>
        <w:t>2</w:t>
      </w:r>
      <w:r w:rsidRPr="000D7496">
        <w:rPr>
          <w:rFonts w:asciiTheme="minorHAnsi" w:hAnsiTheme="minorHAnsi" w:cstheme="minorHAnsi"/>
          <w:sz w:val="18"/>
          <w:szCs w:val="18"/>
        </w:rPr>
        <w:t xml:space="preserve"> cenas</w:t>
      </w:r>
    </w:p>
    <w:p w14:paraId="33CE4003" w14:textId="2F5108E5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- Recital de piano de composiciones de Federico Chopin</w:t>
      </w:r>
    </w:p>
    <w:p w14:paraId="0A7A74F5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- Traslados como indicados en itinerario</w:t>
      </w:r>
    </w:p>
    <w:p w14:paraId="16E58185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</w:p>
    <w:p w14:paraId="7DA68CBA" w14:textId="77777777" w:rsidR="00407367" w:rsidRPr="00E618F8" w:rsidRDefault="00407367" w:rsidP="000D7496">
      <w:pPr>
        <w:pStyle w:val="Ttulo"/>
        <w:rPr>
          <w:i/>
          <w:iCs/>
          <w:u w:val="single"/>
        </w:rPr>
      </w:pPr>
      <w:r w:rsidRPr="00E618F8">
        <w:rPr>
          <w:i/>
          <w:iCs/>
          <w:u w:val="single"/>
        </w:rPr>
        <w:t>El precio NO incluye:</w:t>
      </w:r>
    </w:p>
    <w:p w14:paraId="7971AB5C" w14:textId="77777777" w:rsidR="00407367" w:rsidRPr="000D7496" w:rsidRDefault="00407367" w:rsidP="0040736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Excursiones opcionales</w:t>
      </w:r>
    </w:p>
    <w:p w14:paraId="3729716D" w14:textId="77777777" w:rsidR="00407367" w:rsidRPr="000D7496" w:rsidRDefault="00407367" w:rsidP="0040736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Seguro</w:t>
      </w:r>
    </w:p>
    <w:p w14:paraId="4BF14700" w14:textId="77777777" w:rsidR="00407367" w:rsidRPr="000D7496" w:rsidRDefault="00407367" w:rsidP="0040736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Propinas</w:t>
      </w:r>
    </w:p>
    <w:p w14:paraId="023DB421" w14:textId="77777777" w:rsidR="00407367" w:rsidRPr="000D7496" w:rsidRDefault="00407367" w:rsidP="0040736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Visados</w:t>
      </w:r>
    </w:p>
    <w:p w14:paraId="14340366" w14:textId="77777777" w:rsidR="00407367" w:rsidRDefault="00407367" w:rsidP="0040736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Maleteros</w:t>
      </w:r>
    </w:p>
    <w:p w14:paraId="452CEBF8" w14:textId="77777777" w:rsidR="00A055DE" w:rsidRPr="000D7496" w:rsidRDefault="00A055DE" w:rsidP="00A055DE">
      <w:pPr>
        <w:widowControl w:val="0"/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</w:p>
    <w:p w14:paraId="1C2E6C2B" w14:textId="77777777" w:rsidR="00407367" w:rsidRPr="00E618F8" w:rsidRDefault="00407367" w:rsidP="000D7496">
      <w:pPr>
        <w:pStyle w:val="Ttulo"/>
        <w:rPr>
          <w:i/>
          <w:iCs/>
          <w:u w:val="single"/>
        </w:rPr>
      </w:pPr>
      <w:r w:rsidRPr="00E618F8">
        <w:rPr>
          <w:i/>
          <w:iCs/>
          <w:u w:val="single"/>
        </w:rPr>
        <w:t>Condiciones de cancelación:</w:t>
      </w:r>
    </w:p>
    <w:p w14:paraId="3BF87ACC" w14:textId="0E672689" w:rsidR="00407367" w:rsidRPr="000D7496" w:rsidRDefault="000D7496" w:rsidP="0040736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Anulación</w:t>
      </w:r>
      <w:r w:rsidR="00407367" w:rsidRPr="000D7496">
        <w:rPr>
          <w:rFonts w:asciiTheme="minorHAnsi" w:hAnsiTheme="minorHAnsi" w:cstheme="minorHAnsi"/>
          <w:sz w:val="18"/>
          <w:szCs w:val="18"/>
        </w:rPr>
        <w:t xml:space="preserve"> entre 35-16 días de la</w:t>
      </w:r>
      <w:r w:rsidR="00407367" w:rsidRPr="000D7496">
        <w:rPr>
          <w:rFonts w:asciiTheme="minorHAnsi" w:hAnsiTheme="minorHAnsi" w:cstheme="minorHAnsi"/>
          <w:sz w:val="18"/>
          <w:szCs w:val="18"/>
          <w:lang w:val="it-IT"/>
        </w:rPr>
        <w:t xml:space="preserve"> fecha del inicio del programa </w:t>
      </w:r>
      <w:r w:rsidRPr="000D7496">
        <w:rPr>
          <w:rFonts w:asciiTheme="minorHAnsi" w:hAnsiTheme="minorHAnsi" w:cstheme="minorHAnsi"/>
          <w:sz w:val="18"/>
          <w:szCs w:val="18"/>
          <w:lang w:val="it-IT"/>
        </w:rPr>
        <w:t>- 50</w:t>
      </w:r>
      <w:r w:rsidR="00407367" w:rsidRPr="000D7496">
        <w:rPr>
          <w:rFonts w:asciiTheme="minorHAnsi" w:hAnsiTheme="minorHAnsi" w:cstheme="minorHAnsi"/>
          <w:sz w:val="18"/>
          <w:szCs w:val="18"/>
          <w:lang w:val="it-IT"/>
        </w:rPr>
        <w:t>% gastos</w:t>
      </w:r>
    </w:p>
    <w:p w14:paraId="6E4D32BF" w14:textId="39DE2C7C" w:rsidR="00407367" w:rsidRPr="00067B3C" w:rsidRDefault="00407367" w:rsidP="00A04F3A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067B3C">
        <w:rPr>
          <w:rFonts w:asciiTheme="minorHAnsi" w:hAnsiTheme="minorHAnsi" w:cstheme="minorHAnsi"/>
          <w:sz w:val="18"/>
          <w:szCs w:val="18"/>
        </w:rPr>
        <w:t>Entre 15-0 días de la fecha de inicio del programa – 100% gastos</w:t>
      </w:r>
    </w:p>
    <w:p w14:paraId="6E61CC73" w14:textId="6B10BBF8" w:rsidR="00D026EC" w:rsidRPr="000D7496" w:rsidRDefault="00D026EC" w:rsidP="00407367">
      <w:pPr>
        <w:rPr>
          <w:rFonts w:asciiTheme="minorHAnsi" w:hAnsiTheme="minorHAnsi" w:cstheme="minorHAnsi"/>
          <w:sz w:val="18"/>
          <w:szCs w:val="18"/>
        </w:rPr>
      </w:pPr>
    </w:p>
    <w:sectPr w:rsidR="00D026EC" w:rsidRPr="000D7496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F1BD9" w14:textId="77777777" w:rsidR="00373B9C" w:rsidRDefault="00373B9C" w:rsidP="00E262A4">
      <w:r>
        <w:separator/>
      </w:r>
    </w:p>
  </w:endnote>
  <w:endnote w:type="continuationSeparator" w:id="0">
    <w:p w14:paraId="61E01981" w14:textId="77777777" w:rsidR="00373B9C" w:rsidRDefault="00373B9C" w:rsidP="00E262A4">
      <w:r>
        <w:continuationSeparator/>
      </w:r>
    </w:p>
  </w:endnote>
  <w:endnote w:type="continuationNotice" w:id="1">
    <w:p w14:paraId="31FAC0B3" w14:textId="77777777" w:rsidR="00373B9C" w:rsidRDefault="00373B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altName w:val="Klee One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4FA3B" w14:textId="77777777" w:rsidR="00373B9C" w:rsidRDefault="00373B9C" w:rsidP="00E262A4">
      <w:r>
        <w:separator/>
      </w:r>
    </w:p>
  </w:footnote>
  <w:footnote w:type="continuationSeparator" w:id="0">
    <w:p w14:paraId="165BF7A3" w14:textId="77777777" w:rsidR="00373B9C" w:rsidRDefault="00373B9C" w:rsidP="00E262A4">
      <w:r>
        <w:continuationSeparator/>
      </w:r>
    </w:p>
  </w:footnote>
  <w:footnote w:type="continuationNotice" w:id="1">
    <w:p w14:paraId="37B75E2E" w14:textId="77777777" w:rsidR="00373B9C" w:rsidRDefault="00373B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1F006E4C"/>
    <w:multiLevelType w:val="hybridMultilevel"/>
    <w:tmpl w:val="1E5E4AAC"/>
    <w:lvl w:ilvl="0" w:tplc="578AA8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4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5"/>
  </w:num>
  <w:num w:numId="7" w16cid:durableId="8412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4A92"/>
    <w:rsid w:val="00066A7D"/>
    <w:rsid w:val="00067B3C"/>
    <w:rsid w:val="0007525F"/>
    <w:rsid w:val="000756E1"/>
    <w:rsid w:val="00075AFB"/>
    <w:rsid w:val="000871A9"/>
    <w:rsid w:val="00087484"/>
    <w:rsid w:val="00092F59"/>
    <w:rsid w:val="000933A6"/>
    <w:rsid w:val="000A11A3"/>
    <w:rsid w:val="000A6BBD"/>
    <w:rsid w:val="000A7275"/>
    <w:rsid w:val="000B4CF5"/>
    <w:rsid w:val="000C3342"/>
    <w:rsid w:val="000C4798"/>
    <w:rsid w:val="000C7739"/>
    <w:rsid w:val="000C7D7F"/>
    <w:rsid w:val="000D03D0"/>
    <w:rsid w:val="000D153C"/>
    <w:rsid w:val="000D365C"/>
    <w:rsid w:val="000D643E"/>
    <w:rsid w:val="000D7496"/>
    <w:rsid w:val="000F27D9"/>
    <w:rsid w:val="000F4397"/>
    <w:rsid w:val="000F695C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2EA3"/>
    <w:rsid w:val="00175627"/>
    <w:rsid w:val="00175D1B"/>
    <w:rsid w:val="001761AF"/>
    <w:rsid w:val="00176789"/>
    <w:rsid w:val="00181BDE"/>
    <w:rsid w:val="00184A1F"/>
    <w:rsid w:val="00185426"/>
    <w:rsid w:val="001B1367"/>
    <w:rsid w:val="001B35AE"/>
    <w:rsid w:val="001B6D41"/>
    <w:rsid w:val="001B772F"/>
    <w:rsid w:val="001C59DB"/>
    <w:rsid w:val="001C7D5C"/>
    <w:rsid w:val="001D1FF9"/>
    <w:rsid w:val="001E15B8"/>
    <w:rsid w:val="001E6AD7"/>
    <w:rsid w:val="001F05F0"/>
    <w:rsid w:val="001F3793"/>
    <w:rsid w:val="001F6F88"/>
    <w:rsid w:val="001F7A5E"/>
    <w:rsid w:val="0020085D"/>
    <w:rsid w:val="002229E1"/>
    <w:rsid w:val="00224EB5"/>
    <w:rsid w:val="00243D80"/>
    <w:rsid w:val="00243F17"/>
    <w:rsid w:val="00260924"/>
    <w:rsid w:val="00262F74"/>
    <w:rsid w:val="00263639"/>
    <w:rsid w:val="00267A37"/>
    <w:rsid w:val="002753D0"/>
    <w:rsid w:val="002850D8"/>
    <w:rsid w:val="002904F1"/>
    <w:rsid w:val="002910F3"/>
    <w:rsid w:val="00294044"/>
    <w:rsid w:val="002948E5"/>
    <w:rsid w:val="002A4611"/>
    <w:rsid w:val="002A4A0D"/>
    <w:rsid w:val="002A5366"/>
    <w:rsid w:val="002A7EC5"/>
    <w:rsid w:val="002B21E9"/>
    <w:rsid w:val="002B46BB"/>
    <w:rsid w:val="002B57D7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0674F"/>
    <w:rsid w:val="00317333"/>
    <w:rsid w:val="00322A5E"/>
    <w:rsid w:val="00334609"/>
    <w:rsid w:val="003355CA"/>
    <w:rsid w:val="00350355"/>
    <w:rsid w:val="0035656A"/>
    <w:rsid w:val="00357821"/>
    <w:rsid w:val="003651FC"/>
    <w:rsid w:val="00371E39"/>
    <w:rsid w:val="00373B9C"/>
    <w:rsid w:val="00380B00"/>
    <w:rsid w:val="003830DE"/>
    <w:rsid w:val="00387D95"/>
    <w:rsid w:val="00393BAB"/>
    <w:rsid w:val="00394C29"/>
    <w:rsid w:val="003A50FA"/>
    <w:rsid w:val="003A7679"/>
    <w:rsid w:val="003B4D0C"/>
    <w:rsid w:val="003C3CE1"/>
    <w:rsid w:val="003C416A"/>
    <w:rsid w:val="003C494F"/>
    <w:rsid w:val="003C4990"/>
    <w:rsid w:val="003D0A1F"/>
    <w:rsid w:val="003E0BEB"/>
    <w:rsid w:val="003E4C45"/>
    <w:rsid w:val="003F1F1D"/>
    <w:rsid w:val="003F23F9"/>
    <w:rsid w:val="00404007"/>
    <w:rsid w:val="0040544C"/>
    <w:rsid w:val="0040608F"/>
    <w:rsid w:val="004070A8"/>
    <w:rsid w:val="00407367"/>
    <w:rsid w:val="00413B03"/>
    <w:rsid w:val="00413D26"/>
    <w:rsid w:val="00420DED"/>
    <w:rsid w:val="00426DB2"/>
    <w:rsid w:val="00434DD8"/>
    <w:rsid w:val="004360E6"/>
    <w:rsid w:val="00443C10"/>
    <w:rsid w:val="00445142"/>
    <w:rsid w:val="004452CA"/>
    <w:rsid w:val="00473C3E"/>
    <w:rsid w:val="00477DDC"/>
    <w:rsid w:val="00482F88"/>
    <w:rsid w:val="00494724"/>
    <w:rsid w:val="00495D8E"/>
    <w:rsid w:val="004A0194"/>
    <w:rsid w:val="004A14C5"/>
    <w:rsid w:val="004A691D"/>
    <w:rsid w:val="004A6EF1"/>
    <w:rsid w:val="004A7066"/>
    <w:rsid w:val="004B4DE5"/>
    <w:rsid w:val="004B5576"/>
    <w:rsid w:val="004B7933"/>
    <w:rsid w:val="004B7A66"/>
    <w:rsid w:val="004C3908"/>
    <w:rsid w:val="004E0084"/>
    <w:rsid w:val="004F1C1A"/>
    <w:rsid w:val="00503FC3"/>
    <w:rsid w:val="00505D75"/>
    <w:rsid w:val="00513A3E"/>
    <w:rsid w:val="005377F5"/>
    <w:rsid w:val="00541E1F"/>
    <w:rsid w:val="00545098"/>
    <w:rsid w:val="005556AC"/>
    <w:rsid w:val="00562981"/>
    <w:rsid w:val="005724B0"/>
    <w:rsid w:val="0057498E"/>
    <w:rsid w:val="00576119"/>
    <w:rsid w:val="00576565"/>
    <w:rsid w:val="00576B48"/>
    <w:rsid w:val="00581769"/>
    <w:rsid w:val="00581C76"/>
    <w:rsid w:val="00587137"/>
    <w:rsid w:val="00587BD6"/>
    <w:rsid w:val="00587F09"/>
    <w:rsid w:val="005941E3"/>
    <w:rsid w:val="005B0219"/>
    <w:rsid w:val="005B0758"/>
    <w:rsid w:val="005B2268"/>
    <w:rsid w:val="005C1FF8"/>
    <w:rsid w:val="005C6DD5"/>
    <w:rsid w:val="005E24E2"/>
    <w:rsid w:val="005E4382"/>
    <w:rsid w:val="005F413A"/>
    <w:rsid w:val="00602190"/>
    <w:rsid w:val="00607C9A"/>
    <w:rsid w:val="0061116B"/>
    <w:rsid w:val="00611F0D"/>
    <w:rsid w:val="0061577A"/>
    <w:rsid w:val="00623154"/>
    <w:rsid w:val="00625940"/>
    <w:rsid w:val="006472F7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D20E1"/>
    <w:rsid w:val="006D46AC"/>
    <w:rsid w:val="006D5A6B"/>
    <w:rsid w:val="006D5EFB"/>
    <w:rsid w:val="006F0F42"/>
    <w:rsid w:val="006F3AC7"/>
    <w:rsid w:val="006F5B08"/>
    <w:rsid w:val="006F652F"/>
    <w:rsid w:val="00700DBF"/>
    <w:rsid w:val="0070588C"/>
    <w:rsid w:val="007068BD"/>
    <w:rsid w:val="0071063E"/>
    <w:rsid w:val="00712E11"/>
    <w:rsid w:val="00716525"/>
    <w:rsid w:val="00722FC6"/>
    <w:rsid w:val="00733031"/>
    <w:rsid w:val="00752B28"/>
    <w:rsid w:val="00754F07"/>
    <w:rsid w:val="007554AD"/>
    <w:rsid w:val="007601E7"/>
    <w:rsid w:val="0076130C"/>
    <w:rsid w:val="00765165"/>
    <w:rsid w:val="00767055"/>
    <w:rsid w:val="00767AC8"/>
    <w:rsid w:val="007704E7"/>
    <w:rsid w:val="00771B20"/>
    <w:rsid w:val="007728A0"/>
    <w:rsid w:val="00774F5D"/>
    <w:rsid w:val="0077526E"/>
    <w:rsid w:val="00775A79"/>
    <w:rsid w:val="00780DE3"/>
    <w:rsid w:val="0078248D"/>
    <w:rsid w:val="007852D0"/>
    <w:rsid w:val="00790DFB"/>
    <w:rsid w:val="007A1E91"/>
    <w:rsid w:val="007A3E4C"/>
    <w:rsid w:val="007B2BEB"/>
    <w:rsid w:val="007B7F28"/>
    <w:rsid w:val="007C6C25"/>
    <w:rsid w:val="007C7098"/>
    <w:rsid w:val="007C7CED"/>
    <w:rsid w:val="007E1E4E"/>
    <w:rsid w:val="007E2135"/>
    <w:rsid w:val="007F19A3"/>
    <w:rsid w:val="007F75AD"/>
    <w:rsid w:val="008024FD"/>
    <w:rsid w:val="00811062"/>
    <w:rsid w:val="00813669"/>
    <w:rsid w:val="008319FC"/>
    <w:rsid w:val="00831BFF"/>
    <w:rsid w:val="00840365"/>
    <w:rsid w:val="0084134E"/>
    <w:rsid w:val="008620EE"/>
    <w:rsid w:val="00865B2F"/>
    <w:rsid w:val="00884D3F"/>
    <w:rsid w:val="008951D9"/>
    <w:rsid w:val="0089655A"/>
    <w:rsid w:val="008B7141"/>
    <w:rsid w:val="008C25DC"/>
    <w:rsid w:val="008C6C24"/>
    <w:rsid w:val="008C6F9C"/>
    <w:rsid w:val="008E0659"/>
    <w:rsid w:val="008E1964"/>
    <w:rsid w:val="008E5DB3"/>
    <w:rsid w:val="008E75DF"/>
    <w:rsid w:val="008F64EA"/>
    <w:rsid w:val="008F7297"/>
    <w:rsid w:val="00903FC1"/>
    <w:rsid w:val="00924971"/>
    <w:rsid w:val="009263F7"/>
    <w:rsid w:val="00935AA3"/>
    <w:rsid w:val="009373BF"/>
    <w:rsid w:val="009417E4"/>
    <w:rsid w:val="00950103"/>
    <w:rsid w:val="00951983"/>
    <w:rsid w:val="0097145B"/>
    <w:rsid w:val="00972CC2"/>
    <w:rsid w:val="00974755"/>
    <w:rsid w:val="00980CD9"/>
    <w:rsid w:val="00981091"/>
    <w:rsid w:val="009845F4"/>
    <w:rsid w:val="0098736F"/>
    <w:rsid w:val="00987EBC"/>
    <w:rsid w:val="00990547"/>
    <w:rsid w:val="009925DA"/>
    <w:rsid w:val="0099458D"/>
    <w:rsid w:val="00995867"/>
    <w:rsid w:val="00996027"/>
    <w:rsid w:val="009A2E5E"/>
    <w:rsid w:val="009A6445"/>
    <w:rsid w:val="009B28A2"/>
    <w:rsid w:val="009B2B30"/>
    <w:rsid w:val="009B367E"/>
    <w:rsid w:val="009B5291"/>
    <w:rsid w:val="009C06D1"/>
    <w:rsid w:val="009C73B9"/>
    <w:rsid w:val="009D1EDB"/>
    <w:rsid w:val="009D3108"/>
    <w:rsid w:val="009D650F"/>
    <w:rsid w:val="009D716D"/>
    <w:rsid w:val="009F05B5"/>
    <w:rsid w:val="009F0AE1"/>
    <w:rsid w:val="009F23CD"/>
    <w:rsid w:val="009F2F66"/>
    <w:rsid w:val="00A055DE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03CC"/>
    <w:rsid w:val="00A57103"/>
    <w:rsid w:val="00A6217F"/>
    <w:rsid w:val="00A65482"/>
    <w:rsid w:val="00A665C0"/>
    <w:rsid w:val="00A77513"/>
    <w:rsid w:val="00A80DF1"/>
    <w:rsid w:val="00A8600A"/>
    <w:rsid w:val="00A929EC"/>
    <w:rsid w:val="00A97001"/>
    <w:rsid w:val="00A97E29"/>
    <w:rsid w:val="00AA73B1"/>
    <w:rsid w:val="00AB4C6E"/>
    <w:rsid w:val="00AC2610"/>
    <w:rsid w:val="00AC3AB4"/>
    <w:rsid w:val="00AC445B"/>
    <w:rsid w:val="00AD1B7B"/>
    <w:rsid w:val="00B01D23"/>
    <w:rsid w:val="00B063E8"/>
    <w:rsid w:val="00B146C7"/>
    <w:rsid w:val="00B2235E"/>
    <w:rsid w:val="00B331A5"/>
    <w:rsid w:val="00B34CB7"/>
    <w:rsid w:val="00B3768B"/>
    <w:rsid w:val="00B434AC"/>
    <w:rsid w:val="00B43B17"/>
    <w:rsid w:val="00B471E7"/>
    <w:rsid w:val="00B4739B"/>
    <w:rsid w:val="00B47D67"/>
    <w:rsid w:val="00B50B40"/>
    <w:rsid w:val="00B63550"/>
    <w:rsid w:val="00B70E9D"/>
    <w:rsid w:val="00B713EF"/>
    <w:rsid w:val="00B837CC"/>
    <w:rsid w:val="00B94F70"/>
    <w:rsid w:val="00B95A74"/>
    <w:rsid w:val="00BA2B97"/>
    <w:rsid w:val="00BA6636"/>
    <w:rsid w:val="00BA6D86"/>
    <w:rsid w:val="00BB4BF9"/>
    <w:rsid w:val="00BB75D5"/>
    <w:rsid w:val="00BD0E0B"/>
    <w:rsid w:val="00BD25C4"/>
    <w:rsid w:val="00BD72C8"/>
    <w:rsid w:val="00BE49D3"/>
    <w:rsid w:val="00BE4D55"/>
    <w:rsid w:val="00C04F0A"/>
    <w:rsid w:val="00C12034"/>
    <w:rsid w:val="00C12ABF"/>
    <w:rsid w:val="00C1487E"/>
    <w:rsid w:val="00C17EFD"/>
    <w:rsid w:val="00C203A3"/>
    <w:rsid w:val="00C341EB"/>
    <w:rsid w:val="00C34800"/>
    <w:rsid w:val="00C420EF"/>
    <w:rsid w:val="00C4241A"/>
    <w:rsid w:val="00C4603C"/>
    <w:rsid w:val="00C515D9"/>
    <w:rsid w:val="00C5404B"/>
    <w:rsid w:val="00C56DD5"/>
    <w:rsid w:val="00C57FD9"/>
    <w:rsid w:val="00C61815"/>
    <w:rsid w:val="00C62FE2"/>
    <w:rsid w:val="00C63BD5"/>
    <w:rsid w:val="00C64C73"/>
    <w:rsid w:val="00C66B95"/>
    <w:rsid w:val="00C672D0"/>
    <w:rsid w:val="00C8319A"/>
    <w:rsid w:val="00C9046A"/>
    <w:rsid w:val="00CA060A"/>
    <w:rsid w:val="00CA1E25"/>
    <w:rsid w:val="00CA31B7"/>
    <w:rsid w:val="00CA482D"/>
    <w:rsid w:val="00CA5043"/>
    <w:rsid w:val="00CB1E93"/>
    <w:rsid w:val="00CB481D"/>
    <w:rsid w:val="00CB56BA"/>
    <w:rsid w:val="00CB7640"/>
    <w:rsid w:val="00CC7002"/>
    <w:rsid w:val="00CD0C70"/>
    <w:rsid w:val="00CD0CAA"/>
    <w:rsid w:val="00CD5F41"/>
    <w:rsid w:val="00CD6C49"/>
    <w:rsid w:val="00CE2A4E"/>
    <w:rsid w:val="00CE6733"/>
    <w:rsid w:val="00CF56B9"/>
    <w:rsid w:val="00CF629A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63907"/>
    <w:rsid w:val="00D72A07"/>
    <w:rsid w:val="00D80429"/>
    <w:rsid w:val="00D87464"/>
    <w:rsid w:val="00D902A0"/>
    <w:rsid w:val="00D910EC"/>
    <w:rsid w:val="00DA6C7F"/>
    <w:rsid w:val="00DB085D"/>
    <w:rsid w:val="00DB103A"/>
    <w:rsid w:val="00DB628E"/>
    <w:rsid w:val="00DC50DC"/>
    <w:rsid w:val="00DC522C"/>
    <w:rsid w:val="00DC6180"/>
    <w:rsid w:val="00DE2DA3"/>
    <w:rsid w:val="00DF70D4"/>
    <w:rsid w:val="00E00E39"/>
    <w:rsid w:val="00E05DA0"/>
    <w:rsid w:val="00E12B48"/>
    <w:rsid w:val="00E20674"/>
    <w:rsid w:val="00E262A4"/>
    <w:rsid w:val="00E26710"/>
    <w:rsid w:val="00E424D2"/>
    <w:rsid w:val="00E60C88"/>
    <w:rsid w:val="00E618F8"/>
    <w:rsid w:val="00E61E38"/>
    <w:rsid w:val="00E64B84"/>
    <w:rsid w:val="00E66D92"/>
    <w:rsid w:val="00E742D4"/>
    <w:rsid w:val="00E74EAE"/>
    <w:rsid w:val="00E75722"/>
    <w:rsid w:val="00E81071"/>
    <w:rsid w:val="00E82891"/>
    <w:rsid w:val="00E82BF1"/>
    <w:rsid w:val="00E8432A"/>
    <w:rsid w:val="00E845D5"/>
    <w:rsid w:val="00E84975"/>
    <w:rsid w:val="00E90D0B"/>
    <w:rsid w:val="00E96A00"/>
    <w:rsid w:val="00EB3AE8"/>
    <w:rsid w:val="00EB4567"/>
    <w:rsid w:val="00ED57E5"/>
    <w:rsid w:val="00EE1329"/>
    <w:rsid w:val="00EE3862"/>
    <w:rsid w:val="00EE7828"/>
    <w:rsid w:val="00EF0C22"/>
    <w:rsid w:val="00F11397"/>
    <w:rsid w:val="00F143CF"/>
    <w:rsid w:val="00F1680D"/>
    <w:rsid w:val="00F4411D"/>
    <w:rsid w:val="00F54D37"/>
    <w:rsid w:val="00F555AD"/>
    <w:rsid w:val="00F5642B"/>
    <w:rsid w:val="00F65CB5"/>
    <w:rsid w:val="00F712D6"/>
    <w:rsid w:val="00F956F6"/>
    <w:rsid w:val="00FA00AA"/>
    <w:rsid w:val="00FA136E"/>
    <w:rsid w:val="00FA4C67"/>
    <w:rsid w:val="00FA7E96"/>
    <w:rsid w:val="00FD1821"/>
    <w:rsid w:val="00FD2E4E"/>
    <w:rsid w:val="00FE3B4C"/>
    <w:rsid w:val="00FF4DD6"/>
    <w:rsid w:val="0D627A0F"/>
    <w:rsid w:val="0F503C99"/>
    <w:rsid w:val="32D1904E"/>
    <w:rsid w:val="3F49C56D"/>
    <w:rsid w:val="7736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13D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customStyle="1" w:styleId="PrecioCar">
    <w:name w:val="Precio Car"/>
    <w:basedOn w:val="Fuentedeprrafopredeter"/>
    <w:link w:val="Precio"/>
    <w:rsid w:val="00413D26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paragraph" w:customStyle="1" w:styleId="NormalnyWeb">
    <w:name w:val="Normalny (Web)"/>
    <w:basedOn w:val="Normal"/>
    <w:rsid w:val="00407367"/>
    <w:pPr>
      <w:widowControl w:val="0"/>
    </w:pPr>
    <w:rPr>
      <w:rFonts w:ascii="Arial Unicode MS" w:eastAsia="Arial Unicode MS" w:hAnsi="Arial Unicode MS" w:cs="Arial Unicode MS"/>
      <w:kern w:val="2"/>
      <w:szCs w:val="24"/>
      <w:lang w:val="pl-PL" w:eastAsia="hi-IN" w:bidi="hi-IN"/>
    </w:rPr>
  </w:style>
  <w:style w:type="paragraph" w:customStyle="1" w:styleId="Normal0">
    <w:name w:val="Normal~"/>
    <w:basedOn w:val="Normal"/>
    <w:rsid w:val="00407367"/>
    <w:pPr>
      <w:widowControl w:val="0"/>
    </w:pPr>
    <w:rPr>
      <w:rFonts w:ascii="Times New Roman" w:hAnsi="Times New Roman" w:cs="Mangal"/>
      <w:kern w:val="2"/>
      <w:sz w:val="20"/>
      <w:lang w:val="es-ES" w:eastAsia="hi-IN" w:bidi="hi-IN"/>
    </w:rPr>
  </w:style>
  <w:style w:type="paragraph" w:customStyle="1" w:styleId="FreeForm">
    <w:name w:val="Free Form"/>
    <w:rsid w:val="00407367"/>
    <w:pPr>
      <w:suppressAutoHyphens/>
    </w:pPr>
    <w:rPr>
      <w:rFonts w:ascii="Helvetica" w:eastAsia="ヒラギノ角ゴ Pro W3" w:hAnsi="Helvetica" w:cs="Helvetica"/>
      <w:color w:val="000000"/>
      <w:kern w:val="2"/>
      <w:sz w:val="24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4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0FECD5A9-5F80-47E0-A4B7-015D85444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670</Words>
  <Characters>3687</Characters>
  <Application>Microsoft Office Word</Application>
  <DocSecurity>0</DocSecurity>
  <Lines>30</Lines>
  <Paragraphs>8</Paragraphs>
  <ScaleCrop>false</ScaleCrop>
  <Company>surland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Polonia, más de lo que esperas </dc:title>
  <dc:subject/>
  <dc:creator>Julio Ramos</dc:creator>
  <cp:keywords/>
  <cp:lastModifiedBy>Sonia Rey</cp:lastModifiedBy>
  <cp:revision>294</cp:revision>
  <cp:lastPrinted>2018-11-18T19:10:00Z</cp:lastPrinted>
  <dcterms:created xsi:type="dcterms:W3CDTF">2020-10-25T14:52:00Z</dcterms:created>
  <dcterms:modified xsi:type="dcterms:W3CDTF">2026-04-06T11:11:00Z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