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A8772" w14:textId="200C3ABE" w:rsidR="00C42EFA" w:rsidRPr="0031694C" w:rsidRDefault="00F63D43" w:rsidP="00991A2F">
      <w:pPr>
        <w:pStyle w:val="Heading1"/>
        <w:spacing w:before="0"/>
        <w:rPr>
          <w:lang w:val="pt-BR"/>
        </w:rPr>
      </w:pPr>
      <w:r w:rsidRPr="0031694C">
        <w:rPr>
          <w:lang w:val="pt-BR"/>
        </w:rPr>
        <w:t>Do</w:t>
      </w:r>
      <w:r w:rsidR="0031694C" w:rsidRPr="0031694C">
        <w:rPr>
          <w:lang w:val="pt-BR"/>
        </w:rPr>
        <w:t>i</w:t>
      </w:r>
      <w:r w:rsidRPr="0031694C">
        <w:rPr>
          <w:lang w:val="pt-BR"/>
        </w:rPr>
        <w:t>s Imp</w:t>
      </w:r>
      <w:r w:rsidR="0031694C" w:rsidRPr="0031694C">
        <w:rPr>
          <w:lang w:val="pt-BR"/>
        </w:rPr>
        <w:t>é</w:t>
      </w:r>
      <w:r w:rsidRPr="0031694C">
        <w:rPr>
          <w:lang w:val="pt-BR"/>
        </w:rPr>
        <w:t xml:space="preserve">rios: </w:t>
      </w:r>
      <w:r w:rsidR="0031694C">
        <w:rPr>
          <w:lang w:val="pt-BR"/>
        </w:rPr>
        <w:t>Japão e</w:t>
      </w:r>
      <w:r w:rsidRPr="0031694C">
        <w:rPr>
          <w:lang w:val="pt-BR"/>
        </w:rPr>
        <w:t xml:space="preserve"> China</w:t>
      </w:r>
    </w:p>
    <w:p w14:paraId="799A47E6" w14:textId="3C5AEBCA" w:rsidR="008C0FBF" w:rsidRPr="0031694C" w:rsidRDefault="008C0FBF" w:rsidP="00991A2F">
      <w:pPr>
        <w:pStyle w:val="Title"/>
        <w:spacing w:after="0"/>
        <w:rPr>
          <w:lang w:val="pt-BR"/>
        </w:rPr>
      </w:pPr>
    </w:p>
    <w:p w14:paraId="09FAD1A5" w14:textId="67560C6A" w:rsidR="00C42EFA" w:rsidRPr="003721C0" w:rsidRDefault="00487DE1" w:rsidP="00991A2F">
      <w:pPr>
        <w:pStyle w:val="Title"/>
        <w:spacing w:after="0"/>
        <w:rPr>
          <w:lang w:val="pt-BR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1CCF19" wp14:editId="52983BA7">
                <wp:simplePos x="0" y="0"/>
                <wp:positionH relativeFrom="column">
                  <wp:posOffset>3011805</wp:posOffset>
                </wp:positionH>
                <wp:positionV relativeFrom="paragraph">
                  <wp:posOffset>12700</wp:posOffset>
                </wp:positionV>
                <wp:extent cx="1579880" cy="504825"/>
                <wp:effectExtent l="0" t="0" r="20320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504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B8D1" w14:textId="2AD5D6ED" w:rsidR="00487DE1" w:rsidRDefault="00487DE1" w:rsidP="00487DE1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</w:t>
                            </w:r>
                            <w:r w:rsidR="0031694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DAD</w:t>
                            </w:r>
                            <w:r w:rsidR="0031694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14:paraId="705BEF62" w14:textId="77777777" w:rsidR="00487DE1" w:rsidRDefault="00487DE1" w:rsidP="00487DE1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1CCF19" id="Elipse 2" o:spid="_x0000_s1026" style="position:absolute;margin-left:237.15pt;margin-top:1pt;width:124.4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2C41B8D1" w14:textId="2AD5D6ED" w:rsidR="00487DE1" w:rsidRDefault="00487DE1" w:rsidP="00487DE1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</w:t>
                      </w:r>
                      <w:r w:rsidR="0031694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DAD</w:t>
                      </w:r>
                      <w:r w:rsidR="0031694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14:paraId="705BEF62" w14:textId="77777777" w:rsidR="00487DE1" w:rsidRDefault="00487DE1" w:rsidP="00487DE1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proofErr w:type="spellStart"/>
      <w:r w:rsidR="00F371BC" w:rsidRPr="003721C0">
        <w:rPr>
          <w:lang w:val="pt-BR"/>
        </w:rPr>
        <w:t>Ref</w:t>
      </w:r>
      <w:proofErr w:type="spellEnd"/>
      <w:r w:rsidR="00F371BC" w:rsidRPr="003721C0">
        <w:rPr>
          <w:lang w:val="pt-BR"/>
        </w:rPr>
        <w:t>:</w:t>
      </w:r>
      <w:r w:rsidR="00C42EFA" w:rsidRPr="003721C0">
        <w:rPr>
          <w:lang w:val="pt-BR"/>
        </w:rPr>
        <w:t xml:space="preserve"> C </w:t>
      </w:r>
      <w:r w:rsidR="007119A4" w:rsidRPr="003721C0">
        <w:rPr>
          <w:lang w:val="pt-BR"/>
        </w:rPr>
        <w:t>4155</w:t>
      </w:r>
      <w:r w:rsidR="00C42EFA" w:rsidRPr="003721C0">
        <w:rPr>
          <w:lang w:val="pt-BR"/>
        </w:rPr>
        <w:t xml:space="preserve"> </w:t>
      </w:r>
    </w:p>
    <w:p w14:paraId="76496760" w14:textId="1B1F1A8E" w:rsidR="00C42EFA" w:rsidRPr="003721C0" w:rsidRDefault="00C42EFA" w:rsidP="00991A2F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790FD62B" w14:textId="7A1CB8EA" w:rsidR="00C42EFA" w:rsidRPr="00067DCD" w:rsidRDefault="00C42EFA" w:rsidP="0093665F">
      <w:pPr>
        <w:pStyle w:val="Precio"/>
        <w:rPr>
          <w:lang w:val="pt-BR"/>
        </w:rPr>
      </w:pPr>
      <w:r w:rsidRPr="00067DCD">
        <w:rPr>
          <w:lang w:val="pt-BR"/>
        </w:rPr>
        <w:t>1</w:t>
      </w:r>
      <w:r w:rsidR="00270175" w:rsidRPr="00067DCD">
        <w:rPr>
          <w:lang w:val="pt-BR"/>
        </w:rPr>
        <w:t>7</w:t>
      </w:r>
      <w:r w:rsidRPr="00067DCD">
        <w:rPr>
          <w:lang w:val="pt-BR"/>
        </w:rPr>
        <w:t xml:space="preserve"> </w:t>
      </w:r>
      <w:r w:rsidR="00067DCD" w:rsidRPr="00867AE7">
        <w:rPr>
          <w:lang w:val="pt-BR"/>
        </w:rPr>
        <w:t>dias a partir de</w:t>
      </w:r>
      <w:r w:rsidR="00067DCD" w:rsidRPr="00867AE7">
        <w:rPr>
          <w:color w:val="FFFFFF" w:themeColor="background2"/>
          <w:lang w:val="pt-BR"/>
        </w:rPr>
        <w:t xml:space="preserve"> </w:t>
      </w:r>
      <w:r w:rsidR="004C4032" w:rsidRPr="00067DCD">
        <w:rPr>
          <w:color w:val="FFFFFF" w:themeColor="background2"/>
          <w:lang w:val="pt-BR"/>
        </w:rPr>
        <w:t>5</w:t>
      </w:r>
      <w:r w:rsidR="00B74974" w:rsidRPr="00067DCD">
        <w:rPr>
          <w:color w:val="FFFFFF" w:themeColor="background2"/>
          <w:lang w:val="pt-BR"/>
        </w:rPr>
        <w:t>.</w:t>
      </w:r>
      <w:r w:rsidR="004C4032" w:rsidRPr="00067DCD">
        <w:rPr>
          <w:color w:val="FFFFFF" w:themeColor="background2"/>
          <w:lang w:val="pt-BR"/>
        </w:rPr>
        <w:t>435</w:t>
      </w:r>
      <w:r w:rsidR="00C74BA0" w:rsidRPr="00067DCD">
        <w:rPr>
          <w:color w:val="FFFFFF" w:themeColor="background2"/>
          <w:lang w:val="pt-BR"/>
        </w:rPr>
        <w:t xml:space="preserve"> $</w:t>
      </w:r>
    </w:p>
    <w:p w14:paraId="6F98190B" w14:textId="1FB2D004" w:rsidR="00994831" w:rsidRPr="00067DCD" w:rsidRDefault="00994831">
      <w:pPr>
        <w:jc w:val="both"/>
        <w:rPr>
          <w:rFonts w:ascii="Arial" w:eastAsia="TT18At00" w:hAnsi="Arial" w:cs="TT18At00"/>
          <w:b/>
          <w:bCs/>
          <w:color w:val="280099"/>
          <w:sz w:val="18"/>
          <w:szCs w:val="18"/>
          <w:lang w:val="pt-BR"/>
        </w:rPr>
      </w:pPr>
    </w:p>
    <w:p w14:paraId="3905AAB7" w14:textId="6764BA33" w:rsidR="00920D8B" w:rsidRPr="00067DCD" w:rsidRDefault="00920D8B" w:rsidP="00987D7B">
      <w:pPr>
        <w:pStyle w:val="Subtitle"/>
        <w:rPr>
          <w:lang w:val="pt-BR"/>
        </w:rPr>
      </w:pPr>
      <w:r w:rsidRPr="00067DCD">
        <w:rPr>
          <w:lang w:val="pt-BR"/>
        </w:rPr>
        <w:t>D</w:t>
      </w:r>
      <w:r w:rsidR="00067DCD" w:rsidRPr="00067DCD">
        <w:rPr>
          <w:lang w:val="pt-BR"/>
        </w:rPr>
        <w:t>i</w:t>
      </w:r>
      <w:r w:rsidRPr="00067DCD">
        <w:rPr>
          <w:lang w:val="pt-BR"/>
        </w:rPr>
        <w:t xml:space="preserve">a 01 – Osaka </w:t>
      </w:r>
    </w:p>
    <w:p w14:paraId="632DD8BD" w14:textId="70DA263A" w:rsidR="0090199A" w:rsidRDefault="0090199A" w:rsidP="52B1BCA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32AAE">
        <w:rPr>
          <w:rFonts w:asciiTheme="minorHAnsi" w:hAnsiTheme="minorHAnsi" w:cstheme="minorHAnsi"/>
          <w:sz w:val="18"/>
          <w:szCs w:val="18"/>
          <w:lang w:val="pt-PT"/>
        </w:rPr>
        <w:t>Chegada ao Aeroporto Internacional de Osaka/Kansai (ou Itami). Após a imigração/</w:t>
      </w:r>
      <w:r>
        <w:rPr>
          <w:rFonts w:asciiTheme="minorHAnsi" w:hAnsiTheme="minorHAnsi" w:cstheme="minorHAnsi"/>
          <w:sz w:val="18"/>
          <w:szCs w:val="18"/>
          <w:lang w:val="pt-PT"/>
        </w:rPr>
        <w:t>alfândega</w:t>
      </w:r>
      <w:r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, será recebido por um </w:t>
      </w:r>
      <w:r>
        <w:rPr>
          <w:rFonts w:asciiTheme="minorHAnsi" w:hAnsiTheme="minorHAnsi" w:cstheme="minorHAnsi"/>
          <w:sz w:val="18"/>
          <w:szCs w:val="18"/>
          <w:lang w:val="pt-PT"/>
        </w:rPr>
        <w:t>assistente</w:t>
      </w:r>
      <w:r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em </w:t>
      </w:r>
      <w:r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espanhol e </w:t>
      </w:r>
      <w:r w:rsidRPr="00815434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a</w:t>
      </w:r>
      <w:r w:rsidRPr="00B32AAE">
        <w:rPr>
          <w:rFonts w:asciiTheme="minorHAnsi" w:hAnsiTheme="minorHAnsi" w:cstheme="minorHAnsi"/>
          <w:sz w:val="18"/>
          <w:szCs w:val="18"/>
          <w:lang w:val="pt-PT"/>
        </w:rPr>
        <w:t>o hotel em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B32AAE">
        <w:rPr>
          <w:rFonts w:asciiTheme="minorHAnsi" w:hAnsiTheme="minorHAnsi" w:cstheme="minorHAnsi"/>
          <w:sz w:val="18"/>
          <w:szCs w:val="18"/>
          <w:lang w:val="pt-PT"/>
        </w:rPr>
        <w:t xml:space="preserve">serviço </w:t>
      </w:r>
      <w:r>
        <w:rPr>
          <w:rFonts w:asciiTheme="minorHAnsi" w:hAnsiTheme="minorHAnsi" w:cstheme="minorHAnsi"/>
          <w:sz w:val="18"/>
          <w:szCs w:val="18"/>
          <w:lang w:val="pt-PT"/>
        </w:rPr>
        <w:t>regular</w:t>
      </w:r>
      <w:r w:rsidRPr="00B32AAE">
        <w:rPr>
          <w:rFonts w:asciiTheme="minorHAnsi" w:hAnsiTheme="minorHAnsi" w:cstheme="minorHAnsi"/>
          <w:sz w:val="18"/>
          <w:szCs w:val="18"/>
          <w:lang w:val="pt-PT"/>
        </w:rPr>
        <w:t>. Restante do dia livre.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>.  </w:t>
      </w:r>
    </w:p>
    <w:p w14:paraId="4995FE71" w14:textId="77777777" w:rsidR="00036281" w:rsidRPr="003721C0" w:rsidRDefault="00036281" w:rsidP="009B42E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54438E1" w14:textId="3D353C44" w:rsidR="00920D8B" w:rsidRPr="00C150A0" w:rsidRDefault="00067DCD" w:rsidP="00987D7B">
      <w:pPr>
        <w:pStyle w:val="Subtitle"/>
        <w:rPr>
          <w:lang w:val="pt-BR"/>
        </w:rPr>
      </w:pPr>
      <w:r w:rsidRPr="00067DCD">
        <w:rPr>
          <w:lang w:val="pt-BR"/>
        </w:rPr>
        <w:t xml:space="preserve">Dia </w:t>
      </w:r>
      <w:r w:rsidR="00920D8B" w:rsidRPr="00C150A0">
        <w:rPr>
          <w:lang w:val="pt-BR"/>
        </w:rPr>
        <w:t xml:space="preserve">02 - Osaka – Nara – </w:t>
      </w:r>
      <w:r w:rsidR="00C37D38" w:rsidRPr="00C150A0">
        <w:rPr>
          <w:lang w:val="pt-BR"/>
        </w:rPr>
        <w:t>Qui</w:t>
      </w:r>
      <w:r w:rsidR="00920D8B" w:rsidRPr="00C150A0">
        <w:rPr>
          <w:lang w:val="pt-BR"/>
        </w:rPr>
        <w:t xml:space="preserve">oto </w:t>
      </w:r>
    </w:p>
    <w:p w14:paraId="0E9DAB08" w14:textId="6DA26C9A" w:rsidR="00820C36" w:rsidRDefault="00C150A0" w:rsidP="00C150A0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08673C">
        <w:rPr>
          <w:rFonts w:asciiTheme="minorHAnsi" w:hAnsiTheme="minorHAnsi" w:cstheme="minorHAnsi"/>
          <w:sz w:val="18"/>
          <w:szCs w:val="18"/>
          <w:lang w:val="pt-BR"/>
        </w:rPr>
        <w:t>e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C64FE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 </w:t>
      </w:r>
      <w:r w:rsidRPr="00C64FE1">
        <w:rPr>
          <w:rFonts w:asciiTheme="minorHAnsi" w:hAnsiTheme="minorHAnsi" w:cstheme="minorHAnsi"/>
          <w:sz w:val="18"/>
          <w:szCs w:val="18"/>
          <w:lang w:val="pt-BR"/>
        </w:rPr>
        <w:t>d</w:t>
      </w:r>
      <w:r>
        <w:rPr>
          <w:rFonts w:asciiTheme="minorHAnsi" w:hAnsiTheme="minorHAnsi" w:cstheme="minorHAnsi"/>
          <w:sz w:val="18"/>
          <w:szCs w:val="18"/>
          <w:lang w:val="pt-BR"/>
        </w:rPr>
        <w:t>o</w:t>
      </w:r>
      <w:r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Castelo de Osaka. </w:t>
      </w:r>
      <w:r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para Nara</w:t>
      </w:r>
      <w:r>
        <w:rPr>
          <w:rFonts w:asciiTheme="minorHAnsi" w:hAnsiTheme="minorHAnsi" w:cstheme="minorHAnsi"/>
          <w:sz w:val="18"/>
          <w:szCs w:val="18"/>
          <w:lang w:val="pt-PT"/>
        </w:rPr>
        <w:t>,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 w:rsidR="003721C0">
        <w:rPr>
          <w:rFonts w:asciiTheme="minorHAnsi" w:hAnsiTheme="minorHAnsi" w:cstheme="minorHAnsi"/>
          <w:sz w:val="18"/>
          <w:szCs w:val="18"/>
          <w:lang w:val="pt-PT"/>
        </w:rPr>
        <w:t>conhecer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o Templo Todaiji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, com sua enorme imagem de Buda 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e o Parque Sagrado dos Cervos. </w:t>
      </w:r>
      <w:r w:rsidRPr="00DD76ED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. À tarde, </w:t>
      </w:r>
      <w:r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para </w:t>
      </w:r>
      <w:r>
        <w:rPr>
          <w:rFonts w:asciiTheme="minorHAnsi" w:hAnsiTheme="minorHAnsi" w:cstheme="minorHAnsi"/>
          <w:sz w:val="18"/>
          <w:szCs w:val="18"/>
          <w:lang w:val="pt-PT"/>
        </w:rPr>
        <w:t>Qui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oto. No caminho, </w:t>
      </w:r>
      <w:r w:rsidRPr="00DD76ED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 ao </w:t>
      </w:r>
      <w:r>
        <w:rPr>
          <w:rFonts w:asciiTheme="minorHAnsi" w:hAnsiTheme="minorHAnsi" w:cstheme="minorHAnsi"/>
          <w:sz w:val="18"/>
          <w:szCs w:val="18"/>
          <w:lang w:val="pt-PT"/>
        </w:rPr>
        <w:t>S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 xml:space="preserve">antuário </w:t>
      </w:r>
      <w:r>
        <w:rPr>
          <w:rFonts w:asciiTheme="minorHAnsi" w:hAnsiTheme="minorHAnsi" w:cstheme="minorHAnsi"/>
          <w:sz w:val="18"/>
          <w:szCs w:val="18"/>
          <w:lang w:val="pt-PT"/>
        </w:rPr>
        <w:t>X</w:t>
      </w:r>
      <w:r w:rsidRPr="00767197">
        <w:rPr>
          <w:rFonts w:asciiTheme="minorHAnsi" w:hAnsiTheme="minorHAnsi" w:cstheme="minorHAnsi"/>
          <w:sz w:val="18"/>
          <w:szCs w:val="18"/>
          <w:lang w:val="pt-PT"/>
        </w:rPr>
        <w:t>intoísta de Fushimi Inari</w:t>
      </w:r>
      <w:r w:rsidRPr="00767197">
        <w:rPr>
          <w:rFonts w:asciiTheme="minorHAnsi" w:hAnsiTheme="minorHAnsi" w:cstheme="minorHAnsi"/>
          <w:sz w:val="18"/>
          <w:szCs w:val="18"/>
          <w:lang w:val="pt-BR"/>
        </w:rPr>
        <w:t>. </w:t>
      </w:r>
      <w:r w:rsidR="00820C36" w:rsidRPr="00820C36">
        <w:rPr>
          <w:rFonts w:asciiTheme="minorHAnsi" w:hAnsiTheme="minorHAnsi" w:cstheme="minorHAnsi"/>
          <w:sz w:val="18"/>
          <w:szCs w:val="18"/>
          <w:lang w:val="pt-BR"/>
        </w:rPr>
        <w:t>Chegada</w:t>
      </w:r>
      <w:r w:rsidR="00820C36" w:rsidRPr="0076719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767197">
        <w:rPr>
          <w:rFonts w:asciiTheme="minorHAnsi" w:hAnsiTheme="minorHAnsi" w:cstheme="minorHAnsi"/>
          <w:sz w:val="18"/>
          <w:szCs w:val="18"/>
          <w:lang w:val="pt-BR"/>
        </w:rPr>
        <w:t>ao hotel. </w:t>
      </w:r>
    </w:p>
    <w:p w14:paraId="38504537" w14:textId="15C05586" w:rsidR="00C150A0" w:rsidRPr="00767197" w:rsidRDefault="00C150A0" w:rsidP="00C150A0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767197">
        <w:rPr>
          <w:rFonts w:asciiTheme="minorHAnsi" w:hAnsiTheme="minorHAnsi" w:cstheme="minorHAnsi"/>
          <w:sz w:val="18"/>
          <w:szCs w:val="18"/>
          <w:lang w:val="pt-BR"/>
        </w:rPr>
        <w:t>. </w:t>
      </w:r>
    </w:p>
    <w:p w14:paraId="5B8D0F2C" w14:textId="77777777" w:rsidR="00994831" w:rsidRPr="00182178" w:rsidRDefault="0099483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D8BE127" w14:textId="0A9D561B" w:rsidR="00920D8B" w:rsidRPr="00182178" w:rsidRDefault="00067DCD" w:rsidP="00987D7B">
      <w:pPr>
        <w:pStyle w:val="Subtitle"/>
        <w:rPr>
          <w:lang w:val="pt-BR"/>
        </w:rPr>
      </w:pPr>
      <w:r w:rsidRPr="00067DCD">
        <w:rPr>
          <w:lang w:val="pt-BR"/>
        </w:rPr>
        <w:t xml:space="preserve">Dia </w:t>
      </w:r>
      <w:r w:rsidR="00A5723E" w:rsidRPr="00182178">
        <w:rPr>
          <w:lang w:val="pt-BR"/>
        </w:rPr>
        <w:t xml:space="preserve">03 - </w:t>
      </w:r>
      <w:r w:rsidR="00C37D38" w:rsidRPr="00182178">
        <w:rPr>
          <w:lang w:val="pt-BR"/>
        </w:rPr>
        <w:t>Quioto</w:t>
      </w:r>
    </w:p>
    <w:p w14:paraId="1BA34FE4" w14:textId="22931AAD" w:rsidR="00182178" w:rsidRPr="00662130" w:rsidRDefault="00182178" w:rsidP="00182178">
      <w:pPr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67197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 w:rsidRPr="00767197">
        <w:rPr>
          <w:rFonts w:asciiTheme="minorHAnsi" w:hAnsiTheme="minorHAnsi" w:cstheme="minorHAnsi"/>
          <w:sz w:val="18"/>
          <w:szCs w:val="18"/>
          <w:lang w:val="pt-BR"/>
        </w:rPr>
        <w:t> </w:t>
      </w:r>
      <w:r w:rsidRPr="00240E9F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240E9F">
        <w:rPr>
          <w:rFonts w:asciiTheme="minorHAnsi" w:hAnsiTheme="minorHAnsi" w:cstheme="minorHAnsi"/>
          <w:sz w:val="18"/>
          <w:szCs w:val="18"/>
          <w:lang w:val="pt-BR"/>
        </w:rPr>
        <w:t>da</w:t>
      </w:r>
      <w:r w:rsidRPr="00240E9F">
        <w:rPr>
          <w:rFonts w:asciiTheme="minorHAnsi" w:hAnsiTheme="minorHAnsi" w:cstheme="minorHAnsi"/>
          <w:sz w:val="18"/>
          <w:szCs w:val="18"/>
          <w:lang w:val="pt-PT"/>
        </w:rPr>
        <w:t xml:space="preserve"> cidade, incluindo o Castelo Nijo, o Templo Kinkakuji e o Santuário 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de </w:t>
      </w:r>
      <w:r w:rsidRPr="00240E9F">
        <w:rPr>
          <w:rFonts w:asciiTheme="minorHAnsi" w:hAnsiTheme="minorHAnsi" w:cstheme="minorHAnsi"/>
          <w:sz w:val="18"/>
          <w:szCs w:val="18"/>
          <w:lang w:val="pt-PT"/>
        </w:rPr>
        <w:t>Heian (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com </w:t>
      </w:r>
      <w:r w:rsidRPr="00240E9F">
        <w:rPr>
          <w:rFonts w:asciiTheme="minorHAnsi" w:hAnsiTheme="minorHAnsi" w:cstheme="minorHAnsi"/>
          <w:sz w:val="18"/>
          <w:szCs w:val="18"/>
          <w:lang w:val="pt-PT"/>
        </w:rPr>
        <w:t xml:space="preserve">entrada </w:t>
      </w:r>
      <w:r>
        <w:rPr>
          <w:rFonts w:asciiTheme="minorHAnsi" w:hAnsiTheme="minorHAnsi" w:cstheme="minorHAnsi"/>
          <w:sz w:val="18"/>
          <w:szCs w:val="18"/>
          <w:lang w:val="pt-PT"/>
        </w:rPr>
        <w:t>a</w:t>
      </w:r>
      <w:r w:rsidRPr="00240E9F">
        <w:rPr>
          <w:rFonts w:asciiTheme="minorHAnsi" w:hAnsiTheme="minorHAnsi" w:cstheme="minorHAnsi"/>
          <w:sz w:val="18"/>
          <w:szCs w:val="18"/>
          <w:lang w:val="pt-PT"/>
        </w:rPr>
        <w:t xml:space="preserve">o jardim). </w:t>
      </w:r>
      <w:r w:rsidRPr="00662130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240E9F">
        <w:rPr>
          <w:rFonts w:asciiTheme="minorHAnsi" w:hAnsiTheme="minorHAnsi" w:cstheme="minorHAnsi"/>
          <w:sz w:val="18"/>
          <w:szCs w:val="18"/>
          <w:lang w:val="pt-PT"/>
        </w:rPr>
        <w:t>. Tempo livre. Retorno ao hotel por conta do passageiro.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À tarde, possibilidade de 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sistir </w:t>
      </w:r>
      <w:r w:rsidR="00C16B5D" w:rsidRPr="00C16B5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</w:t>
      </w:r>
      <w:r w:rsidR="00C16B5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mente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r w:rsidR="006C625A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er</w:t>
      </w:r>
      <w:r w:rsid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ô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nia d</w:t>
      </w:r>
      <w:r w:rsid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o chá</w:t>
      </w:r>
      <w:r w:rsidR="00C16B5D" w:rsidRP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C16B5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950E49">
        <w:rPr>
          <w:rFonts w:asciiTheme="minorHAnsi" w:hAnsiTheme="minorHAnsi" w:cstheme="minorHAnsi"/>
          <w:sz w:val="18"/>
          <w:szCs w:val="18"/>
          <w:lang w:val="pt-BR"/>
        </w:rPr>
        <w:t>. 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3D8DB8E6" w14:textId="3E8CBCAA" w:rsidR="00994831" w:rsidRPr="00C16B5D" w:rsidRDefault="00182178" w:rsidP="00C16B5D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950E49">
        <w:rPr>
          <w:rFonts w:asciiTheme="minorHAnsi" w:hAnsiTheme="minorHAnsi" w:cstheme="minorHAnsi"/>
          <w:sz w:val="18"/>
          <w:szCs w:val="18"/>
          <w:lang w:val="pt-BR"/>
        </w:rPr>
        <w:t> </w:t>
      </w:r>
    </w:p>
    <w:p w14:paraId="00FB31CA" w14:textId="1656B6A2" w:rsidR="00920D8B" w:rsidRPr="003721C0" w:rsidRDefault="00920D8B" w:rsidP="00987D7B">
      <w:pPr>
        <w:pStyle w:val="Subtitle"/>
        <w:rPr>
          <w:lang w:val="pt-BR"/>
        </w:rPr>
      </w:pPr>
      <w:r w:rsidRPr="003721C0">
        <w:rPr>
          <w:lang w:val="pt-BR"/>
        </w:rPr>
        <w:t>D</w:t>
      </w:r>
      <w:r w:rsidR="00140561" w:rsidRPr="003721C0">
        <w:rPr>
          <w:lang w:val="pt-BR"/>
        </w:rPr>
        <w:t>i</w:t>
      </w:r>
      <w:r w:rsidRPr="003721C0">
        <w:rPr>
          <w:lang w:val="pt-BR"/>
        </w:rPr>
        <w:t xml:space="preserve">a 04 - </w:t>
      </w:r>
      <w:r w:rsidR="00C37D38" w:rsidRPr="003721C0">
        <w:rPr>
          <w:lang w:val="pt-BR"/>
        </w:rPr>
        <w:t>Quioto</w:t>
      </w:r>
    </w:p>
    <w:p w14:paraId="3FB1CAE1" w14:textId="21D1CBE7" w:rsidR="00920D8B" w:rsidRPr="002E1EF7" w:rsidRDefault="0020512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721C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3721C0">
        <w:rPr>
          <w:rFonts w:asciiTheme="minorHAnsi" w:hAnsiTheme="minorHAnsi" w:cstheme="minorHAnsi"/>
          <w:sz w:val="18"/>
          <w:szCs w:val="18"/>
          <w:lang w:val="pt-BR"/>
        </w:rPr>
        <w:t> </w:t>
      </w:r>
      <w:r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>Di</w:t>
      </w:r>
      <w:r w:rsidR="00920D8B"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>a li</w:t>
      </w:r>
      <w:r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920D8B"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 para realizar </w:t>
      </w:r>
      <w:r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920D8B"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>excursão</w:t>
      </w:r>
      <w:r w:rsidR="00920D8B" w:rsidRPr="0020512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opcional</w:t>
      </w:r>
      <w:r w:rsidR="00920D8B"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Hiroshima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920D8B"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920D8B"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>Miyajima</w:t>
      </w:r>
      <w:proofErr w:type="spellEnd"/>
      <w:r w:rsidR="00920D8B" w:rsidRPr="002051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920D8B" w:rsidRPr="002E1EF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2C0F1EF" w14:textId="77777777" w:rsidR="00994831" w:rsidRPr="002E1EF7" w:rsidRDefault="0099483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0E14BF" w14:textId="4C900644" w:rsidR="00920D8B" w:rsidRPr="00140561" w:rsidRDefault="00A5723E" w:rsidP="00987D7B">
      <w:pPr>
        <w:pStyle w:val="Subtitle"/>
        <w:rPr>
          <w:lang w:val="pt-BR"/>
        </w:rPr>
      </w:pPr>
      <w:r w:rsidRPr="00140561">
        <w:rPr>
          <w:lang w:val="pt-BR"/>
        </w:rPr>
        <w:t>D</w:t>
      </w:r>
      <w:r w:rsidR="00140561" w:rsidRPr="00140561">
        <w:rPr>
          <w:lang w:val="pt-BR"/>
        </w:rPr>
        <w:t>i</w:t>
      </w:r>
      <w:r w:rsidRPr="00140561">
        <w:rPr>
          <w:lang w:val="pt-BR"/>
        </w:rPr>
        <w:t xml:space="preserve">a 05 - </w:t>
      </w:r>
      <w:r w:rsidR="00C37D38" w:rsidRPr="002E1EF7">
        <w:rPr>
          <w:lang w:val="pt-BR"/>
        </w:rPr>
        <w:t xml:space="preserve">Quioto </w:t>
      </w:r>
      <w:r w:rsidR="00920D8B" w:rsidRPr="00140561">
        <w:rPr>
          <w:lang w:val="pt-BR"/>
        </w:rPr>
        <w:t xml:space="preserve">– Nagoya – </w:t>
      </w:r>
      <w:proofErr w:type="spellStart"/>
      <w:r w:rsidR="00BE3F50" w:rsidRPr="00140561">
        <w:rPr>
          <w:lang w:val="pt-BR"/>
        </w:rPr>
        <w:t>Magome</w:t>
      </w:r>
      <w:proofErr w:type="spellEnd"/>
      <w:r w:rsidR="00BE3F50" w:rsidRPr="00140561">
        <w:rPr>
          <w:lang w:val="pt-BR"/>
        </w:rPr>
        <w:t xml:space="preserve"> – </w:t>
      </w:r>
      <w:proofErr w:type="spellStart"/>
      <w:r w:rsidR="00BE3F50" w:rsidRPr="00140561">
        <w:rPr>
          <w:lang w:val="pt-BR"/>
        </w:rPr>
        <w:t>Tsumago</w:t>
      </w:r>
      <w:proofErr w:type="spellEnd"/>
      <w:r w:rsidR="00BE3F50" w:rsidRPr="00140561">
        <w:rPr>
          <w:lang w:val="pt-BR"/>
        </w:rPr>
        <w:t xml:space="preserve"> </w:t>
      </w:r>
      <w:r w:rsidR="007B488F" w:rsidRPr="00140561">
        <w:rPr>
          <w:lang w:val="pt-BR"/>
        </w:rPr>
        <w:t>–</w:t>
      </w:r>
      <w:r w:rsidR="00BE3F50" w:rsidRPr="00140561">
        <w:rPr>
          <w:lang w:val="pt-BR"/>
        </w:rPr>
        <w:t xml:space="preserve"> Takayama</w:t>
      </w:r>
      <w:r w:rsidR="007B488F" w:rsidRPr="00140561">
        <w:rPr>
          <w:lang w:val="pt-BR"/>
        </w:rPr>
        <w:t xml:space="preserve"> </w:t>
      </w:r>
    </w:p>
    <w:p w14:paraId="44CBBCAE" w14:textId="1FFDDB27" w:rsidR="00CE2048" w:rsidRPr="00175E6C" w:rsidRDefault="00CE2048" w:rsidP="00CE2048">
      <w:pPr>
        <w:jc w:val="both"/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  <w:r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Suas malas serão transferidas diretamente para o seu hotel em Tóquio. </w:t>
      </w:r>
      <w: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>Você d</w:t>
      </w:r>
      <w:r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>everá levar bagagem de mão</w:t>
      </w:r>
      <w: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 (max. 10 kg) </w:t>
      </w:r>
      <w:r w:rsidRPr="00411C8C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 para</w:t>
      </w:r>
      <w: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PT"/>
        </w:rPr>
        <w:t xml:space="preserve"> as 2 próximas noites.</w:t>
      </w:r>
    </w:p>
    <w:p w14:paraId="16BC8B8C" w14:textId="3E577587" w:rsidR="008C61DA" w:rsidRPr="00093D3C" w:rsidRDefault="00D15385" w:rsidP="008C61D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C61D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8C61D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8C61DA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920D8B" w:rsidRPr="008C61D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traslado</w:t>
      </w:r>
      <w:r w:rsidR="00920D8B" w:rsidRPr="008C61D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>à estação</w:t>
      </w:r>
      <w:r w:rsidR="007A0C5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ferroviária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</w:t>
      </w:r>
      <w:r w:rsidR="00835A0F">
        <w:rPr>
          <w:rFonts w:ascii="Calibri" w:hAnsi="Calibri" w:cs="Calibri"/>
          <w:color w:val="000000" w:themeColor="text1"/>
          <w:sz w:val="18"/>
          <w:szCs w:val="18"/>
          <w:lang w:val="pt-PT"/>
        </w:rPr>
        <w:t>embarcar em um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8C61DA" w:rsidRPr="00835A0F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trem-bala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até Nagoya. Chegada e </w:t>
      </w:r>
      <w:r w:rsidR="008C61DA" w:rsidRPr="0053126A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às cidades postais de Magome e Tsumago, na antiga Estrada Nakasendo. Em Magome </w:t>
      </w:r>
      <w:r w:rsidR="0053126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daremos um passeio 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="0053126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>em Tsumago</w:t>
      </w:r>
      <w:r w:rsidR="007A0C5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8C61DA" w:rsidRPr="00C23703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visitaremos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"Waki Honjin", uma antiga pousada samurai. </w:t>
      </w:r>
      <w:r w:rsidR="00C23703">
        <w:rPr>
          <w:rFonts w:ascii="Calibri" w:hAnsi="Calibri" w:cs="Calibri"/>
          <w:color w:val="000000" w:themeColor="text1"/>
          <w:sz w:val="18"/>
          <w:szCs w:val="18"/>
          <w:lang w:val="pt-PT"/>
        </w:rPr>
        <w:t>Saída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</w:t>
      </w:r>
      <w:r w:rsidR="008C61DA" w:rsidRPr="00C23703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Takayama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>. Chegada e início d</w:t>
      </w:r>
      <w:r w:rsidR="00C2370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</w:t>
      </w:r>
      <w:r w:rsidR="00C23703" w:rsidRPr="00C23703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C23703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da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cidade, que </w:t>
      </w:r>
      <w:r w:rsidR="008C61DA" w:rsidRPr="003F5A45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inclui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antiga Rua Kami Sannomachi. </w:t>
      </w:r>
      <w:r w:rsidR="008C61DA" w:rsidRPr="003F5A45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hotel. </w:t>
      </w:r>
      <w:r w:rsidR="008C61DA" w:rsidRPr="003F5A45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Jantar típico japonês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 </w:t>
      </w:r>
      <w:r w:rsidR="003F5A45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3F5A45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em </w:t>
      </w:r>
      <w:r w:rsidR="00093D3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cat. 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Luxo e Superior. </w:t>
      </w:r>
      <w:r w:rsidR="00093D3C" w:rsidRPr="003F5A45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 xml:space="preserve">Jantar </w:t>
      </w:r>
      <w:r w:rsidR="00093D3C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 </w:t>
      </w:r>
      <w:r w:rsidR="00093D3C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093D3C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093D3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na cat. </w:t>
      </w:r>
      <w:r w:rsidR="008C61DA" w:rsidRPr="008C61DA">
        <w:rPr>
          <w:rFonts w:ascii="Calibri" w:hAnsi="Calibri" w:cs="Calibri"/>
          <w:color w:val="000000" w:themeColor="text1"/>
          <w:sz w:val="18"/>
          <w:szCs w:val="18"/>
          <w:lang w:val="pt-PT"/>
        </w:rPr>
        <w:t>Standard.</w:t>
      </w:r>
    </w:p>
    <w:p w14:paraId="1CCD1C8A" w14:textId="77777777" w:rsidR="00994831" w:rsidRPr="003721C0" w:rsidRDefault="00994831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3CC8AFD" w14:textId="6194A562" w:rsidR="00920D8B" w:rsidRPr="002939D0" w:rsidRDefault="00920D8B" w:rsidP="00987D7B">
      <w:pPr>
        <w:pStyle w:val="Subtitle"/>
        <w:rPr>
          <w:lang w:val="pt-BR"/>
        </w:rPr>
      </w:pPr>
      <w:r w:rsidRPr="002939D0">
        <w:rPr>
          <w:lang w:val="pt-BR"/>
        </w:rPr>
        <w:t>D</w:t>
      </w:r>
      <w:r w:rsidR="00140561" w:rsidRPr="002939D0">
        <w:rPr>
          <w:lang w:val="pt-BR"/>
        </w:rPr>
        <w:t>i</w:t>
      </w:r>
      <w:r w:rsidRPr="002939D0">
        <w:rPr>
          <w:lang w:val="pt-BR"/>
        </w:rPr>
        <w:t xml:space="preserve">a 06 – Takayama – </w:t>
      </w:r>
      <w:proofErr w:type="spellStart"/>
      <w:r w:rsidR="00F40711" w:rsidRPr="002939D0">
        <w:rPr>
          <w:lang w:val="pt-BR"/>
        </w:rPr>
        <w:t>Shirakawago</w:t>
      </w:r>
      <w:proofErr w:type="spellEnd"/>
      <w:r w:rsidRPr="002939D0">
        <w:rPr>
          <w:lang w:val="pt-BR"/>
        </w:rPr>
        <w:t xml:space="preserve"> – Nagoya - </w:t>
      </w:r>
      <w:proofErr w:type="spellStart"/>
      <w:r w:rsidRPr="002939D0">
        <w:rPr>
          <w:lang w:val="pt-BR"/>
        </w:rPr>
        <w:t>Hakone</w:t>
      </w:r>
      <w:proofErr w:type="spellEnd"/>
    </w:p>
    <w:p w14:paraId="10312242" w14:textId="3D586DC4" w:rsidR="002939D0" w:rsidRPr="002939D0" w:rsidRDefault="002939D0" w:rsidP="002939D0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06AE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920D8B" w:rsidRPr="002939D0">
        <w:rPr>
          <w:rFonts w:ascii="Calibri" w:hAnsi="Calibri" w:cs="Calibri"/>
          <w:color w:val="000000" w:themeColor="text1"/>
          <w:sz w:val="18"/>
          <w:szCs w:val="18"/>
          <w:lang w:val="pt-BR"/>
        </w:rPr>
        <w:t>. Sa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ída 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para Shirakawago para </w:t>
      </w:r>
      <w:r w:rsidRPr="006E555B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Visitaremos uma das casas tradicionais "Gassho-zukuri". </w:t>
      </w:r>
      <w:r w:rsidRPr="006E555B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</w:t>
      </w:r>
      <w:r w:rsidRPr="006E555B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à Estação de Nagoya para embarque no </w:t>
      </w:r>
      <w:r w:rsidRPr="006E555B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trem-bala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com destino a Odawara. Chegada e </w:t>
      </w:r>
      <w:r w:rsidRPr="0094606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Hakone. </w:t>
      </w:r>
      <w:r w:rsidRPr="0094606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 </w:t>
      </w:r>
      <w:r w:rsidR="0094606D" w:rsidRPr="0094606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hospedagem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um </w:t>
      </w:r>
      <w:r w:rsidR="0094606D">
        <w:rPr>
          <w:rFonts w:ascii="Calibri" w:hAnsi="Calibri" w:cs="Calibri"/>
          <w:color w:val="000000" w:themeColor="text1"/>
          <w:sz w:val="18"/>
          <w:szCs w:val="18"/>
          <w:lang w:val="pt-PT"/>
        </w:rPr>
        <w:t>R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>yokan (</w:t>
      </w:r>
      <w:r w:rsidR="0094606D">
        <w:rPr>
          <w:rFonts w:ascii="Calibri" w:hAnsi="Calibri" w:cs="Calibri"/>
          <w:color w:val="000000" w:themeColor="text1"/>
          <w:sz w:val="18"/>
          <w:szCs w:val="18"/>
          <w:lang w:val="pt-PT"/>
        </w:rPr>
        <w:t>Cat. L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uxo) ou </w:t>
      </w:r>
      <w:r w:rsidRPr="0094606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 </w:t>
      </w:r>
      <w:r w:rsidR="0094606D" w:rsidRPr="0094606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hospedagem</w:t>
      </w:r>
      <w:r w:rsidR="0094606D"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>em um hotel de estilo ocidental (</w:t>
      </w:r>
      <w:r w:rsidR="00C23B96" w:rsidRPr="00C23B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Cat. </w:t>
      </w:r>
      <w:r w:rsidR="00C23B96" w:rsidRPr="003721C0">
        <w:rPr>
          <w:rFonts w:ascii="Calibri" w:hAnsi="Calibri" w:cs="Calibri"/>
          <w:color w:val="000000" w:themeColor="text1"/>
          <w:sz w:val="18"/>
          <w:szCs w:val="18"/>
          <w:lang w:val="pt-BR"/>
        </w:rPr>
        <w:t>Standard e Superior</w:t>
      </w:r>
      <w:r w:rsidRPr="002939D0">
        <w:rPr>
          <w:rFonts w:ascii="Calibri" w:hAnsi="Calibri" w:cs="Calibri"/>
          <w:color w:val="000000" w:themeColor="text1"/>
          <w:sz w:val="18"/>
          <w:szCs w:val="18"/>
          <w:lang w:val="pt-PT"/>
        </w:rPr>
        <w:t>).</w:t>
      </w:r>
    </w:p>
    <w:p w14:paraId="75BF6E2F" w14:textId="77777777" w:rsidR="00994831" w:rsidRPr="003721C0" w:rsidRDefault="00994831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BF2E88D" w14:textId="7AE26831" w:rsidR="00920D8B" w:rsidRPr="003721C0" w:rsidRDefault="00920D8B" w:rsidP="00987D7B">
      <w:pPr>
        <w:pStyle w:val="Subtitle"/>
        <w:rPr>
          <w:lang w:val="pt-BR"/>
        </w:rPr>
      </w:pPr>
      <w:r w:rsidRPr="003721C0">
        <w:rPr>
          <w:lang w:val="pt-BR"/>
        </w:rPr>
        <w:t>D</w:t>
      </w:r>
      <w:r w:rsidR="00C37D38" w:rsidRPr="003721C0">
        <w:rPr>
          <w:lang w:val="pt-BR"/>
        </w:rPr>
        <w:t>i</w:t>
      </w:r>
      <w:r w:rsidRPr="003721C0">
        <w:rPr>
          <w:lang w:val="pt-BR"/>
        </w:rPr>
        <w:t xml:space="preserve">a 07 - </w:t>
      </w:r>
      <w:proofErr w:type="spellStart"/>
      <w:r w:rsidRPr="003721C0">
        <w:rPr>
          <w:lang w:val="pt-BR"/>
        </w:rPr>
        <w:t>Hakone</w:t>
      </w:r>
      <w:proofErr w:type="spellEnd"/>
      <w:r w:rsidRPr="003721C0">
        <w:rPr>
          <w:lang w:val="pt-BR"/>
        </w:rPr>
        <w:t xml:space="preserve"> - </w:t>
      </w:r>
      <w:r w:rsidR="00C37D38" w:rsidRPr="003721C0">
        <w:rPr>
          <w:lang w:val="pt-BR"/>
        </w:rPr>
        <w:t>Tóquio</w:t>
      </w:r>
    </w:p>
    <w:p w14:paraId="5C621340" w14:textId="2D2D771A" w:rsidR="00A06AE0" w:rsidRDefault="00EF59B1" w:rsidP="00A06AE0">
      <w:pPr>
        <w:rPr>
          <w:rFonts w:asciiTheme="minorHAnsi" w:hAnsiTheme="minorHAnsi" w:cstheme="minorHAnsi"/>
          <w:b/>
          <w:bCs/>
          <w:sz w:val="18"/>
          <w:szCs w:val="18"/>
          <w:lang w:val="pt-PT"/>
        </w:rPr>
      </w:pPr>
      <w:r w:rsidRPr="00A06AE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</w:t>
      </w:r>
      <w:r w:rsidR="00301934" w:rsidRPr="00A06AE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manhã</w:t>
      </w:r>
      <w:r w:rsidR="00B3732D" w:rsidRPr="00A06AE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A06AE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A06AE0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ao Parque Nacional de Hakone, 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 xml:space="preserve">para conhecer o 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Lago Ashi 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 xml:space="preserve">em 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um </w:t>
      </w:r>
      <w:r w:rsidR="00A06AE0" w:rsidRPr="001D74E8">
        <w:rPr>
          <w:rFonts w:asciiTheme="minorHAnsi" w:hAnsiTheme="minorHAnsi" w:cstheme="minorHAnsi"/>
          <w:b/>
          <w:bCs/>
          <w:sz w:val="18"/>
          <w:szCs w:val="18"/>
          <w:lang w:val="pt-PT"/>
        </w:rPr>
        <w:t>minicruzeiro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(*) e 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>subida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>em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A06AE0" w:rsidRPr="001D74E8">
        <w:rPr>
          <w:rFonts w:asciiTheme="minorHAnsi" w:hAnsiTheme="minorHAnsi" w:cstheme="minorHAnsi"/>
          <w:b/>
          <w:bCs/>
          <w:sz w:val="18"/>
          <w:szCs w:val="18"/>
          <w:lang w:val="pt-PT"/>
        </w:rPr>
        <w:t>teleférico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 (*)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 xml:space="preserve"> para aproveitar as vistas de Hakone e </w:t>
      </w:r>
      <w:r w:rsidR="00301934">
        <w:rPr>
          <w:rFonts w:asciiTheme="minorHAnsi" w:hAnsiTheme="minorHAnsi" w:cstheme="minorHAnsi"/>
          <w:sz w:val="18"/>
          <w:szCs w:val="18"/>
          <w:lang w:val="pt-PT"/>
        </w:rPr>
        <w:t xml:space="preserve">do 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 xml:space="preserve">Monte Fuji. </w:t>
      </w:r>
      <w:r w:rsidR="00A06AE0" w:rsidRPr="00E8095F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A06AE0" w:rsidRPr="00846037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 xml:space="preserve">Saída com destino a Tóquio. Chegada e </w:t>
      </w:r>
      <w:r w:rsidR="00A06AE0" w:rsidRPr="00301934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 xml:space="preserve"> da Torre de Tóquio. </w:t>
      </w:r>
      <w:r w:rsidR="00A06AE0" w:rsidRPr="00A06AE0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 xml:space="preserve"> ao hotel. </w:t>
      </w:r>
      <w:r w:rsidR="00A06AE0" w:rsidRPr="00A06AE0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A06AE0">
        <w:rPr>
          <w:rFonts w:asciiTheme="minorHAnsi" w:hAnsiTheme="minorHAnsi" w:cstheme="minorHAnsi"/>
          <w:sz w:val="18"/>
          <w:szCs w:val="18"/>
          <w:lang w:val="pt-PT"/>
        </w:rPr>
        <w:t>.</w:t>
      </w:r>
    </w:p>
    <w:p w14:paraId="277DDE96" w14:textId="77777777" w:rsidR="00EF59B1" w:rsidRPr="00494D96" w:rsidRDefault="00EF59B1" w:rsidP="00EF59B1">
      <w:pPr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  <w:r w:rsidRPr="00494D96">
        <w:rPr>
          <w:rFonts w:asciiTheme="minorHAnsi" w:hAnsiTheme="minorHAnsi" w:cstheme="minorHAnsi"/>
          <w:i/>
          <w:iCs/>
          <w:sz w:val="18"/>
          <w:szCs w:val="18"/>
          <w:lang w:val="pt-BR"/>
        </w:rPr>
        <w:t>(*) </w:t>
      </w:r>
      <w:r w:rsidRPr="00494D96"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  <w:t>Nota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BR"/>
        </w:rPr>
        <w:t>: 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Dependendo das condições climáticas, 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as 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>visitas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>podem ser substituídas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por outras como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museus e/ou templos. 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Com relação a visita 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panorâmica do Monte Fuji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>,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também depende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>rá das condições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>meteorológicas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. É muito difícil avistá-lo em </w:t>
      </w:r>
      <w:r>
        <w:rPr>
          <w:rFonts w:asciiTheme="minorHAnsi" w:hAnsiTheme="minorHAnsi" w:cstheme="minorHAnsi"/>
          <w:i/>
          <w:iCs/>
          <w:sz w:val="18"/>
          <w:szCs w:val="18"/>
          <w:lang w:val="pt-PT"/>
        </w:rPr>
        <w:t>algumas</w:t>
      </w:r>
      <w:r w:rsidRPr="00494D96">
        <w:rPr>
          <w:rFonts w:asciiTheme="minorHAnsi" w:hAnsiTheme="minorHAnsi" w:cstheme="minorHAnsi"/>
          <w:i/>
          <w:iCs/>
          <w:sz w:val="18"/>
          <w:szCs w:val="18"/>
          <w:lang w:val="pt-PT"/>
        </w:rPr>
        <w:t xml:space="preserve"> época do ano, especialmente no verão, pois costuma haver neblina.</w:t>
      </w:r>
    </w:p>
    <w:p w14:paraId="20C611D1" w14:textId="77777777" w:rsidR="00B3732D" w:rsidRPr="003721C0" w:rsidRDefault="00B3732D" w:rsidP="00B3732D">
      <w:pPr>
        <w:rPr>
          <w:lang w:val="pt-BR"/>
        </w:rPr>
      </w:pPr>
    </w:p>
    <w:p w14:paraId="3A57C0F7" w14:textId="0883E05C" w:rsidR="00920D8B" w:rsidRPr="00E5281F" w:rsidRDefault="00920D8B" w:rsidP="00987D7B">
      <w:pPr>
        <w:pStyle w:val="Subtitle"/>
        <w:rPr>
          <w:lang w:val="pt-BR"/>
        </w:rPr>
      </w:pPr>
      <w:r w:rsidRPr="00E5281F">
        <w:rPr>
          <w:lang w:val="pt-BR"/>
        </w:rPr>
        <w:t>D</w:t>
      </w:r>
      <w:r w:rsidR="00C37D38" w:rsidRPr="00E5281F">
        <w:rPr>
          <w:lang w:val="pt-BR"/>
        </w:rPr>
        <w:t>i</w:t>
      </w:r>
      <w:r w:rsidRPr="00E5281F">
        <w:rPr>
          <w:lang w:val="pt-BR"/>
        </w:rPr>
        <w:t xml:space="preserve">a 08 - </w:t>
      </w:r>
      <w:r w:rsidR="00C37D38" w:rsidRPr="00E5281F">
        <w:rPr>
          <w:lang w:val="pt-BR"/>
        </w:rPr>
        <w:t>Tóquio</w:t>
      </w:r>
    </w:p>
    <w:p w14:paraId="032A8AA9" w14:textId="1CC0C280" w:rsidR="000B2F5C" w:rsidRPr="000B2F5C" w:rsidRDefault="00E5281F" w:rsidP="000B2F5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737E28" w:rsidRPr="00E5281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737E28" w:rsidRPr="000B2F5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F40711" w:rsidRPr="000B2F5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B2F5C">
        <w:rPr>
          <w:rFonts w:ascii="Calibri" w:hAnsi="Calibri" w:cs="Calibri"/>
          <w:color w:val="000000" w:themeColor="text1"/>
          <w:sz w:val="18"/>
          <w:szCs w:val="18"/>
          <w:lang w:val="pt-PT"/>
        </w:rPr>
        <w:t>d</w:t>
      </w:r>
      <w:r w:rsidR="000B2F5C" w:rsidRPr="000B2F5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cidade, </w:t>
      </w:r>
      <w:r w:rsidR="000B2F5C" w:rsidRPr="000B2F5C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incluindo</w:t>
      </w:r>
      <w:r w:rsidR="000B2F5C" w:rsidRPr="000B2F5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 Templo Asakusa Kannon com sua galeria comercial Nakamise, o Santuário Meiji e o bairro de Ginza.</w:t>
      </w:r>
    </w:p>
    <w:p w14:paraId="3A54DFFB" w14:textId="4AA215FC" w:rsidR="00994831" w:rsidRPr="007D0B8A" w:rsidRDefault="000B2F5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B2F5C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, e depois,</w:t>
      </w:r>
      <w:r w:rsidRPr="000B2F5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tempo livre e retorno ao hotel por conta do cliente.</w:t>
      </w:r>
      <w:r w:rsidR="007D0B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5281F" w:rsidRPr="00A06AE0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922384" w:rsidRP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B1E5649" w14:textId="77777777" w:rsidR="00922384" w:rsidRPr="00B93CB3" w:rsidRDefault="0092238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521681D" w14:textId="10297DD2" w:rsidR="00920D8B" w:rsidRPr="00B93CB3" w:rsidRDefault="00920D8B" w:rsidP="00987D7B">
      <w:pPr>
        <w:pStyle w:val="Subtitle"/>
        <w:rPr>
          <w:lang w:val="pt-BR"/>
        </w:rPr>
      </w:pPr>
      <w:r w:rsidRPr="00B93CB3">
        <w:rPr>
          <w:lang w:val="pt-BR"/>
        </w:rPr>
        <w:t>D</w:t>
      </w:r>
      <w:r w:rsidR="00C37D38" w:rsidRPr="00B93CB3">
        <w:rPr>
          <w:lang w:val="pt-BR"/>
        </w:rPr>
        <w:t>i</w:t>
      </w:r>
      <w:r w:rsidRPr="00B93CB3">
        <w:rPr>
          <w:lang w:val="pt-BR"/>
        </w:rPr>
        <w:t xml:space="preserve">a 09 - </w:t>
      </w:r>
      <w:r w:rsidR="00C37D38" w:rsidRPr="00B93CB3">
        <w:rPr>
          <w:lang w:val="pt-BR"/>
        </w:rPr>
        <w:t>Tóquio</w:t>
      </w:r>
    </w:p>
    <w:p w14:paraId="4DA408C3" w14:textId="1AE9966A" w:rsidR="00920D8B" w:rsidRPr="00B93CB3" w:rsidRDefault="00E5281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93CB3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43370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920D8B" w:rsidRP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3370F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B93CB3" w:rsidRP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920D8B" w:rsidRP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>a li</w:t>
      </w:r>
      <w:r w:rsidR="00B93CB3" w:rsidRP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920D8B" w:rsidRP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 </w:t>
      </w:r>
      <w:r w:rsid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>com a possibilidade de realiza</w:t>
      </w:r>
      <w:r w:rsidR="004337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 </w:t>
      </w:r>
      <w:r w:rsidR="00B93CB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uma excursão </w:t>
      </w:r>
      <w:r w:rsidR="00920D8B" w:rsidRPr="0043370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</w:t>
      </w:r>
      <w:r w:rsidR="00920D8B" w:rsidRPr="004337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Nikko. </w:t>
      </w:r>
      <w:r w:rsidRPr="003721C0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920D8B" w:rsidRPr="003721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28F0EDB8" w14:textId="77777777" w:rsidR="00994831" w:rsidRPr="003721C0" w:rsidRDefault="0099483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DC6D42" w14:textId="579B8138" w:rsidR="00920D8B" w:rsidRPr="003721C0" w:rsidRDefault="00920D8B" w:rsidP="00987D7B">
      <w:pPr>
        <w:pStyle w:val="Subtitle"/>
        <w:rPr>
          <w:lang w:val="pt-BR"/>
        </w:rPr>
      </w:pPr>
      <w:r w:rsidRPr="003721C0">
        <w:rPr>
          <w:lang w:val="pt-BR"/>
        </w:rPr>
        <w:t>D</w:t>
      </w:r>
      <w:r w:rsidR="00C37D38" w:rsidRPr="003721C0">
        <w:rPr>
          <w:lang w:val="pt-BR"/>
        </w:rPr>
        <w:t>i</w:t>
      </w:r>
      <w:r w:rsidRPr="003721C0">
        <w:rPr>
          <w:lang w:val="pt-BR"/>
        </w:rPr>
        <w:t xml:space="preserve">a 10 - </w:t>
      </w:r>
      <w:r w:rsidR="00C37D38" w:rsidRPr="003721C0">
        <w:rPr>
          <w:lang w:val="pt-BR"/>
        </w:rPr>
        <w:t xml:space="preserve">Tóquio </w:t>
      </w:r>
      <w:r w:rsidR="00737E28" w:rsidRPr="003721C0">
        <w:rPr>
          <w:lang w:val="pt-BR"/>
        </w:rPr>
        <w:t xml:space="preserve">- </w:t>
      </w:r>
      <w:r w:rsidR="00D60CAB" w:rsidRPr="003721C0">
        <w:rPr>
          <w:lang w:val="pt-BR"/>
        </w:rPr>
        <w:t>Pe</w:t>
      </w:r>
      <w:r w:rsidR="00C37D38" w:rsidRPr="003721C0">
        <w:rPr>
          <w:lang w:val="pt-BR"/>
        </w:rPr>
        <w:t>quim</w:t>
      </w:r>
    </w:p>
    <w:p w14:paraId="70BA6D49" w14:textId="2911EE4D" w:rsidR="00F26CED" w:rsidRPr="000D17D4" w:rsidRDefault="00E5281F" w:rsidP="000D17D4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A91132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5766F3" w:rsidRPr="00A911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5766F3" w:rsidRPr="00A911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No horário </w:t>
      </w:r>
      <w:r w:rsid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>indicado</w:t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, </w:t>
      </w:r>
      <w:r w:rsidR="00A91132" w:rsidRPr="00A91132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Aeroporto Internacional de Narita (ou Haneda) em serviço regular </w:t>
      </w:r>
      <w:r w:rsid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>com assistência</w:t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espanhol para </w:t>
      </w:r>
      <w:r w:rsidR="0016091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embarcar </w:t>
      </w:r>
      <w:r w:rsidR="000D17D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em um </w:t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>voo com destino a Pequim (</w:t>
      </w:r>
      <w:r w:rsidR="00A91132" w:rsidRPr="0016091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 xml:space="preserve">voo </w:t>
      </w:r>
      <w:r w:rsidR="0016091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NÃO</w:t>
      </w:r>
      <w:r w:rsidR="00A91132" w:rsidRPr="0016091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 xml:space="preserve"> incluído</w:t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>).</w:t>
      </w:r>
      <w:r w:rsidR="0016091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0D17D4">
        <w:rPr>
          <w:rFonts w:ascii="Calibri" w:hAnsi="Calibri" w:cs="Calibri"/>
          <w:color w:val="000000" w:themeColor="text1"/>
          <w:sz w:val="18"/>
          <w:szCs w:val="18"/>
          <w:lang w:val="pt-PT"/>
        </w:rPr>
        <w:br/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Chegada a </w:t>
      </w:r>
      <w:r w:rsidR="00A91132" w:rsidRPr="00A91132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Pequim</w:t>
      </w:r>
      <w:r w:rsidR="00A91132" w:rsidRPr="00A91132">
        <w:rPr>
          <w:rFonts w:ascii="Calibri" w:hAnsi="Calibri" w:cs="Calibri"/>
          <w:color w:val="000000" w:themeColor="text1"/>
          <w:sz w:val="18"/>
          <w:szCs w:val="18"/>
          <w:lang w:val="pt-PT"/>
        </w:rPr>
        <w:t>, capital da República Popular da China.</w:t>
      </w:r>
      <w:r w:rsidR="000D17D4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F26CED" w:rsidRPr="000D17D4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="00F26CED" w:rsidRPr="000D17D4">
        <w:rPr>
          <w:rFonts w:asciiTheme="minorHAnsi" w:hAnsiTheme="minorHAnsi" w:cstheme="minorHAnsi"/>
          <w:b/>
          <w:bCs/>
          <w:spacing w:val="-2"/>
          <w:sz w:val="18"/>
          <w:szCs w:val="18"/>
          <w:lang w:val="pt-BR"/>
        </w:rPr>
        <w:t xml:space="preserve"> </w:t>
      </w:r>
      <w:r w:rsidR="00F26CED" w:rsidRPr="000D17D4">
        <w:rPr>
          <w:rFonts w:asciiTheme="minorHAnsi" w:hAnsiTheme="minorHAnsi" w:cstheme="minorHAnsi"/>
          <w:sz w:val="18"/>
          <w:szCs w:val="18"/>
          <w:lang w:val="pt-BR"/>
        </w:rPr>
        <w:t>a</w:t>
      </w:r>
      <w:r w:rsidR="0043370F" w:rsidRPr="000D17D4">
        <w:rPr>
          <w:rFonts w:asciiTheme="minorHAnsi" w:hAnsiTheme="minorHAnsi" w:cstheme="minorHAnsi"/>
          <w:sz w:val="18"/>
          <w:szCs w:val="18"/>
          <w:lang w:val="pt-BR"/>
        </w:rPr>
        <w:t xml:space="preserve">o </w:t>
      </w:r>
      <w:r w:rsidR="00F26CED" w:rsidRPr="000D17D4">
        <w:rPr>
          <w:rFonts w:asciiTheme="minorHAnsi" w:hAnsiTheme="minorHAnsi" w:cstheme="minorHAnsi"/>
          <w:sz w:val="18"/>
          <w:szCs w:val="18"/>
          <w:lang w:val="pt-BR"/>
        </w:rPr>
        <w:t xml:space="preserve">hotel. </w:t>
      </w:r>
      <w:r w:rsidRPr="00A06AE0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F26CED" w:rsidRPr="000D17D4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3AFF6BE7" w14:textId="77777777" w:rsidR="00F26CED" w:rsidRPr="000D17D4" w:rsidRDefault="00F26CED" w:rsidP="00F26CED">
      <w:pPr>
        <w:pStyle w:val="BodyText"/>
        <w:tabs>
          <w:tab w:val="left" w:pos="9390"/>
        </w:tabs>
        <w:rPr>
          <w:b/>
          <w:sz w:val="18"/>
          <w:szCs w:val="18"/>
          <w:lang w:val="pt-BR"/>
        </w:rPr>
      </w:pPr>
      <w:r w:rsidRPr="000D17D4">
        <w:rPr>
          <w:b/>
          <w:sz w:val="18"/>
          <w:szCs w:val="18"/>
          <w:lang w:val="pt-BR"/>
        </w:rPr>
        <w:tab/>
      </w:r>
    </w:p>
    <w:p w14:paraId="73DB436C" w14:textId="47C15CE2" w:rsidR="00F26CED" w:rsidRPr="00BF37DF" w:rsidRDefault="00F26CED" w:rsidP="00F26CED">
      <w:pPr>
        <w:pStyle w:val="Subtitle"/>
        <w:rPr>
          <w:lang w:val="pt-BR"/>
        </w:rPr>
      </w:pPr>
      <w:r w:rsidRPr="00BF37DF">
        <w:rPr>
          <w:lang w:val="pt-BR"/>
        </w:rPr>
        <w:t>D</w:t>
      </w:r>
      <w:r w:rsidR="00C37D38" w:rsidRPr="00BF37DF">
        <w:rPr>
          <w:lang w:val="pt-BR"/>
        </w:rPr>
        <w:t>i</w:t>
      </w:r>
      <w:r w:rsidRPr="00BF37DF">
        <w:rPr>
          <w:lang w:val="pt-BR"/>
        </w:rPr>
        <w:t xml:space="preserve">a 11 - </w:t>
      </w:r>
      <w:r w:rsidR="00C37D38" w:rsidRPr="00BF37DF">
        <w:rPr>
          <w:lang w:val="pt-BR"/>
        </w:rPr>
        <w:t>Pequim</w:t>
      </w:r>
    </w:p>
    <w:p w14:paraId="1DE02D68" w14:textId="12DAB29F" w:rsidR="00F26CED" w:rsidRDefault="00BF37DF" w:rsidP="00F26CED">
      <w:pPr>
        <w:pStyle w:val="BodyText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26615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Pr="0012661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da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cidade, incluindo a Praça </w:t>
      </w:r>
      <w:r w:rsidRPr="00B438E0">
        <w:rPr>
          <w:rFonts w:asciiTheme="minorHAnsi" w:hAnsiTheme="minorHAnsi" w:cstheme="minorHAnsi"/>
          <w:sz w:val="18"/>
          <w:szCs w:val="18"/>
          <w:lang w:val="pt-BR"/>
        </w:rPr>
        <w:t xml:space="preserve">Tian </w:t>
      </w:r>
      <w:proofErr w:type="spellStart"/>
      <w:r w:rsidRPr="00B438E0">
        <w:rPr>
          <w:rFonts w:asciiTheme="minorHAnsi" w:hAnsiTheme="minorHAnsi" w:cstheme="minorHAnsi"/>
          <w:sz w:val="18"/>
          <w:szCs w:val="18"/>
          <w:lang w:val="pt-BR"/>
        </w:rPr>
        <w:t>An</w:t>
      </w:r>
      <w:proofErr w:type="spellEnd"/>
      <w:r w:rsidRPr="00B438E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B438E0">
        <w:rPr>
          <w:rFonts w:asciiTheme="minorHAnsi" w:hAnsiTheme="minorHAnsi" w:cstheme="minorHAnsi"/>
          <w:sz w:val="18"/>
          <w:szCs w:val="18"/>
          <w:lang w:val="pt-BR"/>
        </w:rPr>
        <w:t>Men</w:t>
      </w:r>
      <w:proofErr w:type="spellEnd"/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, a Cidade Proibida e o Templo do Céu. </w:t>
      </w:r>
      <w:r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com pato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laqueado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também </w:t>
      </w:r>
      <w:r>
        <w:rPr>
          <w:rFonts w:asciiTheme="minorHAnsi" w:hAnsiTheme="minorHAnsi" w:cstheme="minorHAnsi"/>
          <w:sz w:val="18"/>
          <w:szCs w:val="18"/>
          <w:lang w:val="pt-PT"/>
        </w:rPr>
        <w:t>a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>o famoso Mercado da Seda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75E652EC" w14:textId="77777777" w:rsidR="00C27F22" w:rsidRPr="00C27F22" w:rsidRDefault="00C27F22" w:rsidP="00F26CED">
      <w:pPr>
        <w:pStyle w:val="BodyText"/>
        <w:rPr>
          <w:rFonts w:asciiTheme="minorHAnsi" w:hAnsiTheme="minorHAnsi" w:cstheme="minorHAnsi"/>
          <w:sz w:val="18"/>
          <w:szCs w:val="18"/>
          <w:lang w:val="pt-BR"/>
        </w:rPr>
      </w:pPr>
    </w:p>
    <w:p w14:paraId="3C3AA913" w14:textId="27893548" w:rsidR="00F26CED" w:rsidRPr="00236AA2" w:rsidRDefault="00F26CED" w:rsidP="00F26CED">
      <w:pPr>
        <w:pStyle w:val="Subtitle"/>
        <w:rPr>
          <w:lang w:val="pt-BR"/>
        </w:rPr>
      </w:pPr>
      <w:r w:rsidRPr="00236AA2">
        <w:rPr>
          <w:lang w:val="pt-BR"/>
        </w:rPr>
        <w:t>D</w:t>
      </w:r>
      <w:r w:rsidR="00C37D38" w:rsidRPr="00236AA2">
        <w:rPr>
          <w:lang w:val="pt-BR"/>
        </w:rPr>
        <w:t>i</w:t>
      </w:r>
      <w:r w:rsidRPr="00236AA2">
        <w:rPr>
          <w:lang w:val="pt-BR"/>
        </w:rPr>
        <w:t xml:space="preserve">a 12 - </w:t>
      </w:r>
      <w:r w:rsidR="00C37D38" w:rsidRPr="00236AA2">
        <w:rPr>
          <w:lang w:val="pt-BR"/>
        </w:rPr>
        <w:t>Pequim</w:t>
      </w:r>
    </w:p>
    <w:p w14:paraId="70B0626E" w14:textId="1F18C831" w:rsidR="00236AA2" w:rsidRPr="00236AA2" w:rsidRDefault="00236AA2" w:rsidP="00F26CED">
      <w:pPr>
        <w:pStyle w:val="BodyText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. Visita 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de dia inteiro, incluindo a Grande Muralha da China e o Palácio de Verão. </w:t>
      </w:r>
      <w:r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em restaurante local. Retorno à cidade e </w:t>
      </w:r>
      <w:r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ao Cubo d'Água e ao Ninho de Pássaro (</w:t>
      </w:r>
      <w:r>
        <w:rPr>
          <w:rFonts w:asciiTheme="minorHAnsi" w:hAnsiTheme="minorHAnsi" w:cstheme="minorHAnsi"/>
          <w:sz w:val="18"/>
          <w:szCs w:val="18"/>
          <w:lang w:val="pt-PT"/>
        </w:rPr>
        <w:t>exterior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>).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</w:t>
      </w:r>
      <w:r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75EE50BE" w14:textId="77777777" w:rsidR="00F26CED" w:rsidRPr="003721C0" w:rsidRDefault="00F26CED" w:rsidP="00F26CED">
      <w:pPr>
        <w:pStyle w:val="BodyText"/>
        <w:rPr>
          <w:b/>
          <w:lang w:val="pt-BR"/>
        </w:rPr>
      </w:pPr>
    </w:p>
    <w:p w14:paraId="2E6AFC2E" w14:textId="77777777" w:rsidR="00E41871" w:rsidRPr="003721C0" w:rsidRDefault="00E41871" w:rsidP="00F26CED">
      <w:pPr>
        <w:pStyle w:val="Subtitle"/>
        <w:rPr>
          <w:lang w:val="pt-BR"/>
        </w:rPr>
      </w:pPr>
    </w:p>
    <w:p w14:paraId="529C7957" w14:textId="59594514" w:rsidR="00F26CED" w:rsidRPr="00E41871" w:rsidRDefault="00F26CED" w:rsidP="00F26CED">
      <w:pPr>
        <w:pStyle w:val="Subtitle"/>
        <w:rPr>
          <w:lang w:val="pt-BR"/>
        </w:rPr>
      </w:pPr>
      <w:r w:rsidRPr="00E41871">
        <w:rPr>
          <w:lang w:val="pt-BR"/>
        </w:rPr>
        <w:t>D</w:t>
      </w:r>
      <w:r w:rsidR="00C37D38" w:rsidRPr="00E41871">
        <w:rPr>
          <w:lang w:val="pt-BR"/>
        </w:rPr>
        <w:t>i</w:t>
      </w:r>
      <w:r w:rsidRPr="00E41871">
        <w:rPr>
          <w:lang w:val="pt-BR"/>
        </w:rPr>
        <w:t xml:space="preserve">a 13 - </w:t>
      </w:r>
      <w:r w:rsidR="00C37D38" w:rsidRPr="00E41871">
        <w:rPr>
          <w:lang w:val="pt-BR"/>
        </w:rPr>
        <w:t xml:space="preserve">Pequim </w:t>
      </w:r>
      <w:r w:rsidRPr="00E41871">
        <w:rPr>
          <w:lang w:val="pt-BR"/>
        </w:rPr>
        <w:t>– Xian (tre</w:t>
      </w:r>
      <w:r w:rsidR="00C37D38" w:rsidRPr="00E41871">
        <w:rPr>
          <w:lang w:val="pt-BR"/>
        </w:rPr>
        <w:t>m</w:t>
      </w:r>
      <w:r w:rsidRPr="00E41871">
        <w:rPr>
          <w:lang w:val="pt-BR"/>
        </w:rPr>
        <w:t xml:space="preserve">) </w:t>
      </w:r>
    </w:p>
    <w:p w14:paraId="6B7B7CDF" w14:textId="77777777" w:rsidR="00E41871" w:rsidRPr="008D39D0" w:rsidRDefault="00E41871" w:rsidP="00E41871">
      <w:pPr>
        <w:pStyle w:val="BodyText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No horário </w:t>
      </w:r>
      <w:r>
        <w:rPr>
          <w:rFonts w:asciiTheme="minorHAnsi" w:hAnsiTheme="minorHAnsi" w:cstheme="minorHAnsi"/>
          <w:sz w:val="18"/>
          <w:szCs w:val="18"/>
          <w:lang w:val="pt-PT"/>
        </w:rPr>
        <w:t>indicado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à estação ferroviária para embarque no </w:t>
      </w:r>
      <w:r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Trem de Alta Velocidade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com destino a Xian, ponto de partida da </w:t>
      </w:r>
      <w:r>
        <w:rPr>
          <w:rFonts w:asciiTheme="minorHAnsi" w:hAnsiTheme="minorHAnsi" w:cstheme="minorHAnsi"/>
          <w:sz w:val="18"/>
          <w:szCs w:val="18"/>
          <w:lang w:val="pt-PT"/>
        </w:rPr>
        <w:t>Milenária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Rota da Seda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Chegada a </w:t>
      </w:r>
      <w:r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Xian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Pr="00C51487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ao hotel.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76054C76" w14:textId="77777777" w:rsidR="00F26CED" w:rsidRPr="003721C0" w:rsidRDefault="00F26CED" w:rsidP="00F26CED">
      <w:pPr>
        <w:pStyle w:val="BodyText"/>
        <w:rPr>
          <w:b/>
          <w:sz w:val="21"/>
          <w:lang w:val="pt-BR"/>
        </w:rPr>
      </w:pPr>
    </w:p>
    <w:p w14:paraId="445338A3" w14:textId="4B4A1109" w:rsidR="00F26CED" w:rsidRPr="0062076C" w:rsidRDefault="00F26CED" w:rsidP="00F26CED">
      <w:pPr>
        <w:pStyle w:val="Subtitle"/>
        <w:rPr>
          <w:lang w:val="pt-BR"/>
        </w:rPr>
      </w:pPr>
      <w:r w:rsidRPr="0062076C">
        <w:rPr>
          <w:lang w:val="pt-BR"/>
        </w:rPr>
        <w:t>D</w:t>
      </w:r>
      <w:r w:rsidR="00C37D38" w:rsidRPr="0062076C">
        <w:rPr>
          <w:lang w:val="pt-BR"/>
        </w:rPr>
        <w:t>i</w:t>
      </w:r>
      <w:r w:rsidRPr="0062076C">
        <w:rPr>
          <w:lang w:val="pt-BR"/>
        </w:rPr>
        <w:t>a 14 - Xian</w:t>
      </w:r>
    </w:p>
    <w:p w14:paraId="071E2384" w14:textId="77777777" w:rsidR="0062076C" w:rsidRPr="00201D64" w:rsidRDefault="0062076C" w:rsidP="0062076C">
      <w:pPr>
        <w:pStyle w:val="BodyText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Pr="008D39D0">
        <w:rPr>
          <w:rFonts w:asciiTheme="minorHAnsi" w:hAnsiTheme="minorHAnsi" w:cstheme="minorHAnsi"/>
          <w:sz w:val="18"/>
          <w:szCs w:val="18"/>
          <w:lang w:val="pt-BR"/>
        </w:rPr>
        <w:t xml:space="preserve"> 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o Museu dos Guerreiros e Cavalos de Terracota do Mausoléu de Qin Shi Huang.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a Muralha Antiga e </w:t>
      </w:r>
      <w:r w:rsidRPr="00201D64">
        <w:rPr>
          <w:rFonts w:asciiTheme="minorHAnsi" w:hAnsiTheme="minorHAnsi" w:cstheme="minorHAnsi"/>
          <w:b/>
          <w:bCs/>
          <w:sz w:val="18"/>
          <w:szCs w:val="18"/>
          <w:lang w:val="pt-PT"/>
        </w:rPr>
        <w:t>passeio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pelo Bairro </w:t>
      </w:r>
      <w:r>
        <w:rPr>
          <w:rFonts w:asciiTheme="minorHAnsi" w:hAnsiTheme="minorHAnsi" w:cstheme="minorHAnsi"/>
          <w:sz w:val="18"/>
          <w:szCs w:val="18"/>
          <w:lang w:val="pt-PT"/>
        </w:rPr>
        <w:t>m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>uçulmano.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201D64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5E6DE6C6" w14:textId="77777777" w:rsidR="00F26CED" w:rsidRPr="003721C0" w:rsidRDefault="00F26CED" w:rsidP="00F26CED">
      <w:pPr>
        <w:rPr>
          <w:b/>
          <w:sz w:val="18"/>
          <w:szCs w:val="18"/>
          <w:lang w:val="pt-BR"/>
        </w:rPr>
      </w:pPr>
    </w:p>
    <w:p w14:paraId="393B1AF6" w14:textId="513F99C5" w:rsidR="00F26CED" w:rsidRPr="00C504C3" w:rsidRDefault="00F26CED" w:rsidP="00F26CED">
      <w:pPr>
        <w:pStyle w:val="Subtitle"/>
        <w:rPr>
          <w:lang w:val="pt-BR"/>
        </w:rPr>
      </w:pPr>
      <w:r w:rsidRPr="00C504C3">
        <w:rPr>
          <w:lang w:val="pt-BR"/>
        </w:rPr>
        <w:t>D</w:t>
      </w:r>
      <w:r w:rsidR="00C37D38" w:rsidRPr="00C504C3">
        <w:rPr>
          <w:lang w:val="pt-BR"/>
        </w:rPr>
        <w:t>i</w:t>
      </w:r>
      <w:r w:rsidRPr="00C504C3">
        <w:rPr>
          <w:lang w:val="pt-BR"/>
        </w:rPr>
        <w:t>a 1</w:t>
      </w:r>
      <w:r w:rsidR="00270175" w:rsidRPr="00C504C3">
        <w:rPr>
          <w:lang w:val="pt-BR"/>
        </w:rPr>
        <w:t>5</w:t>
      </w:r>
      <w:r w:rsidRPr="00C504C3">
        <w:rPr>
          <w:lang w:val="pt-BR"/>
        </w:rPr>
        <w:t xml:space="preserve"> - Xian - </w:t>
      </w:r>
      <w:r w:rsidR="00C37D38" w:rsidRPr="00C504C3">
        <w:rPr>
          <w:lang w:val="pt-BR"/>
        </w:rPr>
        <w:t>Xangai</w:t>
      </w:r>
      <w:r w:rsidRPr="00C504C3">
        <w:rPr>
          <w:lang w:val="pt-BR"/>
        </w:rPr>
        <w:t xml:space="preserve"> (avi</w:t>
      </w:r>
      <w:r w:rsidR="00C37D38" w:rsidRPr="00C504C3">
        <w:rPr>
          <w:lang w:val="pt-BR"/>
        </w:rPr>
        <w:t>ão</w:t>
      </w:r>
      <w:r w:rsidRPr="00C504C3">
        <w:rPr>
          <w:lang w:val="pt-BR"/>
        </w:rPr>
        <w:t xml:space="preserve">) </w:t>
      </w:r>
    </w:p>
    <w:p w14:paraId="592CEB9A" w14:textId="77777777" w:rsidR="00C504C3" w:rsidRPr="00EA11C8" w:rsidRDefault="00C504C3" w:rsidP="00C504C3">
      <w:pPr>
        <w:pStyle w:val="BodyText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201D64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No horário </w:t>
      </w:r>
      <w:r>
        <w:rPr>
          <w:rFonts w:asciiTheme="minorHAnsi" w:hAnsiTheme="minorHAnsi" w:cstheme="minorHAnsi"/>
          <w:sz w:val="18"/>
          <w:szCs w:val="18"/>
          <w:lang w:val="pt-PT"/>
        </w:rPr>
        <w:t>indicado</w:t>
      </w:r>
      <w:r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, traslado ao aeroporto para embarque em </w:t>
      </w:r>
      <w:r w:rsidRPr="004C305A">
        <w:rPr>
          <w:rFonts w:asciiTheme="minorHAnsi" w:hAnsiTheme="minorHAnsi" w:cstheme="minorHAnsi"/>
          <w:b/>
          <w:bCs/>
          <w:sz w:val="18"/>
          <w:szCs w:val="18"/>
          <w:lang w:val="pt-PT"/>
        </w:rPr>
        <w:t>voo</w:t>
      </w:r>
      <w:r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 com destino a </w:t>
      </w:r>
      <w:r w:rsidRPr="004C305A">
        <w:rPr>
          <w:rFonts w:asciiTheme="minorHAnsi" w:hAnsiTheme="minorHAnsi" w:cstheme="minorHAnsi"/>
          <w:b/>
          <w:bCs/>
          <w:sz w:val="18"/>
          <w:szCs w:val="18"/>
          <w:lang w:val="pt-PT"/>
        </w:rPr>
        <w:t>Xangai</w:t>
      </w:r>
      <w:r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. Chegada à cidade e </w:t>
      </w:r>
      <w:r w:rsidRPr="00EA11C8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6220BF">
        <w:rPr>
          <w:rFonts w:asciiTheme="minorHAnsi" w:hAnsiTheme="minorHAnsi" w:cstheme="minorHAnsi"/>
          <w:sz w:val="18"/>
          <w:szCs w:val="18"/>
          <w:lang w:val="pt-PT"/>
        </w:rPr>
        <w:t xml:space="preserve"> ao hotel.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EA11C8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Hospedagem.</w:t>
      </w:r>
    </w:p>
    <w:p w14:paraId="5632390D" w14:textId="77777777" w:rsidR="00F26CED" w:rsidRPr="003721C0" w:rsidRDefault="00F26CED" w:rsidP="00F26CED">
      <w:pPr>
        <w:pStyle w:val="BodyText"/>
        <w:rPr>
          <w:b/>
          <w:sz w:val="21"/>
          <w:lang w:val="pt-BR"/>
        </w:rPr>
      </w:pPr>
    </w:p>
    <w:p w14:paraId="5FC399E9" w14:textId="3308FCBF" w:rsidR="00F26CED" w:rsidRPr="00D15385" w:rsidRDefault="00F26CED" w:rsidP="00F26CED">
      <w:pPr>
        <w:pStyle w:val="Subtitle"/>
        <w:rPr>
          <w:lang w:val="pt-BR"/>
        </w:rPr>
      </w:pPr>
      <w:r w:rsidRPr="00D15385">
        <w:rPr>
          <w:lang w:val="pt-BR"/>
        </w:rPr>
        <w:t>D</w:t>
      </w:r>
      <w:r w:rsidR="00C37D38" w:rsidRPr="00D15385">
        <w:rPr>
          <w:lang w:val="pt-BR"/>
        </w:rPr>
        <w:t>i</w:t>
      </w:r>
      <w:r w:rsidRPr="00D15385">
        <w:rPr>
          <w:lang w:val="pt-BR"/>
        </w:rPr>
        <w:t>a 1</w:t>
      </w:r>
      <w:r w:rsidR="00270175" w:rsidRPr="00D15385">
        <w:rPr>
          <w:lang w:val="pt-BR"/>
        </w:rPr>
        <w:t>6</w:t>
      </w:r>
      <w:r w:rsidRPr="00D15385">
        <w:rPr>
          <w:lang w:val="pt-BR"/>
        </w:rPr>
        <w:t xml:space="preserve"> - </w:t>
      </w:r>
      <w:r w:rsidR="00C37D38" w:rsidRPr="00D15385">
        <w:rPr>
          <w:lang w:val="pt-BR"/>
        </w:rPr>
        <w:t>Xangai</w:t>
      </w:r>
    </w:p>
    <w:p w14:paraId="6839A9D6" w14:textId="77777777" w:rsidR="00D15385" w:rsidRPr="00E26DCD" w:rsidRDefault="00D15385" w:rsidP="00D15385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r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BR"/>
        </w:rPr>
        <w:t>d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a cidade, incluindo o Templo do Buda de Jade, o Jardim </w:t>
      </w:r>
      <w:proofErr w:type="spellStart"/>
      <w:r w:rsidRPr="005B43A5">
        <w:rPr>
          <w:rFonts w:asciiTheme="minorHAnsi" w:hAnsiTheme="minorHAnsi" w:cstheme="minorHAnsi"/>
          <w:sz w:val="18"/>
          <w:szCs w:val="18"/>
          <w:lang w:val="pt-BR"/>
        </w:rPr>
        <w:t>Yuyuan</w:t>
      </w:r>
      <w:proofErr w:type="spellEnd"/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, o </w:t>
      </w:r>
      <w:r>
        <w:rPr>
          <w:rFonts w:asciiTheme="minorHAnsi" w:hAnsiTheme="minorHAnsi" w:cstheme="minorHAnsi"/>
          <w:sz w:val="18"/>
          <w:szCs w:val="18"/>
          <w:lang w:val="pt-PT"/>
        </w:rPr>
        <w:t>dique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 a </w:t>
      </w:r>
      <w:r>
        <w:rPr>
          <w:rFonts w:asciiTheme="minorHAnsi" w:hAnsiTheme="minorHAnsi" w:cstheme="minorHAnsi"/>
          <w:sz w:val="18"/>
          <w:szCs w:val="18"/>
          <w:lang w:val="pt-PT"/>
        </w:rPr>
        <w:t>Rua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Nanquim. Tempo livre à tarde. </w:t>
      </w:r>
      <w:r w:rsidRPr="00E26DCD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E26DC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56D10567" w14:textId="77777777" w:rsidR="00F26CED" w:rsidRPr="00D15385" w:rsidRDefault="00F26CED" w:rsidP="00F26CED">
      <w:pPr>
        <w:widowControl w:val="0"/>
        <w:autoSpaceDE w:val="0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3347B379" w14:textId="77777777" w:rsidR="0048304A" w:rsidRPr="00E54EEB" w:rsidRDefault="00F26CED" w:rsidP="0048304A">
      <w:pPr>
        <w:pStyle w:val="Subtitle"/>
        <w:rPr>
          <w:lang w:val="pt-BR"/>
        </w:rPr>
      </w:pPr>
      <w:r w:rsidRPr="0048304A">
        <w:rPr>
          <w:lang w:val="pt-BR"/>
        </w:rPr>
        <w:t>D</w:t>
      </w:r>
      <w:r w:rsidR="00C37D38" w:rsidRPr="0048304A">
        <w:rPr>
          <w:lang w:val="pt-BR"/>
        </w:rPr>
        <w:t>i</w:t>
      </w:r>
      <w:r w:rsidRPr="0048304A">
        <w:rPr>
          <w:lang w:val="pt-BR"/>
        </w:rPr>
        <w:t>a 1</w:t>
      </w:r>
      <w:r w:rsidR="00270175" w:rsidRPr="0048304A">
        <w:rPr>
          <w:lang w:val="pt-BR"/>
        </w:rPr>
        <w:t>7</w:t>
      </w:r>
      <w:r w:rsidRPr="0048304A">
        <w:rPr>
          <w:lang w:val="pt-BR"/>
        </w:rPr>
        <w:t xml:space="preserve"> - </w:t>
      </w:r>
      <w:r w:rsidR="00C37D38" w:rsidRPr="0048304A">
        <w:rPr>
          <w:lang w:val="pt-BR"/>
        </w:rPr>
        <w:t xml:space="preserve">Xangai </w:t>
      </w:r>
      <w:r w:rsidR="0048304A" w:rsidRPr="00E54EEB">
        <w:rPr>
          <w:lang w:val="pt-BR"/>
        </w:rPr>
        <w:t xml:space="preserve">- </w:t>
      </w:r>
      <w:r w:rsidR="0048304A" w:rsidRPr="001667B8">
        <w:rPr>
          <w:lang w:val="pt-BR"/>
        </w:rPr>
        <w:t>Cidade de o</w:t>
      </w:r>
      <w:r w:rsidR="0048304A">
        <w:rPr>
          <w:lang w:val="pt-BR"/>
        </w:rPr>
        <w:t>rigem</w:t>
      </w:r>
    </w:p>
    <w:p w14:paraId="60BCE9D8" w14:textId="5CEAC700" w:rsidR="0048304A" w:rsidRPr="00F6612C" w:rsidRDefault="0048304A" w:rsidP="0048304A">
      <w:pPr>
        <w:pStyle w:val="NoSpacing"/>
        <w:jc w:val="both"/>
        <w:rPr>
          <w:color w:val="000000" w:themeColor="text1"/>
          <w:szCs w:val="18"/>
          <w:lang w:val="pt-BR"/>
        </w:rPr>
      </w:pPr>
      <w:bookmarkStart w:id="0" w:name="_Hlk209960635"/>
      <w:r w:rsidRPr="00F74803">
        <w:rPr>
          <w:b/>
          <w:color w:val="auto"/>
          <w:szCs w:val="18"/>
          <w:lang w:val="pt-BR"/>
        </w:rPr>
        <w:t>Café da manhã</w:t>
      </w:r>
      <w:r w:rsidRPr="00F74803">
        <w:rPr>
          <w:color w:val="auto"/>
          <w:szCs w:val="18"/>
          <w:lang w:val="pt-BR"/>
        </w:rPr>
        <w:t>.</w:t>
      </w:r>
      <w:bookmarkEnd w:id="0"/>
      <w:r>
        <w:rPr>
          <w:color w:val="auto"/>
          <w:szCs w:val="18"/>
          <w:lang w:val="pt-BR"/>
        </w:rPr>
        <w:t xml:space="preserve"> No horário indicado, </w:t>
      </w:r>
      <w:r>
        <w:rPr>
          <w:b/>
          <w:bCs/>
          <w:color w:val="auto"/>
          <w:szCs w:val="18"/>
          <w:lang w:val="pt-BR"/>
        </w:rPr>
        <w:t>t</w:t>
      </w:r>
      <w:r w:rsidRPr="006F72CE">
        <w:rPr>
          <w:b/>
          <w:bCs/>
          <w:color w:val="auto"/>
          <w:szCs w:val="18"/>
          <w:lang w:val="pt-BR"/>
        </w:rPr>
        <w:t>raslado</w:t>
      </w:r>
      <w:r w:rsidRPr="00294C85">
        <w:rPr>
          <w:color w:val="auto"/>
          <w:szCs w:val="18"/>
          <w:lang w:val="pt-BR"/>
        </w:rPr>
        <w:t xml:space="preserve"> ao</w:t>
      </w:r>
      <w:r w:rsidRPr="00294C85">
        <w:rPr>
          <w:lang w:val="pt-BR"/>
        </w:rPr>
        <w:t xml:space="preserve"> </w:t>
      </w:r>
      <w:r w:rsidRPr="00294C85">
        <w:rPr>
          <w:color w:val="auto"/>
          <w:szCs w:val="18"/>
          <w:lang w:val="pt-BR"/>
        </w:rPr>
        <w:t>aeroporto. Fim dos nossos serviços.</w:t>
      </w:r>
    </w:p>
    <w:p w14:paraId="0CD37757" w14:textId="77777777" w:rsidR="00A43A39" w:rsidRPr="003721C0" w:rsidRDefault="00A43A39" w:rsidP="00B65E54">
      <w:pPr>
        <w:pStyle w:val="Title"/>
        <w:spacing w:after="0"/>
        <w:rPr>
          <w:lang w:val="pt-BR"/>
        </w:rPr>
      </w:pPr>
    </w:p>
    <w:p w14:paraId="3ED11582" w14:textId="77777777" w:rsidR="00A43A39" w:rsidRPr="003721C0" w:rsidRDefault="00A43A39" w:rsidP="00B65E54">
      <w:pPr>
        <w:pStyle w:val="Title"/>
        <w:spacing w:after="0"/>
        <w:rPr>
          <w:lang w:val="pt-BR"/>
        </w:rPr>
      </w:pPr>
    </w:p>
    <w:p w14:paraId="7EAEF33A" w14:textId="77777777" w:rsidR="00CE754F" w:rsidRDefault="00CE754F" w:rsidP="00CE754F">
      <w:pPr>
        <w:pStyle w:val="Title"/>
        <w:spacing w:after="0"/>
        <w:rPr>
          <w:lang w:val="pt-BR"/>
        </w:rPr>
      </w:pPr>
      <w:r w:rsidRPr="002347F1">
        <w:rPr>
          <w:lang w:val="pt-BR"/>
        </w:rPr>
        <w:t>Datas de início</w:t>
      </w:r>
      <w:r w:rsidRPr="003721C0">
        <w:rPr>
          <w:lang w:val="pt-BR"/>
        </w:rPr>
        <w:t xml:space="preserve">: </w:t>
      </w:r>
    </w:p>
    <w:p w14:paraId="5D0F13AB" w14:textId="77777777" w:rsidR="00E1364D" w:rsidRPr="00E1364D" w:rsidRDefault="00E1364D" w:rsidP="00E1364D">
      <w:pPr>
        <w:rPr>
          <w:lang w:val="pt-BR"/>
        </w:rPr>
      </w:pPr>
    </w:p>
    <w:p w14:paraId="3DDB9A33" w14:textId="3E8827DD" w:rsidR="00374E48" w:rsidRPr="00FA0E9B" w:rsidRDefault="00374E48" w:rsidP="52B1BCAC">
      <w:pPr>
        <w:contextualSpacing/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en-AU"/>
        </w:rPr>
      </w:pPr>
      <w:r w:rsidRPr="00FA0E9B"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en-AU"/>
        </w:rPr>
        <w:t>202</w:t>
      </w:r>
      <w:r w:rsidR="00FD0CB1" w:rsidRPr="00FA0E9B"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en-AU"/>
        </w:rPr>
        <w:t>6</w:t>
      </w:r>
    </w:p>
    <w:p w14:paraId="7F1BA768" w14:textId="6E937DEC" w:rsidR="00EF6477" w:rsidRPr="00FA0E9B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en-AU"/>
        </w:rPr>
      </w:pPr>
      <w:proofErr w:type="spellStart"/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>Abr</w:t>
      </w:r>
      <w:proofErr w:type="spellEnd"/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     </w:t>
      </w:r>
      <w:r w:rsidRPr="00FA0E9B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AU"/>
        </w:rPr>
        <w:t>0</w:t>
      </w:r>
      <w:r w:rsidR="00E67AF0" w:rsidRPr="00FA0E9B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AU"/>
        </w:rPr>
        <w:t>3</w:t>
      </w:r>
      <w:r w:rsidR="004A1F9F" w:rsidRPr="00FA0E9B">
        <w:rPr>
          <w:rFonts w:ascii="Calibri" w:hAnsi="Calibri" w:cs="Calibri"/>
          <w:b/>
          <w:bCs/>
          <w:color w:val="00B050"/>
          <w:sz w:val="20"/>
          <w:szCs w:val="20"/>
          <w:lang w:val="en-AU"/>
        </w:rPr>
        <w:t>,</w:t>
      </w:r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Pr="00FA0E9B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AU"/>
        </w:rPr>
        <w:t>0</w:t>
      </w:r>
      <w:r w:rsidR="00E67AF0" w:rsidRPr="00FA0E9B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AU"/>
        </w:rPr>
        <w:t>7</w:t>
      </w:r>
      <w:r w:rsidR="004A1F9F" w:rsidRPr="00FA0E9B">
        <w:rPr>
          <w:rFonts w:ascii="Calibri" w:hAnsi="Calibri" w:cs="Calibri"/>
          <w:b/>
          <w:bCs/>
          <w:color w:val="00B050"/>
          <w:sz w:val="20"/>
          <w:szCs w:val="20"/>
          <w:lang w:val="en-AU"/>
        </w:rPr>
        <w:t>,</w:t>
      </w:r>
      <w:r w:rsidR="003A6AA2"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="00E67AF0" w:rsidRPr="00FA0E9B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en-AU"/>
        </w:rPr>
        <w:t>10</w:t>
      </w:r>
      <w:r w:rsidR="004A1F9F" w:rsidRPr="00FA0E9B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en-AU"/>
        </w:rPr>
        <w:t>,</w:t>
      </w:r>
      <w:r w:rsidR="003A6AA2"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="00781C83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 xml:space="preserve">17, </w:t>
      </w:r>
      <w:r w:rsidR="00A55C6A" w:rsidRPr="00FA0E9B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en-AU"/>
        </w:rPr>
        <w:t>2</w:t>
      </w:r>
      <w:r w:rsidR="00D5192C" w:rsidRPr="00FA0E9B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en-AU"/>
        </w:rPr>
        <w:t>8</w:t>
      </w:r>
      <w:r w:rsidRPr="00FA0E9B">
        <w:rPr>
          <w:lang w:val="en-AU"/>
        </w:rPr>
        <w:tab/>
      </w:r>
    </w:p>
    <w:p w14:paraId="62F240FB" w14:textId="1ED6EE0A" w:rsidR="00EF6477" w:rsidRPr="00FA0E9B" w:rsidRDefault="00EF6477" w:rsidP="6443A416">
      <w:pPr>
        <w:ind w:left="864" w:hanging="864"/>
        <w:rPr>
          <w:rFonts w:ascii="Calibri" w:hAnsi="Calibri" w:cs="Calibri"/>
          <w:b/>
          <w:bCs/>
          <w:sz w:val="20"/>
          <w:szCs w:val="20"/>
          <w:lang w:val="en-AU"/>
        </w:rPr>
      </w:pPr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>Ma</w:t>
      </w:r>
      <w:r w:rsidR="00CE754F" w:rsidRPr="00FA0E9B">
        <w:rPr>
          <w:rFonts w:ascii="Calibri" w:hAnsi="Calibri" w:cs="Calibri"/>
          <w:b/>
          <w:bCs/>
          <w:sz w:val="20"/>
          <w:szCs w:val="20"/>
          <w:lang w:val="en-AU"/>
        </w:rPr>
        <w:t>i</w:t>
      </w:r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   </w:t>
      </w:r>
      <w:r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0</w:t>
      </w:r>
      <w:r w:rsidR="005B11F6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5</w:t>
      </w:r>
      <w:r w:rsidR="004A1F9F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,</w:t>
      </w:r>
      <w:r w:rsidR="006537C6"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="00DB1225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>0</w:t>
      </w:r>
      <w:r w:rsidR="005B11F6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>8</w:t>
      </w:r>
      <w:r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>,</w:t>
      </w:r>
      <w:r w:rsidR="00DB1225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 xml:space="preserve"> 1</w:t>
      </w:r>
      <w:r w:rsidR="005B11F6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>2</w:t>
      </w:r>
      <w:r w:rsidR="00DB1225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>, 1</w:t>
      </w:r>
      <w:r w:rsidR="005B11F6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>5</w:t>
      </w:r>
      <w:r w:rsidR="004A1F9F" w:rsidRPr="00FA0E9B">
        <w:rPr>
          <w:rFonts w:ascii="Calibri" w:hAnsi="Calibri" w:cs="Calibri"/>
          <w:b/>
          <w:bCs/>
          <w:color w:val="EE0000"/>
          <w:sz w:val="20"/>
          <w:szCs w:val="20"/>
          <w:lang w:val="en-AU"/>
        </w:rPr>
        <w:t>,</w:t>
      </w:r>
      <w:r w:rsidR="00DB1225"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="00645417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19</w:t>
      </w:r>
      <w:r w:rsidR="004A1F9F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,</w:t>
      </w:r>
      <w:r w:rsidR="00DB1225"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="00DB1225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2</w:t>
      </w:r>
      <w:r w:rsidR="00645417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2</w:t>
      </w:r>
      <w:r w:rsidR="004A1F9F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,</w:t>
      </w:r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2</w:t>
      </w:r>
      <w:r w:rsidR="00645417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6</w:t>
      </w:r>
      <w:r w:rsidR="00C175CA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 xml:space="preserve">, </w:t>
      </w:r>
      <w:r w:rsidR="00645417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29</w:t>
      </w:r>
    </w:p>
    <w:p w14:paraId="02B3D54C" w14:textId="21A607E0" w:rsidR="00EF6477" w:rsidRPr="00FA0E9B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en-AU"/>
        </w:rPr>
      </w:pPr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Jun      </w:t>
      </w:r>
      <w:r w:rsidR="00C175CA" w:rsidRPr="00FA0E9B">
        <w:rPr>
          <w:rFonts w:ascii="Calibri" w:hAnsi="Calibri" w:cs="Calibri"/>
          <w:b/>
          <w:bCs/>
          <w:sz w:val="20"/>
          <w:szCs w:val="20"/>
          <w:lang w:val="en-AU"/>
        </w:rPr>
        <w:t>0</w:t>
      </w:r>
      <w:r w:rsidR="00645417" w:rsidRPr="00FA0E9B">
        <w:rPr>
          <w:rFonts w:ascii="Calibri" w:hAnsi="Calibri" w:cs="Calibri"/>
          <w:b/>
          <w:bCs/>
          <w:sz w:val="20"/>
          <w:szCs w:val="20"/>
          <w:lang w:val="en-AU"/>
        </w:rPr>
        <w:t>2</w:t>
      </w:r>
      <w:r w:rsidR="00C175CA"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, </w:t>
      </w:r>
      <w:r w:rsidR="00146F38" w:rsidRPr="00FA0E9B">
        <w:rPr>
          <w:rFonts w:ascii="Calibri" w:hAnsi="Calibri" w:cs="Calibri"/>
          <w:b/>
          <w:bCs/>
          <w:sz w:val="20"/>
          <w:szCs w:val="20"/>
          <w:lang w:val="en-AU"/>
        </w:rPr>
        <w:t>0</w:t>
      </w:r>
      <w:r w:rsidR="00645417" w:rsidRPr="00FA0E9B">
        <w:rPr>
          <w:rFonts w:ascii="Calibri" w:hAnsi="Calibri" w:cs="Calibri"/>
          <w:b/>
          <w:bCs/>
          <w:sz w:val="20"/>
          <w:szCs w:val="20"/>
          <w:lang w:val="en-AU"/>
        </w:rPr>
        <w:t>9</w:t>
      </w:r>
      <w:r w:rsidR="004A1F9F" w:rsidRPr="00FA0E9B">
        <w:rPr>
          <w:rFonts w:ascii="Calibri" w:hAnsi="Calibri" w:cs="Calibri"/>
          <w:b/>
          <w:bCs/>
          <w:sz w:val="20"/>
          <w:szCs w:val="20"/>
          <w:lang w:val="en-AU"/>
        </w:rPr>
        <w:t>,</w:t>
      </w:r>
      <w:r w:rsidR="0026600B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 xml:space="preserve"> </w:t>
      </w:r>
      <w:r w:rsidR="00536E12" w:rsidRPr="00FA0E9B">
        <w:rPr>
          <w:rFonts w:ascii="Calibri" w:hAnsi="Calibri" w:cs="Calibri"/>
          <w:b/>
          <w:bCs/>
          <w:sz w:val="20"/>
          <w:szCs w:val="20"/>
          <w:lang w:val="en-AU"/>
        </w:rPr>
        <w:t>1</w:t>
      </w:r>
      <w:r w:rsidR="001E6F99" w:rsidRPr="00FA0E9B">
        <w:rPr>
          <w:rFonts w:ascii="Calibri" w:hAnsi="Calibri" w:cs="Calibri"/>
          <w:b/>
          <w:bCs/>
          <w:sz w:val="20"/>
          <w:szCs w:val="20"/>
          <w:lang w:val="en-AU"/>
        </w:rPr>
        <w:t>6</w:t>
      </w:r>
      <w:r w:rsidR="00536E12"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, </w:t>
      </w:r>
      <w:r w:rsidR="001E6F99" w:rsidRPr="00FA0E9B">
        <w:rPr>
          <w:rFonts w:ascii="Calibri" w:hAnsi="Calibri" w:cs="Calibri"/>
          <w:b/>
          <w:bCs/>
          <w:sz w:val="20"/>
          <w:szCs w:val="20"/>
          <w:lang w:val="en-AU"/>
        </w:rPr>
        <w:t>23</w:t>
      </w:r>
      <w:r w:rsidR="004A1F9F" w:rsidRPr="00FA0E9B">
        <w:rPr>
          <w:rFonts w:ascii="Calibri" w:hAnsi="Calibri" w:cs="Calibri"/>
          <w:b/>
          <w:bCs/>
          <w:sz w:val="20"/>
          <w:szCs w:val="20"/>
          <w:lang w:val="en-AU"/>
        </w:rPr>
        <w:t>,</w:t>
      </w:r>
      <w:r w:rsidRPr="00FA0E9B">
        <w:rPr>
          <w:rFonts w:ascii="Calibri" w:hAnsi="Calibri" w:cs="Calibri"/>
          <w:b/>
          <w:bCs/>
          <w:sz w:val="20"/>
          <w:szCs w:val="20"/>
          <w:lang w:val="en-AU"/>
        </w:rPr>
        <w:t xml:space="preserve"> </w:t>
      </w:r>
      <w:r w:rsidR="001E6F99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AU"/>
        </w:rPr>
        <w:t>30</w:t>
      </w:r>
    </w:p>
    <w:p w14:paraId="480A7E9B" w14:textId="6FAA1C92" w:rsidR="00EF6477" w:rsidRPr="00AF1FD2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23DAE901">
        <w:rPr>
          <w:rFonts w:ascii="Calibri" w:hAnsi="Calibri" w:cs="Calibri"/>
          <w:b/>
          <w:bCs/>
          <w:sz w:val="20"/>
          <w:szCs w:val="20"/>
          <w:lang w:val="en-US"/>
        </w:rPr>
        <w:t xml:space="preserve">Jul       </w:t>
      </w:r>
      <w:r w:rsidR="0013035A" w:rsidRPr="23DAE901">
        <w:rPr>
          <w:rFonts w:ascii="Calibri" w:hAnsi="Calibri" w:cs="Calibri"/>
          <w:b/>
          <w:bCs/>
          <w:sz w:val="20"/>
          <w:szCs w:val="20"/>
          <w:lang w:val="en-US"/>
        </w:rPr>
        <w:t xml:space="preserve">03, </w:t>
      </w:r>
      <w:r w:rsidR="0013035A" w:rsidRPr="23DAE901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07</w:t>
      </w:r>
      <w:r w:rsidR="004A1F9F" w:rsidRPr="23DAE901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,</w:t>
      </w:r>
      <w:r w:rsidR="0013035A" w:rsidRPr="23DAE901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 xml:space="preserve"> </w:t>
      </w:r>
      <w:r w:rsidR="0013035A" w:rsidRPr="23DAE901">
        <w:rPr>
          <w:rFonts w:ascii="Calibri" w:hAnsi="Calibri" w:cs="Calibri"/>
          <w:b/>
          <w:bCs/>
          <w:sz w:val="20"/>
          <w:szCs w:val="20"/>
          <w:lang w:val="en-US"/>
        </w:rPr>
        <w:t xml:space="preserve">10, </w:t>
      </w:r>
      <w:r w:rsidR="0013035A" w:rsidRPr="23DAE901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 xml:space="preserve">14, </w:t>
      </w:r>
      <w:r w:rsidR="0013035A" w:rsidRPr="23DAE901">
        <w:rPr>
          <w:rFonts w:ascii="Calibri" w:hAnsi="Calibri" w:cs="Calibri"/>
          <w:b/>
          <w:bCs/>
          <w:color w:val="16505B"/>
          <w:sz w:val="20"/>
          <w:szCs w:val="20"/>
          <w:lang w:val="en-US"/>
        </w:rPr>
        <w:t>17</w:t>
      </w:r>
      <w:r w:rsidR="004A1F9F" w:rsidRPr="23DAE901">
        <w:rPr>
          <w:rFonts w:ascii="Calibri" w:hAnsi="Calibri" w:cs="Calibri"/>
          <w:b/>
          <w:bCs/>
          <w:color w:val="16505B"/>
          <w:sz w:val="20"/>
          <w:szCs w:val="20"/>
          <w:lang w:val="en-US"/>
        </w:rPr>
        <w:t>,</w:t>
      </w:r>
      <w:r w:rsidR="0013035A" w:rsidRPr="23DAE901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75642C">
        <w:rPr>
          <w:rFonts w:ascii="Calibri" w:hAnsi="Calibri" w:cs="Calibri"/>
          <w:b/>
          <w:bCs/>
          <w:sz w:val="20"/>
          <w:szCs w:val="20"/>
          <w:lang w:val="en-US"/>
        </w:rPr>
        <w:t>2</w:t>
      </w:r>
      <w:r w:rsidR="0013035A" w:rsidRPr="23DAE901">
        <w:rPr>
          <w:rFonts w:ascii="Calibri" w:hAnsi="Calibri" w:cs="Calibri"/>
          <w:b/>
          <w:bCs/>
          <w:color w:val="16505B"/>
          <w:sz w:val="20"/>
          <w:szCs w:val="20"/>
          <w:lang w:val="en-US"/>
        </w:rPr>
        <w:t>1, 24, 28, 31</w:t>
      </w:r>
    </w:p>
    <w:p w14:paraId="2EDD7899" w14:textId="786DA76E" w:rsidR="000D301C" w:rsidRPr="00AF1FD2" w:rsidRDefault="00EF6477" w:rsidP="00EF6477">
      <w:pPr>
        <w:ind w:left="864" w:hanging="864"/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en-US"/>
        </w:rPr>
      </w:pPr>
      <w:r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Ago     </w:t>
      </w:r>
      <w:r w:rsidR="0013035A" w:rsidRPr="52B1BCAC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 xml:space="preserve">04, </w:t>
      </w:r>
      <w:r w:rsidR="0013035A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07</w:t>
      </w:r>
      <w:r w:rsidR="004A1F9F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>,</w:t>
      </w:r>
      <w:r w:rsidR="0013035A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13035A" w:rsidRPr="52B1BCAC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 xml:space="preserve">11, </w:t>
      </w:r>
      <w:r w:rsidR="0013035A" w:rsidRPr="52B1BCAC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14, 18, 21, 25, 28</w:t>
      </w:r>
    </w:p>
    <w:p w14:paraId="1ED1AFFC" w14:textId="02C0B7A6" w:rsidR="006324C7" w:rsidRPr="00AF1FD2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52B1BCAC">
        <w:rPr>
          <w:rFonts w:ascii="Calibri" w:hAnsi="Calibri" w:cs="Calibri"/>
          <w:b/>
          <w:bCs/>
          <w:sz w:val="20"/>
          <w:szCs w:val="20"/>
          <w:lang w:val="en-US"/>
        </w:rPr>
        <w:t>Se</w:t>
      </w:r>
      <w:r w:rsidR="00CE754F">
        <w:rPr>
          <w:rFonts w:ascii="Calibri" w:hAnsi="Calibri" w:cs="Calibri"/>
          <w:b/>
          <w:bCs/>
          <w:sz w:val="20"/>
          <w:szCs w:val="20"/>
          <w:lang w:val="en-US"/>
        </w:rPr>
        <w:t>t</w:t>
      </w:r>
      <w:r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    </w:t>
      </w:r>
      <w:r w:rsidR="00CB74A0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01, </w:t>
      </w:r>
      <w:r w:rsidR="00CB74A0" w:rsidRPr="52B1BCAC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04</w:t>
      </w:r>
      <w:r w:rsidR="004A1F9F" w:rsidRPr="52B1BCAC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,</w:t>
      </w:r>
      <w:r w:rsidR="00CB74A0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08, </w:t>
      </w:r>
      <w:r w:rsidR="00CB74A0" w:rsidRPr="52B1BCAC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11</w:t>
      </w:r>
      <w:r w:rsidR="004A1F9F" w:rsidRPr="52B1BCAC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,</w:t>
      </w:r>
      <w:r w:rsidR="00CB74A0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18</w:t>
      </w:r>
      <w:r w:rsidR="004A1F9F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>,</w:t>
      </w:r>
      <w:r w:rsidR="00CB74A0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CB74A0" w:rsidRPr="52B1BCAC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29</w:t>
      </w:r>
    </w:p>
    <w:p w14:paraId="7F9FF257" w14:textId="1B024EC8" w:rsidR="00801D45" w:rsidRPr="00AF1FD2" w:rsidRDefault="00801D45" w:rsidP="00801D45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52B1BCAC">
        <w:rPr>
          <w:rFonts w:ascii="Calibri" w:hAnsi="Calibri" w:cs="Calibri"/>
          <w:b/>
          <w:bCs/>
          <w:sz w:val="20"/>
          <w:szCs w:val="20"/>
          <w:lang w:val="en-US"/>
        </w:rPr>
        <w:t>O</w:t>
      </w:r>
      <w:r w:rsidR="00CE754F">
        <w:rPr>
          <w:rFonts w:ascii="Calibri" w:hAnsi="Calibri" w:cs="Calibri"/>
          <w:b/>
          <w:bCs/>
          <w:sz w:val="20"/>
          <w:szCs w:val="20"/>
          <w:lang w:val="en-US"/>
        </w:rPr>
        <w:t>ut</w:t>
      </w:r>
      <w:r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    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06</w:t>
      </w:r>
      <w:r w:rsidR="004A1F9F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>,</w:t>
      </w:r>
      <w:r w:rsidR="00CB74A0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09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,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13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,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16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,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20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,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23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, 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27</w:t>
      </w:r>
      <w:r w:rsidR="00CB74A0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>,</w:t>
      </w:r>
      <w:r w:rsidR="00ED72FE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 </w:t>
      </w:r>
      <w:r w:rsidR="00CB74A0" w:rsidRPr="52B1BCAC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30</w:t>
      </w:r>
    </w:p>
    <w:p w14:paraId="440B6032" w14:textId="7C0CE1E0" w:rsidR="00EF6477" w:rsidRPr="00AF1FD2" w:rsidRDefault="00EF6477" w:rsidP="52B1BCAC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Nov     </w:t>
      </w:r>
      <w:r w:rsidR="00675D84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03</w:t>
      </w:r>
      <w:r w:rsidR="00675D84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, </w:t>
      </w:r>
      <w:r w:rsidR="00675D84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10</w:t>
      </w:r>
      <w:r w:rsidR="00675D84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 xml:space="preserve">, </w:t>
      </w:r>
      <w:r w:rsidR="00675D84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17</w:t>
      </w:r>
      <w:r w:rsidR="003B251B" w:rsidRPr="52B1BCAC">
        <w:rPr>
          <w:rFonts w:ascii="Calibri" w:hAnsi="Calibri" w:cs="Calibri"/>
          <w:b/>
          <w:bCs/>
          <w:color w:val="00B050"/>
          <w:sz w:val="20"/>
          <w:szCs w:val="20"/>
          <w:lang w:val="en-US"/>
        </w:rPr>
        <w:t>,</w:t>
      </w:r>
      <w:r w:rsidR="00675D84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675D84" w:rsidRPr="52B1BCAC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en-US"/>
        </w:rPr>
        <w:t>24</w:t>
      </w:r>
    </w:p>
    <w:p w14:paraId="0376347C" w14:textId="6E3F8B78" w:rsidR="00EF6477" w:rsidRPr="00AF1FD2" w:rsidRDefault="00EF6477" w:rsidP="52B1BCAC">
      <w:pPr>
        <w:ind w:left="864" w:hanging="864"/>
        <w:rPr>
          <w:rFonts w:ascii="Calibri" w:hAnsi="Calibri" w:cs="Calibri"/>
          <w:b/>
          <w:bCs/>
          <w:sz w:val="20"/>
          <w:szCs w:val="20"/>
          <w:lang w:val="en-US"/>
        </w:rPr>
      </w:pPr>
      <w:r w:rsidRPr="4D4F9535">
        <w:rPr>
          <w:rFonts w:ascii="Calibri" w:hAnsi="Calibri" w:cs="Calibri"/>
          <w:b/>
          <w:bCs/>
          <w:sz w:val="20"/>
          <w:szCs w:val="20"/>
          <w:lang w:val="en-US"/>
        </w:rPr>
        <w:t>D</w:t>
      </w:r>
      <w:r w:rsidR="00CE754F">
        <w:rPr>
          <w:rFonts w:ascii="Calibri" w:hAnsi="Calibri" w:cs="Calibri"/>
          <w:b/>
          <w:bCs/>
          <w:sz w:val="20"/>
          <w:szCs w:val="20"/>
          <w:lang w:val="en-US"/>
        </w:rPr>
        <w:t>ez</w:t>
      </w:r>
      <w:r w:rsidRPr="4D4F9535">
        <w:rPr>
          <w:rFonts w:ascii="Calibri" w:hAnsi="Calibri" w:cs="Calibri"/>
          <w:b/>
          <w:bCs/>
          <w:sz w:val="20"/>
          <w:szCs w:val="20"/>
          <w:lang w:val="en-US"/>
        </w:rPr>
        <w:t xml:space="preserve">      </w:t>
      </w:r>
      <w:r w:rsidR="00675D84" w:rsidRPr="4D4F9535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01</w:t>
      </w:r>
      <w:r w:rsidR="003B251B" w:rsidRPr="4D4F9535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,</w:t>
      </w:r>
      <w:r w:rsidR="00675D84" w:rsidRPr="4D4F9535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675D84" w:rsidRPr="4D4F953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08</w:t>
      </w:r>
      <w:r w:rsidR="003B251B" w:rsidRPr="4D4F953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,</w:t>
      </w:r>
      <w:r w:rsidR="00675D84" w:rsidRPr="4D4F9535">
        <w:rPr>
          <w:rFonts w:ascii="Calibri" w:hAnsi="Calibri" w:cs="Calibri"/>
          <w:b/>
          <w:bCs/>
          <w:sz w:val="20"/>
          <w:szCs w:val="20"/>
          <w:lang w:val="en-US"/>
        </w:rPr>
        <w:t xml:space="preserve"> 15, </w:t>
      </w:r>
      <w:r w:rsidR="00675D84" w:rsidRPr="4D4F9535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22</w:t>
      </w:r>
      <w:r w:rsidR="003B251B" w:rsidRPr="4D4F9535">
        <w:rPr>
          <w:rFonts w:ascii="Calibri" w:hAnsi="Calibri" w:cs="Calibri"/>
          <w:b/>
          <w:bCs/>
          <w:color w:val="EE0000"/>
          <w:sz w:val="20"/>
          <w:szCs w:val="20"/>
          <w:lang w:val="en-US"/>
        </w:rPr>
        <w:t>,</w:t>
      </w:r>
      <w:r w:rsidR="00675D84" w:rsidRPr="4D4F9535">
        <w:rPr>
          <w:rFonts w:ascii="Calibri" w:hAnsi="Calibri" w:cs="Calibri"/>
          <w:b/>
          <w:bCs/>
          <w:sz w:val="20"/>
          <w:szCs w:val="20"/>
          <w:lang w:val="en-US"/>
        </w:rPr>
        <w:t xml:space="preserve"> </w:t>
      </w:r>
      <w:r w:rsidR="00675D84" w:rsidRPr="4D4F953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en-US"/>
        </w:rPr>
        <w:t>29</w:t>
      </w:r>
    </w:p>
    <w:p w14:paraId="72FE8F2C" w14:textId="527C0CF9" w:rsidR="4D4F9535" w:rsidRDefault="4D4F9535" w:rsidP="4D4F9535">
      <w:pPr>
        <w:ind w:left="864" w:hanging="864"/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en-US"/>
        </w:rPr>
      </w:pPr>
    </w:p>
    <w:p w14:paraId="2ECB9125" w14:textId="03CD99BC" w:rsidR="00374E48" w:rsidRPr="00380A3B" w:rsidRDefault="00374E48" w:rsidP="52B1BCAC">
      <w:pPr>
        <w:contextualSpacing/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en-US"/>
        </w:rPr>
      </w:pPr>
      <w:r w:rsidRPr="00380A3B"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en-US"/>
        </w:rPr>
        <w:t>202</w:t>
      </w:r>
      <w:r w:rsidR="00FD0CB1" w:rsidRPr="00380A3B">
        <w:rPr>
          <w:rFonts w:ascii="VAGRundschriftDLig" w:hAnsi="VAGRundschriftDLig"/>
          <w:b/>
          <w:bCs/>
          <w:color w:val="119CA3" w:themeColor="accent1"/>
          <w:spacing w:val="10"/>
          <w:kern w:val="28"/>
          <w:lang w:val="en-US"/>
        </w:rPr>
        <w:t>7</w:t>
      </w:r>
    </w:p>
    <w:p w14:paraId="5D0D6217" w14:textId="4D5E8209" w:rsidR="00EF6477" w:rsidRPr="00AF1FD2" w:rsidRDefault="00CE754F" w:rsidP="52B1BCAC">
      <w:pPr>
        <w:rPr>
          <w:rFonts w:ascii="Calibri" w:hAnsi="Calibri" w:cs="Calibri"/>
          <w:b/>
          <w:bCs/>
          <w:sz w:val="20"/>
          <w:szCs w:val="20"/>
          <w:lang w:val="en-US"/>
        </w:rPr>
      </w:pPr>
      <w:r>
        <w:rPr>
          <w:rFonts w:ascii="Calibri" w:hAnsi="Calibri" w:cs="Calibri"/>
          <w:b/>
          <w:bCs/>
          <w:sz w:val="20"/>
          <w:szCs w:val="20"/>
          <w:lang w:val="en-US"/>
        </w:rPr>
        <w:t>Jan</w:t>
      </w:r>
      <w:r w:rsidR="00EF6477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    </w:t>
      </w:r>
      <w:r w:rsidR="00675D84" w:rsidRPr="52B1BCAC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05</w:t>
      </w:r>
      <w:r w:rsidR="003B251B" w:rsidRPr="52B1BCAC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en-US"/>
        </w:rPr>
        <w:t>,</w:t>
      </w:r>
      <w:r w:rsidR="00675D84" w:rsidRPr="52B1BCAC">
        <w:rPr>
          <w:rFonts w:ascii="Calibri" w:hAnsi="Calibri" w:cs="Calibri"/>
          <w:b/>
          <w:bCs/>
          <w:sz w:val="20"/>
          <w:szCs w:val="20"/>
          <w:lang w:val="en-US"/>
        </w:rPr>
        <w:t xml:space="preserve"> 12, 19</w:t>
      </w:r>
    </w:p>
    <w:p w14:paraId="6578E42B" w14:textId="0D8F41A2" w:rsidR="00EF6477" w:rsidRPr="00FA0E9B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PT"/>
        </w:rPr>
      </w:pPr>
      <w:r w:rsidRPr="00FA0E9B">
        <w:rPr>
          <w:rFonts w:ascii="Calibri" w:hAnsi="Calibri" w:cs="Calibri"/>
          <w:b/>
          <w:bCs/>
          <w:sz w:val="20"/>
          <w:szCs w:val="20"/>
          <w:lang w:val="pt-PT"/>
        </w:rPr>
        <w:t>Fe</w:t>
      </w:r>
      <w:r w:rsidR="00CE754F" w:rsidRPr="00FA0E9B">
        <w:rPr>
          <w:rFonts w:ascii="Calibri" w:hAnsi="Calibri" w:cs="Calibri"/>
          <w:b/>
          <w:bCs/>
          <w:sz w:val="20"/>
          <w:szCs w:val="20"/>
          <w:lang w:val="pt-PT"/>
        </w:rPr>
        <w:t>v</w:t>
      </w:r>
      <w:r w:rsidRPr="00FA0E9B">
        <w:rPr>
          <w:rFonts w:ascii="Calibri" w:hAnsi="Calibri" w:cs="Calibri"/>
          <w:b/>
          <w:bCs/>
          <w:sz w:val="20"/>
          <w:szCs w:val="20"/>
          <w:lang w:val="pt-PT"/>
        </w:rPr>
        <w:t xml:space="preserve">     </w:t>
      </w:r>
      <w:r w:rsidR="0072629D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PT"/>
        </w:rPr>
        <w:t>09</w:t>
      </w:r>
      <w:r w:rsidR="003B251B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PT"/>
        </w:rPr>
        <w:t>,</w:t>
      </w:r>
      <w:r w:rsidR="002E2F8F" w:rsidRPr="00FA0E9B">
        <w:rPr>
          <w:rFonts w:ascii="Calibri" w:hAnsi="Calibri" w:cs="Calibri"/>
          <w:b/>
          <w:bCs/>
          <w:sz w:val="20"/>
          <w:szCs w:val="20"/>
          <w:lang w:val="pt-PT"/>
        </w:rPr>
        <w:t xml:space="preserve"> </w:t>
      </w:r>
      <w:r w:rsidR="004D62FA" w:rsidRPr="00FA0E9B">
        <w:rPr>
          <w:rFonts w:ascii="Calibri" w:hAnsi="Calibri" w:cs="Calibri"/>
          <w:b/>
          <w:bCs/>
          <w:sz w:val="20"/>
          <w:szCs w:val="20"/>
          <w:lang w:val="pt-PT"/>
        </w:rPr>
        <w:t>1</w:t>
      </w:r>
      <w:r w:rsidR="0072629D" w:rsidRPr="00FA0E9B">
        <w:rPr>
          <w:rFonts w:ascii="Calibri" w:hAnsi="Calibri" w:cs="Calibri"/>
          <w:b/>
          <w:bCs/>
          <w:sz w:val="20"/>
          <w:szCs w:val="20"/>
          <w:lang w:val="pt-PT"/>
        </w:rPr>
        <w:t>6</w:t>
      </w:r>
      <w:r w:rsidR="004D62FA" w:rsidRPr="00FA0E9B">
        <w:rPr>
          <w:rFonts w:ascii="Calibri" w:hAnsi="Calibri" w:cs="Calibri"/>
          <w:b/>
          <w:bCs/>
          <w:sz w:val="20"/>
          <w:szCs w:val="20"/>
          <w:lang w:val="pt-PT"/>
        </w:rPr>
        <w:t xml:space="preserve">, </w:t>
      </w:r>
      <w:r w:rsidR="004D62FA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PT"/>
        </w:rPr>
        <w:t>2</w:t>
      </w:r>
      <w:r w:rsidR="0072629D" w:rsidRPr="00FA0E9B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PT"/>
        </w:rPr>
        <w:t>3</w:t>
      </w:r>
    </w:p>
    <w:p w14:paraId="69D64153" w14:textId="5E817714" w:rsidR="00EF6477" w:rsidRPr="00FA0E9B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PT"/>
        </w:rPr>
      </w:pPr>
      <w:r w:rsidRPr="00FA0E9B">
        <w:rPr>
          <w:rFonts w:ascii="Calibri" w:hAnsi="Calibri" w:cs="Calibri"/>
          <w:b/>
          <w:bCs/>
          <w:sz w:val="20"/>
          <w:szCs w:val="20"/>
          <w:lang w:val="pt-PT"/>
        </w:rPr>
        <w:t xml:space="preserve">Mar    </w:t>
      </w:r>
      <w:r w:rsidR="0072629D" w:rsidRPr="00FA0E9B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PT"/>
        </w:rPr>
        <w:t>02</w:t>
      </w:r>
      <w:r w:rsidR="003B251B" w:rsidRPr="00FA0E9B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PT"/>
        </w:rPr>
        <w:t>,</w:t>
      </w:r>
      <w:r w:rsidR="0072629D" w:rsidRPr="00FA0E9B">
        <w:rPr>
          <w:rFonts w:ascii="Calibri" w:hAnsi="Calibri" w:cs="Calibri"/>
          <w:b/>
          <w:bCs/>
          <w:sz w:val="20"/>
          <w:szCs w:val="20"/>
          <w:lang w:val="pt-PT"/>
        </w:rPr>
        <w:t xml:space="preserve"> </w:t>
      </w:r>
      <w:r w:rsidR="0072629D" w:rsidRPr="00FA0E9B">
        <w:rPr>
          <w:rFonts w:ascii="Calibri" w:hAnsi="Calibri" w:cs="Calibri"/>
          <w:b/>
          <w:bCs/>
          <w:color w:val="EE0000"/>
          <w:sz w:val="20"/>
          <w:szCs w:val="20"/>
          <w:lang w:val="pt-PT"/>
        </w:rPr>
        <w:t xml:space="preserve">05, 09, </w:t>
      </w:r>
      <w:r w:rsidR="0072629D" w:rsidRPr="00FA0E9B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PT"/>
        </w:rPr>
        <w:t>12</w:t>
      </w:r>
    </w:p>
    <w:p w14:paraId="5B950915" w14:textId="77777777" w:rsidR="00EF6477" w:rsidRPr="00FA0E9B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highlight w:val="yellow"/>
          <w:lang w:val="pt-PT"/>
        </w:rPr>
      </w:pPr>
    </w:p>
    <w:p w14:paraId="78EFA48D" w14:textId="5DECD425" w:rsidR="00EF6477" w:rsidRPr="00CE754F" w:rsidRDefault="00EF6477" w:rsidP="070661AA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r w:rsidRPr="070661AA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Temporada </w:t>
      </w:r>
      <w:r w:rsidR="77961210" w:rsidRPr="070661AA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e</w:t>
      </w:r>
      <w:r w:rsidRPr="070661AA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xtra / </w:t>
      </w:r>
      <w:r w:rsidRPr="070661AA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Temporada especial</w:t>
      </w:r>
      <w:r w:rsidRPr="070661AA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 / </w:t>
      </w:r>
      <w:r w:rsidRPr="070661AA">
        <w:rPr>
          <w:rFonts w:ascii="Calibri" w:hAnsi="Calibri" w:cs="Calibri"/>
          <w:b/>
          <w:bCs/>
          <w:color w:val="FF0000"/>
          <w:sz w:val="20"/>
          <w:szCs w:val="20"/>
          <w:lang w:val="pt-BR"/>
        </w:rPr>
        <w:t xml:space="preserve">Temporada alta / </w:t>
      </w:r>
      <w:r w:rsidRPr="070661AA">
        <w:rPr>
          <w:rFonts w:ascii="Calibri" w:hAnsi="Calibri" w:cs="Calibri"/>
          <w:b/>
          <w:bCs/>
          <w:color w:val="00B0F0"/>
          <w:sz w:val="20"/>
          <w:szCs w:val="20"/>
          <w:lang w:val="pt-BR"/>
        </w:rPr>
        <w:t>Temporada m</w:t>
      </w:r>
      <w:r w:rsidR="00CE754F" w:rsidRPr="070661AA">
        <w:rPr>
          <w:rFonts w:ascii="Calibri" w:hAnsi="Calibri" w:cs="Calibri"/>
          <w:b/>
          <w:bCs/>
          <w:color w:val="00B0F0"/>
          <w:sz w:val="20"/>
          <w:szCs w:val="20"/>
          <w:lang w:val="pt-BR"/>
        </w:rPr>
        <w:t>é</w:t>
      </w:r>
      <w:r w:rsidRPr="070661AA">
        <w:rPr>
          <w:rFonts w:ascii="Calibri" w:hAnsi="Calibri" w:cs="Calibri"/>
          <w:b/>
          <w:bCs/>
          <w:color w:val="00B0F0"/>
          <w:sz w:val="20"/>
          <w:szCs w:val="20"/>
          <w:lang w:val="pt-BR"/>
        </w:rPr>
        <w:t xml:space="preserve">dia / </w:t>
      </w:r>
      <w:r w:rsidRPr="070661AA">
        <w:rPr>
          <w:rFonts w:ascii="Calibri" w:hAnsi="Calibri" w:cs="Calibri"/>
          <w:b/>
          <w:bCs/>
          <w:sz w:val="20"/>
          <w:szCs w:val="20"/>
          <w:lang w:val="pt-BR"/>
        </w:rPr>
        <w:t>Temporada ba</w:t>
      </w:r>
      <w:r w:rsidR="00CE754F" w:rsidRPr="070661AA">
        <w:rPr>
          <w:rFonts w:ascii="Calibri" w:hAnsi="Calibri" w:cs="Calibri"/>
          <w:b/>
          <w:bCs/>
          <w:sz w:val="20"/>
          <w:szCs w:val="20"/>
          <w:lang w:val="pt-BR"/>
        </w:rPr>
        <w:t>ixa</w:t>
      </w:r>
    </w:p>
    <w:p w14:paraId="5032943A" w14:textId="77777777" w:rsidR="000006B2" w:rsidRPr="00CE754F" w:rsidRDefault="000006B2" w:rsidP="00587BF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19559E45" w14:textId="77777777" w:rsidR="0093665F" w:rsidRPr="00CE754F" w:rsidRDefault="0093665F" w:rsidP="00587BF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4627EA06" w14:textId="77777777" w:rsidR="00AC25D9" w:rsidRPr="0062152B" w:rsidRDefault="00AC25D9" w:rsidP="00296140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p w14:paraId="1DD89DA7" w14:textId="77777777" w:rsidR="00AC25D9" w:rsidRPr="0062152B" w:rsidRDefault="00AC25D9" w:rsidP="00AC25D9">
      <w:pPr>
        <w:pStyle w:val="Title"/>
        <w:spacing w:after="0"/>
        <w:rPr>
          <w:lang w:val="pt-BR"/>
        </w:rPr>
      </w:pPr>
      <w:r w:rsidRPr="008833A2">
        <w:rPr>
          <w:lang w:val="pt-BR"/>
        </w:rPr>
        <w:t>Preços por pessoa em USD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134"/>
        <w:gridCol w:w="851"/>
        <w:gridCol w:w="1134"/>
        <w:gridCol w:w="850"/>
        <w:gridCol w:w="1134"/>
        <w:gridCol w:w="851"/>
      </w:tblGrid>
      <w:tr w:rsidR="00634D2C" w:rsidRPr="008C2CB0" w14:paraId="065068E9" w14:textId="77777777" w:rsidTr="070661AA">
        <w:tc>
          <w:tcPr>
            <w:tcW w:w="3964" w:type="dxa"/>
            <w:vMerge w:val="restart"/>
          </w:tcPr>
          <w:p w14:paraId="447ACF33" w14:textId="77777777" w:rsidR="00C42EFA" w:rsidRPr="00AC25D9" w:rsidRDefault="00C42EFA" w:rsidP="001F25E8">
            <w:pPr>
              <w:rPr>
                <w:rFonts w:ascii="Calibri" w:hAnsi="Calibri" w:cs="Calibri"/>
                <w:b/>
                <w:iCs/>
                <w:color w:val="76923C"/>
                <w:sz w:val="18"/>
                <w:szCs w:val="18"/>
                <w:lang w:val="pt-BR"/>
              </w:rPr>
            </w:pPr>
          </w:p>
        </w:tc>
        <w:tc>
          <w:tcPr>
            <w:tcW w:w="1985" w:type="dxa"/>
            <w:gridSpan w:val="2"/>
          </w:tcPr>
          <w:p w14:paraId="366BADD8" w14:textId="3F287A1B" w:rsidR="00C42EFA" w:rsidRPr="000006B2" w:rsidRDefault="00C42EFA" w:rsidP="001F25E8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006B2">
              <w:rPr>
                <w:rFonts w:ascii="Calibri" w:hAnsi="Calibri" w:cs="Calibri"/>
                <w:b/>
                <w:iCs/>
              </w:rPr>
              <w:t xml:space="preserve">Cat. </w:t>
            </w:r>
            <w:r w:rsidR="00AC25D9">
              <w:rPr>
                <w:rFonts w:ascii="Calibri" w:hAnsi="Calibri" w:cs="Calibri"/>
                <w:b/>
                <w:iCs/>
              </w:rPr>
              <w:t>Standard</w:t>
            </w:r>
          </w:p>
        </w:tc>
        <w:tc>
          <w:tcPr>
            <w:tcW w:w="1984" w:type="dxa"/>
            <w:gridSpan w:val="2"/>
          </w:tcPr>
          <w:p w14:paraId="5BF91AE6" w14:textId="77777777" w:rsidR="00C42EFA" w:rsidRPr="000006B2" w:rsidRDefault="00C42EFA" w:rsidP="001F25E8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006B2">
              <w:rPr>
                <w:rFonts w:ascii="Calibri" w:hAnsi="Calibri" w:cs="Calibri"/>
                <w:b/>
                <w:iCs/>
              </w:rPr>
              <w:t>Cat. Superior</w:t>
            </w:r>
          </w:p>
        </w:tc>
        <w:tc>
          <w:tcPr>
            <w:tcW w:w="1985" w:type="dxa"/>
            <w:gridSpan w:val="2"/>
          </w:tcPr>
          <w:p w14:paraId="7E89C4D0" w14:textId="596E7B77" w:rsidR="00C42EFA" w:rsidRPr="000006B2" w:rsidRDefault="00C42EFA" w:rsidP="001F25E8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0006B2">
              <w:rPr>
                <w:rFonts w:ascii="Calibri" w:hAnsi="Calibri" w:cs="Calibri"/>
                <w:b/>
                <w:iCs/>
              </w:rPr>
              <w:t>Cat. Lu</w:t>
            </w:r>
            <w:r w:rsidR="00AC25D9">
              <w:rPr>
                <w:rFonts w:ascii="Calibri" w:hAnsi="Calibri" w:cs="Calibri"/>
                <w:b/>
                <w:iCs/>
              </w:rPr>
              <w:t>xo</w:t>
            </w:r>
          </w:p>
        </w:tc>
      </w:tr>
      <w:tr w:rsidR="00225281" w:rsidRPr="008C2CB0" w14:paraId="2C7E6652" w14:textId="77777777" w:rsidTr="070661AA">
        <w:tc>
          <w:tcPr>
            <w:tcW w:w="3964" w:type="dxa"/>
            <w:vMerge/>
          </w:tcPr>
          <w:p w14:paraId="55D5642C" w14:textId="77777777" w:rsidR="00EF5690" w:rsidRPr="008C2CB0" w:rsidRDefault="00EF5690" w:rsidP="00EF5690">
            <w:pPr>
              <w:rPr>
                <w:rFonts w:ascii="Calibri" w:hAnsi="Calibri" w:cs="Calibri"/>
                <w:b/>
                <w:iCs/>
                <w:color w:val="C00000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7670C84B" w14:textId="73F0CB92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E</w:t>
            </w:r>
            <w:r w:rsidR="00AC25D9">
              <w:rPr>
                <w:rFonts w:ascii="Calibri" w:hAnsi="Calibri" w:cs="Calibri"/>
                <w:b/>
                <w:iCs/>
                <w:sz w:val="18"/>
                <w:szCs w:val="18"/>
              </w:rPr>
              <w:t>m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D</w:t>
            </w:r>
            <w:r w:rsidR="00AC25D9">
              <w:rPr>
                <w:rFonts w:ascii="Calibri" w:hAnsi="Calibri" w:cs="Calibri"/>
                <w:b/>
                <w:iCs/>
                <w:sz w:val="18"/>
                <w:szCs w:val="18"/>
              </w:rPr>
              <w:t>p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851" w:type="dxa"/>
          </w:tcPr>
          <w:p w14:paraId="5FC0DD0E" w14:textId="37AA441F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134" w:type="dxa"/>
          </w:tcPr>
          <w:p w14:paraId="04ED4D03" w14:textId="2334C8C9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E</w:t>
            </w:r>
            <w:r w:rsidR="00AC25D9">
              <w:rPr>
                <w:rFonts w:ascii="Calibri" w:hAnsi="Calibri" w:cs="Calibri"/>
                <w:b/>
                <w:iCs/>
                <w:sz w:val="18"/>
                <w:szCs w:val="18"/>
              </w:rPr>
              <w:t>m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D</w:t>
            </w:r>
            <w:r w:rsidR="00AC25D9">
              <w:rPr>
                <w:rFonts w:ascii="Calibri" w:hAnsi="Calibri" w:cs="Calibri"/>
                <w:b/>
                <w:iCs/>
                <w:sz w:val="18"/>
                <w:szCs w:val="18"/>
              </w:rPr>
              <w:t>p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850" w:type="dxa"/>
          </w:tcPr>
          <w:p w14:paraId="1EB02749" w14:textId="4097180C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134" w:type="dxa"/>
          </w:tcPr>
          <w:p w14:paraId="66DFE206" w14:textId="49394238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E</w:t>
            </w:r>
            <w:r w:rsidR="00AC25D9">
              <w:rPr>
                <w:rFonts w:ascii="Calibri" w:hAnsi="Calibri" w:cs="Calibri"/>
                <w:b/>
                <w:iCs/>
                <w:sz w:val="18"/>
                <w:szCs w:val="18"/>
              </w:rPr>
              <w:t>m</w:t>
            </w:r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D</w:t>
            </w:r>
            <w:r w:rsidR="00AC25D9">
              <w:rPr>
                <w:rFonts w:ascii="Calibri" w:hAnsi="Calibri" w:cs="Calibri"/>
                <w:b/>
                <w:iCs/>
                <w:sz w:val="18"/>
                <w:szCs w:val="18"/>
              </w:rPr>
              <w:t>pl</w:t>
            </w:r>
            <w:proofErr w:type="spellEnd"/>
            <w:r w:rsidR="00A70688"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 (</w:t>
            </w:r>
            <w:r w:rsidR="00B97544"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1</w:t>
            </w:r>
            <w:r w:rsidR="00A70688"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)</w:t>
            </w:r>
          </w:p>
        </w:tc>
        <w:tc>
          <w:tcPr>
            <w:tcW w:w="851" w:type="dxa"/>
          </w:tcPr>
          <w:p w14:paraId="35EEFD76" w14:textId="57640EE8" w:rsidR="00EF5690" w:rsidRPr="001E6C8B" w:rsidRDefault="00EF5690" w:rsidP="00EF5690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1E6C8B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</w:tr>
      <w:tr w:rsidR="0030687B" w:rsidRPr="0093665F" w14:paraId="71D261EA" w14:textId="77777777" w:rsidTr="070661AA">
        <w:tc>
          <w:tcPr>
            <w:tcW w:w="3964" w:type="dxa"/>
            <w:vAlign w:val="center"/>
          </w:tcPr>
          <w:p w14:paraId="08281216" w14:textId="1A3606D9" w:rsidR="0030687B" w:rsidRPr="0093665F" w:rsidRDefault="0030687B" w:rsidP="0030687B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proofErr w:type="spellStart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Temporada</w:t>
            </w:r>
            <w:proofErr w:type="spellEnd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ba</w:t>
            </w:r>
            <w:r w:rsidR="00706278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ixa</w:t>
            </w:r>
            <w:proofErr w:type="spellEnd"/>
          </w:p>
        </w:tc>
        <w:tc>
          <w:tcPr>
            <w:tcW w:w="1134" w:type="dxa"/>
            <w:vAlign w:val="bottom"/>
          </w:tcPr>
          <w:p w14:paraId="044A959C" w14:textId="360825D1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5.435</w:t>
            </w:r>
          </w:p>
        </w:tc>
        <w:tc>
          <w:tcPr>
            <w:tcW w:w="851" w:type="dxa"/>
            <w:vAlign w:val="bottom"/>
          </w:tcPr>
          <w:p w14:paraId="3C5A3D51" w14:textId="12DAE20D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1.650</w:t>
            </w:r>
          </w:p>
        </w:tc>
        <w:tc>
          <w:tcPr>
            <w:tcW w:w="1134" w:type="dxa"/>
            <w:vAlign w:val="bottom"/>
          </w:tcPr>
          <w:p w14:paraId="6CEF1661" w14:textId="3445BE06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5.920</w:t>
            </w:r>
          </w:p>
        </w:tc>
        <w:tc>
          <w:tcPr>
            <w:tcW w:w="850" w:type="dxa"/>
            <w:vAlign w:val="bottom"/>
          </w:tcPr>
          <w:p w14:paraId="2B3A6BCB" w14:textId="42D9A7E5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2.170</w:t>
            </w:r>
          </w:p>
        </w:tc>
        <w:tc>
          <w:tcPr>
            <w:tcW w:w="1134" w:type="dxa"/>
            <w:vAlign w:val="bottom"/>
          </w:tcPr>
          <w:p w14:paraId="7B461B97" w14:textId="290DA3B3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7.210</w:t>
            </w:r>
          </w:p>
        </w:tc>
        <w:tc>
          <w:tcPr>
            <w:tcW w:w="851" w:type="dxa"/>
            <w:vAlign w:val="bottom"/>
          </w:tcPr>
          <w:p w14:paraId="4B9D6FAF" w14:textId="446841A0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2.860</w:t>
            </w:r>
          </w:p>
        </w:tc>
      </w:tr>
      <w:tr w:rsidR="0030687B" w:rsidRPr="0093665F" w14:paraId="3B044187" w14:textId="77777777" w:rsidTr="070661AA">
        <w:tc>
          <w:tcPr>
            <w:tcW w:w="3964" w:type="dxa"/>
            <w:vAlign w:val="center"/>
          </w:tcPr>
          <w:p w14:paraId="2F0349F1" w14:textId="2BFE349B" w:rsidR="0030687B" w:rsidRPr="0093665F" w:rsidRDefault="0030687B" w:rsidP="0030687B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 xml:space="preserve">Temporada </w:t>
            </w:r>
            <w:proofErr w:type="spellStart"/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m</w:t>
            </w:r>
            <w:r w:rsidR="00706278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é</w:t>
            </w:r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dia</w:t>
            </w:r>
            <w:proofErr w:type="spellEnd"/>
          </w:p>
        </w:tc>
        <w:tc>
          <w:tcPr>
            <w:tcW w:w="1134" w:type="dxa"/>
            <w:vAlign w:val="bottom"/>
          </w:tcPr>
          <w:p w14:paraId="2C3866D0" w14:textId="2269A310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5.595</w:t>
            </w:r>
          </w:p>
        </w:tc>
        <w:tc>
          <w:tcPr>
            <w:tcW w:w="851" w:type="dxa"/>
            <w:vAlign w:val="bottom"/>
          </w:tcPr>
          <w:p w14:paraId="0ACCFF40" w14:textId="4D1BF259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1.700</w:t>
            </w:r>
          </w:p>
        </w:tc>
        <w:tc>
          <w:tcPr>
            <w:tcW w:w="1134" w:type="dxa"/>
            <w:vAlign w:val="bottom"/>
          </w:tcPr>
          <w:p w14:paraId="7568EAE0" w14:textId="41998464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6.080</w:t>
            </w:r>
          </w:p>
        </w:tc>
        <w:tc>
          <w:tcPr>
            <w:tcW w:w="850" w:type="dxa"/>
            <w:vAlign w:val="bottom"/>
          </w:tcPr>
          <w:p w14:paraId="55078F28" w14:textId="670546EA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2.370</w:t>
            </w:r>
          </w:p>
        </w:tc>
        <w:tc>
          <w:tcPr>
            <w:tcW w:w="1134" w:type="dxa"/>
            <w:vAlign w:val="bottom"/>
          </w:tcPr>
          <w:p w14:paraId="1E0BCE12" w14:textId="1AE4EF1B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7.370</w:t>
            </w:r>
          </w:p>
        </w:tc>
        <w:tc>
          <w:tcPr>
            <w:tcW w:w="851" w:type="dxa"/>
            <w:vAlign w:val="bottom"/>
          </w:tcPr>
          <w:p w14:paraId="45ED4887" w14:textId="5FFEC916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3.045</w:t>
            </w:r>
          </w:p>
        </w:tc>
      </w:tr>
      <w:tr w:rsidR="0030687B" w:rsidRPr="0093665F" w14:paraId="0E256607" w14:textId="77777777" w:rsidTr="070661AA">
        <w:tc>
          <w:tcPr>
            <w:tcW w:w="3964" w:type="dxa"/>
            <w:vAlign w:val="center"/>
          </w:tcPr>
          <w:p w14:paraId="2D52B3C2" w14:textId="5F455C4C" w:rsidR="0030687B" w:rsidRPr="0093665F" w:rsidRDefault="0030687B" w:rsidP="0030687B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93665F"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  <w:t>Temporada alta</w:t>
            </w:r>
          </w:p>
        </w:tc>
        <w:tc>
          <w:tcPr>
            <w:tcW w:w="1134" w:type="dxa"/>
            <w:vAlign w:val="bottom"/>
          </w:tcPr>
          <w:p w14:paraId="58C6D98A" w14:textId="105AA6C8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5.840</w:t>
            </w:r>
          </w:p>
        </w:tc>
        <w:tc>
          <w:tcPr>
            <w:tcW w:w="851" w:type="dxa"/>
            <w:vAlign w:val="bottom"/>
          </w:tcPr>
          <w:p w14:paraId="5F946896" w14:textId="6E222D05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1.755</w:t>
            </w:r>
          </w:p>
        </w:tc>
        <w:tc>
          <w:tcPr>
            <w:tcW w:w="1134" w:type="dxa"/>
            <w:vAlign w:val="bottom"/>
          </w:tcPr>
          <w:p w14:paraId="5B7D1A15" w14:textId="1F6A51B9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6.240</w:t>
            </w:r>
          </w:p>
        </w:tc>
        <w:tc>
          <w:tcPr>
            <w:tcW w:w="850" w:type="dxa"/>
            <w:vAlign w:val="bottom"/>
          </w:tcPr>
          <w:p w14:paraId="695E7E6E" w14:textId="1304BF24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2.475</w:t>
            </w:r>
          </w:p>
        </w:tc>
        <w:tc>
          <w:tcPr>
            <w:tcW w:w="1134" w:type="dxa"/>
            <w:vAlign w:val="bottom"/>
          </w:tcPr>
          <w:p w14:paraId="692523E4" w14:textId="4854A3E4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7.530</w:t>
            </w:r>
          </w:p>
        </w:tc>
        <w:tc>
          <w:tcPr>
            <w:tcW w:w="851" w:type="dxa"/>
            <w:vAlign w:val="bottom"/>
          </w:tcPr>
          <w:p w14:paraId="50DECB2D" w14:textId="5C164457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3.400</w:t>
            </w:r>
          </w:p>
        </w:tc>
      </w:tr>
      <w:tr w:rsidR="0030687B" w:rsidRPr="0093665F" w14:paraId="4FED25C9" w14:textId="77777777" w:rsidTr="070661AA">
        <w:tc>
          <w:tcPr>
            <w:tcW w:w="3964" w:type="dxa"/>
            <w:vAlign w:val="center"/>
          </w:tcPr>
          <w:p w14:paraId="4BC7C481" w14:textId="3335E89F" w:rsidR="0030687B" w:rsidRPr="0093665F" w:rsidRDefault="0030687B" w:rsidP="0030687B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93665F"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</w:rPr>
              <w:t>Temporada especial</w:t>
            </w:r>
          </w:p>
        </w:tc>
        <w:tc>
          <w:tcPr>
            <w:tcW w:w="1134" w:type="dxa"/>
            <w:vAlign w:val="bottom"/>
          </w:tcPr>
          <w:p w14:paraId="49CA57EA" w14:textId="3DE31166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6.000</w:t>
            </w:r>
          </w:p>
        </w:tc>
        <w:tc>
          <w:tcPr>
            <w:tcW w:w="851" w:type="dxa"/>
            <w:vAlign w:val="bottom"/>
          </w:tcPr>
          <w:p w14:paraId="729B77AF" w14:textId="0C14ECAF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1.860</w:t>
            </w:r>
          </w:p>
        </w:tc>
        <w:tc>
          <w:tcPr>
            <w:tcW w:w="1134" w:type="dxa"/>
            <w:vAlign w:val="bottom"/>
          </w:tcPr>
          <w:p w14:paraId="514B5FF2" w14:textId="13D067EE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6.400</w:t>
            </w:r>
          </w:p>
        </w:tc>
        <w:tc>
          <w:tcPr>
            <w:tcW w:w="850" w:type="dxa"/>
            <w:vAlign w:val="bottom"/>
          </w:tcPr>
          <w:p w14:paraId="53ACABFE" w14:textId="6DFFE810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2.630</w:t>
            </w:r>
          </w:p>
        </w:tc>
        <w:tc>
          <w:tcPr>
            <w:tcW w:w="1134" w:type="dxa"/>
            <w:vAlign w:val="bottom"/>
          </w:tcPr>
          <w:p w14:paraId="224F0A63" w14:textId="46F7AA4A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7.690</w:t>
            </w:r>
          </w:p>
        </w:tc>
        <w:tc>
          <w:tcPr>
            <w:tcW w:w="851" w:type="dxa"/>
            <w:vAlign w:val="bottom"/>
          </w:tcPr>
          <w:p w14:paraId="4D4E4D02" w14:textId="68B8E622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3.565</w:t>
            </w:r>
          </w:p>
        </w:tc>
      </w:tr>
      <w:tr w:rsidR="0030687B" w:rsidRPr="0093665F" w14:paraId="747216B0" w14:textId="77777777" w:rsidTr="070661AA">
        <w:tc>
          <w:tcPr>
            <w:tcW w:w="3964" w:type="dxa"/>
            <w:vAlign w:val="center"/>
          </w:tcPr>
          <w:p w14:paraId="09EA7B25" w14:textId="74212361" w:rsidR="0030687B" w:rsidRPr="0093665F" w:rsidRDefault="0030687B" w:rsidP="070661AA">
            <w:pPr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</w:pPr>
            <w:r w:rsidRPr="070661AA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</w:rPr>
              <w:t xml:space="preserve">Temporada </w:t>
            </w:r>
            <w:r w:rsidR="2071A42D" w:rsidRPr="070661AA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</w:rPr>
              <w:t>e</w:t>
            </w:r>
            <w:r w:rsidRPr="070661AA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</w:rPr>
              <w:t>xtra</w:t>
            </w:r>
          </w:p>
        </w:tc>
        <w:tc>
          <w:tcPr>
            <w:tcW w:w="1134" w:type="dxa"/>
            <w:vAlign w:val="bottom"/>
          </w:tcPr>
          <w:p w14:paraId="0382DF89" w14:textId="441DF178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6.080</w:t>
            </w:r>
          </w:p>
        </w:tc>
        <w:tc>
          <w:tcPr>
            <w:tcW w:w="851" w:type="dxa"/>
            <w:vAlign w:val="bottom"/>
          </w:tcPr>
          <w:p w14:paraId="4EC63ADF" w14:textId="6F07A65D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1.960</w:t>
            </w:r>
          </w:p>
        </w:tc>
        <w:tc>
          <w:tcPr>
            <w:tcW w:w="1134" w:type="dxa"/>
            <w:vAlign w:val="bottom"/>
          </w:tcPr>
          <w:p w14:paraId="25CD6E61" w14:textId="1B2CF627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6.565</w:t>
            </w:r>
          </w:p>
        </w:tc>
        <w:tc>
          <w:tcPr>
            <w:tcW w:w="850" w:type="dxa"/>
            <w:vAlign w:val="bottom"/>
          </w:tcPr>
          <w:p w14:paraId="55105242" w14:textId="46B96AB8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2.740</w:t>
            </w:r>
          </w:p>
        </w:tc>
        <w:tc>
          <w:tcPr>
            <w:tcW w:w="1134" w:type="dxa"/>
            <w:vAlign w:val="bottom"/>
          </w:tcPr>
          <w:p w14:paraId="6E3091B4" w14:textId="73C3F853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7.855</w:t>
            </w:r>
          </w:p>
        </w:tc>
        <w:tc>
          <w:tcPr>
            <w:tcW w:w="851" w:type="dxa"/>
            <w:vAlign w:val="bottom"/>
          </w:tcPr>
          <w:p w14:paraId="58529D87" w14:textId="55E511AF" w:rsidR="0030687B" w:rsidRPr="0030687B" w:rsidRDefault="0030687B" w:rsidP="003068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0687B">
              <w:rPr>
                <w:rFonts w:asciiTheme="minorHAnsi" w:hAnsiTheme="minorHAnsi" w:cstheme="minorHAnsi"/>
                <w:sz w:val="18"/>
                <w:szCs w:val="18"/>
              </w:rPr>
              <w:t>3.665</w:t>
            </w:r>
          </w:p>
        </w:tc>
      </w:tr>
      <w:tr w:rsidR="000863EB" w:rsidRPr="0093665F" w14:paraId="5140B77B" w14:textId="77777777" w:rsidTr="070661AA">
        <w:tc>
          <w:tcPr>
            <w:tcW w:w="3964" w:type="dxa"/>
            <w:vAlign w:val="center"/>
          </w:tcPr>
          <w:p w14:paraId="5C3A7836" w14:textId="2B2F8155" w:rsidR="000863EB" w:rsidRPr="00746B71" w:rsidRDefault="00746B71" w:rsidP="008E425A">
            <w:pPr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18"/>
                <w:szCs w:val="18"/>
                <w:lang w:val="pt-BR"/>
              </w:rPr>
            </w:pPr>
            <w:r w:rsidRPr="0062152B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</w:t>
            </w:r>
            <w:r w:rsidR="000863EB" w:rsidRPr="00746B71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Osaka </w:t>
            </w:r>
            <w:proofErr w:type="spellStart"/>
            <w:r w:rsidR="000863EB" w:rsidRPr="00746B71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Pr</w:t>
            </w:r>
            <w:r w:rsidR="00944549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é</w:t>
            </w:r>
            <w:proofErr w:type="spellEnd"/>
            <w:r w:rsidR="000863EB" w:rsidRPr="00746B71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-tour</w:t>
            </w:r>
            <w:r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134" w:type="dxa"/>
          </w:tcPr>
          <w:p w14:paraId="4A22A208" w14:textId="7D471097" w:rsidR="000863EB" w:rsidRPr="000931F9" w:rsidRDefault="000863EB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190</w:t>
            </w:r>
          </w:p>
        </w:tc>
        <w:tc>
          <w:tcPr>
            <w:tcW w:w="851" w:type="dxa"/>
          </w:tcPr>
          <w:p w14:paraId="2DAEF4C2" w14:textId="0EAB478C" w:rsidR="000863EB" w:rsidRPr="000931F9" w:rsidRDefault="000863EB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</w:t>
            </w:r>
          </w:p>
        </w:tc>
        <w:tc>
          <w:tcPr>
            <w:tcW w:w="1134" w:type="dxa"/>
          </w:tcPr>
          <w:p w14:paraId="2BF086E0" w14:textId="19B8A0D0" w:rsidR="000863EB" w:rsidRPr="606CA049" w:rsidRDefault="000863EB" w:rsidP="606CA04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245</w:t>
            </w:r>
          </w:p>
        </w:tc>
        <w:tc>
          <w:tcPr>
            <w:tcW w:w="850" w:type="dxa"/>
          </w:tcPr>
          <w:p w14:paraId="45731565" w14:textId="1B57DFB8" w:rsidR="000863EB" w:rsidRPr="000931F9" w:rsidRDefault="000863EB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155</w:t>
            </w:r>
          </w:p>
        </w:tc>
        <w:tc>
          <w:tcPr>
            <w:tcW w:w="1134" w:type="dxa"/>
          </w:tcPr>
          <w:p w14:paraId="6B088B3F" w14:textId="45B23D24" w:rsidR="000863EB" w:rsidRPr="000931F9" w:rsidRDefault="000863EB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295</w:t>
            </w:r>
          </w:p>
        </w:tc>
        <w:tc>
          <w:tcPr>
            <w:tcW w:w="851" w:type="dxa"/>
          </w:tcPr>
          <w:p w14:paraId="41D2DBA2" w14:textId="41DADEB7" w:rsidR="000863EB" w:rsidRPr="000931F9" w:rsidRDefault="000863EB" w:rsidP="000931F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195</w:t>
            </w:r>
          </w:p>
        </w:tc>
      </w:tr>
      <w:tr w:rsidR="000863EB" w:rsidRPr="000863EB" w14:paraId="39BC5EC6" w14:textId="77777777" w:rsidTr="070661AA">
        <w:tc>
          <w:tcPr>
            <w:tcW w:w="3964" w:type="dxa"/>
            <w:vAlign w:val="center"/>
          </w:tcPr>
          <w:p w14:paraId="7902756F" w14:textId="0ABF8DE5" w:rsidR="000863EB" w:rsidRPr="00944549" w:rsidRDefault="00746B71" w:rsidP="00F32570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944549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</w:t>
            </w:r>
            <w:r w:rsidR="0094454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Xangai</w:t>
            </w:r>
            <w:r w:rsidR="000863EB" w:rsidRPr="0094454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</w:t>
            </w:r>
            <w:r w:rsidR="00944549" w:rsidRPr="0094454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ós-</w:t>
            </w:r>
            <w:r w:rsidR="000863EB" w:rsidRPr="0094454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Tour</w:t>
            </w:r>
          </w:p>
        </w:tc>
        <w:tc>
          <w:tcPr>
            <w:tcW w:w="1134" w:type="dxa"/>
          </w:tcPr>
          <w:p w14:paraId="6E600FAB" w14:textId="17F6EA24" w:rsidR="000863EB" w:rsidRPr="000863EB" w:rsidRDefault="00333A0A" w:rsidP="00F32570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851" w:type="dxa"/>
          </w:tcPr>
          <w:p w14:paraId="76460622" w14:textId="2DA07D4D" w:rsidR="000863EB" w:rsidRPr="000863EB" w:rsidRDefault="00453878" w:rsidP="00F32570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1134" w:type="dxa"/>
          </w:tcPr>
          <w:p w14:paraId="77663FA8" w14:textId="49FA8834" w:rsidR="000863EB" w:rsidRPr="000863EB" w:rsidRDefault="00453878" w:rsidP="00F32570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850" w:type="dxa"/>
          </w:tcPr>
          <w:p w14:paraId="28A5133C" w14:textId="6BDCB817" w:rsidR="000863EB" w:rsidRPr="000863EB" w:rsidRDefault="00453878" w:rsidP="00F32570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115</w:t>
            </w:r>
          </w:p>
        </w:tc>
        <w:tc>
          <w:tcPr>
            <w:tcW w:w="1134" w:type="dxa"/>
          </w:tcPr>
          <w:p w14:paraId="5FDF9A5E" w14:textId="31B3FB6E" w:rsidR="000863EB" w:rsidRPr="000863EB" w:rsidRDefault="00453878" w:rsidP="00F32570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115</w:t>
            </w:r>
          </w:p>
        </w:tc>
        <w:tc>
          <w:tcPr>
            <w:tcW w:w="851" w:type="dxa"/>
          </w:tcPr>
          <w:p w14:paraId="2032037C" w14:textId="4565BD89" w:rsidR="000863EB" w:rsidRPr="000863EB" w:rsidRDefault="00453878" w:rsidP="00F32570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115</w:t>
            </w:r>
          </w:p>
        </w:tc>
      </w:tr>
      <w:tr w:rsidR="00D765E2" w:rsidRPr="0093665F" w14:paraId="6318B7DC" w14:textId="77777777" w:rsidTr="070661AA">
        <w:tc>
          <w:tcPr>
            <w:tcW w:w="3964" w:type="dxa"/>
            <w:vAlign w:val="center"/>
          </w:tcPr>
          <w:p w14:paraId="561220B7" w14:textId="674632DA" w:rsidR="00D765E2" w:rsidRPr="003721C0" w:rsidRDefault="00D765E2" w:rsidP="008E425A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Sup. Por </w:t>
            </w:r>
            <w:proofErr w:type="spellStart"/>
            <w:r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Up</w:t>
            </w:r>
            <w:proofErr w:type="spellEnd"/>
            <w:r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Grade a </w:t>
            </w:r>
            <w:proofErr w:type="spellStart"/>
            <w:r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Ryokan</w:t>
            </w:r>
            <w:proofErr w:type="spellEnd"/>
            <w:r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e</w:t>
            </w:r>
            <w:r w:rsidR="00893FD4"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m</w:t>
            </w:r>
            <w:r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3721C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Hakone</w:t>
            </w:r>
            <w:proofErr w:type="spellEnd"/>
          </w:p>
        </w:tc>
        <w:tc>
          <w:tcPr>
            <w:tcW w:w="1134" w:type="dxa"/>
          </w:tcPr>
          <w:p w14:paraId="107DEEDD" w14:textId="689A7F22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365</w:t>
            </w:r>
          </w:p>
        </w:tc>
        <w:tc>
          <w:tcPr>
            <w:tcW w:w="851" w:type="dxa"/>
          </w:tcPr>
          <w:p w14:paraId="4A415AB8" w14:textId="10CBB9FB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325</w:t>
            </w:r>
          </w:p>
        </w:tc>
        <w:tc>
          <w:tcPr>
            <w:tcW w:w="1134" w:type="dxa"/>
          </w:tcPr>
          <w:p w14:paraId="484214CB" w14:textId="11246999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310</w:t>
            </w:r>
          </w:p>
        </w:tc>
        <w:tc>
          <w:tcPr>
            <w:tcW w:w="850" w:type="dxa"/>
          </w:tcPr>
          <w:p w14:paraId="2A248252" w14:textId="70387127" w:rsidR="00D765E2" w:rsidRPr="00D765E2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765E2">
              <w:rPr>
                <w:rFonts w:ascii="Calibri" w:hAnsi="Calibri" w:cs="Calibri"/>
                <w:iCs/>
                <w:sz w:val="18"/>
                <w:szCs w:val="18"/>
              </w:rPr>
              <w:t>250</w:t>
            </w:r>
          </w:p>
        </w:tc>
        <w:tc>
          <w:tcPr>
            <w:tcW w:w="1134" w:type="dxa"/>
          </w:tcPr>
          <w:p w14:paraId="55A83DB5" w14:textId="21559A62" w:rsidR="00D765E2" w:rsidRPr="0078540A" w:rsidRDefault="00D765E2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52B1BCAC">
              <w:rPr>
                <w:rFonts w:ascii="Calibri" w:hAnsi="Calibri" w:cs="Calibri"/>
                <w:sz w:val="18"/>
                <w:szCs w:val="18"/>
              </w:rPr>
              <w:t>Inclu</w:t>
            </w:r>
            <w:r w:rsidR="00706278">
              <w:rPr>
                <w:rFonts w:ascii="Calibri" w:hAnsi="Calibri" w:cs="Calibri"/>
                <w:sz w:val="18"/>
                <w:szCs w:val="18"/>
              </w:rPr>
              <w:t>í</w:t>
            </w:r>
            <w:r w:rsidRPr="52B1BCAC">
              <w:rPr>
                <w:rFonts w:ascii="Calibri" w:hAnsi="Calibri" w:cs="Calibri"/>
                <w:sz w:val="18"/>
                <w:szCs w:val="18"/>
              </w:rPr>
              <w:t>do</w:t>
            </w:r>
            <w:proofErr w:type="spellEnd"/>
          </w:p>
        </w:tc>
        <w:tc>
          <w:tcPr>
            <w:tcW w:w="851" w:type="dxa"/>
          </w:tcPr>
          <w:p w14:paraId="32543241" w14:textId="523889D4" w:rsidR="00D765E2" w:rsidRPr="0078540A" w:rsidRDefault="00706278" w:rsidP="00D765E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52B1BCAC">
              <w:rPr>
                <w:rFonts w:ascii="Calibri" w:hAnsi="Calibri" w:cs="Calibri"/>
                <w:sz w:val="18"/>
                <w:szCs w:val="18"/>
              </w:rPr>
              <w:t>Inclu</w:t>
            </w:r>
            <w:r>
              <w:rPr>
                <w:rFonts w:ascii="Calibri" w:hAnsi="Calibri" w:cs="Calibri"/>
                <w:sz w:val="18"/>
                <w:szCs w:val="18"/>
              </w:rPr>
              <w:t>í</w:t>
            </w:r>
            <w:r w:rsidRPr="52B1BCAC">
              <w:rPr>
                <w:rFonts w:ascii="Calibri" w:hAnsi="Calibri" w:cs="Calibri"/>
                <w:sz w:val="18"/>
                <w:szCs w:val="18"/>
              </w:rPr>
              <w:t>do</w:t>
            </w:r>
            <w:proofErr w:type="spellEnd"/>
          </w:p>
        </w:tc>
      </w:tr>
      <w:tr w:rsidR="00F32570" w:rsidRPr="0093665F" w14:paraId="593F88E9" w14:textId="77777777" w:rsidTr="070661AA">
        <w:tc>
          <w:tcPr>
            <w:tcW w:w="3964" w:type="dxa"/>
            <w:vAlign w:val="center"/>
          </w:tcPr>
          <w:p w14:paraId="4652615E" w14:textId="021D8927" w:rsidR="00F32570" w:rsidRPr="006F32D0" w:rsidRDefault="00F32570" w:rsidP="00F32570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Visita Opcional d</w:t>
            </w:r>
            <w:r w:rsidR="00893FD4"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i</w:t>
            </w:r>
            <w:r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a 03: Cer</w:t>
            </w:r>
            <w:r w:rsidR="00764025"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i</w:t>
            </w:r>
            <w:r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m</w:t>
            </w:r>
            <w:r w:rsidR="00764025"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ô</w:t>
            </w:r>
            <w:r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nia d</w:t>
            </w:r>
            <w:r w:rsidR="00764025"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o Chá</w:t>
            </w:r>
            <w:r w:rsidRPr="006F32D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  <w:r w:rsidRPr="00F8620E">
              <w:rPr>
                <w:rFonts w:ascii="Calibri" w:hAnsi="Calibri" w:cs="Calibri"/>
                <w:b/>
                <w:bCs/>
                <w:iCs/>
                <w:sz w:val="18"/>
                <w:szCs w:val="18"/>
                <w:lang w:val="pt-BR"/>
              </w:rPr>
              <w:t>(2)</w:t>
            </w:r>
          </w:p>
        </w:tc>
        <w:tc>
          <w:tcPr>
            <w:tcW w:w="5954" w:type="dxa"/>
            <w:gridSpan w:val="6"/>
            <w:vAlign w:val="center"/>
          </w:tcPr>
          <w:p w14:paraId="616E22F2" w14:textId="2454B9F3" w:rsidR="00F32570" w:rsidRPr="006F6B23" w:rsidRDefault="00F32570" w:rsidP="00F3257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7162">
              <w:rPr>
                <w:rFonts w:ascii="Calibri" w:hAnsi="Calibri" w:cs="Calibri"/>
                <w:iCs/>
                <w:sz w:val="18"/>
                <w:szCs w:val="18"/>
              </w:rPr>
              <w:t>165</w:t>
            </w:r>
          </w:p>
        </w:tc>
      </w:tr>
      <w:tr w:rsidR="00F32570" w:rsidRPr="0093665F" w14:paraId="5D5018F4" w14:textId="77777777" w:rsidTr="070661AA">
        <w:tc>
          <w:tcPr>
            <w:tcW w:w="3964" w:type="dxa"/>
            <w:vAlign w:val="center"/>
          </w:tcPr>
          <w:p w14:paraId="75743B2B" w14:textId="12B02F6A" w:rsidR="00F32570" w:rsidRPr="00764025" w:rsidRDefault="00F32570" w:rsidP="00F32570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764025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Visita Opcional d</w:t>
            </w:r>
            <w:r w:rsidR="00893FD4" w:rsidRPr="00764025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i</w:t>
            </w:r>
            <w:r w:rsidRPr="00764025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a 04: Hiroshima </w:t>
            </w:r>
            <w:r w:rsidR="001F58F2" w:rsidRPr="00764025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e</w:t>
            </w:r>
            <w:r w:rsidRPr="00764025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764025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Miyajima</w:t>
            </w:r>
            <w:proofErr w:type="spellEnd"/>
            <w:r w:rsidRPr="00764025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  <w:r w:rsidRPr="00F8620E">
              <w:rPr>
                <w:rFonts w:ascii="Calibri" w:hAnsi="Calibri" w:cs="Calibri"/>
                <w:b/>
                <w:bCs/>
                <w:iCs/>
                <w:sz w:val="18"/>
                <w:szCs w:val="18"/>
                <w:lang w:val="pt-BR"/>
              </w:rPr>
              <w:t>(2)</w:t>
            </w:r>
          </w:p>
        </w:tc>
        <w:tc>
          <w:tcPr>
            <w:tcW w:w="5954" w:type="dxa"/>
            <w:gridSpan w:val="6"/>
            <w:vAlign w:val="center"/>
          </w:tcPr>
          <w:p w14:paraId="070EC960" w14:textId="0F9DB5BE" w:rsidR="00F32570" w:rsidRPr="006F6B23" w:rsidRDefault="00F32570" w:rsidP="00F3257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52B1BCAC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Pr="52B1BCAC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F32570" w:rsidRPr="0093665F" w14:paraId="0F82DCEC" w14:textId="77777777" w:rsidTr="070661AA">
        <w:tc>
          <w:tcPr>
            <w:tcW w:w="3964" w:type="dxa"/>
            <w:vAlign w:val="center"/>
          </w:tcPr>
          <w:p w14:paraId="10F6A86E" w14:textId="3B09E22F" w:rsidR="00F32570" w:rsidRPr="00717162" w:rsidRDefault="00F32570" w:rsidP="00F32570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93665F">
              <w:rPr>
                <w:rFonts w:ascii="Calibri" w:hAnsi="Calibri" w:cs="Calibri"/>
                <w:iCs/>
                <w:sz w:val="18"/>
                <w:szCs w:val="18"/>
              </w:rPr>
              <w:t>Visita Opcional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iCs/>
                <w:sz w:val="18"/>
                <w:szCs w:val="18"/>
              </w:rPr>
              <w:t>d</w:t>
            </w:r>
            <w:r w:rsidR="00893FD4">
              <w:rPr>
                <w:rFonts w:ascii="Calibri" w:hAnsi="Calibri" w:cs="Calibri"/>
                <w:iCs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iCs/>
                <w:sz w:val="18"/>
                <w:szCs w:val="18"/>
              </w:rPr>
              <w:t>a</w:t>
            </w:r>
            <w:proofErr w:type="spellEnd"/>
            <w:r>
              <w:rPr>
                <w:rFonts w:ascii="Calibri" w:hAnsi="Calibri" w:cs="Calibri"/>
                <w:iCs/>
                <w:sz w:val="18"/>
                <w:szCs w:val="18"/>
              </w:rPr>
              <w:t xml:space="preserve"> 09</w:t>
            </w:r>
            <w:r w:rsidRPr="0093665F">
              <w:rPr>
                <w:rFonts w:ascii="Calibri" w:hAnsi="Calibri" w:cs="Calibri"/>
                <w:iCs/>
                <w:sz w:val="18"/>
                <w:szCs w:val="18"/>
              </w:rPr>
              <w:t xml:space="preserve">: Nikko </w:t>
            </w:r>
            <w:r w:rsidRPr="00F8620E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(2)</w:t>
            </w:r>
          </w:p>
        </w:tc>
        <w:tc>
          <w:tcPr>
            <w:tcW w:w="5954" w:type="dxa"/>
            <w:gridSpan w:val="6"/>
            <w:vAlign w:val="center"/>
          </w:tcPr>
          <w:p w14:paraId="61A84599" w14:textId="5055E32C" w:rsidR="00F32570" w:rsidRPr="52B1BCAC" w:rsidRDefault="00F32570" w:rsidP="00F3257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52B1BCAC">
              <w:rPr>
                <w:rFonts w:ascii="Calibri" w:hAnsi="Calibri" w:cs="Calibri"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</w:tr>
      <w:tr w:rsidR="0019426E" w:rsidRPr="0093665F" w14:paraId="3C88B125" w14:textId="77777777" w:rsidTr="070661AA">
        <w:tc>
          <w:tcPr>
            <w:tcW w:w="3964" w:type="dxa"/>
            <w:vAlign w:val="center"/>
          </w:tcPr>
          <w:p w14:paraId="5DC0E022" w14:textId="2281F6E8" w:rsidR="0019426E" w:rsidRPr="00392DDC" w:rsidRDefault="0019426E" w:rsidP="0019426E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. Traslados no </w:t>
            </w: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Japão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7059B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="00293523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  <w:r w:rsidRPr="0067059B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954" w:type="dxa"/>
            <w:gridSpan w:val="6"/>
          </w:tcPr>
          <w:p w14:paraId="4B63538A" w14:textId="5F160602" w:rsidR="0019426E" w:rsidRPr="006F6B23" w:rsidRDefault="0019426E" w:rsidP="0019426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</w:rPr>
              <w:t>160 (Total por carro 1-3pax)</w:t>
            </w:r>
          </w:p>
        </w:tc>
      </w:tr>
      <w:tr w:rsidR="0019426E" w:rsidRPr="0093665F" w14:paraId="17595717" w14:textId="77777777" w:rsidTr="070661AA">
        <w:trPr>
          <w:trHeight w:val="70"/>
        </w:trPr>
        <w:tc>
          <w:tcPr>
            <w:tcW w:w="3964" w:type="dxa"/>
            <w:vAlign w:val="center"/>
          </w:tcPr>
          <w:p w14:paraId="3736B663" w14:textId="1D18F560" w:rsidR="0019426E" w:rsidRPr="00392DDC" w:rsidRDefault="0019426E" w:rsidP="0019426E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. Traslados </w:t>
            </w:r>
            <w:proofErr w:type="spellStart"/>
            <w:r w:rsidRPr="0085612D">
              <w:rPr>
                <w:rFonts w:ascii="Calibri" w:hAnsi="Calibri" w:cs="Calibri"/>
                <w:sz w:val="18"/>
                <w:szCs w:val="18"/>
              </w:rPr>
              <w:t>na</w:t>
            </w:r>
            <w:proofErr w:type="spellEnd"/>
            <w:r w:rsidRPr="0085612D">
              <w:rPr>
                <w:rFonts w:ascii="Calibri" w:hAnsi="Calibri" w:cs="Calibri"/>
                <w:sz w:val="18"/>
                <w:szCs w:val="18"/>
              </w:rPr>
              <w:t xml:space="preserve"> China </w:t>
            </w:r>
            <w:r w:rsidRPr="0067059B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="00293523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 w:rsidRPr="0067059B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954" w:type="dxa"/>
            <w:gridSpan w:val="6"/>
          </w:tcPr>
          <w:p w14:paraId="48FFC5F0" w14:textId="73A3ED39" w:rsidR="0019426E" w:rsidRPr="006F6B23" w:rsidRDefault="00944EA7" w:rsidP="0019426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EA7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40 </w:t>
            </w:r>
            <w:r w:rsidRPr="00944EA7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(</w:t>
            </w:r>
            <w:r w:rsidRPr="00944EA7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Por </w:t>
            </w:r>
            <w:proofErr w:type="spellStart"/>
            <w:r w:rsidRPr="00944EA7">
              <w:rPr>
                <w:rFonts w:asciiTheme="minorHAnsi" w:hAnsiTheme="minorHAnsi" w:cstheme="minorHAnsi"/>
                <w:iCs/>
                <w:sz w:val="18"/>
                <w:szCs w:val="18"/>
              </w:rPr>
              <w:t>pessoa</w:t>
            </w:r>
            <w:proofErr w:type="spellEnd"/>
            <w:r w:rsidRPr="00944EA7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mínimo 2 </w:t>
            </w:r>
            <w:proofErr w:type="spellStart"/>
            <w:r w:rsidRPr="00944EA7">
              <w:rPr>
                <w:rFonts w:asciiTheme="minorHAnsi" w:hAnsiTheme="minorHAnsi" w:cstheme="minorHAnsi"/>
                <w:iCs/>
                <w:sz w:val="18"/>
                <w:szCs w:val="18"/>
              </w:rPr>
              <w:t>pessoas</w:t>
            </w:r>
            <w:proofErr w:type="spellEnd"/>
            <w:r w:rsidRPr="00944EA7">
              <w:rPr>
                <w:rFonts w:asciiTheme="minorHAnsi" w:hAnsiTheme="minorHAnsi" w:cstheme="minorHAnsi"/>
                <w:iCs/>
                <w:sz w:val="18"/>
                <w:szCs w:val="18"/>
              </w:rPr>
              <w:t>))</w:t>
            </w:r>
          </w:p>
        </w:tc>
      </w:tr>
    </w:tbl>
    <w:p w14:paraId="4028D65F" w14:textId="77777777" w:rsidR="000E099D" w:rsidRPr="00844D39" w:rsidRDefault="000E099D" w:rsidP="000E099D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bookmarkStart w:id="1" w:name="_Hlk25318962"/>
      <w:r w:rsidRPr="009B1773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 xml:space="preserve">(1) </w:t>
      </w:r>
      <w:r w:rsidRPr="00844D39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Não tem triplo na cat. Luxo.</w:t>
      </w:r>
    </w:p>
    <w:p w14:paraId="1C30290B" w14:textId="79B4D5B2" w:rsidR="00634C85" w:rsidRPr="00844D39" w:rsidRDefault="000E099D" w:rsidP="000E099D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r w:rsidRPr="005544B2"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  <w:t>(2</w:t>
      </w:r>
      <w:r w:rsidRPr="00844D39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>) É obrigatório fazer a reserva das visitas antes da chegada ao destino.</w:t>
      </w:r>
    </w:p>
    <w:bookmarkEnd w:id="1"/>
    <w:p w14:paraId="30AAA270" w14:textId="6B76027C" w:rsidR="00844D39" w:rsidRPr="0067059B" w:rsidRDefault="00844D39" w:rsidP="00844D39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r w:rsidRPr="002416C3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>(</w:t>
      </w:r>
      <w:r w:rsidR="006E4254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>3</w:t>
      </w:r>
      <w:r w:rsidRPr="002416C3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 xml:space="preserve">) </w:t>
      </w:r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Suplemento aplicável no Japão para traslados de chegada entre 20:00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06:30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e de saída entre 01:00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10:30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.</w:t>
      </w:r>
      <w:r w:rsidRPr="002416C3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br/>
        <w:t>(</w:t>
      </w:r>
      <w:r w:rsidR="006E4254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>4</w:t>
      </w:r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) Suplemento aplicável na China para traslados de chegada entre 20:00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06:00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e de saída entre 24:00</w:t>
      </w:r>
      <w:proofErr w:type="gram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</w:t>
      </w:r>
      <w:proofErr w:type="gram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10:00 </w:t>
      </w:r>
      <w:proofErr w:type="spellStart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hrs</w:t>
      </w:r>
      <w:proofErr w:type="spellEnd"/>
      <w:r w:rsidRPr="0067059B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e chegadas ao aeroporto PKX de Pequim.</w:t>
      </w:r>
    </w:p>
    <w:p w14:paraId="6C9D4591" w14:textId="77777777" w:rsidR="00E546DC" w:rsidRPr="000E099D" w:rsidRDefault="00E546DC" w:rsidP="0047546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01B0248C" w14:textId="77777777" w:rsidR="00EA0A2A" w:rsidRPr="006773AD" w:rsidRDefault="00EA0A2A" w:rsidP="00EA0A2A">
      <w:pPr>
        <w:pStyle w:val="Title"/>
        <w:rPr>
          <w:lang w:val="pt-BR"/>
        </w:rPr>
      </w:pPr>
      <w:r w:rsidRPr="00697C78">
        <w:rPr>
          <w:lang w:val="pt-BR"/>
        </w:rPr>
        <w:t>O preço inclui:</w:t>
      </w:r>
    </w:p>
    <w:p w14:paraId="5D76B0A7" w14:textId="2779EFF1" w:rsidR="00EA0A2A" w:rsidRPr="006F525A" w:rsidRDefault="00EA0A2A" w:rsidP="00EA0A2A">
      <w:pPr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6F525A">
        <w:rPr>
          <w:rFonts w:ascii="Calibri" w:hAnsi="Calibri" w:cs="Calibri"/>
          <w:color w:val="000000" w:themeColor="text1"/>
          <w:sz w:val="18"/>
          <w:szCs w:val="18"/>
          <w:lang w:val="pt-BR"/>
        </w:rPr>
        <w:t>- 1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6</w:t>
      </w:r>
      <w:r w:rsidRPr="006F52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noites de hospedagem nos hotéis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previstos</w:t>
      </w:r>
      <w:r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ou similares.</w:t>
      </w:r>
    </w:p>
    <w:p w14:paraId="2D63CD70" w14:textId="77777777" w:rsidR="00EA0A2A" w:rsidRPr="003721C0" w:rsidRDefault="00EA0A2A" w:rsidP="00EA0A2A">
      <w:pPr>
        <w:rPr>
          <w:rFonts w:ascii="Calibri" w:hAnsi="Calibri" w:cs="Calibri"/>
          <w:bCs/>
          <w:sz w:val="18"/>
          <w:szCs w:val="18"/>
          <w:lang w:val="pt-BR"/>
        </w:rPr>
      </w:pPr>
      <w:r w:rsidRPr="003721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3721C0">
        <w:rPr>
          <w:rFonts w:ascii="Calibri" w:hAnsi="Calibri" w:cs="Calibri"/>
          <w:bCs/>
          <w:sz w:val="18"/>
          <w:szCs w:val="18"/>
          <w:lang w:val="pt-BR"/>
        </w:rPr>
        <w:t>Traslados indicados no itinerário.</w:t>
      </w:r>
    </w:p>
    <w:p w14:paraId="477DD071" w14:textId="41823211" w:rsidR="00126330" w:rsidRPr="00353B34" w:rsidRDefault="00126330" w:rsidP="001263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No Japão: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9</w:t>
      </w: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cafés da manhã,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almoços 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2</w:t>
      </w: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jantares</w:t>
      </w: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bebidas).</w:t>
      </w:r>
    </w:p>
    <w:p w14:paraId="7B4A3F78" w14:textId="15D2CA34" w:rsidR="00AE6AEC" w:rsidRPr="00353B34" w:rsidRDefault="00AE6AEC" w:rsidP="00AE6AEC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353B3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Na </w:t>
      </w:r>
      <w:r w:rsidRPr="0093627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China:</w:t>
      </w:r>
      <w:r w:rsidR="00FA0E9B" w:rsidRPr="0093627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FA0E9B" w:rsidRPr="009362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7 cafés da </w:t>
      </w:r>
      <w:proofErr w:type="gramStart"/>
      <w:r w:rsidR="00FA0E9B" w:rsidRPr="009362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manhã, </w:t>
      </w:r>
      <w:r w:rsidRPr="0093627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936272">
        <w:rPr>
          <w:rFonts w:asciiTheme="minorHAnsi" w:hAnsiTheme="minorHAnsi" w:cstheme="minorHAnsi"/>
          <w:sz w:val="18"/>
          <w:szCs w:val="18"/>
          <w:lang w:val="pt-BR"/>
        </w:rPr>
        <w:t>4</w:t>
      </w:r>
      <w:proofErr w:type="gramEnd"/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 almoços de comida chinesa (sendo um deles e</w:t>
      </w:r>
      <w:r>
        <w:rPr>
          <w:rFonts w:asciiTheme="minorHAnsi" w:hAnsiTheme="minorHAnsi" w:cstheme="minorHAnsi"/>
          <w:sz w:val="18"/>
          <w:szCs w:val="18"/>
          <w:lang w:val="pt-BR"/>
        </w:rPr>
        <w:t>m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 Pe</w:t>
      </w:r>
      <w:r>
        <w:rPr>
          <w:rFonts w:asciiTheme="minorHAnsi" w:hAnsiTheme="minorHAnsi" w:cstheme="minorHAnsi"/>
          <w:sz w:val="18"/>
          <w:szCs w:val="18"/>
          <w:lang w:val="pt-BR"/>
        </w:rPr>
        <w:t>quim de</w:t>
      </w:r>
      <w:r w:rsidRPr="00353B34">
        <w:rPr>
          <w:rFonts w:asciiTheme="minorHAnsi" w:hAnsiTheme="minorHAnsi" w:cstheme="minorHAnsi"/>
          <w:sz w:val="18"/>
          <w:szCs w:val="18"/>
          <w:lang w:val="pt-BR"/>
        </w:rPr>
        <w:t xml:space="preserve"> Pato Laqueado).</w:t>
      </w:r>
    </w:p>
    <w:p w14:paraId="3C50A827" w14:textId="77777777" w:rsidR="00A16CBD" w:rsidRDefault="00663B3E" w:rsidP="00663B3E">
      <w:pPr>
        <w:rPr>
          <w:rFonts w:ascii="Calibri" w:hAnsi="Calibri" w:cs="Calibri"/>
          <w:sz w:val="18"/>
          <w:szCs w:val="18"/>
          <w:lang w:val="pt-BR"/>
        </w:rPr>
      </w:pPr>
      <w:r w:rsidRPr="00353B34">
        <w:rPr>
          <w:rFonts w:ascii="Calibri" w:hAnsi="Calibri" w:cs="Calibri"/>
          <w:sz w:val="18"/>
          <w:szCs w:val="18"/>
          <w:lang w:val="pt-BR"/>
        </w:rPr>
        <w:t xml:space="preserve">- Trem Bala no </w:t>
      </w: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Japão</w:t>
      </w:r>
      <w:r w:rsidRPr="00353B34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663B3E">
        <w:rPr>
          <w:rFonts w:ascii="Calibri" w:hAnsi="Calibri" w:cs="Calibri"/>
          <w:sz w:val="18"/>
          <w:szCs w:val="18"/>
          <w:lang w:val="pt-BR"/>
        </w:rPr>
        <w:t>(</w:t>
      </w:r>
      <w:proofErr w:type="spellStart"/>
      <w:r w:rsidRPr="00663B3E">
        <w:rPr>
          <w:rFonts w:ascii="Calibri" w:hAnsi="Calibri" w:cs="Calibri"/>
          <w:sz w:val="18"/>
          <w:szCs w:val="18"/>
          <w:lang w:val="pt-BR"/>
        </w:rPr>
        <w:t>Shinkansen</w:t>
      </w:r>
      <w:proofErr w:type="spellEnd"/>
      <w:r w:rsidRPr="00663B3E">
        <w:rPr>
          <w:rFonts w:ascii="Calibri" w:hAnsi="Calibri" w:cs="Calibri"/>
          <w:sz w:val="18"/>
          <w:szCs w:val="18"/>
          <w:lang w:val="pt-BR"/>
        </w:rPr>
        <w:t>) de JR “</w:t>
      </w:r>
      <w:proofErr w:type="spellStart"/>
      <w:r w:rsidRPr="00663B3E">
        <w:rPr>
          <w:rFonts w:ascii="Calibri" w:hAnsi="Calibri" w:cs="Calibri"/>
          <w:sz w:val="18"/>
          <w:szCs w:val="18"/>
          <w:lang w:val="pt-BR"/>
        </w:rPr>
        <w:t>Nozomi</w:t>
      </w:r>
      <w:proofErr w:type="spellEnd"/>
      <w:r w:rsidRPr="00663B3E">
        <w:rPr>
          <w:rFonts w:ascii="Calibri" w:hAnsi="Calibri" w:cs="Calibri"/>
          <w:sz w:val="18"/>
          <w:szCs w:val="18"/>
          <w:lang w:val="pt-BR"/>
        </w:rPr>
        <w:t xml:space="preserve">” </w:t>
      </w:r>
      <w:r w:rsidRPr="00353B34">
        <w:rPr>
          <w:rFonts w:ascii="Calibri" w:hAnsi="Calibri" w:cs="Calibri"/>
          <w:sz w:val="18"/>
          <w:szCs w:val="18"/>
          <w:lang w:val="pt-BR"/>
        </w:rPr>
        <w:t>clas</w:t>
      </w:r>
      <w:r>
        <w:rPr>
          <w:rFonts w:ascii="Calibri" w:hAnsi="Calibri" w:cs="Calibri"/>
          <w:sz w:val="18"/>
          <w:szCs w:val="18"/>
          <w:lang w:val="pt-BR"/>
        </w:rPr>
        <w:t>s</w:t>
      </w:r>
      <w:r w:rsidRPr="00353B34">
        <w:rPr>
          <w:rFonts w:ascii="Calibri" w:hAnsi="Calibri" w:cs="Calibri"/>
          <w:sz w:val="18"/>
          <w:szCs w:val="18"/>
          <w:lang w:val="pt-BR"/>
        </w:rPr>
        <w:t xml:space="preserve">e </w:t>
      </w:r>
      <w:r>
        <w:rPr>
          <w:rFonts w:ascii="Calibri" w:hAnsi="Calibri" w:cs="Calibri"/>
          <w:sz w:val="18"/>
          <w:szCs w:val="18"/>
          <w:lang w:val="pt-BR"/>
        </w:rPr>
        <w:t>turística</w:t>
      </w:r>
      <w:r w:rsidR="00A16CBD">
        <w:rPr>
          <w:rFonts w:ascii="Calibri" w:hAnsi="Calibri" w:cs="Calibri"/>
          <w:sz w:val="18"/>
          <w:szCs w:val="18"/>
          <w:lang w:val="pt-BR"/>
        </w:rPr>
        <w:t xml:space="preserve"> nos trechos</w:t>
      </w:r>
      <w:r>
        <w:rPr>
          <w:rFonts w:ascii="Calibri" w:hAnsi="Calibri" w:cs="Calibri"/>
          <w:sz w:val="18"/>
          <w:szCs w:val="18"/>
          <w:lang w:val="pt-BR"/>
        </w:rPr>
        <w:t>:</w:t>
      </w:r>
      <w:r w:rsidRPr="00353B34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A16CBD">
        <w:rPr>
          <w:rFonts w:ascii="Calibri" w:hAnsi="Calibri" w:cs="Calibri"/>
          <w:sz w:val="18"/>
          <w:szCs w:val="18"/>
          <w:lang w:val="pt-BR"/>
        </w:rPr>
        <w:t>Quioto</w:t>
      </w:r>
      <w:r w:rsidR="00A16CBD" w:rsidRPr="00A16CBD">
        <w:rPr>
          <w:rFonts w:ascii="Calibri" w:hAnsi="Calibri" w:cs="Calibri"/>
          <w:sz w:val="18"/>
          <w:szCs w:val="18"/>
          <w:lang w:val="pt-BR"/>
        </w:rPr>
        <w:t xml:space="preserve">/Nagoya </w:t>
      </w:r>
      <w:r w:rsidR="00A16CBD">
        <w:rPr>
          <w:rFonts w:ascii="Calibri" w:hAnsi="Calibri" w:cs="Calibri"/>
          <w:sz w:val="18"/>
          <w:szCs w:val="18"/>
          <w:lang w:val="pt-BR"/>
        </w:rPr>
        <w:t>e</w:t>
      </w:r>
      <w:r w:rsidR="00A16CBD" w:rsidRPr="00A16CBD">
        <w:rPr>
          <w:rFonts w:ascii="Calibri" w:hAnsi="Calibri" w:cs="Calibri"/>
          <w:sz w:val="18"/>
          <w:szCs w:val="18"/>
          <w:lang w:val="pt-BR"/>
        </w:rPr>
        <w:t xml:space="preserve"> Nagoya/</w:t>
      </w:r>
      <w:proofErr w:type="spellStart"/>
      <w:r w:rsidR="00A16CBD" w:rsidRPr="00A16CBD">
        <w:rPr>
          <w:rFonts w:ascii="Calibri" w:hAnsi="Calibri" w:cs="Calibri"/>
          <w:sz w:val="18"/>
          <w:szCs w:val="18"/>
          <w:lang w:val="pt-BR"/>
        </w:rPr>
        <w:t>Odawara</w:t>
      </w:r>
      <w:proofErr w:type="spellEnd"/>
      <w:r w:rsidR="00A16CBD" w:rsidRPr="00A16CBD">
        <w:rPr>
          <w:rFonts w:ascii="Calibri" w:hAnsi="Calibri" w:cs="Calibri"/>
          <w:sz w:val="18"/>
          <w:szCs w:val="18"/>
          <w:lang w:val="pt-BR"/>
        </w:rPr>
        <w:t>.</w:t>
      </w:r>
    </w:p>
    <w:p w14:paraId="249CAE05" w14:textId="16BF19E2" w:rsidR="00663B3E" w:rsidRPr="00A134D6" w:rsidRDefault="00663B3E" w:rsidP="00663B3E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A134D6">
        <w:rPr>
          <w:rFonts w:asciiTheme="minorHAnsi" w:hAnsiTheme="minorHAnsi" w:cstheme="minorHAnsi"/>
          <w:sz w:val="18"/>
          <w:szCs w:val="18"/>
          <w:lang w:val="pt-BR"/>
        </w:rPr>
        <w:t>- Trem de alta velocidad</w:t>
      </w:r>
      <w:r>
        <w:rPr>
          <w:rFonts w:asciiTheme="minorHAnsi" w:hAnsiTheme="minorHAnsi" w:cstheme="minorHAnsi"/>
          <w:sz w:val="18"/>
          <w:szCs w:val="18"/>
          <w:lang w:val="pt-BR"/>
        </w:rPr>
        <w:t>e</w:t>
      </w:r>
      <w:r w:rsidRPr="00A134D6">
        <w:rPr>
          <w:rFonts w:asciiTheme="minorHAnsi" w:hAnsiTheme="minorHAnsi" w:cstheme="minorHAnsi"/>
          <w:sz w:val="18"/>
          <w:szCs w:val="18"/>
          <w:lang w:val="pt-BR"/>
        </w:rPr>
        <w:t xml:space="preserve"> na China em </w:t>
      </w:r>
      <w:proofErr w:type="gramStart"/>
      <w:r w:rsidRPr="00A134D6">
        <w:rPr>
          <w:rFonts w:asciiTheme="minorHAnsi" w:hAnsiTheme="minorHAnsi" w:cstheme="minorHAnsi"/>
          <w:sz w:val="18"/>
          <w:szCs w:val="18"/>
          <w:lang w:val="pt-BR"/>
        </w:rPr>
        <w:t>2º Classe</w:t>
      </w:r>
      <w:proofErr w:type="gramEnd"/>
      <w:r w:rsidRPr="00A134D6">
        <w:rPr>
          <w:rFonts w:asciiTheme="minorHAnsi" w:hAnsiTheme="minorHAnsi" w:cstheme="minorHAnsi"/>
          <w:sz w:val="18"/>
          <w:szCs w:val="18"/>
          <w:lang w:val="pt-BR"/>
        </w:rPr>
        <w:t>: Pequim/Xian.</w:t>
      </w:r>
    </w:p>
    <w:p w14:paraId="29CCB4E8" w14:textId="77777777" w:rsidR="00663B3E" w:rsidRPr="00B728EA" w:rsidRDefault="00663B3E" w:rsidP="00663B3E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B728EA"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>
        <w:rPr>
          <w:rFonts w:asciiTheme="minorHAnsi" w:hAnsiTheme="minorHAnsi" w:cstheme="minorHAnsi"/>
          <w:sz w:val="18"/>
          <w:szCs w:val="18"/>
          <w:lang w:val="pt-BR"/>
        </w:rPr>
        <w:t>Bilhete</w:t>
      </w:r>
      <w:r w:rsidRPr="00B728EA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de </w:t>
      </w:r>
      <w:r w:rsidRPr="00B728EA">
        <w:rPr>
          <w:rFonts w:asciiTheme="minorHAnsi" w:hAnsiTheme="minorHAnsi" w:cstheme="minorHAnsi"/>
          <w:sz w:val="18"/>
          <w:szCs w:val="18"/>
          <w:lang w:val="pt-BR"/>
        </w:rPr>
        <w:t>avião na China: Xian/Xangai.</w:t>
      </w:r>
    </w:p>
    <w:p w14:paraId="4FD789FF" w14:textId="77777777" w:rsidR="00416237" w:rsidRDefault="00416237" w:rsidP="00416237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B728EA">
        <w:rPr>
          <w:rFonts w:ascii="Calibri" w:hAnsi="Calibri" w:cs="Calibri"/>
          <w:sz w:val="18"/>
          <w:szCs w:val="18"/>
          <w:lang w:val="pt-BR"/>
        </w:rPr>
        <w:t xml:space="preserve">- Visitas indicadas no circuito. No </w:t>
      </w:r>
      <w:r w:rsidRPr="00353B34">
        <w:rPr>
          <w:rFonts w:ascii="Calibri" w:hAnsi="Calibri" w:cs="Calibri"/>
          <w:color w:val="000000" w:themeColor="text1"/>
          <w:sz w:val="18"/>
          <w:szCs w:val="18"/>
          <w:lang w:val="pt-BR"/>
        </w:rPr>
        <w:t>Japão</w:t>
      </w:r>
      <w:r w:rsidRPr="00B728EA">
        <w:rPr>
          <w:rFonts w:ascii="Calibri" w:hAnsi="Calibri" w:cs="Calibri"/>
          <w:sz w:val="18"/>
          <w:szCs w:val="18"/>
          <w:lang w:val="pt-BR"/>
        </w:rPr>
        <w:t xml:space="preserve">, </w:t>
      </w:r>
      <w:r>
        <w:rPr>
          <w:rFonts w:ascii="Calibri" w:hAnsi="Calibri" w:cs="Calibri"/>
          <w:sz w:val="18"/>
          <w:szCs w:val="18"/>
          <w:lang w:val="pt-BR"/>
        </w:rPr>
        <w:t xml:space="preserve">para </w:t>
      </w:r>
      <w:r w:rsidRPr="00B728EA">
        <w:rPr>
          <w:rFonts w:ascii="Calibri" w:hAnsi="Calibri" w:cs="Calibri"/>
          <w:sz w:val="18"/>
          <w:szCs w:val="18"/>
          <w:lang w:val="pt-BR"/>
        </w:rPr>
        <w:t xml:space="preserve">menos de </w:t>
      </w:r>
      <w:r>
        <w:rPr>
          <w:rFonts w:ascii="Calibri" w:hAnsi="Calibri" w:cs="Calibri"/>
          <w:sz w:val="18"/>
          <w:szCs w:val="18"/>
          <w:lang w:val="pt-BR"/>
        </w:rPr>
        <w:t>10 pessoas as visitas serão realizadas em transporte público.</w:t>
      </w:r>
    </w:p>
    <w:p w14:paraId="1AD5DF98" w14:textId="77777777" w:rsidR="00416237" w:rsidRPr="00003D0B" w:rsidRDefault="00416237" w:rsidP="00416237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003D0B">
        <w:rPr>
          <w:rFonts w:ascii="Calibri" w:hAnsi="Calibri" w:cs="Calibri"/>
          <w:sz w:val="18"/>
          <w:szCs w:val="18"/>
          <w:lang w:val="pt-BR"/>
        </w:rPr>
        <w:t>- Guia/Assistente em espanhol exceto n</w:t>
      </w:r>
      <w:r>
        <w:rPr>
          <w:rFonts w:ascii="Calibri" w:hAnsi="Calibri" w:cs="Calibri"/>
          <w:sz w:val="18"/>
          <w:szCs w:val="18"/>
          <w:lang w:val="pt-BR"/>
        </w:rPr>
        <w:t>os</w:t>
      </w:r>
      <w:r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>trechos</w:t>
      </w:r>
      <w:r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>em</w:t>
      </w:r>
      <w:r w:rsidRPr="00003D0B">
        <w:rPr>
          <w:rFonts w:ascii="Calibri" w:hAnsi="Calibri" w:cs="Calibri"/>
          <w:sz w:val="18"/>
          <w:szCs w:val="18"/>
          <w:lang w:val="pt-BR"/>
        </w:rPr>
        <w:t xml:space="preserve"> tre</w:t>
      </w:r>
      <w:r>
        <w:rPr>
          <w:rFonts w:ascii="Calibri" w:hAnsi="Calibri" w:cs="Calibri"/>
          <w:sz w:val="18"/>
          <w:szCs w:val="18"/>
          <w:lang w:val="pt-BR"/>
        </w:rPr>
        <w:t>m</w:t>
      </w:r>
      <w:r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>e</w:t>
      </w:r>
      <w:r w:rsidRPr="00003D0B"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>avião</w:t>
      </w:r>
      <w:r w:rsidRPr="00003D0B">
        <w:rPr>
          <w:rFonts w:ascii="Calibri" w:hAnsi="Calibri" w:cs="Calibri"/>
          <w:sz w:val="18"/>
          <w:szCs w:val="18"/>
          <w:lang w:val="pt-BR"/>
        </w:rPr>
        <w:t>.</w:t>
      </w:r>
    </w:p>
    <w:p w14:paraId="19EF8989" w14:textId="77777777" w:rsidR="00416237" w:rsidRPr="00416237" w:rsidRDefault="00416237" w:rsidP="00416237">
      <w:pPr>
        <w:autoSpaceDE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1623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Impostos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obrigatórios</w:t>
      </w:r>
      <w:r w:rsidRPr="0041623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7FD92739" w14:textId="2462E656" w:rsidR="00C07BF8" w:rsidRPr="00CB0D28" w:rsidRDefault="00416237" w:rsidP="00C07BF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1623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DB656A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viagem.</w:t>
      </w:r>
    </w:p>
    <w:p w14:paraId="5BA94760" w14:textId="77777777" w:rsidR="00416237" w:rsidRPr="003721C0" w:rsidRDefault="00416237" w:rsidP="00C07BF8">
      <w:pP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</w:p>
    <w:p w14:paraId="28DCDE27" w14:textId="77777777" w:rsidR="00BE2211" w:rsidRPr="000F7EBA" w:rsidRDefault="00BE2211" w:rsidP="00BE2211">
      <w:pPr>
        <w:pStyle w:val="Title"/>
        <w:rPr>
          <w:lang w:val="pt-BR"/>
        </w:rPr>
      </w:pPr>
      <w:r w:rsidRPr="000F7EBA">
        <w:rPr>
          <w:lang w:val="pt-BR"/>
        </w:rPr>
        <w:t>O preço não inclui:</w:t>
      </w:r>
    </w:p>
    <w:p w14:paraId="3C434593" w14:textId="501FC908" w:rsidR="00BE2211" w:rsidRPr="006F525A" w:rsidRDefault="00BE2211" w:rsidP="00BE2211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6F525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Voo</w:t>
      </w:r>
      <w:r w:rsidRPr="006F525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Tóquio/Pequim.</w:t>
      </w:r>
    </w:p>
    <w:p w14:paraId="7BD0F636" w14:textId="77777777" w:rsidR="00BE2211" w:rsidRPr="0010503A" w:rsidRDefault="00BE2211" w:rsidP="00BE2211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0503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Vistos.</w:t>
      </w:r>
    </w:p>
    <w:p w14:paraId="1A825F58" w14:textId="3059A663" w:rsidR="00BE2211" w:rsidRDefault="00BE2211" w:rsidP="00BE2211">
      <w:pPr>
        <w:rPr>
          <w:rFonts w:ascii="Calibri" w:hAnsi="Calibri" w:cs="Calibri"/>
          <w:sz w:val="18"/>
          <w:szCs w:val="18"/>
          <w:lang w:val="pt-BR"/>
        </w:rPr>
      </w:pPr>
      <w:r w:rsidRPr="00C64799">
        <w:rPr>
          <w:rFonts w:ascii="Calibri" w:hAnsi="Calibri" w:cs="Calibri"/>
          <w:sz w:val="18"/>
          <w:szCs w:val="18"/>
          <w:lang w:val="pt-BR"/>
        </w:rPr>
        <w:t xml:space="preserve">- Gorjetas </w:t>
      </w:r>
      <w:r>
        <w:rPr>
          <w:rFonts w:ascii="Calibri" w:hAnsi="Calibri" w:cs="Calibri"/>
          <w:sz w:val="18"/>
          <w:szCs w:val="18"/>
          <w:lang w:val="pt-BR"/>
        </w:rPr>
        <w:t>aos guias e motoristas</w:t>
      </w:r>
      <w:r w:rsidR="00E652C0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="00E652C0" w:rsidRPr="00717262">
        <w:rPr>
          <w:rFonts w:ascii="Calibri" w:hAnsi="Calibri" w:cs="Calibri"/>
          <w:sz w:val="18"/>
          <w:szCs w:val="18"/>
          <w:lang w:val="pt-BR"/>
        </w:rPr>
        <w:t>As gorjetas devem ser sempre entregues diretamente ao motorista e ao guia.</w:t>
      </w:r>
    </w:p>
    <w:p w14:paraId="169071D6" w14:textId="77777777" w:rsidR="00BE2211" w:rsidRPr="004C2343" w:rsidRDefault="00BE2211" w:rsidP="00BE2211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id="2" w:name="_Hlk83210018"/>
      <w:r w:rsidRPr="004C234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Bebidas nas refeições.</w:t>
      </w:r>
    </w:p>
    <w:bookmarkEnd w:id="2"/>
    <w:p w14:paraId="3E6BE16E" w14:textId="77777777" w:rsidR="00BE2211" w:rsidRDefault="00BE2211" w:rsidP="00BE221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6CE62E44" w14:textId="77777777" w:rsidR="00A843F0" w:rsidRPr="00BE2211" w:rsidRDefault="00A843F0" w:rsidP="0047546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4F3D36EF" w14:textId="77777777" w:rsidR="004974E3" w:rsidRPr="00BE2211" w:rsidRDefault="004974E3" w:rsidP="002B5CE9">
      <w:pPr>
        <w:pStyle w:val="Title"/>
        <w:rPr>
          <w:lang w:val="pt-BR"/>
        </w:rPr>
      </w:pPr>
    </w:p>
    <w:p w14:paraId="57E894FB" w14:textId="77777777" w:rsidR="006F32D0" w:rsidRPr="008C76A8" w:rsidRDefault="006F32D0" w:rsidP="006F32D0">
      <w:pPr>
        <w:pStyle w:val="Title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Pr="008C76A8">
        <w:t>previstos (</w:t>
      </w:r>
      <w:proofErr w:type="spellStart"/>
      <w:r w:rsidRPr="008C76A8">
        <w:t>o</w:t>
      </w:r>
      <w:r>
        <w:t>u</w:t>
      </w:r>
      <w:proofErr w:type="spellEnd"/>
      <w:r w:rsidRPr="008C76A8">
        <w:t xml:space="preserve"> similares):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551"/>
        <w:gridCol w:w="2977"/>
        <w:gridCol w:w="3827"/>
      </w:tblGrid>
      <w:tr w:rsidR="007C0478" w:rsidRPr="0093665F" w14:paraId="6B2F728C" w14:textId="77777777" w:rsidTr="070661AA">
        <w:tc>
          <w:tcPr>
            <w:tcW w:w="1555" w:type="dxa"/>
          </w:tcPr>
          <w:p w14:paraId="3134E449" w14:textId="64E37757" w:rsidR="000C7FA1" w:rsidRPr="0093665F" w:rsidRDefault="006F32D0" w:rsidP="070661A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70661AA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</w:p>
        </w:tc>
        <w:tc>
          <w:tcPr>
            <w:tcW w:w="2551" w:type="dxa"/>
          </w:tcPr>
          <w:p w14:paraId="55269238" w14:textId="19212F2E" w:rsidR="000C7FA1" w:rsidRPr="0093665F" w:rsidRDefault="00C42EFA" w:rsidP="00294740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r w:rsidR="006F32D0">
              <w:rPr>
                <w:rFonts w:ascii="Calibri" w:hAnsi="Calibri" w:cs="Calibri"/>
                <w:b/>
                <w:color w:val="000000" w:themeColor="text1"/>
                <w:lang w:val="en-US"/>
              </w:rPr>
              <w:t>Standard</w:t>
            </w:r>
          </w:p>
        </w:tc>
        <w:tc>
          <w:tcPr>
            <w:tcW w:w="2977" w:type="dxa"/>
          </w:tcPr>
          <w:p w14:paraId="43C4560B" w14:textId="77777777" w:rsidR="000C7FA1" w:rsidRPr="0093665F" w:rsidRDefault="00C42EFA" w:rsidP="00C42EFA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r w:rsidR="000C7FA1"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>Superior</w:t>
            </w:r>
          </w:p>
        </w:tc>
        <w:tc>
          <w:tcPr>
            <w:tcW w:w="3827" w:type="dxa"/>
          </w:tcPr>
          <w:p w14:paraId="5E25CCD2" w14:textId="25DC3E1A" w:rsidR="000C7FA1" w:rsidRPr="0093665F" w:rsidRDefault="00C42EFA" w:rsidP="000C7FA1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 Cat. </w:t>
            </w:r>
            <w:r w:rsidR="00003BBD"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>Lu</w:t>
            </w:r>
            <w:r w:rsidR="006F32D0">
              <w:rPr>
                <w:rFonts w:ascii="Calibri" w:hAnsi="Calibri" w:cs="Calibri"/>
                <w:b/>
                <w:color w:val="000000" w:themeColor="text1"/>
                <w:lang w:val="en-US"/>
              </w:rPr>
              <w:t>x</w:t>
            </w:r>
            <w:r w:rsidR="00003BBD" w:rsidRPr="0093665F">
              <w:rPr>
                <w:rFonts w:ascii="Calibri" w:hAnsi="Calibri" w:cs="Calibri"/>
                <w:b/>
                <w:color w:val="000000" w:themeColor="text1"/>
                <w:lang w:val="en-US"/>
              </w:rPr>
              <w:t>o</w:t>
            </w:r>
          </w:p>
        </w:tc>
      </w:tr>
      <w:tr w:rsidR="007C0478" w:rsidRPr="00936272" w14:paraId="5B70E13D" w14:textId="77777777" w:rsidTr="070661AA">
        <w:tc>
          <w:tcPr>
            <w:tcW w:w="1555" w:type="dxa"/>
            <w:vAlign w:val="center"/>
          </w:tcPr>
          <w:p w14:paraId="164A5208" w14:textId="77777777" w:rsidR="00177EF6" w:rsidRPr="0093665F" w:rsidRDefault="00914375" w:rsidP="0091437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Osaka</w:t>
            </w:r>
          </w:p>
        </w:tc>
        <w:tc>
          <w:tcPr>
            <w:tcW w:w="2551" w:type="dxa"/>
            <w:vAlign w:val="center"/>
          </w:tcPr>
          <w:p w14:paraId="5FA82709" w14:textId="7FC71735" w:rsidR="00B93A2A" w:rsidRPr="00E954B7" w:rsidRDefault="00B93A2A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6CDED3A5" w14:textId="77777777" w:rsidR="004863E0" w:rsidRPr="00E954B7" w:rsidRDefault="78360408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Hotel </w:t>
            </w:r>
            <w:proofErr w:type="spellStart"/>
            <w:proofErr w:type="gram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It.Osaka</w:t>
            </w:r>
            <w:proofErr w:type="spellEnd"/>
            <w:proofErr w:type="gram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Shinmachi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(25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  <w:r w:rsidR="363006DD"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</w:p>
          <w:p w14:paraId="3C39C969" w14:textId="4F5CFDE1" w:rsidR="00133191" w:rsidRPr="00E954B7" w:rsidRDefault="00133191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0FF08615" w14:textId="207FC6B7" w:rsidR="0004781D" w:rsidRPr="00E954B7" w:rsidRDefault="402156A7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AU"/>
              </w:rPr>
            </w:pP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AU"/>
              </w:rPr>
              <w:t>Rihga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AU"/>
              </w:rPr>
              <w:t xml:space="preserve"> </w:t>
            </w:r>
            <w:r w:rsidR="33C905DF" w:rsidRPr="00E954B7">
              <w:rPr>
                <w:rFonts w:ascii="Calibri" w:hAnsi="Calibri" w:cs="Calibri"/>
                <w:sz w:val="16"/>
                <w:szCs w:val="16"/>
                <w:lang w:val="en-AU"/>
              </w:rPr>
              <w:t>R</w:t>
            </w:r>
            <w:r w:rsidRPr="00E954B7">
              <w:rPr>
                <w:rFonts w:ascii="Calibri" w:hAnsi="Calibri" w:cs="Calibri"/>
                <w:sz w:val="16"/>
                <w:szCs w:val="16"/>
                <w:lang w:val="en-AU"/>
              </w:rPr>
              <w:t>oyal Osaka - Std</w:t>
            </w:r>
            <w:r w:rsidR="7E7B9C1E" w:rsidRPr="00E954B7">
              <w:rPr>
                <w:rFonts w:ascii="Calibri" w:hAnsi="Calibri" w:cs="Calibri"/>
                <w:sz w:val="16"/>
                <w:szCs w:val="16"/>
                <w:lang w:val="en-AU"/>
              </w:rPr>
              <w:t xml:space="preserve"> (</w:t>
            </w:r>
            <w:r w:rsidRPr="00E954B7">
              <w:rPr>
                <w:rFonts w:ascii="Calibri" w:hAnsi="Calibri" w:cs="Calibri"/>
                <w:sz w:val="16"/>
                <w:szCs w:val="16"/>
                <w:lang w:val="en-AU"/>
              </w:rPr>
              <w:t>27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="7E7B9C1E" w:rsidRPr="00E954B7">
              <w:rPr>
                <w:rFonts w:ascii="Calibri" w:hAnsi="Calibri" w:cs="Calibri"/>
                <w:sz w:val="16"/>
                <w:szCs w:val="16"/>
                <w:lang w:val="en-AU"/>
              </w:rPr>
              <w:t>)</w:t>
            </w:r>
          </w:p>
        </w:tc>
        <w:tc>
          <w:tcPr>
            <w:tcW w:w="3827" w:type="dxa"/>
            <w:vAlign w:val="center"/>
          </w:tcPr>
          <w:p w14:paraId="19548B4E" w14:textId="430884AD" w:rsidR="009654CC" w:rsidRPr="00E954B7" w:rsidRDefault="33C905DF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AU"/>
              </w:rPr>
            </w:pP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AU"/>
              </w:rPr>
              <w:t>Rihga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AU"/>
              </w:rPr>
              <w:t xml:space="preserve"> Royal Osaka - Grand (4</w:t>
            </w:r>
            <w:r w:rsidR="003128DB" w:rsidRPr="00E954B7">
              <w:rPr>
                <w:rFonts w:ascii="Calibri" w:hAnsi="Calibri" w:cs="Calibri"/>
                <w:sz w:val="16"/>
                <w:szCs w:val="16"/>
                <w:lang w:val="en-AU"/>
              </w:rPr>
              <w:t>2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AU"/>
              </w:rPr>
              <w:t>)</w:t>
            </w:r>
          </w:p>
        </w:tc>
      </w:tr>
      <w:tr w:rsidR="007C0478" w:rsidRPr="00936272" w14:paraId="746B3287" w14:textId="77777777" w:rsidTr="070661AA">
        <w:tc>
          <w:tcPr>
            <w:tcW w:w="1555" w:type="dxa"/>
            <w:vAlign w:val="center"/>
          </w:tcPr>
          <w:p w14:paraId="147DB9F4" w14:textId="52109203" w:rsidR="000C7FA1" w:rsidRPr="0093665F" w:rsidRDefault="003128DB" w:rsidP="003157C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Qui</w:t>
            </w:r>
            <w:r w:rsidR="000C7FA1" w:rsidRPr="0093665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oto</w:t>
            </w:r>
            <w:proofErr w:type="spellEnd"/>
          </w:p>
        </w:tc>
        <w:tc>
          <w:tcPr>
            <w:tcW w:w="2551" w:type="dxa"/>
            <w:vAlign w:val="center"/>
          </w:tcPr>
          <w:p w14:paraId="77E49F3A" w14:textId="364B5C24" w:rsidR="004863E0" w:rsidRPr="00E954B7" w:rsidRDefault="363006DD" w:rsidP="52B1BCAC">
            <w:pPr>
              <w:snapToGrid w:val="0"/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Miyako Kyoto </w:t>
            </w: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Hachijo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(21-26 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 </w:t>
            </w:r>
          </w:p>
          <w:p w14:paraId="3653827C" w14:textId="5A1C85E0" w:rsidR="00133191" w:rsidRPr="00E954B7" w:rsidRDefault="363006DD" w:rsidP="52B1BCAC">
            <w:pPr>
              <w:snapToGrid w:val="0"/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K</w:t>
            </w:r>
            <w:r w:rsidR="04B0B26B" w:rsidRPr="00E954B7">
              <w:rPr>
                <w:rFonts w:ascii="Calibri" w:hAnsi="Calibri" w:cs="Calibri"/>
                <w:sz w:val="16"/>
                <w:szCs w:val="16"/>
                <w:lang w:val="en-US"/>
              </w:rPr>
              <w:t>arasuma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Kyoto (2</w:t>
            </w:r>
            <w:r w:rsidR="04B0B26B" w:rsidRPr="00E954B7">
              <w:rPr>
                <w:rFonts w:ascii="Calibri" w:hAnsi="Calibri" w:cs="Calibri"/>
                <w:sz w:val="16"/>
                <w:szCs w:val="16"/>
                <w:lang w:val="en-US"/>
              </w:rPr>
              <w:t>2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2977" w:type="dxa"/>
            <w:vAlign w:val="center"/>
          </w:tcPr>
          <w:p w14:paraId="54B4C85E" w14:textId="7A001312" w:rsidR="00F1568A" w:rsidRPr="00E954B7" w:rsidRDefault="2DFE5A76" w:rsidP="52B1BCAC">
            <w:pPr>
              <w:snapToGrid w:val="0"/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Granvia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Kyoto - </w:t>
            </w:r>
            <w:r w:rsidR="04B0B26B" w:rsidRPr="00E954B7">
              <w:rPr>
                <w:rFonts w:ascii="Calibri" w:hAnsi="Calibri" w:cs="Calibri"/>
                <w:sz w:val="16"/>
                <w:szCs w:val="16"/>
                <w:lang w:val="en-US"/>
              </w:rPr>
              <w:t>Std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(30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 </w:t>
            </w:r>
          </w:p>
          <w:p w14:paraId="33A98359" w14:textId="0ECA16B7" w:rsidR="00F1568A" w:rsidRPr="00E954B7" w:rsidRDefault="2DFE5A76" w:rsidP="52B1BCAC">
            <w:pPr>
              <w:snapToGrid w:val="0"/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Kyoto Tokyu (2</w:t>
            </w:r>
            <w:r w:rsidR="6CD6A5C6" w:rsidRPr="00E954B7">
              <w:rPr>
                <w:rFonts w:ascii="Calibri" w:hAnsi="Calibri" w:cs="Calibri"/>
                <w:sz w:val="16"/>
                <w:szCs w:val="16"/>
                <w:lang w:val="en-US"/>
              </w:rPr>
              <w:t>6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  <w:p w14:paraId="3CC19568" w14:textId="6148B784" w:rsidR="009654CC" w:rsidRPr="00E954B7" w:rsidRDefault="2DFE5A76" w:rsidP="52B1BCAC">
            <w:pPr>
              <w:snapToGrid w:val="0"/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Nikko Princess Kyoto (36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3827" w:type="dxa"/>
            <w:vAlign w:val="center"/>
          </w:tcPr>
          <w:p w14:paraId="095C0816" w14:textId="2950F691" w:rsidR="00F52E23" w:rsidRPr="00FA0E9B" w:rsidRDefault="2F973C46" w:rsidP="52B1BCAC">
            <w:pPr>
              <w:snapToGrid w:val="0"/>
              <w:spacing w:line="0" w:lineRule="atLeast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A0E9B">
              <w:rPr>
                <w:rFonts w:ascii="Calibri" w:hAnsi="Calibri" w:cs="Calibri"/>
                <w:sz w:val="16"/>
                <w:szCs w:val="16"/>
                <w:lang w:val="pt-PT"/>
              </w:rPr>
              <w:t>Granvia - Lujo (34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sz w:val="16"/>
                <w:szCs w:val="16"/>
                <w:lang w:val="pt-PT"/>
              </w:rPr>
              <w:t xml:space="preserve">) </w:t>
            </w:r>
          </w:p>
          <w:p w14:paraId="19C22C1B" w14:textId="162F6B30" w:rsidR="00F52E23" w:rsidRPr="00FA0E9B" w:rsidRDefault="2F973C46" w:rsidP="52B1BCAC">
            <w:pPr>
              <w:snapToGrid w:val="0"/>
              <w:spacing w:line="0" w:lineRule="atLeast"/>
              <w:rPr>
                <w:rFonts w:ascii="Calibri" w:hAnsi="Calibri" w:cs="Calibri"/>
                <w:sz w:val="16"/>
                <w:szCs w:val="16"/>
                <w:lang w:val="pt-PT"/>
              </w:rPr>
            </w:pPr>
            <w:r w:rsidRPr="00FA0E9B">
              <w:rPr>
                <w:rFonts w:ascii="Calibri" w:hAnsi="Calibri" w:cs="Calibri"/>
                <w:sz w:val="16"/>
                <w:szCs w:val="16"/>
                <w:lang w:val="pt-PT"/>
              </w:rPr>
              <w:t>Kyoto Tokyu - Luxury (4</w:t>
            </w:r>
            <w:r w:rsidR="698A695B" w:rsidRPr="00FA0E9B">
              <w:rPr>
                <w:rFonts w:ascii="Calibri" w:hAnsi="Calibri" w:cs="Calibri"/>
                <w:sz w:val="16"/>
                <w:szCs w:val="16"/>
                <w:lang w:val="pt-PT"/>
              </w:rPr>
              <w:t>5</w:t>
            </w:r>
            <w:r w:rsidRPr="00FA0E9B">
              <w:rPr>
                <w:rFonts w:ascii="Calibri" w:hAnsi="Calibri" w:cs="Calibri"/>
                <w:sz w:val="16"/>
                <w:szCs w:val="16"/>
                <w:lang w:val="pt-PT"/>
              </w:rPr>
              <w:t>-50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sz w:val="16"/>
                <w:szCs w:val="16"/>
                <w:lang w:val="pt-PT"/>
              </w:rPr>
              <w:t xml:space="preserve">) </w:t>
            </w:r>
          </w:p>
          <w:p w14:paraId="698D7FC2" w14:textId="6D5CB243" w:rsidR="009654CC" w:rsidRPr="00FA0E9B" w:rsidRDefault="2F973C46" w:rsidP="52B1BCAC">
            <w:pPr>
              <w:snapToGrid w:val="0"/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pt-PT"/>
              </w:rPr>
            </w:pPr>
            <w:r w:rsidRPr="00FA0E9B">
              <w:rPr>
                <w:rFonts w:ascii="Calibri" w:hAnsi="Calibri" w:cs="Calibri"/>
                <w:sz w:val="16"/>
                <w:szCs w:val="16"/>
                <w:lang w:val="pt-PT"/>
              </w:rPr>
              <w:t>Nikko Princess - Executive (36-38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sz w:val="16"/>
                <w:szCs w:val="16"/>
                <w:lang w:val="pt-PT"/>
              </w:rPr>
              <w:t>)</w:t>
            </w:r>
          </w:p>
        </w:tc>
      </w:tr>
      <w:tr w:rsidR="007C0478" w:rsidRPr="0031694C" w14:paraId="5702A37E" w14:textId="77777777" w:rsidTr="070661AA">
        <w:tc>
          <w:tcPr>
            <w:tcW w:w="1555" w:type="dxa"/>
            <w:vAlign w:val="center"/>
          </w:tcPr>
          <w:p w14:paraId="4F7E6B50" w14:textId="77777777" w:rsidR="000C7FA1" w:rsidRPr="0093665F" w:rsidRDefault="000C7FA1" w:rsidP="00E71FA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Takayama</w:t>
            </w:r>
          </w:p>
        </w:tc>
        <w:tc>
          <w:tcPr>
            <w:tcW w:w="2551" w:type="dxa"/>
            <w:vAlign w:val="center"/>
          </w:tcPr>
          <w:p w14:paraId="0CF6C7D0" w14:textId="46D9FCE6" w:rsidR="00697104" w:rsidRPr="00E954B7" w:rsidRDefault="3E37D8CB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Takayama Green (28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  <w:p w14:paraId="3A1A0F7C" w14:textId="237F05EB" w:rsidR="00061C50" w:rsidRPr="00E954B7" w:rsidRDefault="3989173C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Mercure</w:t>
            </w:r>
            <w:r w:rsidR="3E37D8CB"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Hida (2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2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="3E37D8CB" w:rsidRPr="00E954B7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  <w:r w:rsidR="003128DB"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29857506" w14:textId="2E0D9FC1" w:rsidR="00E71FA0" w:rsidRPr="00E954B7" w:rsidRDefault="439F4F65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Takayama Green (Orin-</w:t>
            </w: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kaku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33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3827" w:type="dxa"/>
            <w:vAlign w:val="center"/>
          </w:tcPr>
          <w:p w14:paraId="60B9E7E8" w14:textId="38ED8A63" w:rsidR="002C194E" w:rsidRPr="00E954B7" w:rsidRDefault="3E637EF1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Takayama Green - Premium (Orin-</w:t>
            </w: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kaku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48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 </w:t>
            </w:r>
          </w:p>
        </w:tc>
      </w:tr>
      <w:tr w:rsidR="007C0478" w:rsidRPr="00936272" w14:paraId="6ED8632D" w14:textId="77777777" w:rsidTr="070661AA">
        <w:tc>
          <w:tcPr>
            <w:tcW w:w="1555" w:type="dxa"/>
            <w:vAlign w:val="center"/>
          </w:tcPr>
          <w:p w14:paraId="1B470E6A" w14:textId="77777777" w:rsidR="000C7FA1" w:rsidRPr="0093665F" w:rsidRDefault="000C7FA1" w:rsidP="003157C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3665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Hakone</w:t>
            </w:r>
          </w:p>
        </w:tc>
        <w:tc>
          <w:tcPr>
            <w:tcW w:w="2551" w:type="dxa"/>
            <w:vAlign w:val="center"/>
          </w:tcPr>
          <w:p w14:paraId="6A4224B4" w14:textId="278A6AF2" w:rsidR="003E012F" w:rsidRPr="00E954B7" w:rsidRDefault="21D5183B" w:rsidP="52B1BCAC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Yumoto Fujiya </w:t>
            </w:r>
            <w:r w:rsidR="511936FA" w:rsidRPr="00E954B7">
              <w:rPr>
                <w:rFonts w:ascii="Calibri" w:hAnsi="Calibri" w:cs="Calibri"/>
                <w:sz w:val="16"/>
                <w:szCs w:val="16"/>
                <w:lang w:val="en-US"/>
              </w:rPr>
              <w:t>-</w:t>
            </w:r>
            <w:r w:rsidR="3989173C"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Std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(2</w:t>
            </w:r>
            <w:r w:rsidR="003128DB" w:rsidRPr="00E954B7">
              <w:rPr>
                <w:rFonts w:ascii="Calibri" w:hAnsi="Calibri" w:cs="Calibri"/>
                <w:sz w:val="16"/>
                <w:szCs w:val="16"/>
                <w:lang w:val="en-US"/>
              </w:rPr>
              <w:t>3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="511936FA" w:rsidRPr="00E954B7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</w:p>
          <w:p w14:paraId="36171F48" w14:textId="57991890" w:rsidR="004863E0" w:rsidRPr="00E954B7" w:rsidRDefault="21D5183B" w:rsidP="52B1BCAC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Hakone Hotel - Moderate (3</w:t>
            </w:r>
            <w:r w:rsidR="003128DB" w:rsidRPr="00E954B7">
              <w:rPr>
                <w:rFonts w:ascii="Calibri" w:hAnsi="Calibri" w:cs="Calibri"/>
                <w:sz w:val="16"/>
                <w:szCs w:val="16"/>
                <w:lang w:val="en-US"/>
              </w:rPr>
              <w:t>4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 </w:t>
            </w:r>
          </w:p>
          <w:p w14:paraId="027F6BB2" w14:textId="3DAC30DD" w:rsidR="00D3079F" w:rsidRPr="00E954B7" w:rsidRDefault="21D5183B" w:rsidP="52B1BCAC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Hakone </w:t>
            </w: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Sengokuhara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Prince </w:t>
            </w:r>
            <w:r w:rsidR="49E1A954" w:rsidRPr="00E954B7">
              <w:rPr>
                <w:rFonts w:ascii="Calibri" w:hAnsi="Calibri" w:cs="Calibri"/>
                <w:sz w:val="16"/>
                <w:szCs w:val="16"/>
                <w:lang w:val="en-US"/>
              </w:rPr>
              <w:t>(2</w:t>
            </w:r>
            <w:r w:rsidR="003128DB" w:rsidRPr="00E954B7">
              <w:rPr>
                <w:rFonts w:ascii="Calibri" w:hAnsi="Calibri" w:cs="Calibri"/>
                <w:sz w:val="16"/>
                <w:szCs w:val="16"/>
                <w:lang w:val="en-US"/>
              </w:rPr>
              <w:t>8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  <w:lang w:val="en-US"/>
              </w:rPr>
              <w:t>)</w:t>
            </w:r>
          </w:p>
          <w:p w14:paraId="5027BE0D" w14:textId="77777777" w:rsidR="00EB03C4" w:rsidRPr="00E954B7" w:rsidRDefault="39CFA167" w:rsidP="52B1BCAC">
            <w:pPr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Hakone </w:t>
            </w:r>
            <w:proofErr w:type="spellStart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Yutowa</w:t>
            </w:r>
            <w:proofErr w:type="spellEnd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(30</w:t>
            </w:r>
            <w:r w:rsidRPr="00E954B7">
              <w:rPr>
                <w:rFonts w:ascii="Calibri" w:eastAsia="MS Gothic" w:hAnsi="Calibri" w:cs="Calibri"/>
                <w:color w:val="000000" w:themeColor="text1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) </w:t>
            </w:r>
          </w:p>
          <w:p w14:paraId="260274DA" w14:textId="77777777" w:rsidR="003E012F" w:rsidRPr="00FA0E9B" w:rsidRDefault="39CFA167" w:rsidP="52B1BCAC">
            <w:pPr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0E9B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Hakone </w:t>
            </w:r>
            <w:proofErr w:type="spellStart"/>
            <w:r w:rsidR="495122B2" w:rsidRPr="00FA0E9B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Kowakien</w:t>
            </w:r>
            <w:proofErr w:type="spellEnd"/>
            <w:r w:rsidRPr="00FA0E9B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="495122B2" w:rsidRPr="00FA0E9B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30</w:t>
            </w:r>
            <w:r w:rsidRPr="00E954B7">
              <w:rPr>
                <w:rFonts w:ascii="Calibri" w:eastAsia="MS Gothic" w:hAnsi="Calibri" w:cs="Calibri"/>
                <w:color w:val="000000" w:themeColor="text1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6719DBE4" w14:textId="0CE8361A" w:rsidR="00A466F0" w:rsidRPr="00FA0E9B" w:rsidRDefault="495122B2" w:rsidP="52B1BCAC">
            <w:pPr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0E9B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Hakone de Yama (30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2977" w:type="dxa"/>
            <w:vAlign w:val="center"/>
          </w:tcPr>
          <w:p w14:paraId="68EE98FE" w14:textId="64666B9A" w:rsidR="00651A2D" w:rsidRPr="00FA0E9B" w:rsidRDefault="494C7C39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>Yumoto Fujiya (48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), </w:t>
            </w:r>
          </w:p>
          <w:p w14:paraId="34835E51" w14:textId="24729955" w:rsidR="00651A2D" w:rsidRPr="00FA0E9B" w:rsidRDefault="494C7C39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>Hakone Hotel -</w:t>
            </w:r>
            <w:r w:rsidR="2DB6A859"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Sup</w:t>
            </w:r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(38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 </w:t>
            </w:r>
          </w:p>
          <w:p w14:paraId="71B10A0A" w14:textId="32563166" w:rsidR="004863E0" w:rsidRPr="00FA0E9B" w:rsidRDefault="494C7C39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proofErr w:type="spellStart"/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>Sengokuhara</w:t>
            </w:r>
            <w:proofErr w:type="spellEnd"/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Prince - Premium (5</w:t>
            </w:r>
            <w:r w:rsidR="2DB6A859" w:rsidRPr="00FA0E9B">
              <w:rPr>
                <w:rFonts w:ascii="Calibri" w:hAnsi="Calibri" w:cs="Calibri"/>
                <w:sz w:val="16"/>
                <w:szCs w:val="16"/>
                <w:lang w:val="en-US"/>
              </w:rPr>
              <w:t>0</w:t>
            </w:r>
            <w:r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) </w:t>
            </w:r>
          </w:p>
          <w:p w14:paraId="34FE0576" w14:textId="522E8FB8" w:rsidR="00D3079F" w:rsidRPr="00FA0E9B" w:rsidRDefault="494C7C39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A0E9B">
              <w:rPr>
                <w:rFonts w:ascii="Calibri" w:hAnsi="Calibri" w:cs="Calibri"/>
                <w:sz w:val="16"/>
                <w:szCs w:val="16"/>
                <w:lang w:val="en-US"/>
              </w:rPr>
              <w:t>H</w:t>
            </w:r>
            <w:r w:rsidR="7E541BD6"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akone </w:t>
            </w:r>
            <w:proofErr w:type="spellStart"/>
            <w:r w:rsidR="7E541BD6" w:rsidRPr="00FA0E9B">
              <w:rPr>
                <w:rFonts w:ascii="Calibri" w:hAnsi="Calibri" w:cs="Calibri"/>
                <w:sz w:val="16"/>
                <w:szCs w:val="16"/>
                <w:lang w:val="en-US"/>
              </w:rPr>
              <w:t>Kowakien</w:t>
            </w:r>
            <w:proofErr w:type="spellEnd"/>
            <w:r w:rsidR="7E541BD6" w:rsidRPr="00FA0E9B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(30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="7E541BD6" w:rsidRPr="00FA0E9B">
              <w:rPr>
                <w:rFonts w:ascii="Calibri" w:hAnsi="Calibri" w:cs="Calibri"/>
                <w:sz w:val="16"/>
                <w:szCs w:val="16"/>
                <w:lang w:val="en-US"/>
              </w:rPr>
              <w:t>)</w:t>
            </w:r>
          </w:p>
          <w:p w14:paraId="0183C2E3" w14:textId="6DC0778E" w:rsidR="009C5321" w:rsidRPr="00E954B7" w:rsidRDefault="7E541BD6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The Prince </w:t>
            </w:r>
            <w:proofErr w:type="spellStart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Ashinoko</w:t>
            </w:r>
            <w:proofErr w:type="spellEnd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(38</w:t>
            </w:r>
            <w:r w:rsidR="003128DB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3827" w:type="dxa"/>
            <w:vAlign w:val="center"/>
          </w:tcPr>
          <w:p w14:paraId="29EBFFA4" w14:textId="3CC3093B" w:rsidR="0063072B" w:rsidRPr="00E954B7" w:rsidRDefault="468180B0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Ryuguden</w:t>
            </w:r>
            <w:proofErr w:type="spellEnd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(hab. </w:t>
            </w:r>
            <w:r w:rsidR="643C4CE8" w:rsidRPr="00E954B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J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aponesa</w:t>
            </w:r>
            <w:r w:rsidR="52E113EE" w:rsidRPr="00E954B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)</w:t>
            </w:r>
          </w:p>
          <w:p w14:paraId="3B04A567" w14:textId="0420DC2D" w:rsidR="0063072B" w:rsidRPr="00E1364D" w:rsidRDefault="468180B0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proofErr w:type="spellStart"/>
            <w:r w:rsidRPr="00E1364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Tenyu</w:t>
            </w:r>
            <w:proofErr w:type="spellEnd"/>
            <w:r w:rsidRPr="00E1364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(hab.</w:t>
            </w:r>
            <w:r w:rsidR="75F81034" w:rsidRPr="00E1364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E1364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japonesa </w:t>
            </w:r>
            <w:proofErr w:type="spellStart"/>
            <w:r w:rsidRPr="00E1364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</w:t>
            </w:r>
            <w:r w:rsidR="003128DB" w:rsidRPr="00E1364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</w:t>
            </w:r>
            <w:proofErr w:type="spellEnd"/>
            <w:r w:rsidRPr="00E1364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camas) </w:t>
            </w:r>
          </w:p>
          <w:p w14:paraId="1C93D829" w14:textId="4E5E44BA" w:rsidR="00C0408E" w:rsidRPr="00E954B7" w:rsidRDefault="468180B0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</w:pP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 xml:space="preserve">Mori no </w:t>
            </w:r>
            <w:proofErr w:type="spellStart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>Kaze</w:t>
            </w:r>
            <w:proofErr w:type="spellEnd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>Sengokuhara</w:t>
            </w:r>
            <w:proofErr w:type="spellEnd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 xml:space="preserve"> (hab</w:t>
            </w:r>
            <w:r w:rsidR="00B66EE3"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>.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 xml:space="preserve"> japonesa co</w:t>
            </w:r>
            <w:r w:rsidR="003128DB"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>m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pt-BR"/>
              </w:rPr>
              <w:t xml:space="preserve"> camas)</w:t>
            </w:r>
          </w:p>
        </w:tc>
      </w:tr>
      <w:tr w:rsidR="007C0478" w:rsidRPr="00936272" w14:paraId="7055F807" w14:textId="77777777" w:rsidTr="070661AA">
        <w:trPr>
          <w:trHeight w:val="621"/>
        </w:trPr>
        <w:tc>
          <w:tcPr>
            <w:tcW w:w="1555" w:type="dxa"/>
            <w:vAlign w:val="center"/>
          </w:tcPr>
          <w:p w14:paraId="7E619DB8" w14:textId="4BC81C9F" w:rsidR="000C7FA1" w:rsidRPr="0093665F" w:rsidRDefault="000C7FA1" w:rsidP="003157C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93665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</w:t>
            </w:r>
            <w:r w:rsidR="003128D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óquio</w:t>
            </w:r>
            <w:proofErr w:type="spellEnd"/>
          </w:p>
        </w:tc>
        <w:tc>
          <w:tcPr>
            <w:tcW w:w="2551" w:type="dxa"/>
            <w:vAlign w:val="center"/>
          </w:tcPr>
          <w:p w14:paraId="518DE8A4" w14:textId="63E80089" w:rsidR="009A6E66" w:rsidRPr="00E954B7" w:rsidRDefault="21D5183B" w:rsidP="52B1BCAC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pl-PL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pl-PL"/>
              </w:rPr>
              <w:t>Toshi Center (23-27</w:t>
            </w:r>
            <w:r w:rsidR="00B66EE3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pl-PL"/>
              </w:rPr>
              <w:t xml:space="preserve">) </w:t>
            </w:r>
          </w:p>
          <w:p w14:paraId="6D53884B" w14:textId="11FAE5A5" w:rsidR="00930CF9" w:rsidRPr="00E954B7" w:rsidRDefault="76A391EF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pl-PL"/>
              </w:rPr>
              <w:t>Tpkyo Dome (33</w:t>
            </w:r>
            <w:r w:rsidR="00B66EE3" w:rsidRPr="00E954B7">
              <w:rPr>
                <w:rFonts w:ascii="Calibri" w:eastAsia="MS Gothic" w:hAnsi="Calibri" w:cs="Calibri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sz w:val="16"/>
                <w:szCs w:val="16"/>
                <w:lang w:val="pl-PL"/>
              </w:rPr>
              <w:t>)</w:t>
            </w:r>
          </w:p>
        </w:tc>
        <w:tc>
          <w:tcPr>
            <w:tcW w:w="2977" w:type="dxa"/>
            <w:vAlign w:val="center"/>
          </w:tcPr>
          <w:p w14:paraId="38A098A4" w14:textId="316D9208" w:rsidR="00901CD0" w:rsidRPr="00E954B7" w:rsidRDefault="554601B4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New Otani </w:t>
            </w:r>
            <w:r w:rsidR="32E4DEF8"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“</w:t>
            </w:r>
            <w:r w:rsidR="76A391EF"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Garden Tower</w:t>
            </w:r>
            <w:r w:rsidR="32E4DEF8"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” – Std 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(27</w:t>
            </w:r>
            <w:r w:rsidRPr="00E954B7">
              <w:rPr>
                <w:rFonts w:ascii="Calibri" w:eastAsia="MS Gothic" w:hAnsi="Calibri" w:cs="Calibri"/>
                <w:color w:val="000000" w:themeColor="text1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3827" w:type="dxa"/>
            <w:vAlign w:val="center"/>
          </w:tcPr>
          <w:p w14:paraId="040C8BA5" w14:textId="24056150" w:rsidR="003A436B" w:rsidRPr="00E954B7" w:rsidRDefault="32E4DEF8" w:rsidP="52B1BCAC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New Otani “Garden Tower” – </w:t>
            </w:r>
            <w:proofErr w:type="spellStart"/>
            <w:proofErr w:type="gramStart"/>
            <w:r w:rsidR="00FD0CB1"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Dlx</w:t>
            </w:r>
            <w:proofErr w:type="spellEnd"/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 (</w:t>
            </w:r>
            <w:proofErr w:type="gramEnd"/>
            <w:r w:rsidR="00FD0CB1"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50</w:t>
            </w:r>
            <w:r w:rsidRPr="00E954B7">
              <w:rPr>
                <w:rFonts w:ascii="Calibri" w:eastAsia="MS Gothic" w:hAnsi="Calibri" w:cs="Calibri"/>
                <w:color w:val="000000" w:themeColor="text1"/>
                <w:sz w:val="16"/>
                <w:szCs w:val="16"/>
              </w:rPr>
              <w:t>㎡</w:t>
            </w:r>
            <w:r w:rsidRPr="00E954B7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  <w:tr w:rsidR="002570F9" w:rsidRPr="00936272" w14:paraId="563C3CE8" w14:textId="77777777" w:rsidTr="070661AA">
        <w:trPr>
          <w:trHeight w:val="621"/>
        </w:trPr>
        <w:tc>
          <w:tcPr>
            <w:tcW w:w="1555" w:type="dxa"/>
            <w:vAlign w:val="center"/>
          </w:tcPr>
          <w:p w14:paraId="03B36685" w14:textId="4AF33E10" w:rsidR="002570F9" w:rsidRPr="00DA6FFD" w:rsidRDefault="002570F9" w:rsidP="002570F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A6FFD">
              <w:rPr>
                <w:rFonts w:asciiTheme="minorHAnsi" w:hAnsiTheme="minorHAnsi" w:cstheme="minorHAnsi"/>
                <w:b/>
                <w:sz w:val="18"/>
                <w:szCs w:val="18"/>
              </w:rPr>
              <w:t>Pe</w:t>
            </w:r>
            <w:r w:rsidR="003128DB">
              <w:rPr>
                <w:rFonts w:asciiTheme="minorHAnsi" w:hAnsiTheme="minorHAnsi" w:cstheme="minorHAnsi"/>
                <w:b/>
                <w:sz w:val="18"/>
                <w:szCs w:val="18"/>
              </w:rPr>
              <w:t>quim</w:t>
            </w:r>
            <w:proofErr w:type="spellEnd"/>
          </w:p>
        </w:tc>
        <w:tc>
          <w:tcPr>
            <w:tcW w:w="9355" w:type="dxa"/>
            <w:gridSpan w:val="3"/>
            <w:vAlign w:val="center"/>
          </w:tcPr>
          <w:p w14:paraId="2B938AB0" w14:textId="3B0BEBCC" w:rsidR="002570F9" w:rsidRPr="00E954B7" w:rsidRDefault="002570F9" w:rsidP="002570F9">
            <w:pPr>
              <w:spacing w:line="0" w:lineRule="atLeast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Kuntai</w:t>
            </w:r>
            <w:proofErr w:type="spell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Royal Hotel / Grand Concordia Hotel</w:t>
            </w:r>
          </w:p>
        </w:tc>
      </w:tr>
      <w:tr w:rsidR="00E954B7" w:rsidRPr="00936272" w14:paraId="4E2AB6D7" w14:textId="77777777" w:rsidTr="070661AA">
        <w:trPr>
          <w:trHeight w:val="621"/>
        </w:trPr>
        <w:tc>
          <w:tcPr>
            <w:tcW w:w="1555" w:type="dxa"/>
            <w:vAlign w:val="center"/>
          </w:tcPr>
          <w:p w14:paraId="0AB05EB7" w14:textId="45B62194" w:rsidR="00E954B7" w:rsidRPr="00DA6FFD" w:rsidRDefault="00E954B7" w:rsidP="00E954B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r w:rsidRPr="00DA6FFD">
              <w:rPr>
                <w:rFonts w:asciiTheme="minorHAnsi" w:hAnsiTheme="minorHAnsi" w:cstheme="minorHAnsi"/>
                <w:b/>
                <w:sz w:val="18"/>
                <w:szCs w:val="18"/>
              </w:rPr>
              <w:t>Xian</w:t>
            </w:r>
          </w:p>
        </w:tc>
        <w:tc>
          <w:tcPr>
            <w:tcW w:w="9355" w:type="dxa"/>
            <w:gridSpan w:val="3"/>
            <w:vAlign w:val="center"/>
          </w:tcPr>
          <w:p w14:paraId="7B4CD8EB" w14:textId="709E8E8D" w:rsidR="00E954B7" w:rsidRPr="00E954B7" w:rsidRDefault="00E954B7" w:rsidP="00E954B7">
            <w:pPr>
              <w:spacing w:line="0" w:lineRule="atLeast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Titan Times Hotel / Tianyu Gloria Grand Hotel / Sheraton </w:t>
            </w:r>
            <w:proofErr w:type="gramStart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Xi‘an</w:t>
            </w:r>
            <w:proofErr w:type="gramEnd"/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Hotel </w:t>
            </w:r>
          </w:p>
        </w:tc>
      </w:tr>
      <w:tr w:rsidR="002570F9" w:rsidRPr="00936272" w14:paraId="002538FB" w14:textId="77777777" w:rsidTr="070661AA">
        <w:trPr>
          <w:trHeight w:val="621"/>
        </w:trPr>
        <w:tc>
          <w:tcPr>
            <w:tcW w:w="1555" w:type="dxa"/>
            <w:vAlign w:val="center"/>
          </w:tcPr>
          <w:p w14:paraId="6A5162C7" w14:textId="03D893D1" w:rsidR="002570F9" w:rsidRPr="00DA6FFD" w:rsidRDefault="003128DB" w:rsidP="002570F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Xangai</w:t>
            </w:r>
            <w:proofErr w:type="spellEnd"/>
          </w:p>
        </w:tc>
        <w:tc>
          <w:tcPr>
            <w:tcW w:w="9355" w:type="dxa"/>
            <w:gridSpan w:val="3"/>
            <w:vAlign w:val="center"/>
          </w:tcPr>
          <w:p w14:paraId="631D8FDF" w14:textId="6A601630" w:rsidR="002570F9" w:rsidRPr="00E954B7" w:rsidRDefault="002570F9" w:rsidP="002570F9">
            <w:pPr>
              <w:spacing w:line="0" w:lineRule="atLeast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E954B7">
              <w:rPr>
                <w:rFonts w:ascii="Calibri" w:hAnsi="Calibri" w:cs="Calibri"/>
                <w:sz w:val="16"/>
                <w:szCs w:val="16"/>
                <w:lang w:val="en-US"/>
              </w:rPr>
              <w:t>Jinjiang Tower Hotel / Sunrise on the Bund / Radisson Hyland Hotel</w:t>
            </w:r>
          </w:p>
        </w:tc>
      </w:tr>
    </w:tbl>
    <w:p w14:paraId="49C785A2" w14:textId="77777777" w:rsidR="00C06A2F" w:rsidRPr="003A1557" w:rsidRDefault="00C06A2F" w:rsidP="00C06A2F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A155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Notas:</w:t>
      </w:r>
      <w:r w:rsidRPr="001F682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N</w:t>
      </w:r>
      <w:r w:rsidRPr="00CA7566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o Japão, os hotéis não são classificados por estrelas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>. O equivalente pode ser</w:t>
      </w:r>
      <w:r w:rsidRPr="00CA7566">
        <w:rPr>
          <w:rFonts w:ascii="Calibri" w:hAnsi="Calibri" w:cs="Calibri"/>
          <w:b/>
          <w:color w:val="000000" w:themeColor="text1"/>
          <w:sz w:val="18"/>
          <w:szCs w:val="18"/>
          <w:lang w:val="pt-PT" w:eastAsia="es-ES"/>
        </w:rPr>
        <w:t xml:space="preserve"> </w:t>
      </w:r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4* para Standard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4*</w:t>
      </w:r>
      <w:proofErr w:type="spellStart"/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sup</w:t>
      </w:r>
      <w:proofErr w:type="spellEnd"/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/5* para Superior/Lu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x</w:t>
      </w:r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o.</w:t>
      </w:r>
    </w:p>
    <w:p w14:paraId="065E67E1" w14:textId="77777777" w:rsidR="00C06A2F" w:rsidRPr="009A324A" w:rsidRDefault="00C06A2F" w:rsidP="00C06A2F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            - Na China, somente temos uma categoria de hotéis em cada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cidade</w:t>
      </w:r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 cat. 4*</w:t>
      </w:r>
      <w:proofErr w:type="spellStart"/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Sup</w:t>
      </w:r>
      <w:proofErr w:type="spellEnd"/>
      <w:r w:rsidRPr="009A324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/ 5*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07F6E0FE" w14:textId="77777777" w:rsidR="00920D8B" w:rsidRPr="00C06A2F" w:rsidRDefault="00920D8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222F24" w14:textId="02B4A0C5" w:rsidR="009654CC" w:rsidRPr="00C06A2F" w:rsidRDefault="009654CC" w:rsidP="00851B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773AC4" w14:textId="3E5D808D" w:rsidR="004F3217" w:rsidRPr="003721C0" w:rsidRDefault="00A67E61" w:rsidP="002B5CE9">
      <w:pPr>
        <w:pStyle w:val="Title"/>
        <w:rPr>
          <w:lang w:val="pt-BR"/>
        </w:rPr>
      </w:pPr>
      <w:r w:rsidRPr="003721C0">
        <w:rPr>
          <w:lang w:val="pt-BR"/>
        </w:rPr>
        <w:t>Notas i</w:t>
      </w:r>
      <w:r w:rsidR="004F3217" w:rsidRPr="003721C0">
        <w:rPr>
          <w:lang w:val="pt-BR"/>
        </w:rPr>
        <w:t>mportantes</w:t>
      </w:r>
      <w:r w:rsidR="003E1FA2" w:rsidRPr="003721C0">
        <w:rPr>
          <w:lang w:val="pt-BR"/>
        </w:rPr>
        <w:t>:</w:t>
      </w:r>
    </w:p>
    <w:p w14:paraId="74CB1D4D" w14:textId="77777777" w:rsidR="00642FD3" w:rsidRPr="00EA0E70" w:rsidRDefault="00642FD3" w:rsidP="00642FD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A0E70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EA0E70">
        <w:rPr>
          <w:rFonts w:ascii="Calibri" w:hAnsi="Calibri" w:cs="Calibri"/>
          <w:sz w:val="18"/>
          <w:szCs w:val="18"/>
          <w:lang w:val="pt-PT"/>
        </w:rPr>
        <w:t>Prazo final para reservas de programas e/ou serviços adicionais: 21 dias antes da chegada. Após essa data, quaisquer alterações ou serviços adicionais incorrerão em uma taxa de emergência de USD 175 por</w:t>
      </w:r>
      <w:r>
        <w:rPr>
          <w:rFonts w:ascii="Calibri" w:hAnsi="Calibri" w:cs="Calibri"/>
          <w:sz w:val="18"/>
          <w:szCs w:val="18"/>
          <w:lang w:val="pt-PT"/>
        </w:rPr>
        <w:t xml:space="preserve"> cada</w:t>
      </w:r>
      <w:r w:rsidRPr="00EA0E70">
        <w:rPr>
          <w:rFonts w:ascii="Calibri" w:hAnsi="Calibri" w:cs="Calibri"/>
          <w:sz w:val="18"/>
          <w:szCs w:val="18"/>
          <w:lang w:val="pt-PT"/>
        </w:rPr>
        <w:t xml:space="preserve"> alteração, e a confirmação </w:t>
      </w:r>
      <w:r>
        <w:rPr>
          <w:rFonts w:ascii="Calibri" w:hAnsi="Calibri" w:cs="Calibri"/>
          <w:sz w:val="18"/>
          <w:szCs w:val="18"/>
          <w:lang w:val="pt-PT"/>
        </w:rPr>
        <w:t xml:space="preserve">da mesma </w:t>
      </w:r>
      <w:r w:rsidRPr="00EA0E70">
        <w:rPr>
          <w:rFonts w:ascii="Calibri" w:hAnsi="Calibri" w:cs="Calibri"/>
          <w:sz w:val="18"/>
          <w:szCs w:val="18"/>
          <w:lang w:val="pt-PT"/>
        </w:rPr>
        <w:t>não é garantida.</w:t>
      </w:r>
    </w:p>
    <w:p w14:paraId="2F2FFE7F" w14:textId="77777777" w:rsidR="00642FD3" w:rsidRDefault="00642FD3" w:rsidP="00642FD3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44C97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O check-in no hotel começa </w:t>
      </w:r>
      <w:r>
        <w:rPr>
          <w:rFonts w:ascii="Calibri" w:hAnsi="Calibri" w:cs="Calibri"/>
          <w:bCs/>
          <w:sz w:val="18"/>
          <w:szCs w:val="18"/>
          <w:lang w:val="pt-PT"/>
        </w:rPr>
        <w:t>a partir da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s 15h e o check-out antes das 10h.</w:t>
      </w:r>
    </w:p>
    <w:p w14:paraId="5F431AC9" w14:textId="77777777" w:rsidR="00642FD3" w:rsidRDefault="00642FD3" w:rsidP="00642FD3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Voos </w:t>
      </w:r>
      <w:r>
        <w:rPr>
          <w:rFonts w:ascii="Calibri" w:hAnsi="Calibri" w:cs="Calibri"/>
          <w:bCs/>
          <w:sz w:val="18"/>
          <w:szCs w:val="18"/>
          <w:lang w:val="pt-PT"/>
        </w:rPr>
        <w:t>saindo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de Tóquio antes das 11</w:t>
      </w:r>
      <w:r>
        <w:rPr>
          <w:rFonts w:ascii="Calibri" w:hAnsi="Calibri" w:cs="Calibri"/>
          <w:bCs/>
          <w:sz w:val="18"/>
          <w:szCs w:val="18"/>
          <w:lang w:val="pt-PT"/>
        </w:rPr>
        <w:t>: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30</w:t>
      </w:r>
      <w:r>
        <w:rPr>
          <w:rFonts w:ascii="Calibri" w:hAnsi="Calibri" w:cs="Calibri"/>
          <w:bCs/>
          <w:sz w:val="18"/>
          <w:szCs w:val="18"/>
          <w:lang w:val="pt-PT"/>
        </w:rPr>
        <w:t>h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podem não ter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tempo para o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café da manhã</w:t>
      </w:r>
      <w:r>
        <w:rPr>
          <w:rFonts w:ascii="Calibri" w:hAnsi="Calibri" w:cs="Calibri"/>
          <w:bCs/>
          <w:sz w:val="18"/>
          <w:szCs w:val="18"/>
          <w:lang w:val="pt-PT"/>
        </w:rPr>
        <w:t>. N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ão estão disponíveis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caixas de café da manhã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(breakfast box)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bCs/>
          <w:sz w:val="18"/>
          <w:szCs w:val="18"/>
          <w:lang w:val="pt-PT"/>
        </w:rPr>
        <w:t>nem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reembolsos</w:t>
      </w:r>
      <w:r>
        <w:rPr>
          <w:rFonts w:ascii="Calibri" w:hAnsi="Calibri" w:cs="Calibri"/>
          <w:bCs/>
          <w:sz w:val="18"/>
          <w:szCs w:val="18"/>
          <w:lang w:val="pt-PT"/>
        </w:rPr>
        <w:t>.</w:t>
      </w:r>
    </w:p>
    <w:p w14:paraId="2C678A41" w14:textId="77777777" w:rsidR="00642FD3" w:rsidRDefault="00642FD3" w:rsidP="00642FD3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bCs/>
          <w:sz w:val="18"/>
          <w:szCs w:val="18"/>
          <w:lang w:val="pt-PT"/>
        </w:rPr>
        <w:t>É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necessária </w:t>
      </w:r>
      <w:r>
        <w:rPr>
          <w:rFonts w:ascii="Calibri" w:hAnsi="Calibri" w:cs="Calibri"/>
          <w:bCs/>
          <w:sz w:val="18"/>
          <w:szCs w:val="18"/>
          <w:lang w:val="pt-PT"/>
        </w:rPr>
        <w:t>u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ma cópia do passaporte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no momento da solicitação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para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poder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confirmar sua reserva.</w:t>
      </w:r>
    </w:p>
    <w:p w14:paraId="1B2FB569" w14:textId="3C8D4441" w:rsidR="00642FD3" w:rsidRDefault="00642FD3" w:rsidP="00642FD3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No Japão, não está garantido cama matrimonial e não está disponível este tipo de cama na cat. Standard.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</w:t>
      </w:r>
    </w:p>
    <w:p w14:paraId="104F2FCD" w14:textId="77777777" w:rsidR="00642FD3" w:rsidRPr="009A4EDF" w:rsidRDefault="00642FD3" w:rsidP="00642FD3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- Os quartos triplos serão quartos duplos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twin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com uma cama extra. A terceira cama pode ser uma cama menor ou um sofá-cama. Não 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sendo 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recome</w:t>
      </w:r>
      <w:r>
        <w:rPr>
          <w:rFonts w:ascii="Calibri" w:hAnsi="Calibri" w:cs="Calibri"/>
          <w:bCs/>
          <w:sz w:val="18"/>
          <w:szCs w:val="18"/>
          <w:lang w:val="pt-PT"/>
        </w:rPr>
        <w:t>ndável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para adultos.</w:t>
      </w:r>
    </w:p>
    <w:p w14:paraId="48E976DB" w14:textId="77777777" w:rsidR="00642FD3" w:rsidRPr="009A4EDF" w:rsidRDefault="00642FD3" w:rsidP="00642FD3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9A4EDF">
        <w:rPr>
          <w:rFonts w:ascii="Calibri" w:hAnsi="Calibri" w:cs="Calibri"/>
          <w:bCs/>
          <w:sz w:val="18"/>
          <w:szCs w:val="18"/>
          <w:lang w:val="pt-PT"/>
        </w:rPr>
        <w:t>- É permitida apenas uma mala por pessoa (máx. 2</w:t>
      </w:r>
      <w:r>
        <w:rPr>
          <w:rFonts w:ascii="Calibri" w:hAnsi="Calibri" w:cs="Calibri"/>
          <w:bCs/>
          <w:sz w:val="18"/>
          <w:szCs w:val="18"/>
          <w:lang w:val="pt-PT"/>
        </w:rPr>
        <w:t>3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 xml:space="preserve"> kg). Há uma sobretaxa para cada mala adicional, que deve ser paga diretamente no</w:t>
      </w:r>
      <w:r>
        <w:rPr>
          <w:rFonts w:ascii="Calibri" w:hAnsi="Calibri" w:cs="Calibri"/>
          <w:bCs/>
          <w:sz w:val="18"/>
          <w:szCs w:val="18"/>
          <w:lang w:val="pt-PT"/>
        </w:rPr>
        <w:t xml:space="preserve"> destino</w:t>
      </w:r>
      <w:r w:rsidRPr="009A4EDF">
        <w:rPr>
          <w:rFonts w:ascii="Calibri" w:hAnsi="Calibri" w:cs="Calibri"/>
          <w:bCs/>
          <w:sz w:val="18"/>
          <w:szCs w:val="18"/>
          <w:lang w:val="pt-PT"/>
        </w:rPr>
        <w:t>.</w:t>
      </w:r>
    </w:p>
    <w:p w14:paraId="53053ABD" w14:textId="3E04E878" w:rsidR="008F2DBE" w:rsidRPr="00D17123" w:rsidRDefault="008F2DBE" w:rsidP="52B1BCAC">
      <w:pPr>
        <w:jc w:val="both"/>
        <w:rPr>
          <w:rFonts w:ascii="Calibri" w:hAnsi="Calibri" w:cs="Calibri"/>
          <w:sz w:val="18"/>
          <w:szCs w:val="18"/>
          <w:lang w:val="pt-PT"/>
        </w:rPr>
      </w:pPr>
      <w:r w:rsidRPr="00D17123">
        <w:rPr>
          <w:rFonts w:ascii="Calibri" w:hAnsi="Calibri" w:cs="Calibri"/>
          <w:b/>
          <w:bCs/>
          <w:sz w:val="18"/>
          <w:szCs w:val="18"/>
          <w:lang w:val="pt-PT"/>
        </w:rPr>
        <w:t xml:space="preserve">- Gastos </w:t>
      </w:r>
      <w:r w:rsidR="00642FD3" w:rsidRPr="00D17123">
        <w:rPr>
          <w:rFonts w:ascii="Calibri" w:hAnsi="Calibri" w:cs="Calibri"/>
          <w:b/>
          <w:bCs/>
          <w:sz w:val="18"/>
          <w:szCs w:val="18"/>
          <w:lang w:val="pt-PT"/>
        </w:rPr>
        <w:t>de cancelamento</w:t>
      </w:r>
      <w:r w:rsidRPr="00D17123">
        <w:rPr>
          <w:rFonts w:ascii="Calibri" w:hAnsi="Calibri" w:cs="Calibri"/>
          <w:b/>
          <w:bCs/>
          <w:sz w:val="18"/>
          <w:szCs w:val="18"/>
          <w:lang w:val="pt-PT"/>
        </w:rPr>
        <w:t>:</w:t>
      </w:r>
      <w:r w:rsidRPr="00D17123">
        <w:rPr>
          <w:rFonts w:ascii="Calibri" w:hAnsi="Calibri" w:cs="Calibri"/>
          <w:sz w:val="18"/>
          <w:szCs w:val="18"/>
          <w:lang w:val="pt-PT"/>
        </w:rPr>
        <w:t xml:space="preserve"> de 21 a 15 d</w:t>
      </w:r>
      <w:r w:rsidR="00D17123" w:rsidRPr="00D17123">
        <w:rPr>
          <w:rFonts w:ascii="Calibri" w:hAnsi="Calibri" w:cs="Calibri"/>
          <w:sz w:val="18"/>
          <w:szCs w:val="18"/>
          <w:lang w:val="pt-PT"/>
        </w:rPr>
        <w:t>i</w:t>
      </w:r>
      <w:r w:rsidRPr="00D17123">
        <w:rPr>
          <w:rFonts w:ascii="Calibri" w:hAnsi="Calibri" w:cs="Calibri"/>
          <w:sz w:val="18"/>
          <w:szCs w:val="18"/>
          <w:lang w:val="pt-PT"/>
        </w:rPr>
        <w:t>as 20%; de 14 a 9 d</w:t>
      </w:r>
      <w:r w:rsidR="00D17123" w:rsidRPr="00D17123">
        <w:rPr>
          <w:rFonts w:ascii="Calibri" w:hAnsi="Calibri" w:cs="Calibri"/>
          <w:sz w:val="18"/>
          <w:szCs w:val="18"/>
          <w:lang w:val="pt-PT"/>
        </w:rPr>
        <w:t>i</w:t>
      </w:r>
      <w:r w:rsidRPr="00D17123">
        <w:rPr>
          <w:rFonts w:ascii="Calibri" w:hAnsi="Calibri" w:cs="Calibri"/>
          <w:sz w:val="18"/>
          <w:szCs w:val="18"/>
          <w:lang w:val="pt-PT"/>
        </w:rPr>
        <w:t>as 40%; de 8 a 5 d</w:t>
      </w:r>
      <w:r w:rsidR="00D17123">
        <w:rPr>
          <w:rFonts w:ascii="Calibri" w:hAnsi="Calibri" w:cs="Calibri"/>
          <w:sz w:val="18"/>
          <w:szCs w:val="18"/>
          <w:lang w:val="pt-PT"/>
        </w:rPr>
        <w:t>i</w:t>
      </w:r>
      <w:r w:rsidRPr="00D17123">
        <w:rPr>
          <w:rFonts w:ascii="Calibri" w:hAnsi="Calibri" w:cs="Calibri"/>
          <w:sz w:val="18"/>
          <w:szCs w:val="18"/>
          <w:lang w:val="pt-PT"/>
        </w:rPr>
        <w:t>as 60%; de 4 d</w:t>
      </w:r>
      <w:r w:rsidR="00D17123">
        <w:rPr>
          <w:rFonts w:ascii="Calibri" w:hAnsi="Calibri" w:cs="Calibri"/>
          <w:sz w:val="18"/>
          <w:szCs w:val="18"/>
          <w:lang w:val="pt-PT"/>
        </w:rPr>
        <w:t>i</w:t>
      </w:r>
      <w:r w:rsidRPr="00D17123">
        <w:rPr>
          <w:rFonts w:ascii="Calibri" w:hAnsi="Calibri" w:cs="Calibri"/>
          <w:sz w:val="18"/>
          <w:szCs w:val="18"/>
          <w:lang w:val="pt-PT"/>
        </w:rPr>
        <w:t>as a</w:t>
      </w:r>
      <w:r w:rsidR="00D17123">
        <w:rPr>
          <w:rFonts w:ascii="Calibri" w:hAnsi="Calibri" w:cs="Calibri"/>
          <w:sz w:val="18"/>
          <w:szCs w:val="18"/>
          <w:lang w:val="pt-PT"/>
        </w:rPr>
        <w:t>o início do</w:t>
      </w:r>
      <w:r w:rsidRPr="00D17123">
        <w:rPr>
          <w:rFonts w:ascii="Calibri" w:hAnsi="Calibri" w:cs="Calibri"/>
          <w:sz w:val="18"/>
          <w:szCs w:val="18"/>
          <w:lang w:val="pt-PT"/>
        </w:rPr>
        <w:t xml:space="preserve"> tour 100% de gastos.  </w:t>
      </w:r>
    </w:p>
    <w:p w14:paraId="1D794D1C" w14:textId="025E8F1C" w:rsidR="009A5EBB" w:rsidRPr="00D17123" w:rsidRDefault="00D17123" w:rsidP="00D1712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D17123">
        <w:rPr>
          <w:rFonts w:ascii="Calibri" w:hAnsi="Calibri" w:cs="Calibri"/>
          <w:sz w:val="18"/>
          <w:szCs w:val="18"/>
          <w:lang w:val="pt-PT"/>
        </w:rPr>
        <w:t xml:space="preserve">  </w:t>
      </w:r>
      <w:r>
        <w:rPr>
          <w:rFonts w:ascii="Calibri" w:hAnsi="Calibri" w:cs="Calibri"/>
          <w:sz w:val="18"/>
          <w:szCs w:val="18"/>
          <w:lang w:val="pt-BR"/>
        </w:rPr>
        <w:t>Em</w:t>
      </w:r>
      <w:r w:rsidRPr="002700F5">
        <w:rPr>
          <w:rFonts w:ascii="Calibri" w:hAnsi="Calibri" w:cs="Calibri"/>
          <w:sz w:val="18"/>
          <w:szCs w:val="18"/>
          <w:lang w:val="pt-BR"/>
        </w:rPr>
        <w:t xml:space="preserve"> caso de ter </w:t>
      </w:r>
      <w:r>
        <w:rPr>
          <w:rFonts w:ascii="Calibri" w:hAnsi="Calibri" w:cs="Calibri"/>
          <w:sz w:val="18"/>
          <w:szCs w:val="18"/>
          <w:lang w:val="pt-BR"/>
        </w:rPr>
        <w:t>bilhetes</w:t>
      </w:r>
      <w:r w:rsidRPr="002700F5">
        <w:rPr>
          <w:rFonts w:ascii="Calibri" w:hAnsi="Calibri" w:cs="Calibri"/>
          <w:sz w:val="18"/>
          <w:szCs w:val="18"/>
          <w:lang w:val="pt-BR"/>
        </w:rPr>
        <w:t xml:space="preserve"> de voos reservados no momento do cancelamento, os gastos t</w:t>
      </w:r>
      <w:r>
        <w:rPr>
          <w:rFonts w:ascii="Calibri" w:hAnsi="Calibri" w:cs="Calibri"/>
          <w:sz w:val="18"/>
          <w:szCs w:val="18"/>
          <w:lang w:val="pt-BR"/>
        </w:rPr>
        <w:t>otais serão de 100%.</w:t>
      </w:r>
    </w:p>
    <w:sectPr w:rsidR="009A5EBB" w:rsidRPr="00D17123" w:rsidSect="000172DD">
      <w:headerReference w:type="default" r:id="rId11"/>
      <w:pgSz w:w="11905" w:h="16837"/>
      <w:pgMar w:top="567" w:right="706" w:bottom="426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0CA64" w14:textId="77777777" w:rsidR="006E73DF" w:rsidRDefault="006E73DF" w:rsidP="004F41D7">
      <w:r>
        <w:separator/>
      </w:r>
    </w:p>
  </w:endnote>
  <w:endnote w:type="continuationSeparator" w:id="0">
    <w:p w14:paraId="31E89F6F" w14:textId="77777777" w:rsidR="006E73DF" w:rsidRDefault="006E73DF" w:rsidP="004F41D7">
      <w:r>
        <w:continuationSeparator/>
      </w:r>
    </w:p>
  </w:endnote>
  <w:endnote w:type="continuationNotice" w:id="1">
    <w:p w14:paraId="5FEBE5F3" w14:textId="77777777" w:rsidR="006E73DF" w:rsidRDefault="006E73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T18At00"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87C9B" w14:textId="77777777" w:rsidR="006E73DF" w:rsidRDefault="006E73DF" w:rsidP="004F41D7">
      <w:r>
        <w:separator/>
      </w:r>
    </w:p>
  </w:footnote>
  <w:footnote w:type="continuationSeparator" w:id="0">
    <w:p w14:paraId="07172BA5" w14:textId="77777777" w:rsidR="006E73DF" w:rsidRDefault="006E73DF" w:rsidP="004F41D7">
      <w:r>
        <w:continuationSeparator/>
      </w:r>
    </w:p>
  </w:footnote>
  <w:footnote w:type="continuationNotice" w:id="1">
    <w:p w14:paraId="466BBB33" w14:textId="77777777" w:rsidR="006E73DF" w:rsidRDefault="006E73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381C" w14:textId="761CCD9C" w:rsidR="004F41D7" w:rsidRPr="004F41D7" w:rsidRDefault="004F41D7" w:rsidP="004F41D7">
    <w:pPr>
      <w:pStyle w:val="Header"/>
    </w:pPr>
    <w:r>
      <w:rPr>
        <w:rFonts w:ascii="Calibri" w:hAnsi="Calibri"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4A08D740" wp14:editId="57F703F4">
          <wp:simplePos x="0" y="0"/>
          <wp:positionH relativeFrom="column">
            <wp:posOffset>4993005</wp:posOffset>
          </wp:positionH>
          <wp:positionV relativeFrom="paragraph">
            <wp:posOffset>-104775</wp:posOffset>
          </wp:positionV>
          <wp:extent cx="1402080" cy="274320"/>
          <wp:effectExtent l="0" t="0" r="7620" b="0"/>
          <wp:wrapSquare wrapText="bothSides"/>
          <wp:docPr id="1635154274" name="Imagen 1635154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0F14D83"/>
    <w:multiLevelType w:val="hybridMultilevel"/>
    <w:tmpl w:val="94E0C78E"/>
    <w:lvl w:ilvl="0" w:tplc="0B286BF8">
      <w:start w:val="3"/>
      <w:numFmt w:val="bullet"/>
      <w:lvlText w:val="-"/>
      <w:lvlJc w:val="left"/>
      <w:pPr>
        <w:ind w:left="88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3D1645A3"/>
    <w:multiLevelType w:val="hybridMultilevel"/>
    <w:tmpl w:val="D6FC2700"/>
    <w:lvl w:ilvl="0" w:tplc="FB767B26">
      <w:start w:val="3"/>
      <w:numFmt w:val="bullet"/>
      <w:lvlText w:val="-"/>
      <w:lvlJc w:val="left"/>
      <w:pPr>
        <w:ind w:left="43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4A0727DA"/>
    <w:multiLevelType w:val="hybridMultilevel"/>
    <w:tmpl w:val="C044925A"/>
    <w:lvl w:ilvl="0" w:tplc="5A4A282E">
      <w:start w:val="3"/>
      <w:numFmt w:val="bullet"/>
      <w:lvlText w:val="-"/>
      <w:lvlJc w:val="left"/>
      <w:pPr>
        <w:ind w:left="88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 w15:restartNumberingAfterBreak="0">
    <w:nsid w:val="5D9B4097"/>
    <w:multiLevelType w:val="hybridMultilevel"/>
    <w:tmpl w:val="7330865E"/>
    <w:lvl w:ilvl="0" w:tplc="E098BB8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B50F8"/>
    <w:multiLevelType w:val="hybridMultilevel"/>
    <w:tmpl w:val="62909096"/>
    <w:lvl w:ilvl="0" w:tplc="7E305E7E">
      <w:start w:val="3"/>
      <w:numFmt w:val="bullet"/>
      <w:lvlText w:val="-"/>
      <w:lvlJc w:val="left"/>
      <w:pPr>
        <w:ind w:left="885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8" w15:restartNumberingAfterBreak="0">
    <w:nsid w:val="5F4C2E97"/>
    <w:multiLevelType w:val="hybridMultilevel"/>
    <w:tmpl w:val="63AAF5EA"/>
    <w:lvl w:ilvl="0" w:tplc="1E643B6E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26153AB"/>
    <w:multiLevelType w:val="hybridMultilevel"/>
    <w:tmpl w:val="B4BE8464"/>
    <w:lvl w:ilvl="0" w:tplc="DE24B55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001552">
    <w:abstractNumId w:val="0"/>
  </w:num>
  <w:num w:numId="2" w16cid:durableId="1574654663">
    <w:abstractNumId w:val="1"/>
  </w:num>
  <w:num w:numId="3" w16cid:durableId="1559508435">
    <w:abstractNumId w:val="2"/>
  </w:num>
  <w:num w:numId="4" w16cid:durableId="2031370583">
    <w:abstractNumId w:val="9"/>
  </w:num>
  <w:num w:numId="5" w16cid:durableId="1913612756">
    <w:abstractNumId w:val="8"/>
  </w:num>
  <w:num w:numId="6" w16cid:durableId="647251940">
    <w:abstractNumId w:val="5"/>
  </w:num>
  <w:num w:numId="7" w16cid:durableId="493302645">
    <w:abstractNumId w:val="7"/>
  </w:num>
  <w:num w:numId="8" w16cid:durableId="743994221">
    <w:abstractNumId w:val="4"/>
  </w:num>
  <w:num w:numId="9" w16cid:durableId="294993103">
    <w:abstractNumId w:val="3"/>
  </w:num>
  <w:num w:numId="10" w16cid:durableId="649408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_tradnl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D3"/>
    <w:rsid w:val="0000008A"/>
    <w:rsid w:val="00000269"/>
    <w:rsid w:val="000006B2"/>
    <w:rsid w:val="00003BBD"/>
    <w:rsid w:val="00004D2D"/>
    <w:rsid w:val="0000741F"/>
    <w:rsid w:val="000129D9"/>
    <w:rsid w:val="000134AC"/>
    <w:rsid w:val="000146E1"/>
    <w:rsid w:val="000172DD"/>
    <w:rsid w:val="0002391C"/>
    <w:rsid w:val="00024A13"/>
    <w:rsid w:val="00036281"/>
    <w:rsid w:val="00036527"/>
    <w:rsid w:val="000377C6"/>
    <w:rsid w:val="00037A2A"/>
    <w:rsid w:val="00037DC8"/>
    <w:rsid w:val="00040C8A"/>
    <w:rsid w:val="00041052"/>
    <w:rsid w:val="00043FCE"/>
    <w:rsid w:val="000459D5"/>
    <w:rsid w:val="000471B2"/>
    <w:rsid w:val="0004781D"/>
    <w:rsid w:val="00054840"/>
    <w:rsid w:val="00055259"/>
    <w:rsid w:val="00057A68"/>
    <w:rsid w:val="000613FF"/>
    <w:rsid w:val="00061C50"/>
    <w:rsid w:val="00062BBC"/>
    <w:rsid w:val="00067DCD"/>
    <w:rsid w:val="00067E46"/>
    <w:rsid w:val="00073067"/>
    <w:rsid w:val="000763F3"/>
    <w:rsid w:val="00080F63"/>
    <w:rsid w:val="00081BB5"/>
    <w:rsid w:val="00083A31"/>
    <w:rsid w:val="00084E63"/>
    <w:rsid w:val="000863EB"/>
    <w:rsid w:val="000870B3"/>
    <w:rsid w:val="000931F9"/>
    <w:rsid w:val="00093D3C"/>
    <w:rsid w:val="000964DF"/>
    <w:rsid w:val="0009698D"/>
    <w:rsid w:val="000A0AE4"/>
    <w:rsid w:val="000A42A4"/>
    <w:rsid w:val="000A5FBE"/>
    <w:rsid w:val="000B2206"/>
    <w:rsid w:val="000B2B96"/>
    <w:rsid w:val="000B2F5C"/>
    <w:rsid w:val="000B3768"/>
    <w:rsid w:val="000B7CED"/>
    <w:rsid w:val="000C3EAE"/>
    <w:rsid w:val="000C4774"/>
    <w:rsid w:val="000C6513"/>
    <w:rsid w:val="000C73DE"/>
    <w:rsid w:val="000C7FA1"/>
    <w:rsid w:val="000D0771"/>
    <w:rsid w:val="000D17D4"/>
    <w:rsid w:val="000D301C"/>
    <w:rsid w:val="000D46D4"/>
    <w:rsid w:val="000D6BE7"/>
    <w:rsid w:val="000E099D"/>
    <w:rsid w:val="000E2136"/>
    <w:rsid w:val="000E5D40"/>
    <w:rsid w:val="000E61DC"/>
    <w:rsid w:val="000E71BC"/>
    <w:rsid w:val="000F2E2F"/>
    <w:rsid w:val="000F6708"/>
    <w:rsid w:val="001114A2"/>
    <w:rsid w:val="00111BA8"/>
    <w:rsid w:val="00123317"/>
    <w:rsid w:val="0012558C"/>
    <w:rsid w:val="001261A1"/>
    <w:rsid w:val="00126330"/>
    <w:rsid w:val="0013035A"/>
    <w:rsid w:val="0013124E"/>
    <w:rsid w:val="00133191"/>
    <w:rsid w:val="00135327"/>
    <w:rsid w:val="00135415"/>
    <w:rsid w:val="00136AA3"/>
    <w:rsid w:val="00136AC7"/>
    <w:rsid w:val="00140561"/>
    <w:rsid w:val="00140EBF"/>
    <w:rsid w:val="001412F4"/>
    <w:rsid w:val="001433E8"/>
    <w:rsid w:val="00146F38"/>
    <w:rsid w:val="0014728A"/>
    <w:rsid w:val="0015055C"/>
    <w:rsid w:val="0015136B"/>
    <w:rsid w:val="001530F4"/>
    <w:rsid w:val="00157643"/>
    <w:rsid w:val="0016091D"/>
    <w:rsid w:val="00163B4E"/>
    <w:rsid w:val="001644C1"/>
    <w:rsid w:val="00164B9C"/>
    <w:rsid w:val="00166B5B"/>
    <w:rsid w:val="00170763"/>
    <w:rsid w:val="00170B7B"/>
    <w:rsid w:val="00171FC6"/>
    <w:rsid w:val="001721DF"/>
    <w:rsid w:val="00173FEF"/>
    <w:rsid w:val="00174087"/>
    <w:rsid w:val="00177EF6"/>
    <w:rsid w:val="00182178"/>
    <w:rsid w:val="0018394B"/>
    <w:rsid w:val="00192D92"/>
    <w:rsid w:val="00194019"/>
    <w:rsid w:val="0019426E"/>
    <w:rsid w:val="00197B3B"/>
    <w:rsid w:val="001A1563"/>
    <w:rsid w:val="001A34B2"/>
    <w:rsid w:val="001A3A85"/>
    <w:rsid w:val="001A77E6"/>
    <w:rsid w:val="001B1AAC"/>
    <w:rsid w:val="001B2FDB"/>
    <w:rsid w:val="001B688B"/>
    <w:rsid w:val="001B7C04"/>
    <w:rsid w:val="001C088C"/>
    <w:rsid w:val="001C0FE3"/>
    <w:rsid w:val="001C39A1"/>
    <w:rsid w:val="001C3EAB"/>
    <w:rsid w:val="001C46F6"/>
    <w:rsid w:val="001D3583"/>
    <w:rsid w:val="001D48F8"/>
    <w:rsid w:val="001D60B2"/>
    <w:rsid w:val="001D74E8"/>
    <w:rsid w:val="001E0773"/>
    <w:rsid w:val="001E6C8B"/>
    <w:rsid w:val="001E6F99"/>
    <w:rsid w:val="001E7A37"/>
    <w:rsid w:val="001F25E8"/>
    <w:rsid w:val="001F2DD7"/>
    <w:rsid w:val="001F43D4"/>
    <w:rsid w:val="001F516E"/>
    <w:rsid w:val="001F58F2"/>
    <w:rsid w:val="001F6452"/>
    <w:rsid w:val="00200E81"/>
    <w:rsid w:val="002015C0"/>
    <w:rsid w:val="00204994"/>
    <w:rsid w:val="00205124"/>
    <w:rsid w:val="00205202"/>
    <w:rsid w:val="00205DFB"/>
    <w:rsid w:val="00206D17"/>
    <w:rsid w:val="00212321"/>
    <w:rsid w:val="0021618E"/>
    <w:rsid w:val="00220943"/>
    <w:rsid w:val="00224CF7"/>
    <w:rsid w:val="00225281"/>
    <w:rsid w:val="002274BC"/>
    <w:rsid w:val="00227CF5"/>
    <w:rsid w:val="00233F2B"/>
    <w:rsid w:val="00236AA2"/>
    <w:rsid w:val="00242F33"/>
    <w:rsid w:val="00245B99"/>
    <w:rsid w:val="0024725B"/>
    <w:rsid w:val="0025008D"/>
    <w:rsid w:val="0025011B"/>
    <w:rsid w:val="00253022"/>
    <w:rsid w:val="002543F9"/>
    <w:rsid w:val="00254A11"/>
    <w:rsid w:val="00256E3E"/>
    <w:rsid w:val="002570F9"/>
    <w:rsid w:val="00260BBD"/>
    <w:rsid w:val="00263567"/>
    <w:rsid w:val="00263D4A"/>
    <w:rsid w:val="002646A6"/>
    <w:rsid w:val="00265728"/>
    <w:rsid w:val="0026600B"/>
    <w:rsid w:val="002665EF"/>
    <w:rsid w:val="00270175"/>
    <w:rsid w:val="0027030A"/>
    <w:rsid w:val="002761E3"/>
    <w:rsid w:val="00276864"/>
    <w:rsid w:val="0027760B"/>
    <w:rsid w:val="00277B0F"/>
    <w:rsid w:val="00285DCD"/>
    <w:rsid w:val="002876BC"/>
    <w:rsid w:val="0029213B"/>
    <w:rsid w:val="00292A6A"/>
    <w:rsid w:val="00292AB6"/>
    <w:rsid w:val="0029336C"/>
    <w:rsid w:val="00293523"/>
    <w:rsid w:val="002939D0"/>
    <w:rsid w:val="00294740"/>
    <w:rsid w:val="00296140"/>
    <w:rsid w:val="002A1685"/>
    <w:rsid w:val="002A3B96"/>
    <w:rsid w:val="002A68AB"/>
    <w:rsid w:val="002B21AB"/>
    <w:rsid w:val="002B5CE9"/>
    <w:rsid w:val="002B785E"/>
    <w:rsid w:val="002C1934"/>
    <w:rsid w:val="002C194E"/>
    <w:rsid w:val="002D316F"/>
    <w:rsid w:val="002D5FA5"/>
    <w:rsid w:val="002D6CB4"/>
    <w:rsid w:val="002D6FDF"/>
    <w:rsid w:val="002E1EF7"/>
    <w:rsid w:val="002E2F8F"/>
    <w:rsid w:val="002E3FED"/>
    <w:rsid w:val="002F3CE7"/>
    <w:rsid w:val="002F4B24"/>
    <w:rsid w:val="002F6A31"/>
    <w:rsid w:val="00301934"/>
    <w:rsid w:val="003020DA"/>
    <w:rsid w:val="0030269E"/>
    <w:rsid w:val="0030413B"/>
    <w:rsid w:val="00304F43"/>
    <w:rsid w:val="00305DAD"/>
    <w:rsid w:val="00306031"/>
    <w:rsid w:val="0030687B"/>
    <w:rsid w:val="003109E2"/>
    <w:rsid w:val="00311536"/>
    <w:rsid w:val="003128DB"/>
    <w:rsid w:val="00313BB5"/>
    <w:rsid w:val="00313C3B"/>
    <w:rsid w:val="003157C7"/>
    <w:rsid w:val="00315D56"/>
    <w:rsid w:val="003166E9"/>
    <w:rsid w:val="0031694C"/>
    <w:rsid w:val="00326A5A"/>
    <w:rsid w:val="00327D1E"/>
    <w:rsid w:val="00330FEB"/>
    <w:rsid w:val="00333A0A"/>
    <w:rsid w:val="00337242"/>
    <w:rsid w:val="00337BA5"/>
    <w:rsid w:val="003436F6"/>
    <w:rsid w:val="00344B08"/>
    <w:rsid w:val="003545BD"/>
    <w:rsid w:val="003551B6"/>
    <w:rsid w:val="00367FA5"/>
    <w:rsid w:val="003721C0"/>
    <w:rsid w:val="00374012"/>
    <w:rsid w:val="00374E48"/>
    <w:rsid w:val="003779A9"/>
    <w:rsid w:val="00377A24"/>
    <w:rsid w:val="00380A3B"/>
    <w:rsid w:val="003814FF"/>
    <w:rsid w:val="003844AB"/>
    <w:rsid w:val="00384EFA"/>
    <w:rsid w:val="00386DC7"/>
    <w:rsid w:val="003878DE"/>
    <w:rsid w:val="00392DDC"/>
    <w:rsid w:val="0039478C"/>
    <w:rsid w:val="00396FAD"/>
    <w:rsid w:val="003A0C81"/>
    <w:rsid w:val="003A3B8E"/>
    <w:rsid w:val="003A436B"/>
    <w:rsid w:val="003A6AA2"/>
    <w:rsid w:val="003A6C75"/>
    <w:rsid w:val="003A7490"/>
    <w:rsid w:val="003B251B"/>
    <w:rsid w:val="003B27D3"/>
    <w:rsid w:val="003B5627"/>
    <w:rsid w:val="003C1B44"/>
    <w:rsid w:val="003C5159"/>
    <w:rsid w:val="003C7253"/>
    <w:rsid w:val="003D154E"/>
    <w:rsid w:val="003D43A9"/>
    <w:rsid w:val="003D5F81"/>
    <w:rsid w:val="003E012F"/>
    <w:rsid w:val="003E09B5"/>
    <w:rsid w:val="003E1FA2"/>
    <w:rsid w:val="003E22CF"/>
    <w:rsid w:val="003E25AA"/>
    <w:rsid w:val="003E296F"/>
    <w:rsid w:val="003E7A7E"/>
    <w:rsid w:val="003F3352"/>
    <w:rsid w:val="003F5A45"/>
    <w:rsid w:val="003F63D5"/>
    <w:rsid w:val="003F7D49"/>
    <w:rsid w:val="00402448"/>
    <w:rsid w:val="004140C3"/>
    <w:rsid w:val="004143F4"/>
    <w:rsid w:val="004158D0"/>
    <w:rsid w:val="00416237"/>
    <w:rsid w:val="004243E9"/>
    <w:rsid w:val="00424E3C"/>
    <w:rsid w:val="00425C3D"/>
    <w:rsid w:val="00433189"/>
    <w:rsid w:val="0043370F"/>
    <w:rsid w:val="00435C27"/>
    <w:rsid w:val="00437758"/>
    <w:rsid w:val="00443B29"/>
    <w:rsid w:val="00444C12"/>
    <w:rsid w:val="00445D16"/>
    <w:rsid w:val="0044719D"/>
    <w:rsid w:val="004508C3"/>
    <w:rsid w:val="0045161B"/>
    <w:rsid w:val="004518A1"/>
    <w:rsid w:val="00453878"/>
    <w:rsid w:val="0046159A"/>
    <w:rsid w:val="00464114"/>
    <w:rsid w:val="00471E0B"/>
    <w:rsid w:val="00472B24"/>
    <w:rsid w:val="004732F9"/>
    <w:rsid w:val="00473A9B"/>
    <w:rsid w:val="00473D2B"/>
    <w:rsid w:val="00475461"/>
    <w:rsid w:val="004818ED"/>
    <w:rsid w:val="00481CFA"/>
    <w:rsid w:val="0048270B"/>
    <w:rsid w:val="0048304A"/>
    <w:rsid w:val="004863E0"/>
    <w:rsid w:val="00487DE1"/>
    <w:rsid w:val="00493EDC"/>
    <w:rsid w:val="0049625D"/>
    <w:rsid w:val="00496E73"/>
    <w:rsid w:val="004974E3"/>
    <w:rsid w:val="004A0A22"/>
    <w:rsid w:val="004A1F9F"/>
    <w:rsid w:val="004A34CE"/>
    <w:rsid w:val="004A423A"/>
    <w:rsid w:val="004A7D47"/>
    <w:rsid w:val="004B02CA"/>
    <w:rsid w:val="004B0663"/>
    <w:rsid w:val="004C279A"/>
    <w:rsid w:val="004C2BDD"/>
    <w:rsid w:val="004C3A57"/>
    <w:rsid w:val="004C4032"/>
    <w:rsid w:val="004D62FA"/>
    <w:rsid w:val="004D7C0D"/>
    <w:rsid w:val="004E0C9A"/>
    <w:rsid w:val="004E2017"/>
    <w:rsid w:val="004E397D"/>
    <w:rsid w:val="004F1273"/>
    <w:rsid w:val="004F192E"/>
    <w:rsid w:val="004F3217"/>
    <w:rsid w:val="004F41D7"/>
    <w:rsid w:val="004F51CE"/>
    <w:rsid w:val="00500ACF"/>
    <w:rsid w:val="0050143A"/>
    <w:rsid w:val="00501B5D"/>
    <w:rsid w:val="0050330A"/>
    <w:rsid w:val="005035FB"/>
    <w:rsid w:val="00504A35"/>
    <w:rsid w:val="00511E1D"/>
    <w:rsid w:val="00512B10"/>
    <w:rsid w:val="005176A5"/>
    <w:rsid w:val="00517CBD"/>
    <w:rsid w:val="00520FF8"/>
    <w:rsid w:val="00527FDD"/>
    <w:rsid w:val="0053126A"/>
    <w:rsid w:val="00534AB2"/>
    <w:rsid w:val="00534C2E"/>
    <w:rsid w:val="00536E12"/>
    <w:rsid w:val="00537C97"/>
    <w:rsid w:val="00541973"/>
    <w:rsid w:val="00544B82"/>
    <w:rsid w:val="00545458"/>
    <w:rsid w:val="00545518"/>
    <w:rsid w:val="00550273"/>
    <w:rsid w:val="0055042C"/>
    <w:rsid w:val="005505F2"/>
    <w:rsid w:val="005511A8"/>
    <w:rsid w:val="005512A4"/>
    <w:rsid w:val="00560C13"/>
    <w:rsid w:val="005624AA"/>
    <w:rsid w:val="005633C7"/>
    <w:rsid w:val="00570F22"/>
    <w:rsid w:val="00575D99"/>
    <w:rsid w:val="005766F3"/>
    <w:rsid w:val="00576A8B"/>
    <w:rsid w:val="00581FD9"/>
    <w:rsid w:val="00583639"/>
    <w:rsid w:val="005871B5"/>
    <w:rsid w:val="005874C9"/>
    <w:rsid w:val="00587BF7"/>
    <w:rsid w:val="00591101"/>
    <w:rsid w:val="0059490F"/>
    <w:rsid w:val="00595273"/>
    <w:rsid w:val="005963DA"/>
    <w:rsid w:val="005A09A6"/>
    <w:rsid w:val="005A4439"/>
    <w:rsid w:val="005B0D84"/>
    <w:rsid w:val="005B1154"/>
    <w:rsid w:val="005B11F6"/>
    <w:rsid w:val="005B2EB3"/>
    <w:rsid w:val="005B6720"/>
    <w:rsid w:val="005C396E"/>
    <w:rsid w:val="005C515D"/>
    <w:rsid w:val="005C7F45"/>
    <w:rsid w:val="005D0652"/>
    <w:rsid w:val="005D2D36"/>
    <w:rsid w:val="005D3417"/>
    <w:rsid w:val="005D4F77"/>
    <w:rsid w:val="005D66A7"/>
    <w:rsid w:val="005D6F47"/>
    <w:rsid w:val="005E1D8E"/>
    <w:rsid w:val="005E202D"/>
    <w:rsid w:val="005E6684"/>
    <w:rsid w:val="005E747A"/>
    <w:rsid w:val="005F7C4C"/>
    <w:rsid w:val="00601042"/>
    <w:rsid w:val="00610ECE"/>
    <w:rsid w:val="0062076C"/>
    <w:rsid w:val="0062216F"/>
    <w:rsid w:val="006262AE"/>
    <w:rsid w:val="0063072B"/>
    <w:rsid w:val="006324C7"/>
    <w:rsid w:val="00632E40"/>
    <w:rsid w:val="00634C6F"/>
    <w:rsid w:val="00634C85"/>
    <w:rsid w:val="00634D2C"/>
    <w:rsid w:val="0063628A"/>
    <w:rsid w:val="00636EDC"/>
    <w:rsid w:val="00641652"/>
    <w:rsid w:val="00642BA4"/>
    <w:rsid w:val="00642FD3"/>
    <w:rsid w:val="00645417"/>
    <w:rsid w:val="0064606C"/>
    <w:rsid w:val="006479E5"/>
    <w:rsid w:val="00647CCE"/>
    <w:rsid w:val="006515E5"/>
    <w:rsid w:val="00651A2D"/>
    <w:rsid w:val="006537C6"/>
    <w:rsid w:val="00663B3E"/>
    <w:rsid w:val="0066776F"/>
    <w:rsid w:val="006731D0"/>
    <w:rsid w:val="00673208"/>
    <w:rsid w:val="00675D84"/>
    <w:rsid w:val="00684A58"/>
    <w:rsid w:val="00685B9E"/>
    <w:rsid w:val="00685F16"/>
    <w:rsid w:val="00686446"/>
    <w:rsid w:val="00687B5E"/>
    <w:rsid w:val="00690763"/>
    <w:rsid w:val="006918E6"/>
    <w:rsid w:val="00694C1A"/>
    <w:rsid w:val="0069536B"/>
    <w:rsid w:val="00697104"/>
    <w:rsid w:val="006978C3"/>
    <w:rsid w:val="006A28C6"/>
    <w:rsid w:val="006A3007"/>
    <w:rsid w:val="006C06CD"/>
    <w:rsid w:val="006C228A"/>
    <w:rsid w:val="006C2FB0"/>
    <w:rsid w:val="006C625A"/>
    <w:rsid w:val="006C6DE6"/>
    <w:rsid w:val="006D0EC1"/>
    <w:rsid w:val="006D1E7A"/>
    <w:rsid w:val="006E2C1C"/>
    <w:rsid w:val="006E4254"/>
    <w:rsid w:val="006E555B"/>
    <w:rsid w:val="006E73DF"/>
    <w:rsid w:val="006F24B1"/>
    <w:rsid w:val="006F32D0"/>
    <w:rsid w:val="006F3D7A"/>
    <w:rsid w:val="006F5B8C"/>
    <w:rsid w:val="006F6B23"/>
    <w:rsid w:val="00700501"/>
    <w:rsid w:val="00701057"/>
    <w:rsid w:val="00702D66"/>
    <w:rsid w:val="00703009"/>
    <w:rsid w:val="007059F0"/>
    <w:rsid w:val="00706278"/>
    <w:rsid w:val="00706753"/>
    <w:rsid w:val="007119A4"/>
    <w:rsid w:val="0071636E"/>
    <w:rsid w:val="00717162"/>
    <w:rsid w:val="00720AA3"/>
    <w:rsid w:val="00721527"/>
    <w:rsid w:val="007243EE"/>
    <w:rsid w:val="0072629D"/>
    <w:rsid w:val="007271A1"/>
    <w:rsid w:val="00727FF8"/>
    <w:rsid w:val="00730B82"/>
    <w:rsid w:val="007320A7"/>
    <w:rsid w:val="00737E28"/>
    <w:rsid w:val="00743B4D"/>
    <w:rsid w:val="00746B71"/>
    <w:rsid w:val="00747C9A"/>
    <w:rsid w:val="00753E57"/>
    <w:rsid w:val="007542E6"/>
    <w:rsid w:val="00755D77"/>
    <w:rsid w:val="0075642C"/>
    <w:rsid w:val="007601B7"/>
    <w:rsid w:val="00760CF7"/>
    <w:rsid w:val="00764025"/>
    <w:rsid w:val="007710FB"/>
    <w:rsid w:val="00772A4E"/>
    <w:rsid w:val="00773B6D"/>
    <w:rsid w:val="00773F76"/>
    <w:rsid w:val="00775DDE"/>
    <w:rsid w:val="007808DE"/>
    <w:rsid w:val="00780F4D"/>
    <w:rsid w:val="0078137A"/>
    <w:rsid w:val="00781C83"/>
    <w:rsid w:val="007826B2"/>
    <w:rsid w:val="0078327E"/>
    <w:rsid w:val="0078540A"/>
    <w:rsid w:val="00786687"/>
    <w:rsid w:val="00791D86"/>
    <w:rsid w:val="007922DD"/>
    <w:rsid w:val="007925FF"/>
    <w:rsid w:val="00792799"/>
    <w:rsid w:val="00793030"/>
    <w:rsid w:val="00793618"/>
    <w:rsid w:val="007967D6"/>
    <w:rsid w:val="007A0C57"/>
    <w:rsid w:val="007A256A"/>
    <w:rsid w:val="007A51C1"/>
    <w:rsid w:val="007A5C1A"/>
    <w:rsid w:val="007A683D"/>
    <w:rsid w:val="007A7D13"/>
    <w:rsid w:val="007B051D"/>
    <w:rsid w:val="007B0E0A"/>
    <w:rsid w:val="007B24C1"/>
    <w:rsid w:val="007B488F"/>
    <w:rsid w:val="007B6C44"/>
    <w:rsid w:val="007B7F6C"/>
    <w:rsid w:val="007C0478"/>
    <w:rsid w:val="007C1D44"/>
    <w:rsid w:val="007C3CEB"/>
    <w:rsid w:val="007D0B8A"/>
    <w:rsid w:val="007D5113"/>
    <w:rsid w:val="007D656E"/>
    <w:rsid w:val="007D775A"/>
    <w:rsid w:val="007E2520"/>
    <w:rsid w:val="007E4075"/>
    <w:rsid w:val="007E52F5"/>
    <w:rsid w:val="007E5424"/>
    <w:rsid w:val="007E6B96"/>
    <w:rsid w:val="007F14F6"/>
    <w:rsid w:val="007F21A6"/>
    <w:rsid w:val="00801D45"/>
    <w:rsid w:val="008074BD"/>
    <w:rsid w:val="0081403A"/>
    <w:rsid w:val="00816189"/>
    <w:rsid w:val="00816E44"/>
    <w:rsid w:val="0082033E"/>
    <w:rsid w:val="00820C36"/>
    <w:rsid w:val="0082613E"/>
    <w:rsid w:val="0083050C"/>
    <w:rsid w:val="00832F4D"/>
    <w:rsid w:val="00835A0F"/>
    <w:rsid w:val="00840C4A"/>
    <w:rsid w:val="00841781"/>
    <w:rsid w:val="00844D39"/>
    <w:rsid w:val="00846D98"/>
    <w:rsid w:val="008508D8"/>
    <w:rsid w:val="00851B2D"/>
    <w:rsid w:val="0085514E"/>
    <w:rsid w:val="008654D4"/>
    <w:rsid w:val="00865A4E"/>
    <w:rsid w:val="00866DE6"/>
    <w:rsid w:val="00870706"/>
    <w:rsid w:val="00872E9A"/>
    <w:rsid w:val="008735CE"/>
    <w:rsid w:val="0088138D"/>
    <w:rsid w:val="00881955"/>
    <w:rsid w:val="00883761"/>
    <w:rsid w:val="00884A1E"/>
    <w:rsid w:val="00886681"/>
    <w:rsid w:val="00893FD4"/>
    <w:rsid w:val="00896835"/>
    <w:rsid w:val="00896AA9"/>
    <w:rsid w:val="008A1DB8"/>
    <w:rsid w:val="008A691A"/>
    <w:rsid w:val="008A7C78"/>
    <w:rsid w:val="008B3A6C"/>
    <w:rsid w:val="008B3FFA"/>
    <w:rsid w:val="008B49F0"/>
    <w:rsid w:val="008B62FA"/>
    <w:rsid w:val="008C0FBF"/>
    <w:rsid w:val="008C2CB0"/>
    <w:rsid w:val="008C3306"/>
    <w:rsid w:val="008C37FC"/>
    <w:rsid w:val="008C4584"/>
    <w:rsid w:val="008C49D2"/>
    <w:rsid w:val="008C601E"/>
    <w:rsid w:val="008C61DA"/>
    <w:rsid w:val="008C6E23"/>
    <w:rsid w:val="008D0900"/>
    <w:rsid w:val="008D1344"/>
    <w:rsid w:val="008D2D3A"/>
    <w:rsid w:val="008D4E11"/>
    <w:rsid w:val="008D625E"/>
    <w:rsid w:val="008D7ACD"/>
    <w:rsid w:val="008E425A"/>
    <w:rsid w:val="008E5A2D"/>
    <w:rsid w:val="008E70E3"/>
    <w:rsid w:val="008F2DBE"/>
    <w:rsid w:val="008F478B"/>
    <w:rsid w:val="008F4A0C"/>
    <w:rsid w:val="008F6BA3"/>
    <w:rsid w:val="009011BF"/>
    <w:rsid w:val="00901646"/>
    <w:rsid w:val="0090199A"/>
    <w:rsid w:val="00901CD0"/>
    <w:rsid w:val="00913984"/>
    <w:rsid w:val="00914208"/>
    <w:rsid w:val="00914375"/>
    <w:rsid w:val="00915512"/>
    <w:rsid w:val="009161FE"/>
    <w:rsid w:val="00920D8B"/>
    <w:rsid w:val="00921FD9"/>
    <w:rsid w:val="00922384"/>
    <w:rsid w:val="00930CF9"/>
    <w:rsid w:val="00936272"/>
    <w:rsid w:val="0093665F"/>
    <w:rsid w:val="009444C9"/>
    <w:rsid w:val="00944549"/>
    <w:rsid w:val="00944B53"/>
    <w:rsid w:val="00944EA7"/>
    <w:rsid w:val="00945E3D"/>
    <w:rsid w:val="0094606D"/>
    <w:rsid w:val="009507EF"/>
    <w:rsid w:val="00953E0C"/>
    <w:rsid w:val="009559B5"/>
    <w:rsid w:val="00962C88"/>
    <w:rsid w:val="009654CC"/>
    <w:rsid w:val="009674E4"/>
    <w:rsid w:val="00975306"/>
    <w:rsid w:val="00976AEF"/>
    <w:rsid w:val="00984871"/>
    <w:rsid w:val="0098541D"/>
    <w:rsid w:val="00986E0D"/>
    <w:rsid w:val="00987D7B"/>
    <w:rsid w:val="00991A2F"/>
    <w:rsid w:val="0099298A"/>
    <w:rsid w:val="00994289"/>
    <w:rsid w:val="00994831"/>
    <w:rsid w:val="00997C6C"/>
    <w:rsid w:val="00997D47"/>
    <w:rsid w:val="009A0560"/>
    <w:rsid w:val="009A16D6"/>
    <w:rsid w:val="009A1E48"/>
    <w:rsid w:val="009A55E3"/>
    <w:rsid w:val="009A5EBB"/>
    <w:rsid w:val="009A6E66"/>
    <w:rsid w:val="009B42E6"/>
    <w:rsid w:val="009B755D"/>
    <w:rsid w:val="009C0C5F"/>
    <w:rsid w:val="009C50D5"/>
    <w:rsid w:val="009C5321"/>
    <w:rsid w:val="009C627F"/>
    <w:rsid w:val="009D0740"/>
    <w:rsid w:val="009D0EAF"/>
    <w:rsid w:val="009D21CE"/>
    <w:rsid w:val="009D2690"/>
    <w:rsid w:val="009D5D2A"/>
    <w:rsid w:val="009E0272"/>
    <w:rsid w:val="009E113D"/>
    <w:rsid w:val="009E47F6"/>
    <w:rsid w:val="009E6C47"/>
    <w:rsid w:val="009E6EBF"/>
    <w:rsid w:val="009E75B8"/>
    <w:rsid w:val="009E7EEE"/>
    <w:rsid w:val="009F08A6"/>
    <w:rsid w:val="009F0D4F"/>
    <w:rsid w:val="009F367C"/>
    <w:rsid w:val="009F3A24"/>
    <w:rsid w:val="00A06AE0"/>
    <w:rsid w:val="00A11056"/>
    <w:rsid w:val="00A119D3"/>
    <w:rsid w:val="00A142DC"/>
    <w:rsid w:val="00A15A4C"/>
    <w:rsid w:val="00A16CBD"/>
    <w:rsid w:val="00A26439"/>
    <w:rsid w:val="00A36CC4"/>
    <w:rsid w:val="00A409C6"/>
    <w:rsid w:val="00A43A39"/>
    <w:rsid w:val="00A466F0"/>
    <w:rsid w:val="00A46B10"/>
    <w:rsid w:val="00A52B69"/>
    <w:rsid w:val="00A55C6A"/>
    <w:rsid w:val="00A565C8"/>
    <w:rsid w:val="00A5723E"/>
    <w:rsid w:val="00A616EF"/>
    <w:rsid w:val="00A62E71"/>
    <w:rsid w:val="00A67E61"/>
    <w:rsid w:val="00A70688"/>
    <w:rsid w:val="00A719DB"/>
    <w:rsid w:val="00A7441C"/>
    <w:rsid w:val="00A7598A"/>
    <w:rsid w:val="00A7630F"/>
    <w:rsid w:val="00A7683D"/>
    <w:rsid w:val="00A7769A"/>
    <w:rsid w:val="00A8356D"/>
    <w:rsid w:val="00A843F0"/>
    <w:rsid w:val="00A87BB5"/>
    <w:rsid w:val="00A91132"/>
    <w:rsid w:val="00A915C0"/>
    <w:rsid w:val="00A973FA"/>
    <w:rsid w:val="00A97AE1"/>
    <w:rsid w:val="00AA2FC1"/>
    <w:rsid w:val="00AA6BC8"/>
    <w:rsid w:val="00AB1982"/>
    <w:rsid w:val="00AB2CD5"/>
    <w:rsid w:val="00AB34DE"/>
    <w:rsid w:val="00AB50B8"/>
    <w:rsid w:val="00AB5207"/>
    <w:rsid w:val="00AB63B0"/>
    <w:rsid w:val="00AB7D32"/>
    <w:rsid w:val="00AC0C60"/>
    <w:rsid w:val="00AC0CE1"/>
    <w:rsid w:val="00AC1D4F"/>
    <w:rsid w:val="00AC25D9"/>
    <w:rsid w:val="00AC351E"/>
    <w:rsid w:val="00AC5448"/>
    <w:rsid w:val="00AC7B31"/>
    <w:rsid w:val="00AD0729"/>
    <w:rsid w:val="00AD12A6"/>
    <w:rsid w:val="00AD1703"/>
    <w:rsid w:val="00AD1B3D"/>
    <w:rsid w:val="00AE479C"/>
    <w:rsid w:val="00AE537C"/>
    <w:rsid w:val="00AE6AEC"/>
    <w:rsid w:val="00AF1FD2"/>
    <w:rsid w:val="00AF4C43"/>
    <w:rsid w:val="00B01427"/>
    <w:rsid w:val="00B01441"/>
    <w:rsid w:val="00B02443"/>
    <w:rsid w:val="00B057D3"/>
    <w:rsid w:val="00B13D82"/>
    <w:rsid w:val="00B13FAE"/>
    <w:rsid w:val="00B14829"/>
    <w:rsid w:val="00B153E2"/>
    <w:rsid w:val="00B210B1"/>
    <w:rsid w:val="00B255D4"/>
    <w:rsid w:val="00B26802"/>
    <w:rsid w:val="00B26BF9"/>
    <w:rsid w:val="00B27EE7"/>
    <w:rsid w:val="00B36286"/>
    <w:rsid w:val="00B3732D"/>
    <w:rsid w:val="00B3736B"/>
    <w:rsid w:val="00B37508"/>
    <w:rsid w:val="00B474F6"/>
    <w:rsid w:val="00B47C17"/>
    <w:rsid w:val="00B57C24"/>
    <w:rsid w:val="00B607ED"/>
    <w:rsid w:val="00B65232"/>
    <w:rsid w:val="00B65E54"/>
    <w:rsid w:val="00B66EE3"/>
    <w:rsid w:val="00B72734"/>
    <w:rsid w:val="00B74974"/>
    <w:rsid w:val="00B7497F"/>
    <w:rsid w:val="00B75BAD"/>
    <w:rsid w:val="00B7782F"/>
    <w:rsid w:val="00B81600"/>
    <w:rsid w:val="00B8411D"/>
    <w:rsid w:val="00B845B3"/>
    <w:rsid w:val="00B93A2A"/>
    <w:rsid w:val="00B93CB3"/>
    <w:rsid w:val="00B940E1"/>
    <w:rsid w:val="00B967CA"/>
    <w:rsid w:val="00B97544"/>
    <w:rsid w:val="00B9777B"/>
    <w:rsid w:val="00BA00B8"/>
    <w:rsid w:val="00BA072D"/>
    <w:rsid w:val="00BA2C52"/>
    <w:rsid w:val="00BA5553"/>
    <w:rsid w:val="00BA6439"/>
    <w:rsid w:val="00BA6DC3"/>
    <w:rsid w:val="00BB03AF"/>
    <w:rsid w:val="00BB0DCF"/>
    <w:rsid w:val="00BB5FE6"/>
    <w:rsid w:val="00BC3292"/>
    <w:rsid w:val="00BC453C"/>
    <w:rsid w:val="00BC6E63"/>
    <w:rsid w:val="00BD0107"/>
    <w:rsid w:val="00BD1EF6"/>
    <w:rsid w:val="00BD22F3"/>
    <w:rsid w:val="00BD3484"/>
    <w:rsid w:val="00BD500A"/>
    <w:rsid w:val="00BD629B"/>
    <w:rsid w:val="00BE0DDF"/>
    <w:rsid w:val="00BE2211"/>
    <w:rsid w:val="00BE3F50"/>
    <w:rsid w:val="00BF10F3"/>
    <w:rsid w:val="00BF37DF"/>
    <w:rsid w:val="00BF3E98"/>
    <w:rsid w:val="00BF46A7"/>
    <w:rsid w:val="00BF60CF"/>
    <w:rsid w:val="00C0408E"/>
    <w:rsid w:val="00C04F9D"/>
    <w:rsid w:val="00C056D7"/>
    <w:rsid w:val="00C06A2F"/>
    <w:rsid w:val="00C07198"/>
    <w:rsid w:val="00C07BF8"/>
    <w:rsid w:val="00C10CFD"/>
    <w:rsid w:val="00C14AEC"/>
    <w:rsid w:val="00C150A0"/>
    <w:rsid w:val="00C16B5D"/>
    <w:rsid w:val="00C175CA"/>
    <w:rsid w:val="00C17A11"/>
    <w:rsid w:val="00C20ADA"/>
    <w:rsid w:val="00C23703"/>
    <w:rsid w:val="00C2378E"/>
    <w:rsid w:val="00C23B96"/>
    <w:rsid w:val="00C258A4"/>
    <w:rsid w:val="00C269C1"/>
    <w:rsid w:val="00C2701A"/>
    <w:rsid w:val="00C279E1"/>
    <w:rsid w:val="00C27F22"/>
    <w:rsid w:val="00C323B7"/>
    <w:rsid w:val="00C354B0"/>
    <w:rsid w:val="00C36036"/>
    <w:rsid w:val="00C360B8"/>
    <w:rsid w:val="00C37D38"/>
    <w:rsid w:val="00C42DC8"/>
    <w:rsid w:val="00C42EFA"/>
    <w:rsid w:val="00C45604"/>
    <w:rsid w:val="00C504C3"/>
    <w:rsid w:val="00C50A8D"/>
    <w:rsid w:val="00C51777"/>
    <w:rsid w:val="00C55F92"/>
    <w:rsid w:val="00C64A2E"/>
    <w:rsid w:val="00C65310"/>
    <w:rsid w:val="00C70601"/>
    <w:rsid w:val="00C74BA0"/>
    <w:rsid w:val="00C76154"/>
    <w:rsid w:val="00C7744F"/>
    <w:rsid w:val="00C86B8E"/>
    <w:rsid w:val="00C86F4A"/>
    <w:rsid w:val="00C914DA"/>
    <w:rsid w:val="00C91681"/>
    <w:rsid w:val="00CA0B53"/>
    <w:rsid w:val="00CA0D4F"/>
    <w:rsid w:val="00CA12ED"/>
    <w:rsid w:val="00CA7BD9"/>
    <w:rsid w:val="00CB0D28"/>
    <w:rsid w:val="00CB4FF7"/>
    <w:rsid w:val="00CB6473"/>
    <w:rsid w:val="00CB74A0"/>
    <w:rsid w:val="00CC7EB6"/>
    <w:rsid w:val="00CD026C"/>
    <w:rsid w:val="00CD40FD"/>
    <w:rsid w:val="00CD6B09"/>
    <w:rsid w:val="00CD7402"/>
    <w:rsid w:val="00CE2048"/>
    <w:rsid w:val="00CE2273"/>
    <w:rsid w:val="00CE30CF"/>
    <w:rsid w:val="00CE6BB7"/>
    <w:rsid w:val="00CE754F"/>
    <w:rsid w:val="00CE7FAF"/>
    <w:rsid w:val="00CF0C0F"/>
    <w:rsid w:val="00CF20D1"/>
    <w:rsid w:val="00CF2109"/>
    <w:rsid w:val="00CF7D80"/>
    <w:rsid w:val="00D00C19"/>
    <w:rsid w:val="00D01FEE"/>
    <w:rsid w:val="00D02337"/>
    <w:rsid w:val="00D03DE6"/>
    <w:rsid w:val="00D1228E"/>
    <w:rsid w:val="00D15385"/>
    <w:rsid w:val="00D17123"/>
    <w:rsid w:val="00D17F13"/>
    <w:rsid w:val="00D21196"/>
    <w:rsid w:val="00D22C45"/>
    <w:rsid w:val="00D23EA2"/>
    <w:rsid w:val="00D25EB2"/>
    <w:rsid w:val="00D3079F"/>
    <w:rsid w:val="00D357D0"/>
    <w:rsid w:val="00D37588"/>
    <w:rsid w:val="00D417E4"/>
    <w:rsid w:val="00D41D03"/>
    <w:rsid w:val="00D46316"/>
    <w:rsid w:val="00D46345"/>
    <w:rsid w:val="00D47496"/>
    <w:rsid w:val="00D5192C"/>
    <w:rsid w:val="00D5263F"/>
    <w:rsid w:val="00D55567"/>
    <w:rsid w:val="00D56580"/>
    <w:rsid w:val="00D60ABE"/>
    <w:rsid w:val="00D60CAB"/>
    <w:rsid w:val="00D61619"/>
    <w:rsid w:val="00D6240C"/>
    <w:rsid w:val="00D62B5A"/>
    <w:rsid w:val="00D64C85"/>
    <w:rsid w:val="00D7008E"/>
    <w:rsid w:val="00D717EA"/>
    <w:rsid w:val="00D72FED"/>
    <w:rsid w:val="00D74CEA"/>
    <w:rsid w:val="00D74FC3"/>
    <w:rsid w:val="00D7530C"/>
    <w:rsid w:val="00D765E2"/>
    <w:rsid w:val="00D80BED"/>
    <w:rsid w:val="00D80FAC"/>
    <w:rsid w:val="00D83828"/>
    <w:rsid w:val="00D86D3C"/>
    <w:rsid w:val="00D872A0"/>
    <w:rsid w:val="00D937A5"/>
    <w:rsid w:val="00D943D6"/>
    <w:rsid w:val="00D96036"/>
    <w:rsid w:val="00DA0C4F"/>
    <w:rsid w:val="00DA2BA4"/>
    <w:rsid w:val="00DA6FFD"/>
    <w:rsid w:val="00DA7B35"/>
    <w:rsid w:val="00DA7E66"/>
    <w:rsid w:val="00DB04FE"/>
    <w:rsid w:val="00DB1225"/>
    <w:rsid w:val="00DB1E1A"/>
    <w:rsid w:val="00DB2E5A"/>
    <w:rsid w:val="00DC0931"/>
    <w:rsid w:val="00DC73ED"/>
    <w:rsid w:val="00DD03C8"/>
    <w:rsid w:val="00DD177E"/>
    <w:rsid w:val="00DD1BD5"/>
    <w:rsid w:val="00DD4010"/>
    <w:rsid w:val="00DD4513"/>
    <w:rsid w:val="00DD77AD"/>
    <w:rsid w:val="00DE0889"/>
    <w:rsid w:val="00DE4060"/>
    <w:rsid w:val="00DF1079"/>
    <w:rsid w:val="00DF3D9D"/>
    <w:rsid w:val="00DF411E"/>
    <w:rsid w:val="00DF62A2"/>
    <w:rsid w:val="00E005E2"/>
    <w:rsid w:val="00E01592"/>
    <w:rsid w:val="00E04C2D"/>
    <w:rsid w:val="00E108BD"/>
    <w:rsid w:val="00E11126"/>
    <w:rsid w:val="00E11A5D"/>
    <w:rsid w:val="00E1364D"/>
    <w:rsid w:val="00E16A9F"/>
    <w:rsid w:val="00E17E4F"/>
    <w:rsid w:val="00E20178"/>
    <w:rsid w:val="00E21C3D"/>
    <w:rsid w:val="00E21DBE"/>
    <w:rsid w:val="00E22F28"/>
    <w:rsid w:val="00E313D3"/>
    <w:rsid w:val="00E34A4C"/>
    <w:rsid w:val="00E35635"/>
    <w:rsid w:val="00E400EA"/>
    <w:rsid w:val="00E4153B"/>
    <w:rsid w:val="00E4165A"/>
    <w:rsid w:val="00E41871"/>
    <w:rsid w:val="00E41F6D"/>
    <w:rsid w:val="00E43099"/>
    <w:rsid w:val="00E44FED"/>
    <w:rsid w:val="00E45754"/>
    <w:rsid w:val="00E5281F"/>
    <w:rsid w:val="00E530D2"/>
    <w:rsid w:val="00E546DC"/>
    <w:rsid w:val="00E56316"/>
    <w:rsid w:val="00E600BF"/>
    <w:rsid w:val="00E61AAA"/>
    <w:rsid w:val="00E652C0"/>
    <w:rsid w:val="00E65F55"/>
    <w:rsid w:val="00E67AF0"/>
    <w:rsid w:val="00E704A0"/>
    <w:rsid w:val="00E71FA0"/>
    <w:rsid w:val="00E74006"/>
    <w:rsid w:val="00E759F5"/>
    <w:rsid w:val="00E80AD1"/>
    <w:rsid w:val="00E81D4A"/>
    <w:rsid w:val="00E82E7A"/>
    <w:rsid w:val="00E83498"/>
    <w:rsid w:val="00E83B04"/>
    <w:rsid w:val="00E8514B"/>
    <w:rsid w:val="00E9097F"/>
    <w:rsid w:val="00E92908"/>
    <w:rsid w:val="00E92C9F"/>
    <w:rsid w:val="00E93EFF"/>
    <w:rsid w:val="00E954B7"/>
    <w:rsid w:val="00EA0A2A"/>
    <w:rsid w:val="00EA0D8F"/>
    <w:rsid w:val="00EA5741"/>
    <w:rsid w:val="00EB008E"/>
    <w:rsid w:val="00EB03C4"/>
    <w:rsid w:val="00EB0D7C"/>
    <w:rsid w:val="00EB5083"/>
    <w:rsid w:val="00EC1EE1"/>
    <w:rsid w:val="00EC42FE"/>
    <w:rsid w:val="00EC4EB1"/>
    <w:rsid w:val="00EC7214"/>
    <w:rsid w:val="00ED0F5C"/>
    <w:rsid w:val="00ED72FE"/>
    <w:rsid w:val="00ED7B74"/>
    <w:rsid w:val="00EE07F4"/>
    <w:rsid w:val="00EE5242"/>
    <w:rsid w:val="00EF0035"/>
    <w:rsid w:val="00EF1E37"/>
    <w:rsid w:val="00EF439D"/>
    <w:rsid w:val="00EF4E29"/>
    <w:rsid w:val="00EF5690"/>
    <w:rsid w:val="00EF59B1"/>
    <w:rsid w:val="00EF6477"/>
    <w:rsid w:val="00F03567"/>
    <w:rsid w:val="00F0402A"/>
    <w:rsid w:val="00F043BD"/>
    <w:rsid w:val="00F056B7"/>
    <w:rsid w:val="00F07EC8"/>
    <w:rsid w:val="00F124D4"/>
    <w:rsid w:val="00F13872"/>
    <w:rsid w:val="00F14208"/>
    <w:rsid w:val="00F14333"/>
    <w:rsid w:val="00F1568A"/>
    <w:rsid w:val="00F15822"/>
    <w:rsid w:val="00F21F52"/>
    <w:rsid w:val="00F230D6"/>
    <w:rsid w:val="00F25D9F"/>
    <w:rsid w:val="00F26CED"/>
    <w:rsid w:val="00F26EB1"/>
    <w:rsid w:val="00F27498"/>
    <w:rsid w:val="00F30E86"/>
    <w:rsid w:val="00F32570"/>
    <w:rsid w:val="00F32FB4"/>
    <w:rsid w:val="00F371BC"/>
    <w:rsid w:val="00F40171"/>
    <w:rsid w:val="00F40711"/>
    <w:rsid w:val="00F42445"/>
    <w:rsid w:val="00F43A2F"/>
    <w:rsid w:val="00F44FCD"/>
    <w:rsid w:val="00F45D7A"/>
    <w:rsid w:val="00F465AD"/>
    <w:rsid w:val="00F475E2"/>
    <w:rsid w:val="00F51B0E"/>
    <w:rsid w:val="00F52E23"/>
    <w:rsid w:val="00F63D43"/>
    <w:rsid w:val="00F65787"/>
    <w:rsid w:val="00F65D7D"/>
    <w:rsid w:val="00F70913"/>
    <w:rsid w:val="00F7540D"/>
    <w:rsid w:val="00F77653"/>
    <w:rsid w:val="00F8071F"/>
    <w:rsid w:val="00F81A4C"/>
    <w:rsid w:val="00F82332"/>
    <w:rsid w:val="00F855F2"/>
    <w:rsid w:val="00F8620E"/>
    <w:rsid w:val="00F93698"/>
    <w:rsid w:val="00F9542C"/>
    <w:rsid w:val="00F95777"/>
    <w:rsid w:val="00F96F65"/>
    <w:rsid w:val="00FA0E9B"/>
    <w:rsid w:val="00FA63B5"/>
    <w:rsid w:val="00FB1E34"/>
    <w:rsid w:val="00FB2F7F"/>
    <w:rsid w:val="00FB6066"/>
    <w:rsid w:val="00FC14A3"/>
    <w:rsid w:val="00FC40D0"/>
    <w:rsid w:val="00FC46B7"/>
    <w:rsid w:val="00FC76B2"/>
    <w:rsid w:val="00FD0CB1"/>
    <w:rsid w:val="00FD292E"/>
    <w:rsid w:val="00FD4EE6"/>
    <w:rsid w:val="00FD6AE2"/>
    <w:rsid w:val="00FE26E5"/>
    <w:rsid w:val="00FE312D"/>
    <w:rsid w:val="00FE3929"/>
    <w:rsid w:val="00FE4775"/>
    <w:rsid w:val="00FE4813"/>
    <w:rsid w:val="00FE6A84"/>
    <w:rsid w:val="00FE7E13"/>
    <w:rsid w:val="00FF0DAB"/>
    <w:rsid w:val="00FF52E8"/>
    <w:rsid w:val="00FF6C42"/>
    <w:rsid w:val="04B0B26B"/>
    <w:rsid w:val="06F7D80A"/>
    <w:rsid w:val="070661AA"/>
    <w:rsid w:val="0CB2900C"/>
    <w:rsid w:val="11AA6767"/>
    <w:rsid w:val="12E2F974"/>
    <w:rsid w:val="1353BEDA"/>
    <w:rsid w:val="1ACD5AEF"/>
    <w:rsid w:val="1BF131BB"/>
    <w:rsid w:val="2071A42D"/>
    <w:rsid w:val="21D5183B"/>
    <w:rsid w:val="22E5A5CC"/>
    <w:rsid w:val="23DAE901"/>
    <w:rsid w:val="23F79E28"/>
    <w:rsid w:val="26F31374"/>
    <w:rsid w:val="2DB6A859"/>
    <w:rsid w:val="2DFE5A76"/>
    <w:rsid w:val="2F973C46"/>
    <w:rsid w:val="32E4DEF8"/>
    <w:rsid w:val="33C905DF"/>
    <w:rsid w:val="33F49995"/>
    <w:rsid w:val="359B897D"/>
    <w:rsid w:val="363006DD"/>
    <w:rsid w:val="372C3A57"/>
    <w:rsid w:val="37B80E8C"/>
    <w:rsid w:val="3989173C"/>
    <w:rsid w:val="39CFA167"/>
    <w:rsid w:val="3E37D8CB"/>
    <w:rsid w:val="3E637EF1"/>
    <w:rsid w:val="402156A7"/>
    <w:rsid w:val="42508FAE"/>
    <w:rsid w:val="4276DA84"/>
    <w:rsid w:val="439F4F65"/>
    <w:rsid w:val="468180B0"/>
    <w:rsid w:val="47928BB1"/>
    <w:rsid w:val="4878AE6A"/>
    <w:rsid w:val="494C7C39"/>
    <w:rsid w:val="495122B2"/>
    <w:rsid w:val="49E1A954"/>
    <w:rsid w:val="4D4F9535"/>
    <w:rsid w:val="4DAE1245"/>
    <w:rsid w:val="511936FA"/>
    <w:rsid w:val="524E86CD"/>
    <w:rsid w:val="52B1BCAC"/>
    <w:rsid w:val="52E113EE"/>
    <w:rsid w:val="55268B01"/>
    <w:rsid w:val="554601B4"/>
    <w:rsid w:val="583B0A07"/>
    <w:rsid w:val="59D6DA68"/>
    <w:rsid w:val="6026C78A"/>
    <w:rsid w:val="60461BEC"/>
    <w:rsid w:val="606CA049"/>
    <w:rsid w:val="61C8C3F0"/>
    <w:rsid w:val="637DBCAE"/>
    <w:rsid w:val="643C4CE8"/>
    <w:rsid w:val="6443A416"/>
    <w:rsid w:val="698A695B"/>
    <w:rsid w:val="6CD6A5C6"/>
    <w:rsid w:val="75F81034"/>
    <w:rsid w:val="76A391EF"/>
    <w:rsid w:val="77961210"/>
    <w:rsid w:val="77A61BD0"/>
    <w:rsid w:val="78360408"/>
    <w:rsid w:val="7E541BD6"/>
    <w:rsid w:val="7E7B9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C4F0265"/>
  <w15:chartTrackingRefBased/>
  <w15:docId w15:val="{69DE9CC6-21FC-4064-9550-147921CA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CB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Heading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bCs/>
      <w:szCs w:val="20"/>
      <w:u w:val="single"/>
      <w:lang w:val="en-US"/>
    </w:rPr>
  </w:style>
  <w:style w:type="paragraph" w:styleId="Heading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Heading6">
    <w:name w:val="heading 6"/>
    <w:basedOn w:val="Normal"/>
    <w:next w:val="Normal"/>
    <w:pPr>
      <w:keepNext/>
      <w:numPr>
        <w:ilvl w:val="5"/>
        <w:numId w:val="1"/>
      </w:numPr>
      <w:ind w:left="360" w:firstLine="0"/>
      <w:outlineLvl w:val="5"/>
    </w:pPr>
    <w:rPr>
      <w:rFonts w:ascii="Comic Sans MS" w:hAnsi="Comic Sans MS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styleId="Hyperlink">
    <w:name w:val="Hyperlink"/>
    <w:rPr>
      <w:color w:val="0000FF"/>
      <w:u w:val="single"/>
    </w:rPr>
  </w:style>
  <w:style w:type="character" w:customStyle="1" w:styleId="Carcterdenumeracin">
    <w:name w:val="Carácter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Pr>
      <w:rFonts w:ascii="Arial" w:hAnsi="Arial" w:cs="Arial"/>
      <w:sz w:val="20"/>
      <w:szCs w:val="22"/>
    </w:rPr>
  </w:style>
  <w:style w:type="paragraph" w:styleId="List">
    <w:name w:val="List"/>
    <w:basedOn w:val="BodyText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DD77AD"/>
    <w:tblPr/>
  </w:style>
  <w:style w:type="character" w:customStyle="1" w:styleId="Heading4Char">
    <w:name w:val="Heading 4 Char"/>
    <w:basedOn w:val="DefaultParagraphFont"/>
    <w:link w:val="Heading4"/>
    <w:uiPriority w:val="9"/>
    <w:semiHidden/>
    <w:rsid w:val="00205DFB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1D7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1D7"/>
    <w:rPr>
      <w:sz w:val="24"/>
      <w:szCs w:val="24"/>
      <w:lang w:eastAsia="ar-SA"/>
    </w:rPr>
  </w:style>
  <w:style w:type="paragraph" w:customStyle="1" w:styleId="TITULOVA">
    <w:name w:val="TITULO VA"/>
    <w:basedOn w:val="NoSpacing"/>
    <w:qFormat/>
    <w:rsid w:val="008C2CB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NoSpacing">
    <w:name w:val="No Spacing"/>
    <w:aliases w:val="valor añadido"/>
    <w:link w:val="NoSpacingChar"/>
    <w:uiPriority w:val="1"/>
    <w:qFormat/>
    <w:rsid w:val="008C2CB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NoSpacing"/>
    <w:qFormat/>
    <w:rsid w:val="008C2CB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3665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DefaultParagraphFont"/>
    <w:link w:val="Precio"/>
    <w:rsid w:val="0093665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8C2CB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itle">
    <w:name w:val="Title"/>
    <w:aliases w:val="Ref"/>
    <w:basedOn w:val="Normal"/>
    <w:next w:val="Normal"/>
    <w:link w:val="TitleChar"/>
    <w:uiPriority w:val="10"/>
    <w:qFormat/>
    <w:rsid w:val="008C2CB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itleChar">
    <w:name w:val="Title Char"/>
    <w:aliases w:val="Ref Char"/>
    <w:basedOn w:val="DefaultParagraphFont"/>
    <w:link w:val="Title"/>
    <w:uiPriority w:val="10"/>
    <w:rsid w:val="008C2CB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itle">
    <w:name w:val="Subtitle"/>
    <w:aliases w:val="Días iti"/>
    <w:basedOn w:val="Normal"/>
    <w:next w:val="Normal"/>
    <w:link w:val="SubtitleChar"/>
    <w:uiPriority w:val="11"/>
    <w:qFormat/>
    <w:rsid w:val="008C2CB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itleChar">
    <w:name w:val="Subtitle Char"/>
    <w:aliases w:val="Días iti Char"/>
    <w:basedOn w:val="DefaultParagraphFont"/>
    <w:link w:val="Subtitle"/>
    <w:uiPriority w:val="11"/>
    <w:rsid w:val="008C2CB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Strong">
    <w:name w:val="Strong"/>
    <w:aliases w:val="Opcionales"/>
    <w:qFormat/>
    <w:rsid w:val="008C2CB0"/>
    <w:rPr>
      <w:rFonts w:asciiTheme="minorHAnsi" w:hAnsiTheme="minorHAnsi"/>
      <w:b/>
      <w:bCs/>
      <w:i/>
      <w:color w:val="119CA3" w:themeColor="accent1"/>
      <w:sz w:val="18"/>
    </w:rPr>
  </w:style>
  <w:style w:type="character" w:styleId="SubtleEmphasis">
    <w:name w:val="Subtle Emphasis"/>
    <w:aliases w:val="Cursiva"/>
    <w:basedOn w:val="DefaultParagraphFont"/>
    <w:uiPriority w:val="19"/>
    <w:qFormat/>
    <w:rsid w:val="008C2CB0"/>
    <w:rPr>
      <w:rFonts w:asciiTheme="minorHAnsi" w:hAnsiTheme="minorHAnsi"/>
      <w:b/>
      <w:i/>
      <w:iCs/>
      <w:color w:val="000000" w:themeColor="text1"/>
      <w:sz w:val="18"/>
    </w:rPr>
  </w:style>
  <w:style w:type="paragraph" w:styleId="ListParagraph">
    <w:name w:val="List Paragraph"/>
    <w:basedOn w:val="Normal"/>
    <w:uiPriority w:val="34"/>
    <w:rsid w:val="00402448"/>
    <w:pPr>
      <w:ind w:left="720"/>
      <w:contextualSpacing/>
    </w:pPr>
  </w:style>
  <w:style w:type="character" w:customStyle="1" w:styleId="NoSpacingChar">
    <w:name w:val="No Spacing Char"/>
    <w:aliases w:val="valor añadido Char"/>
    <w:basedOn w:val="DefaultParagraphFont"/>
    <w:link w:val="NoSpacing"/>
    <w:uiPriority w:val="1"/>
    <w:rsid w:val="0048304A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C61D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C61DA"/>
    <w:rPr>
      <w:rFonts w:ascii="Consolas" w:hAnsi="Consola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667252-CB82-4D36-BFAB-A65D1053745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E35646BE-7D44-4C45-A82B-30FD530C6E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CCE0CD-F535-4941-BC6D-C150CF8792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DB50CE-B3C1-4BD8-85C8-54A4DA9B7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1536</Words>
  <Characters>8761</Characters>
  <Application>Microsoft Office Word</Application>
  <DocSecurity>4</DocSecurity>
  <Lines>73</Lines>
  <Paragraphs>20</Paragraphs>
  <ScaleCrop>false</ScaleCrop>
  <Company>surland</Company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subject/>
  <dc:creator>jtamames</dc:creator>
  <cp:keywords/>
  <cp:lastModifiedBy>Sonia Rey</cp:lastModifiedBy>
  <cp:revision>107</cp:revision>
  <cp:lastPrinted>2024-09-04T04:22:00Z</cp:lastPrinted>
  <dcterms:created xsi:type="dcterms:W3CDTF">2025-10-28T22:11:00Z</dcterms:created>
  <dcterms:modified xsi:type="dcterms:W3CDTF">2026-07-21T07:38:00Z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