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77B1" w14:textId="283AE35F" w:rsidR="00290CCE" w:rsidRPr="00F61271" w:rsidRDefault="47089CAC" w:rsidP="00F61271">
      <w:pPr>
        <w:pStyle w:val="Ttulo1"/>
        <w:spacing w:before="0"/>
      </w:pPr>
      <w:r w:rsidRPr="00F61271">
        <w:t>Mara</w:t>
      </w:r>
      <w:r w:rsidR="4E77AD1C" w:rsidRPr="00F61271">
        <w:t>v</w:t>
      </w:r>
      <w:r w:rsidRPr="00F61271">
        <w:t xml:space="preserve">illas de </w:t>
      </w:r>
      <w:r w:rsidR="003F2F9A" w:rsidRPr="00F61271">
        <w:t>Kenia</w:t>
      </w:r>
      <w:r w:rsidR="478DF64C" w:rsidRPr="00F61271">
        <w:t xml:space="preserve"> y Tanzania II</w:t>
      </w:r>
      <w:r w:rsidR="003B1174" w:rsidRPr="00F61271">
        <w:t xml:space="preserve">   </w:t>
      </w:r>
    </w:p>
    <w:p w14:paraId="1B4AC9E9" w14:textId="77777777" w:rsidR="00F61271" w:rsidRDefault="00F61271" w:rsidP="00F61271">
      <w:pPr>
        <w:pStyle w:val="Ttulo"/>
        <w:spacing w:after="0"/>
      </w:pPr>
    </w:p>
    <w:p w14:paraId="302148A6" w14:textId="24603E82" w:rsidR="00290CCE" w:rsidRPr="00F61271" w:rsidRDefault="00F61271" w:rsidP="00F61271">
      <w:pPr>
        <w:pStyle w:val="Ttulo"/>
        <w:spacing w:after="0"/>
      </w:pPr>
      <w:r w:rsidRPr="00F61271">
        <w:t>Ref:</w:t>
      </w:r>
      <w:r w:rsidR="00290CCE" w:rsidRPr="00F61271">
        <w:t xml:space="preserve"> </w:t>
      </w:r>
      <w:r w:rsidR="003F2F9A" w:rsidRPr="00F61271">
        <w:t xml:space="preserve">C </w:t>
      </w:r>
      <w:r w:rsidR="3A131A5B" w:rsidRPr="00F61271">
        <w:t>4067</w:t>
      </w:r>
    </w:p>
    <w:p w14:paraId="672A6659" w14:textId="77777777" w:rsidR="00290CCE" w:rsidRPr="006A2D93" w:rsidRDefault="00290CCE" w:rsidP="00F61271">
      <w:pPr>
        <w:rPr>
          <w:rFonts w:ascii="Calibri" w:hAnsi="Calibri" w:cs="Courier New"/>
          <w:b/>
          <w:bCs/>
          <w:i/>
          <w:iCs/>
          <w:color w:val="948A54"/>
          <w:sz w:val="14"/>
        </w:rPr>
      </w:pPr>
    </w:p>
    <w:p w14:paraId="679DA579" w14:textId="2FE634D0" w:rsidR="00290CCE" w:rsidRPr="003559A8" w:rsidRDefault="7A98FDA0" w:rsidP="003559A8">
      <w:pPr>
        <w:pStyle w:val="Precio"/>
      </w:pPr>
      <w:r w:rsidRPr="003559A8">
        <w:t>9</w:t>
      </w:r>
      <w:r w:rsidR="71DCA5C4" w:rsidRPr="003559A8">
        <w:t xml:space="preserve"> días desde </w:t>
      </w:r>
      <w:r w:rsidR="4C751EE1" w:rsidRPr="003559A8">
        <w:t>3.</w:t>
      </w:r>
      <w:r w:rsidR="00090F43">
        <w:t>855</w:t>
      </w:r>
      <w:r w:rsidR="5EB886CE" w:rsidRPr="003559A8">
        <w:t xml:space="preserve"> </w:t>
      </w:r>
      <w:r w:rsidR="0FBBD620" w:rsidRPr="003559A8">
        <w:t>$</w:t>
      </w:r>
    </w:p>
    <w:p w14:paraId="0962C4DD" w14:textId="77777777" w:rsidR="00DF234F" w:rsidRPr="000C7B4F" w:rsidRDefault="00DF234F" w:rsidP="003F1486">
      <w:pPr>
        <w:pStyle w:val="Subttulo"/>
      </w:pPr>
    </w:p>
    <w:p w14:paraId="7217CC81" w14:textId="6B17C162" w:rsidR="4079B0BF" w:rsidRPr="000C7B4F" w:rsidRDefault="4079B0BF" w:rsidP="003F1486">
      <w:pPr>
        <w:pStyle w:val="Subttulo"/>
      </w:pPr>
      <w:r w:rsidRPr="000C7B4F">
        <w:t>Día 01 – Nairobi – Montes Aberdare</w:t>
      </w:r>
    </w:p>
    <w:p w14:paraId="1C16D4AF" w14:textId="56118DCD" w:rsidR="4079B0BF" w:rsidRPr="000C7B4F" w:rsidRDefault="4079B0BF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Llegada temprana al aeropuerto internacional de Nairobi. Salida directa hacia Nyeri</w:t>
      </w:r>
      <w:r w:rsidR="00726A87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para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almuerz</w:t>
      </w:r>
      <w:r w:rsidR="0021151C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o </w:t>
      </w:r>
      <w:r w:rsidR="0021151C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en el hotel Aberdare Country Club.</w:t>
      </w:r>
      <w:r w:rsidR="0021151C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Resto del día libre.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al lodge correspondiente. Durante la tarde/noche se podrá contemplar desde el lodge a los animales que se acercan a beber a la charca que hay </w:t>
      </w:r>
      <w:r w:rsidR="580A7225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en frente al lodge.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6D84CDBF" w14:textId="2BFE3DBF" w:rsidR="272F11E1" w:rsidRPr="000C7B4F" w:rsidRDefault="70DFB193" w:rsidP="72C66298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u w:val="single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Nota: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  <w:u w:val="single"/>
        </w:rPr>
        <w:t xml:space="preserve">hora máxima de llegada a Nairobi, las </w:t>
      </w:r>
      <w:r w:rsidR="79309A8F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  <w:u w:val="single"/>
        </w:rPr>
        <w:t>08:00h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  <w:u w:val="single"/>
        </w:rPr>
        <w:t xml:space="preserve"> Si no encuentran vuelos, deberán reservar noche </w:t>
      </w:r>
      <w:r w:rsidR="3A97CA3A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  <w:u w:val="single"/>
        </w:rPr>
        <w:t>extra-PRE-TOUR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  <w:u w:val="single"/>
        </w:rPr>
        <w:t xml:space="preserve"> y su traslado adicional correspondiente (llegada un día antes).</w:t>
      </w:r>
    </w:p>
    <w:p w14:paraId="13ED02A6" w14:textId="70E2E5C1" w:rsidR="2EF8A1D4" w:rsidRPr="000C7B4F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21628807" w14:textId="05EBC792" w:rsidR="4079B0BF" w:rsidRPr="000C7B4F" w:rsidRDefault="27F8BE2A" w:rsidP="003F1486">
      <w:pPr>
        <w:pStyle w:val="Subttulo"/>
      </w:pPr>
      <w:r w:rsidRPr="000C7B4F">
        <w:t>Día 0</w:t>
      </w:r>
      <w:r w:rsidR="77C7CE5D" w:rsidRPr="000C7B4F">
        <w:t>2</w:t>
      </w:r>
      <w:r w:rsidRPr="000C7B4F">
        <w:t xml:space="preserve"> – Montes Aberdare – Lago Nakuru</w:t>
      </w:r>
    </w:p>
    <w:p w14:paraId="1AE2C677" w14:textId="0E39C8AD" w:rsidR="4079B0BF" w:rsidRPr="000C7B4F" w:rsidRDefault="4079B0BF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Salida hacia el Parque Nacional Lago Nakuru. Llegada y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almuerzo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en el lodge.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Safari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por la tarde.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Traslado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al lodge correspondiente.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7AD6BD29" w14:textId="3FE7B19B" w:rsidR="2EF8A1D4" w:rsidRPr="000C7B4F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3712D433" w14:textId="1343327B" w:rsidR="4079B0BF" w:rsidRPr="000C7B4F" w:rsidRDefault="27F8BE2A" w:rsidP="003F1486">
      <w:pPr>
        <w:pStyle w:val="Subttulo"/>
      </w:pPr>
      <w:r w:rsidRPr="000C7B4F">
        <w:t>Día 0</w:t>
      </w:r>
      <w:r w:rsidR="51945442" w:rsidRPr="000C7B4F">
        <w:t>3</w:t>
      </w:r>
      <w:r w:rsidRPr="000C7B4F">
        <w:t xml:space="preserve"> – Lago Nakuru – Masai Mara</w:t>
      </w:r>
    </w:p>
    <w:p w14:paraId="4A346251" w14:textId="38DFA582" w:rsidR="4079B0BF" w:rsidRPr="000C7B4F" w:rsidRDefault="4079B0BF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Salida hacia la Reserva Nacional de Masai Mara vía Narok. Llegada y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almuerzo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. Por la tarde,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realizaremos un safari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. Vuelta al lodge.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1D39013D" w14:textId="111FD95A" w:rsidR="2EF8A1D4" w:rsidRPr="000C7B4F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372014C6" w14:textId="2FBF8352" w:rsidR="4079B0BF" w:rsidRPr="000C7B4F" w:rsidRDefault="27F8BE2A" w:rsidP="003F1486">
      <w:pPr>
        <w:pStyle w:val="Subttulo"/>
      </w:pPr>
      <w:r w:rsidRPr="000C7B4F">
        <w:t>Día 0</w:t>
      </w:r>
      <w:r w:rsidR="234196DE" w:rsidRPr="000C7B4F">
        <w:t>4</w:t>
      </w:r>
      <w:r w:rsidRPr="000C7B4F">
        <w:t xml:space="preserve"> – Masai Mara</w:t>
      </w:r>
    </w:p>
    <w:p w14:paraId="03A9532F" w14:textId="389FD60F" w:rsidR="4079B0BF" w:rsidRPr="000C7B4F" w:rsidRDefault="00603CE9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Pensión completa</w:t>
      </w:r>
      <w:r w:rsidR="4079B0BF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. </w:t>
      </w:r>
      <w:r w:rsidR="4079B0BF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En el día de hoy, </w:t>
      </w:r>
      <w:r w:rsidR="4079B0BF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realizaremos</w:t>
      </w:r>
      <w:r w:rsidR="4079B0BF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un </w:t>
      </w:r>
      <w:r w:rsidR="4079B0BF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safari </w:t>
      </w:r>
      <w:r w:rsidR="4079B0BF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por la mañana y un </w:t>
      </w:r>
      <w:r w:rsidR="4079B0BF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safari</w:t>
      </w:r>
      <w:r w:rsidR="4079B0BF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por la tarde.</w:t>
      </w:r>
      <w:r w:rsidR="4079B0BF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Alojamiento</w:t>
      </w:r>
      <w:r w:rsidR="4079B0BF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p w14:paraId="34B9F301" w14:textId="795A9178" w:rsidR="2EF8A1D4" w:rsidRPr="000C7B4F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21627FA0" w14:textId="4F9A71C8" w:rsidR="4079B0BF" w:rsidRPr="000C7B4F" w:rsidRDefault="27F8BE2A" w:rsidP="003F1486">
      <w:pPr>
        <w:pStyle w:val="Subttulo"/>
      </w:pPr>
      <w:r w:rsidRPr="000C7B4F">
        <w:t>Día 0</w:t>
      </w:r>
      <w:r w:rsidR="0964F647" w:rsidRPr="000C7B4F">
        <w:t>5</w:t>
      </w:r>
      <w:r w:rsidRPr="000C7B4F">
        <w:t xml:space="preserve"> – Masai Mara – Nairobi </w:t>
      </w:r>
    </w:p>
    <w:p w14:paraId="435D6FC3" w14:textId="675114D5" w:rsidR="2EF8A1D4" w:rsidRPr="000C7B4F" w:rsidRDefault="27F8BE2A" w:rsidP="72C66298">
      <w:pPr>
        <w:spacing w:line="259" w:lineRule="auto"/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Salida hacia Nairobi y llegada a medio día. </w:t>
      </w:r>
      <w:r w:rsidR="5AFDA965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Resto del día libre para realizar actividades opcionales.</w:t>
      </w:r>
      <w:r w:rsidR="7574D20B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00203DC5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Salida a las 19.00</w:t>
      </w:r>
      <w:r w:rsidR="002F1A9E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h para </w:t>
      </w:r>
      <w:r w:rsidR="7574D20B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cena </w:t>
      </w:r>
      <w:r w:rsidR="00160DC0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incluida </w:t>
      </w:r>
      <w:r w:rsidR="00160DC0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en</w:t>
      </w:r>
      <w:r w:rsidR="7574D20B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el Restaurante Carnivore.</w:t>
      </w:r>
      <w:r w:rsidR="5AFDA965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5AFDA965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41C8F396" w14:textId="77777777" w:rsidR="003F2F9A" w:rsidRPr="000C7B4F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</w:p>
    <w:p w14:paraId="0443E49E" w14:textId="668F324D" w:rsidR="00020343" w:rsidRPr="000C7B4F" w:rsidRDefault="2594862A" w:rsidP="003F1486">
      <w:pPr>
        <w:pStyle w:val="Subttulo"/>
      </w:pPr>
      <w:r w:rsidRPr="000C7B4F">
        <w:t>Día 0</w:t>
      </w:r>
      <w:r w:rsidR="3977CD41" w:rsidRPr="000C7B4F">
        <w:t>6</w:t>
      </w:r>
      <w:r w:rsidRPr="000C7B4F">
        <w:t xml:space="preserve"> – </w:t>
      </w:r>
      <w:r w:rsidR="5FAC02A1" w:rsidRPr="000C7B4F">
        <w:t xml:space="preserve">Nairobi – Namanga – Arusha – </w:t>
      </w:r>
      <w:r w:rsidR="00D674CB" w:rsidRPr="000C7B4F">
        <w:t>Cráter</w:t>
      </w:r>
      <w:r w:rsidR="5FAC02A1" w:rsidRPr="000C7B4F">
        <w:t xml:space="preserve"> de N’Gorongoro</w:t>
      </w:r>
    </w:p>
    <w:p w14:paraId="53415057" w14:textId="48942BC9" w:rsidR="00020343" w:rsidRPr="000C7B4F" w:rsidRDefault="2594862A" w:rsidP="72C66298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="2AA0BAAD" w:rsidRPr="000C7B4F">
        <w:rPr>
          <w:rFonts w:ascii="Calibri" w:hAnsi="Calibri" w:cs="Calibri"/>
          <w:color w:val="000000" w:themeColor="text1"/>
          <w:sz w:val="18"/>
          <w:szCs w:val="18"/>
        </w:rPr>
        <w:t>Salida hacia Namanga, situada en la frontera entre Kenia y Tanzania. Trámites de frontera, cambio de vehículos y continuación hacia Arusha.</w:t>
      </w:r>
      <w:r w:rsidR="00C93310" w:rsidRPr="000C7B4F">
        <w:rPr>
          <w:rFonts w:ascii="Calibri" w:hAnsi="Calibri" w:cs="Calibri"/>
          <w:color w:val="000000" w:themeColor="text1"/>
          <w:sz w:val="18"/>
          <w:szCs w:val="18"/>
        </w:rPr>
        <w:t xml:space="preserve"> A las 12.00h </w:t>
      </w:r>
      <w:r w:rsidR="00E73450" w:rsidRPr="000C7B4F">
        <w:rPr>
          <w:rFonts w:ascii="Calibri" w:hAnsi="Calibri" w:cs="Calibri"/>
          <w:color w:val="000000" w:themeColor="text1"/>
          <w:sz w:val="18"/>
          <w:szCs w:val="18"/>
        </w:rPr>
        <w:t xml:space="preserve">salida hacia el Área de Conservación del Ngorongoro vía </w:t>
      </w:r>
      <w:r w:rsidR="00E873E7" w:rsidRPr="000C7B4F">
        <w:rPr>
          <w:rFonts w:ascii="Calibri" w:hAnsi="Calibri" w:cs="Calibri"/>
          <w:color w:val="000000" w:themeColor="text1"/>
          <w:sz w:val="18"/>
          <w:szCs w:val="18"/>
        </w:rPr>
        <w:t>Lago Manyara y Karatu</w:t>
      </w:r>
      <w:r w:rsidR="00420C79" w:rsidRPr="000C7B4F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00420C79" w:rsidRPr="000C7B4F">
        <w:rPr>
          <w:rFonts w:ascii="Calibri" w:hAnsi="Calibri" w:cs="Calibri"/>
          <w:b/>
          <w:bCs/>
          <w:color w:val="000000" w:themeColor="text1"/>
          <w:sz w:val="18"/>
          <w:szCs w:val="18"/>
        </w:rPr>
        <w:t>C</w:t>
      </w:r>
      <w:r w:rsidR="3F897F90" w:rsidRPr="000C7B4F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ena </w:t>
      </w:r>
      <w:r w:rsidR="00420C79" w:rsidRPr="000C7B4F">
        <w:rPr>
          <w:rFonts w:ascii="Calibri" w:hAnsi="Calibri" w:cs="Calibri"/>
          <w:b/>
          <w:bCs/>
          <w:color w:val="000000" w:themeColor="text1"/>
          <w:sz w:val="18"/>
          <w:szCs w:val="18"/>
        </w:rPr>
        <w:t>y alojamiento</w:t>
      </w:r>
      <w:r w:rsidR="00DD0EB6" w:rsidRPr="000C7B4F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DD0EB6" w:rsidRPr="000C7B4F">
        <w:rPr>
          <w:rFonts w:ascii="Calibri" w:hAnsi="Calibri" w:cs="Calibri"/>
          <w:color w:val="000000" w:themeColor="text1"/>
          <w:sz w:val="18"/>
          <w:szCs w:val="18"/>
        </w:rPr>
        <w:t>en el lodge</w:t>
      </w:r>
      <w:r w:rsidR="3F897F90" w:rsidRPr="000C7B4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72A3D3EC" w14:textId="77777777" w:rsidR="00020343" w:rsidRPr="000C7B4F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37D0DB12" w14:textId="0093EAFF" w:rsidR="00020343" w:rsidRPr="000C7B4F" w:rsidRDefault="041BB78E" w:rsidP="003F1486">
      <w:pPr>
        <w:pStyle w:val="Subttulo"/>
      </w:pPr>
      <w:r w:rsidRPr="000C7B4F">
        <w:t>Día 0</w:t>
      </w:r>
      <w:r w:rsidR="4F318C33" w:rsidRPr="000C7B4F">
        <w:t>7</w:t>
      </w:r>
      <w:r w:rsidR="12A7D5C8" w:rsidRPr="000C7B4F">
        <w:t xml:space="preserve"> - Cráter de N’Gorongoro</w:t>
      </w:r>
    </w:p>
    <w:p w14:paraId="1B222130" w14:textId="7FAB5967" w:rsidR="12A7D5C8" w:rsidRPr="000C7B4F" w:rsidRDefault="12A7D5C8" w:rsidP="72C66298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En el día de hoy haremos un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safari de medio día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por el cráter. El resto del día puede disfrutar de las actividades opcionales </w:t>
      </w:r>
      <w:r w:rsidR="001015B0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en la zona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.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Almuerzo y cena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incluidos.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Alojamiento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p w14:paraId="1D292F5A" w14:textId="4C049281" w:rsidR="72C66298" w:rsidRPr="000C7B4F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50D0B45C" w14:textId="7A713BD9" w:rsidR="2629BF30" w:rsidRPr="000C7B4F" w:rsidRDefault="2629BF30" w:rsidP="003F1486">
      <w:pPr>
        <w:pStyle w:val="Subttulo"/>
      </w:pPr>
      <w:r w:rsidRPr="000C7B4F">
        <w:t>Día 08 - Cráter de N’Gorongoro - Tarangire</w:t>
      </w:r>
    </w:p>
    <w:p w14:paraId="28E1C2DB" w14:textId="5BFE361E" w:rsidR="2629BF30" w:rsidRPr="000C7B4F" w:rsidRDefault="2629BF30" w:rsidP="72C66298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Salida hacia el Parque Nacional Tarangire.</w:t>
      </w:r>
      <w:r w:rsidR="58FBA2C3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Llegada y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safari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por la tarde incluido en el </w:t>
      </w:r>
      <w:r w:rsidR="1D0CF32F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Parque Nacional Tarangire.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Pensión completa en el lodge. Alojamiento.</w:t>
      </w:r>
    </w:p>
    <w:p w14:paraId="450DB858" w14:textId="5A357176" w:rsidR="72C66298" w:rsidRPr="000C7B4F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131BF7CF" w14:textId="7ECC628D" w:rsidR="2629BF30" w:rsidRPr="000C7B4F" w:rsidRDefault="2629BF30" w:rsidP="003F1486">
      <w:pPr>
        <w:pStyle w:val="Subttulo"/>
      </w:pPr>
      <w:r w:rsidRPr="000C7B4F">
        <w:t>Día 0</w:t>
      </w:r>
      <w:r w:rsidR="4FC9F0AD" w:rsidRPr="000C7B4F">
        <w:t xml:space="preserve">9 – Tarangire – Arusha </w:t>
      </w:r>
      <w:r w:rsidR="00E14168" w:rsidRPr="000C7B4F">
        <w:t>- Aeropuerto</w:t>
      </w:r>
    </w:p>
    <w:p w14:paraId="2E4CA5A4" w14:textId="03135CE2" w:rsidR="4FC9F0AD" w:rsidRPr="000C7B4F" w:rsidRDefault="4FC9F0AD" w:rsidP="72C66298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Desayuno.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Salida </w:t>
      </w:r>
      <w:r w:rsidR="00E56D38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temprano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hacia Arusha</w:t>
      </w:r>
      <w:r w:rsidR="00E56D38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. </w:t>
      </w:r>
      <w:r w:rsidR="00E14168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A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lmuerzo incluido en un restaurante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local</w:t>
      </w:r>
      <w:r w:rsidR="00C756CD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en Ar</w:t>
      </w:r>
      <w:r w:rsidR="006202AA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usha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. A la hora prevista, 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al aeropuerto de Arusha o Kilimanjaro</w:t>
      </w:r>
      <w:r w:rsidR="00066232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0078713A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3 HORAS ANTES DE LA SALIDA DEL VUELO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. Fin de los servicios.</w:t>
      </w:r>
    </w:p>
    <w:p w14:paraId="1D2A7DE0" w14:textId="307FE2DB" w:rsidR="72C66298" w:rsidRPr="000C7B4F" w:rsidRDefault="72C66298" w:rsidP="72C66298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4FE683B3" w14:textId="6F00DE1D" w:rsidR="4FC9F0AD" w:rsidRPr="000C7B4F" w:rsidRDefault="4FC9F0AD" w:rsidP="72C66298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Nota:</w:t>
      </w: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E14168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El proveedor de los servicios puede </w:t>
      </w:r>
      <w:r w:rsidR="00903B45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cambiar el itinerario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de la siguiente manera, sin alterar el </w:t>
      </w:r>
      <w:r w:rsidR="00DC4DCE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contenido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de los servicios:</w:t>
      </w:r>
    </w:p>
    <w:p w14:paraId="75068457" w14:textId="0093038E" w:rsidR="4FC9F0AD" w:rsidRPr="000C7B4F" w:rsidRDefault="4FC9F0AD" w:rsidP="72C66298">
      <w:pPr>
        <w:pStyle w:val="Prrafodelista"/>
        <w:numPr>
          <w:ilvl w:val="0"/>
          <w:numId w:val="1"/>
        </w:num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Día 06: </w:t>
      </w:r>
      <w:r w:rsidR="00FE555D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         </w:t>
      </w:r>
      <w:r w:rsidR="00FE555D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Estancia en el</w:t>
      </w:r>
      <w:r w:rsidR="00FE555D"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Parque Nacional </w:t>
      </w:r>
      <w:r w:rsidR="00FE555D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de 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Tarangire</w:t>
      </w:r>
      <w:r w:rsidR="000D2C5B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p w14:paraId="04CAD701" w14:textId="69CD35BA" w:rsidR="4FC9F0AD" w:rsidRPr="000C7B4F" w:rsidRDefault="4FC9F0AD" w:rsidP="72C66298">
      <w:pPr>
        <w:pStyle w:val="Prrafodelista"/>
        <w:numPr>
          <w:ilvl w:val="0"/>
          <w:numId w:val="1"/>
        </w:num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0C7B4F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Días 07 y 08: </w:t>
      </w:r>
      <w:r w:rsidR="00E14FE5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E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stancia en</w:t>
      </w:r>
      <w:r w:rsidR="00FE555D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Cráter de</w:t>
      </w:r>
      <w:r w:rsidRPr="000C7B4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N’Gorongoro</w:t>
      </w:r>
      <w:r w:rsidR="000D2C5B" w:rsidRPr="000C7B4F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p w14:paraId="42879552" w14:textId="77777777" w:rsidR="000D2C5B" w:rsidRPr="000C7B4F" w:rsidRDefault="000D2C5B" w:rsidP="000D2C5B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62ECACE7" w14:textId="77777777" w:rsidR="000D2C5B" w:rsidRPr="000C7B4F" w:rsidRDefault="000D2C5B" w:rsidP="000D2C5B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51071F0" w14:textId="77777777" w:rsidR="00C93CB5" w:rsidRPr="000C7B4F" w:rsidRDefault="00C93CB5" w:rsidP="000D2C5B">
      <w:pPr>
        <w:pStyle w:val="Ttulo"/>
      </w:pPr>
    </w:p>
    <w:p w14:paraId="1A008CCD" w14:textId="3292F6D7" w:rsidR="00020343" w:rsidRPr="003559A8" w:rsidRDefault="2594862A" w:rsidP="000D2C5B">
      <w:pPr>
        <w:pStyle w:val="Ttulo"/>
      </w:pPr>
      <w:r w:rsidRPr="003559A8">
        <w:t>Fechas de inicio</w:t>
      </w:r>
      <w:r w:rsidR="00C93CB5" w:rsidRPr="003559A8">
        <w:t>:</w:t>
      </w:r>
    </w:p>
    <w:p w14:paraId="3582768F" w14:textId="6AD01CAB" w:rsidR="00465A32" w:rsidRPr="003559A8" w:rsidRDefault="79A9302A" w:rsidP="72C66298">
      <w:pPr>
        <w:spacing w:line="259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 w:rsidRPr="003559A8">
        <w:rPr>
          <w:rFonts w:ascii="Calibri" w:hAnsi="Calibri" w:cs="Calibri"/>
          <w:b/>
          <w:bCs/>
          <w:color w:val="000000" w:themeColor="text1"/>
          <w:sz w:val="20"/>
          <w:szCs w:val="20"/>
        </w:rPr>
        <w:t>Miércoles</w:t>
      </w:r>
      <w:r w:rsidR="0091031E" w:rsidRPr="003559A8">
        <w:rPr>
          <w:rFonts w:ascii="Calibri" w:hAnsi="Calibri" w:cs="Calibri"/>
          <w:color w:val="000000" w:themeColor="text1"/>
          <w:sz w:val="20"/>
          <w:szCs w:val="20"/>
        </w:rPr>
        <w:tab/>
      </w:r>
    </w:p>
    <w:p w14:paraId="006EB193" w14:textId="70F5444B" w:rsidR="003473BB" w:rsidRPr="002E24B9" w:rsidRDefault="44971002" w:rsidP="72C66298">
      <w:pPr>
        <w:autoSpaceDE w:val="0"/>
        <w:jc w:val="both"/>
        <w:rPr>
          <w:rFonts w:ascii="Calibri" w:hAnsi="Calibri" w:cs="Calibri"/>
          <w:color w:val="000000" w:themeColor="text1"/>
          <w:sz w:val="20"/>
          <w:szCs w:val="20"/>
          <w:u w:val="single"/>
        </w:rPr>
      </w:pPr>
      <w:r w:rsidRPr="003559A8">
        <w:rPr>
          <w:rFonts w:ascii="Calibri" w:hAnsi="Calibri" w:cs="Calibri"/>
          <w:color w:val="000000" w:themeColor="text1"/>
          <w:sz w:val="20"/>
          <w:szCs w:val="20"/>
          <w:u w:val="single"/>
        </w:rPr>
        <w:t xml:space="preserve">Del </w:t>
      </w:r>
      <w:r w:rsidR="00AD7300" w:rsidRPr="003559A8">
        <w:rPr>
          <w:rFonts w:ascii="Calibri" w:hAnsi="Calibri" w:cs="Calibri"/>
          <w:color w:val="000000" w:themeColor="text1"/>
          <w:sz w:val="20"/>
          <w:szCs w:val="20"/>
          <w:u w:val="single"/>
        </w:rPr>
        <w:t>0</w:t>
      </w:r>
      <w:r w:rsidR="00132053" w:rsidRPr="003559A8">
        <w:rPr>
          <w:rFonts w:ascii="Calibri" w:hAnsi="Calibri" w:cs="Calibri"/>
          <w:color w:val="000000" w:themeColor="text1"/>
          <w:sz w:val="20"/>
          <w:szCs w:val="20"/>
          <w:u w:val="single"/>
        </w:rPr>
        <w:t>7</w:t>
      </w:r>
      <w:r w:rsidR="76F3AF28" w:rsidRPr="003559A8">
        <w:rPr>
          <w:rFonts w:ascii="Calibri" w:hAnsi="Calibri" w:cs="Calibri"/>
          <w:color w:val="000000" w:themeColor="text1"/>
          <w:sz w:val="20"/>
          <w:szCs w:val="20"/>
          <w:u w:val="single"/>
        </w:rPr>
        <w:t>/Ene</w:t>
      </w:r>
      <w:r w:rsidR="00FB111B" w:rsidRPr="003559A8">
        <w:rPr>
          <w:rFonts w:ascii="Calibri" w:hAnsi="Calibri" w:cs="Calibri"/>
          <w:color w:val="000000" w:themeColor="text1"/>
          <w:sz w:val="20"/>
          <w:szCs w:val="20"/>
          <w:u w:val="single"/>
        </w:rPr>
        <w:t>-</w:t>
      </w:r>
      <w:r w:rsidR="00621550" w:rsidRPr="003559A8">
        <w:rPr>
          <w:rFonts w:ascii="Calibri" w:hAnsi="Calibri" w:cs="Calibri"/>
          <w:color w:val="000000" w:themeColor="text1"/>
          <w:sz w:val="20"/>
          <w:szCs w:val="20"/>
          <w:u w:val="single"/>
        </w:rPr>
        <w:t>09</w:t>
      </w:r>
      <w:r w:rsidR="76F3AF28" w:rsidRPr="003559A8">
        <w:rPr>
          <w:rFonts w:ascii="Calibri" w:hAnsi="Calibri" w:cs="Calibri"/>
          <w:color w:val="000000" w:themeColor="text1"/>
          <w:sz w:val="20"/>
          <w:szCs w:val="20"/>
          <w:u w:val="single"/>
        </w:rPr>
        <w:t>/Dic 20</w:t>
      </w:r>
      <w:r w:rsidR="4783FEBF" w:rsidRPr="003559A8">
        <w:rPr>
          <w:rFonts w:ascii="Calibri" w:hAnsi="Calibri" w:cs="Calibri"/>
          <w:color w:val="000000" w:themeColor="text1"/>
          <w:sz w:val="20"/>
          <w:szCs w:val="20"/>
          <w:u w:val="single"/>
        </w:rPr>
        <w:t>2</w:t>
      </w:r>
      <w:r w:rsidR="00132053" w:rsidRPr="003559A8">
        <w:rPr>
          <w:rFonts w:ascii="Calibri" w:hAnsi="Calibri" w:cs="Calibri"/>
          <w:color w:val="000000" w:themeColor="text1"/>
          <w:sz w:val="20"/>
          <w:szCs w:val="20"/>
          <w:u w:val="single"/>
        </w:rPr>
        <w:t>6</w:t>
      </w:r>
    </w:p>
    <w:p w14:paraId="3C011FCB" w14:textId="77777777" w:rsidR="003473BB" w:rsidRPr="002E24B9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7660D556" w14:textId="77777777" w:rsidR="003473BB" w:rsidRPr="002E24B9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218BC8B0" w14:textId="77777777" w:rsidR="003473BB" w:rsidRPr="002E24B9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0671A438" w14:textId="77777777" w:rsidR="003473BB" w:rsidRPr="002E24B9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63AD330C" w14:textId="77777777" w:rsidR="003473BB" w:rsidRPr="002E24B9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4CCB36E3" w14:textId="77777777" w:rsidR="003473BB" w:rsidRPr="002E24B9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0B4DDBB8" w14:textId="77777777" w:rsidR="003473BB" w:rsidRPr="002E24B9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351663A2" w14:textId="77777777" w:rsidR="003473BB" w:rsidRPr="002E24B9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09659D23" w14:textId="77777777" w:rsidR="003473BB" w:rsidRPr="002E24B9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0E27B00A" w14:textId="77777777" w:rsidR="0069373D" w:rsidRPr="002E24B9" w:rsidRDefault="0069373D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EEF12EA" w14:textId="5DB56F86" w:rsidR="007925DC" w:rsidRPr="002E24B9" w:rsidRDefault="006A2513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2E24B9">
        <w:rPr>
          <w:rFonts w:ascii="Calibri" w:hAnsi="Calibri" w:cs="Calibri"/>
          <w:b/>
          <w:bCs/>
          <w:color w:val="000000" w:themeColor="text1"/>
          <w:sz w:val="18"/>
          <w:szCs w:val="18"/>
        </w:rPr>
        <w:t>Salidas garantizadas mínimo 2</w:t>
      </w:r>
      <w:r w:rsidR="007925DC" w:rsidRPr="002E24B9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pax</w:t>
      </w:r>
    </w:p>
    <w:tbl>
      <w:tblPr>
        <w:tblW w:w="6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1417"/>
        <w:gridCol w:w="1528"/>
      </w:tblGrid>
      <w:tr w:rsidR="00C65B90" w:rsidRPr="003559A8" w14:paraId="48FC4433" w14:textId="77777777" w:rsidTr="00716221">
        <w:tc>
          <w:tcPr>
            <w:tcW w:w="3715" w:type="dxa"/>
            <w:vMerge w:val="restart"/>
            <w:vAlign w:val="center"/>
          </w:tcPr>
          <w:p w14:paraId="60061E4C" w14:textId="539F7F8F" w:rsidR="00B42ED1" w:rsidRPr="003559A8" w:rsidRDefault="7B81A00C" w:rsidP="000D2C5B">
            <w:pPr>
              <w:pStyle w:val="Ttulo"/>
            </w:pPr>
            <w:r w:rsidRPr="003559A8">
              <w:t>Precios por persona en USD</w:t>
            </w:r>
          </w:p>
        </w:tc>
        <w:tc>
          <w:tcPr>
            <w:tcW w:w="2945" w:type="dxa"/>
            <w:gridSpan w:val="2"/>
          </w:tcPr>
          <w:p w14:paraId="61B772BC" w14:textId="77777777" w:rsidR="00B42ED1" w:rsidRPr="003559A8" w:rsidRDefault="00B42ED1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3559A8">
              <w:rPr>
                <w:rFonts w:ascii="Calibri" w:hAnsi="Calibri" w:cs="Calibri"/>
                <w:b/>
                <w:color w:val="000000" w:themeColor="text1"/>
              </w:rPr>
              <w:t>Cat. Classic</w:t>
            </w:r>
          </w:p>
        </w:tc>
      </w:tr>
      <w:tr w:rsidR="00C65B90" w:rsidRPr="003559A8" w14:paraId="14F8DCD2" w14:textId="77777777" w:rsidTr="00716221">
        <w:tc>
          <w:tcPr>
            <w:tcW w:w="3715" w:type="dxa"/>
            <w:vMerge/>
          </w:tcPr>
          <w:p w14:paraId="44EAFD9C" w14:textId="77777777" w:rsidR="00B42ED1" w:rsidRPr="003559A8" w:rsidRDefault="00B42ED1" w:rsidP="0020799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7" w:type="dxa"/>
          </w:tcPr>
          <w:p w14:paraId="4C115303" w14:textId="77777777" w:rsidR="00B42ED1" w:rsidRPr="003559A8" w:rsidRDefault="00B42ED1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3559A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En doble</w:t>
            </w:r>
          </w:p>
        </w:tc>
        <w:tc>
          <w:tcPr>
            <w:tcW w:w="1528" w:type="dxa"/>
          </w:tcPr>
          <w:p w14:paraId="4652D8BD" w14:textId="77777777" w:rsidR="00B42ED1" w:rsidRPr="003559A8" w:rsidRDefault="00B42ED1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r w:rsidRPr="003559A8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Supl. Sgl</w:t>
            </w:r>
          </w:p>
        </w:tc>
      </w:tr>
      <w:tr w:rsidR="00D338EB" w:rsidRPr="003559A8" w14:paraId="5FE46629" w14:textId="77777777" w:rsidTr="00716221">
        <w:tc>
          <w:tcPr>
            <w:tcW w:w="3715" w:type="dxa"/>
            <w:vAlign w:val="bottom"/>
          </w:tcPr>
          <w:p w14:paraId="12B6DC67" w14:textId="0703FB2A" w:rsidR="00D338EB" w:rsidRPr="003559A8" w:rsidRDefault="00D338EB" w:rsidP="00D338EB">
            <w:pPr>
              <w:spacing w:line="259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07/Ene-24/Mar </w:t>
            </w:r>
          </w:p>
        </w:tc>
        <w:tc>
          <w:tcPr>
            <w:tcW w:w="1417" w:type="dxa"/>
            <w:vAlign w:val="bottom"/>
          </w:tcPr>
          <w:p w14:paraId="7AA7FD2B" w14:textId="505C8094" w:rsidR="00D338EB" w:rsidRPr="00D338EB" w:rsidRDefault="00D338EB" w:rsidP="00D338E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338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4.260</w:t>
            </w:r>
          </w:p>
        </w:tc>
        <w:tc>
          <w:tcPr>
            <w:tcW w:w="1528" w:type="dxa"/>
            <w:vAlign w:val="bottom"/>
          </w:tcPr>
          <w:p w14:paraId="6BD5EF36" w14:textId="1185E10C" w:rsidR="00D338EB" w:rsidRPr="003559A8" w:rsidRDefault="00D338EB" w:rsidP="00D338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585</w:t>
            </w:r>
          </w:p>
        </w:tc>
      </w:tr>
      <w:tr w:rsidR="00D338EB" w:rsidRPr="003559A8" w14:paraId="68C6E969" w14:textId="77777777" w:rsidTr="00716221">
        <w:tc>
          <w:tcPr>
            <w:tcW w:w="3715" w:type="dxa"/>
            <w:vAlign w:val="bottom"/>
          </w:tcPr>
          <w:p w14:paraId="41FC91BF" w14:textId="30584337" w:rsidR="00D338EB" w:rsidRPr="003559A8" w:rsidRDefault="00D338EB" w:rsidP="00D338EB">
            <w:pPr>
              <w:spacing w:line="259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25/Mar-01/Abr</w:t>
            </w:r>
          </w:p>
        </w:tc>
        <w:tc>
          <w:tcPr>
            <w:tcW w:w="1417" w:type="dxa"/>
            <w:vAlign w:val="bottom"/>
          </w:tcPr>
          <w:p w14:paraId="1170216F" w14:textId="0CA09BA4" w:rsidR="00D338EB" w:rsidRPr="00D338EB" w:rsidRDefault="00D338EB" w:rsidP="00D338E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338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3.995</w:t>
            </w:r>
          </w:p>
        </w:tc>
        <w:tc>
          <w:tcPr>
            <w:tcW w:w="1528" w:type="dxa"/>
            <w:vAlign w:val="bottom"/>
          </w:tcPr>
          <w:p w14:paraId="15BF5906" w14:textId="33E6C9A9" w:rsidR="00D338EB" w:rsidRPr="003559A8" w:rsidRDefault="00D338EB" w:rsidP="00D338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415</w:t>
            </w:r>
          </w:p>
        </w:tc>
      </w:tr>
      <w:tr w:rsidR="00D338EB" w:rsidRPr="003559A8" w14:paraId="574907AA" w14:textId="77777777" w:rsidTr="00716221">
        <w:tc>
          <w:tcPr>
            <w:tcW w:w="3715" w:type="dxa"/>
            <w:vAlign w:val="bottom"/>
          </w:tcPr>
          <w:p w14:paraId="094C2E10" w14:textId="0A5A52C3" w:rsidR="00D338EB" w:rsidRPr="003559A8" w:rsidRDefault="00D338EB" w:rsidP="00D338EB">
            <w:pPr>
              <w:snapToGri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02/Abr-31/May</w:t>
            </w:r>
          </w:p>
        </w:tc>
        <w:tc>
          <w:tcPr>
            <w:tcW w:w="1417" w:type="dxa"/>
            <w:vAlign w:val="bottom"/>
          </w:tcPr>
          <w:p w14:paraId="1C013776" w14:textId="20D7B255" w:rsidR="00D338EB" w:rsidRPr="00D338EB" w:rsidRDefault="00D338EB" w:rsidP="00D338E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338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3.855</w:t>
            </w:r>
          </w:p>
        </w:tc>
        <w:tc>
          <w:tcPr>
            <w:tcW w:w="1528" w:type="dxa"/>
            <w:vAlign w:val="bottom"/>
          </w:tcPr>
          <w:p w14:paraId="7705F89A" w14:textId="6800FAB6" w:rsidR="00D338EB" w:rsidRPr="003559A8" w:rsidRDefault="00D338EB" w:rsidP="00D338E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415</w:t>
            </w:r>
          </w:p>
        </w:tc>
      </w:tr>
      <w:tr w:rsidR="00D338EB" w:rsidRPr="003559A8" w14:paraId="3C011F94" w14:textId="77777777" w:rsidTr="00716221">
        <w:tc>
          <w:tcPr>
            <w:tcW w:w="3715" w:type="dxa"/>
            <w:vAlign w:val="bottom"/>
          </w:tcPr>
          <w:p w14:paraId="510AE1D6" w14:textId="150D6E26" w:rsidR="00D338EB" w:rsidRPr="003559A8" w:rsidRDefault="00D338EB" w:rsidP="00D338E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01-27/Jun</w:t>
            </w:r>
          </w:p>
        </w:tc>
        <w:tc>
          <w:tcPr>
            <w:tcW w:w="1417" w:type="dxa"/>
            <w:vAlign w:val="bottom"/>
          </w:tcPr>
          <w:p w14:paraId="0EDE9AAD" w14:textId="0F60EADF" w:rsidR="00D338EB" w:rsidRPr="00D338EB" w:rsidRDefault="00D338EB" w:rsidP="00D338E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338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4.300</w:t>
            </w:r>
          </w:p>
        </w:tc>
        <w:tc>
          <w:tcPr>
            <w:tcW w:w="1528" w:type="dxa"/>
            <w:vAlign w:val="bottom"/>
          </w:tcPr>
          <w:p w14:paraId="768AC366" w14:textId="6212B981" w:rsidR="00D338EB" w:rsidRPr="003559A8" w:rsidRDefault="00D338EB" w:rsidP="00D338E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600</w:t>
            </w:r>
          </w:p>
        </w:tc>
      </w:tr>
      <w:tr w:rsidR="00D338EB" w:rsidRPr="003559A8" w14:paraId="519B0B45" w14:textId="77777777" w:rsidTr="00716221">
        <w:tc>
          <w:tcPr>
            <w:tcW w:w="3715" w:type="dxa"/>
            <w:vAlign w:val="bottom"/>
          </w:tcPr>
          <w:p w14:paraId="00187C9F" w14:textId="11F70290" w:rsidR="00D338EB" w:rsidRPr="003559A8" w:rsidRDefault="00D338EB" w:rsidP="00D338E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28/Jun-3</w:t>
            </w:r>
            <w:r w:rsidR="00A62E7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</w:t>
            </w:r>
            <w:r w:rsidR="002C0FF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/</w:t>
            </w:r>
            <w:r w:rsidR="00F64F0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Oct</w:t>
            </w:r>
          </w:p>
        </w:tc>
        <w:tc>
          <w:tcPr>
            <w:tcW w:w="1417" w:type="dxa"/>
            <w:vAlign w:val="bottom"/>
          </w:tcPr>
          <w:p w14:paraId="46717F75" w14:textId="376FF13C" w:rsidR="00D338EB" w:rsidRPr="00D338EB" w:rsidRDefault="002C0FF3" w:rsidP="00D338E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5.090</w:t>
            </w:r>
          </w:p>
        </w:tc>
        <w:tc>
          <w:tcPr>
            <w:tcW w:w="1528" w:type="dxa"/>
            <w:vAlign w:val="bottom"/>
          </w:tcPr>
          <w:p w14:paraId="0B337EFB" w14:textId="2DAC7937" w:rsidR="00D338EB" w:rsidRPr="003559A8" w:rsidRDefault="00D338EB" w:rsidP="00D338E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720</w:t>
            </w:r>
          </w:p>
        </w:tc>
      </w:tr>
      <w:tr w:rsidR="00D338EB" w:rsidRPr="003559A8" w14:paraId="5B714B71" w14:textId="77777777" w:rsidTr="00716221">
        <w:tc>
          <w:tcPr>
            <w:tcW w:w="3715" w:type="dxa"/>
            <w:vAlign w:val="bottom"/>
          </w:tcPr>
          <w:p w14:paraId="205FEDE5" w14:textId="2C745065" w:rsidR="00D338EB" w:rsidRPr="003559A8" w:rsidRDefault="00D338EB" w:rsidP="00D338EB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01/</w:t>
            </w:r>
            <w:r w:rsidR="00D84BEF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Nov</w:t>
            </w:r>
            <w:r w:rsidRPr="003559A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-09/Dic</w:t>
            </w:r>
          </w:p>
        </w:tc>
        <w:tc>
          <w:tcPr>
            <w:tcW w:w="1417" w:type="dxa"/>
            <w:vAlign w:val="bottom"/>
          </w:tcPr>
          <w:p w14:paraId="1B362F47" w14:textId="7E2DD23E" w:rsidR="00D338EB" w:rsidRPr="00D338EB" w:rsidRDefault="00D338EB" w:rsidP="00D338E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338E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4.655</w:t>
            </w:r>
          </w:p>
        </w:tc>
        <w:tc>
          <w:tcPr>
            <w:tcW w:w="1528" w:type="dxa"/>
            <w:vAlign w:val="bottom"/>
          </w:tcPr>
          <w:p w14:paraId="08C07C68" w14:textId="225519ED" w:rsidR="00D338EB" w:rsidRPr="003559A8" w:rsidRDefault="00D338EB" w:rsidP="00D338E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580</w:t>
            </w:r>
          </w:p>
        </w:tc>
      </w:tr>
      <w:tr w:rsidR="00C65B90" w:rsidRPr="000C7B4F" w14:paraId="1D003B91" w14:textId="77777777" w:rsidTr="005B11D4">
        <w:tc>
          <w:tcPr>
            <w:tcW w:w="3715" w:type="dxa"/>
            <w:vAlign w:val="bottom"/>
          </w:tcPr>
          <w:p w14:paraId="6FC009D4" w14:textId="4AA71855" w:rsidR="073B63B0" w:rsidRPr="003559A8" w:rsidRDefault="073B63B0" w:rsidP="72C66298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Noche extra Nairobi + TRF IN (Base 2 Pax)</w:t>
            </w:r>
            <w:r w:rsidR="005E1034" w:rsidRPr="003559A8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*</w:t>
            </w:r>
            <w:r w:rsidRPr="003559A8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1417" w:type="dxa"/>
            <w:vAlign w:val="center"/>
          </w:tcPr>
          <w:p w14:paraId="1DE4C585" w14:textId="71B7BE4E" w:rsidR="073B63B0" w:rsidRPr="003559A8" w:rsidRDefault="005C2FF4" w:rsidP="005B11D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210</w:t>
            </w:r>
          </w:p>
        </w:tc>
        <w:tc>
          <w:tcPr>
            <w:tcW w:w="1528" w:type="dxa"/>
            <w:vAlign w:val="center"/>
          </w:tcPr>
          <w:p w14:paraId="7A4CFA41" w14:textId="7DED7DFF" w:rsidR="073B63B0" w:rsidRPr="003559A8" w:rsidRDefault="005C2FF4" w:rsidP="005B11D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3559A8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85</w:t>
            </w:r>
          </w:p>
        </w:tc>
      </w:tr>
    </w:tbl>
    <w:p w14:paraId="5771B812" w14:textId="31E7CAC1" w:rsidR="073B63B0" w:rsidRPr="00F42A0B" w:rsidRDefault="005E1034">
      <w:pPr>
        <w:rPr>
          <w:rFonts w:ascii="Calibri" w:eastAsiaTheme="minorEastAsia" w:hAnsi="Calibri" w:cs="Calibri"/>
          <w:color w:val="000000" w:themeColor="text1"/>
          <w:sz w:val="20"/>
          <w:szCs w:val="20"/>
        </w:rPr>
      </w:pPr>
      <w:bookmarkStart w:id="0" w:name="_Hlk124502767"/>
      <w:r w:rsidRPr="000C7B4F">
        <w:rPr>
          <w:rFonts w:ascii="Calibri" w:eastAsiaTheme="minorEastAsia" w:hAnsi="Calibri" w:cs="Calibri"/>
          <w:color w:val="000000" w:themeColor="text1"/>
          <w:sz w:val="20"/>
          <w:szCs w:val="20"/>
        </w:rPr>
        <w:t xml:space="preserve">** </w:t>
      </w:r>
      <w:r w:rsidR="073B63B0" w:rsidRPr="000C7B4F">
        <w:rPr>
          <w:rFonts w:ascii="Calibri" w:eastAsiaTheme="minorEastAsia" w:hAnsi="Calibri" w:cs="Calibri"/>
          <w:color w:val="000000" w:themeColor="text1"/>
          <w:sz w:val="20"/>
          <w:szCs w:val="20"/>
        </w:rPr>
        <w:t>Precio por persona</w:t>
      </w:r>
      <w:r w:rsidR="007E5D51" w:rsidRPr="000C7B4F">
        <w:rPr>
          <w:rFonts w:ascii="Calibri" w:eastAsiaTheme="minorEastAsia" w:hAnsi="Calibri" w:cs="Calibri"/>
          <w:color w:val="000000" w:themeColor="text1"/>
          <w:sz w:val="20"/>
          <w:szCs w:val="20"/>
        </w:rPr>
        <w:t xml:space="preserve"> </w:t>
      </w:r>
      <w:r w:rsidR="007F5DC8" w:rsidRPr="000C7B4F">
        <w:rPr>
          <w:rFonts w:ascii="Calibri" w:eastAsiaTheme="minorEastAsia" w:hAnsi="Calibri" w:cs="Calibri"/>
          <w:color w:val="000000" w:themeColor="text1"/>
          <w:sz w:val="20"/>
          <w:szCs w:val="20"/>
        </w:rPr>
        <w:t>base 2 pax.</w:t>
      </w:r>
      <w:r w:rsidR="073B63B0" w:rsidRPr="000C7B4F">
        <w:rPr>
          <w:rFonts w:ascii="Calibri" w:eastAsiaTheme="minorEastAsia" w:hAnsi="Calibri" w:cs="Calibri"/>
          <w:color w:val="000000" w:themeColor="text1"/>
          <w:sz w:val="20"/>
          <w:szCs w:val="20"/>
        </w:rPr>
        <w:t xml:space="preserve"> Consulten por otras bases.</w:t>
      </w:r>
    </w:p>
    <w:bookmarkEnd w:id="0"/>
    <w:p w14:paraId="5907A64E" w14:textId="088D02E5" w:rsidR="72C66298" w:rsidRPr="00C65B90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368BF381" w14:textId="2AD18AB4" w:rsidR="72C66298" w:rsidRPr="00C65B90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31501981" w14:textId="2A025486" w:rsidR="72C66298" w:rsidRPr="00C65B90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1305AECC" w14:textId="4FC7E360" w:rsidR="00A545EE" w:rsidRPr="000D2C5B" w:rsidRDefault="00A545EE" w:rsidP="000D2C5B">
      <w:pPr>
        <w:pStyle w:val="Ttulo"/>
      </w:pPr>
      <w:r w:rsidRPr="000D2C5B">
        <w:t>El precio incluye:</w:t>
      </w:r>
    </w:p>
    <w:p w14:paraId="1E17281C" w14:textId="11C35B10" w:rsidR="00C97AA0" w:rsidRPr="00C65B90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65B90">
        <w:rPr>
          <w:rFonts w:ascii="Calibri" w:hAnsi="Calibri" w:cs="Calibri"/>
          <w:color w:val="000000" w:themeColor="text1"/>
          <w:sz w:val="18"/>
          <w:szCs w:val="18"/>
        </w:rPr>
        <w:t>Traslados de aeropuerto tanto de llegada como de salida (en minibús o autobús de 22 plazas) según el itinerario</w:t>
      </w:r>
      <w:r w:rsidR="00D45EA4" w:rsidRPr="00C65B90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796A8745" w14:textId="0E892C1D" w:rsidR="00C97AA0" w:rsidRPr="00C65B90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65B90">
        <w:rPr>
          <w:rFonts w:ascii="Calibri" w:hAnsi="Calibri" w:cs="Calibri"/>
          <w:color w:val="000000" w:themeColor="text1"/>
          <w:sz w:val="18"/>
          <w:szCs w:val="18"/>
        </w:rPr>
        <w:t>Los otros traslados dentro de las ciudades (en minibús o autobús de 22 plazas) según el itinerario</w:t>
      </w:r>
      <w:r w:rsidR="00D45EA4" w:rsidRPr="00C65B90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6D45EC0" w14:textId="3F6E09F6" w:rsidR="00C97AA0" w:rsidRPr="00C65B90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65B90">
        <w:rPr>
          <w:rFonts w:ascii="Calibri" w:hAnsi="Calibri" w:cs="Calibri"/>
          <w:color w:val="000000" w:themeColor="text1"/>
          <w:sz w:val="18"/>
          <w:szCs w:val="18"/>
        </w:rPr>
        <w:t>1 noche en el hotel de Nairobi en régimen de alojamiento y desayuno</w:t>
      </w:r>
      <w:r w:rsidR="00D45EA4" w:rsidRPr="00C65B90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1C43A8D2" w14:textId="1B86CF64" w:rsidR="00C97AA0" w:rsidRPr="00C65B90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65B90">
        <w:rPr>
          <w:rFonts w:ascii="Calibri" w:hAnsi="Calibri" w:cs="Calibri"/>
          <w:color w:val="000000" w:themeColor="text1"/>
          <w:sz w:val="18"/>
          <w:szCs w:val="18"/>
        </w:rPr>
        <w:t>Pensión completa en los Hoteles / Lodges especificados durante el safari</w:t>
      </w:r>
      <w:r w:rsidR="00D45EA4" w:rsidRPr="00C65B90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6AB03530" w14:textId="7B80E965" w:rsidR="00C97AA0" w:rsidRPr="00C65B90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65B90">
        <w:rPr>
          <w:rFonts w:ascii="Calibri" w:hAnsi="Calibri" w:cs="Calibri"/>
          <w:color w:val="000000" w:themeColor="text1"/>
          <w:sz w:val="18"/>
          <w:szCs w:val="18"/>
        </w:rPr>
        <w:t>Cena en el Restaurante Carnivore</w:t>
      </w:r>
      <w:r w:rsidR="00D45EA4" w:rsidRPr="00C65B90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4F5556C" w14:textId="1DCEE102" w:rsidR="00C97AA0" w:rsidRPr="00C65B90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65B90">
        <w:rPr>
          <w:rFonts w:ascii="Calibri" w:hAnsi="Calibri" w:cs="Calibri"/>
          <w:color w:val="000000" w:themeColor="text1"/>
          <w:sz w:val="18"/>
          <w:szCs w:val="18"/>
        </w:rPr>
        <w:t>01 almuerzo en Arusha</w:t>
      </w:r>
      <w:r w:rsidR="00D45EA4" w:rsidRPr="00C65B90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52DAC1B0" w14:textId="249ACD9D" w:rsidR="00C97AA0" w:rsidRPr="00C65B90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65B90">
        <w:rPr>
          <w:rFonts w:ascii="Calibri" w:hAnsi="Calibri" w:cs="Calibri"/>
          <w:color w:val="000000" w:themeColor="text1"/>
          <w:sz w:val="18"/>
          <w:szCs w:val="18"/>
        </w:rPr>
        <w:t>Entradas a los Parques</w:t>
      </w:r>
      <w:r w:rsidR="00D45EA4" w:rsidRPr="00C65B90">
        <w:rPr>
          <w:rFonts w:ascii="Calibri" w:hAnsi="Calibri" w:cs="Calibri"/>
          <w:color w:val="000000" w:themeColor="text1"/>
          <w:sz w:val="18"/>
          <w:szCs w:val="18"/>
        </w:rPr>
        <w:t>.</w:t>
      </w:r>
      <w:r w:rsidRPr="00C65B9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2D455248" w14:textId="77777777" w:rsidR="00C97AA0" w:rsidRPr="00C65B90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65B90">
        <w:rPr>
          <w:rFonts w:ascii="Calibri" w:hAnsi="Calibri" w:cs="Calibri"/>
          <w:color w:val="000000" w:themeColor="text1"/>
          <w:sz w:val="18"/>
          <w:szCs w:val="18"/>
        </w:rPr>
        <w:t>Transporte en LAND CRUISERS 4X4 de 07 plazas durante el safari, (uso no-exclusivo; ventana garantizada).</w:t>
      </w:r>
    </w:p>
    <w:p w14:paraId="58967901" w14:textId="77777777" w:rsidR="00255924" w:rsidRDefault="00C97AA0" w:rsidP="008022DC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C65B90">
        <w:rPr>
          <w:rFonts w:ascii="Calibri" w:hAnsi="Calibri" w:cs="Calibri"/>
          <w:bCs/>
          <w:color w:val="000000" w:themeColor="text1"/>
          <w:sz w:val="18"/>
          <w:szCs w:val="18"/>
        </w:rPr>
        <w:t>S</w:t>
      </w:r>
      <w:r w:rsidRPr="00C65B90">
        <w:rPr>
          <w:rFonts w:ascii="Calibri" w:hAnsi="Calibri" w:cs="Calibri"/>
          <w:color w:val="000000" w:themeColor="text1"/>
          <w:sz w:val="18"/>
          <w:szCs w:val="18"/>
        </w:rPr>
        <w:t>afari en 4 x 4 (uso no-exclusivo) en el Cráter de N’Gorongoro</w:t>
      </w:r>
      <w:r w:rsidR="00D45EA4" w:rsidRPr="00C65B90">
        <w:rPr>
          <w:rFonts w:ascii="Calibri" w:hAnsi="Calibri" w:cs="Calibri"/>
          <w:color w:val="000000" w:themeColor="text1"/>
          <w:sz w:val="18"/>
          <w:szCs w:val="18"/>
        </w:rPr>
        <w:t>.</w:t>
      </w:r>
      <w:r w:rsidRPr="00C65B9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1831959A" w14:textId="493C1E14" w:rsidR="008022DC" w:rsidRPr="000C7B4F" w:rsidRDefault="008022DC" w:rsidP="008022DC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color w:val="000000" w:themeColor="text1"/>
          <w:sz w:val="18"/>
          <w:szCs w:val="18"/>
        </w:rPr>
        <w:t>Chofer-Guía de habla castellana (si la salida se compone de más de un vehículo, el guía se irá cambiando de coche durante el recorrido, entre 2 en Kenia y entre 3 en Tanzania).</w:t>
      </w:r>
    </w:p>
    <w:p w14:paraId="78759951" w14:textId="25282A06" w:rsidR="00C97AA0" w:rsidRPr="000C7B4F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color w:val="000000" w:themeColor="text1"/>
          <w:sz w:val="18"/>
          <w:szCs w:val="18"/>
        </w:rPr>
        <w:t>Un guía para los briefings en Arusha y en Nairobi</w:t>
      </w:r>
      <w:r w:rsidR="00D45EA4" w:rsidRPr="000C7B4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5287BE06" w14:textId="10E0EFF7" w:rsidR="00C97AA0" w:rsidRPr="000C7B4F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color w:val="000000" w:themeColor="text1"/>
          <w:sz w:val="18"/>
          <w:szCs w:val="18"/>
        </w:rPr>
        <w:t>Flying Doctors</w:t>
      </w:r>
      <w:r w:rsidR="00D45EA4" w:rsidRPr="000C7B4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3C91C0ED" w14:textId="20628AA8" w:rsidR="00C97AA0" w:rsidRPr="000C7B4F" w:rsidRDefault="00C97AA0" w:rsidP="00C97AA0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color w:val="000000" w:themeColor="text1"/>
          <w:sz w:val="18"/>
          <w:szCs w:val="18"/>
        </w:rPr>
        <w:t>Agua mineral en vehículos, durante el safari + botella de aluminio</w:t>
      </w:r>
      <w:r w:rsidR="00D45EA4" w:rsidRPr="000C7B4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7A9C0502" w14:textId="7F6E2425" w:rsidR="00CD575C" w:rsidRPr="000C7B4F" w:rsidRDefault="00C97AA0" w:rsidP="00CD575C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color w:val="000000" w:themeColor="text1"/>
          <w:sz w:val="18"/>
          <w:szCs w:val="18"/>
        </w:rPr>
        <w:t>Sombreros de Safari + etiquetas para el equipaje</w:t>
      </w:r>
      <w:r w:rsidR="00D45EA4" w:rsidRPr="000C7B4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049F31CB" w14:textId="3F6DACD5" w:rsidR="00B25091" w:rsidRPr="000C7B4F" w:rsidRDefault="00AA404F" w:rsidP="00CD575C">
      <w:pPr>
        <w:numPr>
          <w:ilvl w:val="0"/>
          <w:numId w:val="3"/>
        </w:numPr>
        <w:tabs>
          <w:tab w:val="clear" w:pos="1080"/>
        </w:tabs>
        <w:ind w:left="284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color w:val="000000" w:themeColor="text1"/>
          <w:sz w:val="18"/>
          <w:szCs w:val="18"/>
        </w:rPr>
        <w:t>S</w:t>
      </w:r>
      <w:r w:rsidR="00CD575C" w:rsidRPr="000C7B4F">
        <w:rPr>
          <w:rFonts w:ascii="Calibri" w:hAnsi="Calibri" w:cs="Calibri"/>
          <w:color w:val="000000" w:themeColor="text1"/>
          <w:sz w:val="18"/>
          <w:szCs w:val="18"/>
        </w:rPr>
        <w:t>eguro de viaje</w:t>
      </w:r>
      <w:r w:rsidR="00D45EA4" w:rsidRPr="000C7B4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53128261" w14:textId="77777777" w:rsidR="002E3E3C" w:rsidRPr="000C7B4F" w:rsidRDefault="002E3E3C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2486C05" w14:textId="77777777" w:rsidR="002E3E3C" w:rsidRPr="000C7B4F" w:rsidRDefault="002E3E3C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499B3558" w14:textId="77777777" w:rsidR="00011052" w:rsidRPr="000C7B4F" w:rsidRDefault="00011052" w:rsidP="000D2C5B">
      <w:pPr>
        <w:pStyle w:val="Ttulo"/>
      </w:pPr>
      <w:r w:rsidRPr="000C7B4F">
        <w:t>El precio no incluye:</w:t>
      </w:r>
    </w:p>
    <w:p w14:paraId="08A6ABD2" w14:textId="77777777" w:rsidR="00A47A9F" w:rsidRPr="000C7B4F" w:rsidRDefault="00A47A9F" w:rsidP="00A47A9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bCs/>
          <w:color w:val="000000" w:themeColor="text1"/>
          <w:sz w:val="18"/>
          <w:szCs w:val="18"/>
        </w:rPr>
        <w:t>- Bebidas, propinas y gastos personales.</w:t>
      </w:r>
    </w:p>
    <w:p w14:paraId="7D1A5028" w14:textId="6D8C37ED" w:rsidR="00A47A9F" w:rsidRPr="000C7B4F" w:rsidRDefault="00A47A9F" w:rsidP="00A47A9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bCs/>
          <w:color w:val="000000" w:themeColor="text1"/>
          <w:sz w:val="18"/>
          <w:szCs w:val="18"/>
        </w:rPr>
        <w:t>- Visados y vacunas</w:t>
      </w:r>
      <w:r w:rsidR="00D45EA4" w:rsidRPr="000C7B4F">
        <w:rPr>
          <w:rFonts w:ascii="Calibri" w:hAnsi="Calibri" w:cs="Calibri"/>
          <w:bCs/>
          <w:color w:val="000000" w:themeColor="text1"/>
          <w:sz w:val="18"/>
          <w:szCs w:val="18"/>
        </w:rPr>
        <w:t>.</w:t>
      </w:r>
    </w:p>
    <w:p w14:paraId="75820990" w14:textId="77777777" w:rsidR="00A47A9F" w:rsidRPr="002E24B9" w:rsidRDefault="00A47A9F" w:rsidP="00A47A9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0C7B4F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Servicios no indicados en el itinerario o en el </w:t>
      </w:r>
      <w:r w:rsidRPr="002E24B9">
        <w:rPr>
          <w:rFonts w:ascii="Calibri" w:hAnsi="Calibri" w:cs="Calibri"/>
          <w:bCs/>
          <w:color w:val="000000" w:themeColor="text1"/>
          <w:sz w:val="18"/>
          <w:szCs w:val="18"/>
        </w:rPr>
        <w:t>apartado ‘El precio incluye’.</w:t>
      </w:r>
    </w:p>
    <w:p w14:paraId="4101652C" w14:textId="77777777" w:rsidR="00011052" w:rsidRPr="002E24B9" w:rsidRDefault="00011052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0056B478" w14:textId="4B14720B" w:rsidR="00020343" w:rsidRPr="002E24B9" w:rsidRDefault="00020343" w:rsidP="00C93CB5">
      <w:pPr>
        <w:pStyle w:val="Ttulo"/>
        <w:spacing w:after="0"/>
      </w:pPr>
      <w:r w:rsidRPr="002E24B9">
        <w:t xml:space="preserve">Hoteles previstos </w:t>
      </w:r>
      <w:r w:rsidR="00502F8F" w:rsidRPr="002E24B9">
        <w:t>(</w:t>
      </w:r>
      <w:r w:rsidRPr="002E24B9">
        <w:t>o similares</w:t>
      </w:r>
      <w:r w:rsidR="00502F8F" w:rsidRPr="002E24B9">
        <w:t>)</w:t>
      </w:r>
      <w:r w:rsidR="00C93CB5" w:rsidRPr="002E24B9">
        <w:t>:</w:t>
      </w:r>
    </w:p>
    <w:tbl>
      <w:tblPr>
        <w:tblW w:w="6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710"/>
      </w:tblGrid>
      <w:tr w:rsidR="00C65B90" w:rsidRPr="002E24B9" w14:paraId="7729C0F9" w14:textId="77777777" w:rsidTr="72C66298">
        <w:tc>
          <w:tcPr>
            <w:tcW w:w="1668" w:type="dxa"/>
            <w:vAlign w:val="center"/>
          </w:tcPr>
          <w:p w14:paraId="3A846580" w14:textId="77777777" w:rsidR="00F8171D" w:rsidRPr="002E24B9" w:rsidRDefault="00F8171D" w:rsidP="00C93CB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E24B9">
              <w:rPr>
                <w:rFonts w:ascii="Calibri" w:hAnsi="Calibri" w:cs="Calibri"/>
                <w:b/>
                <w:bCs/>
                <w:color w:val="000000" w:themeColor="text1"/>
              </w:rPr>
              <w:t>Ciudad</w:t>
            </w:r>
          </w:p>
        </w:tc>
        <w:tc>
          <w:tcPr>
            <w:tcW w:w="4710" w:type="dxa"/>
            <w:vAlign w:val="center"/>
          </w:tcPr>
          <w:p w14:paraId="10E96824" w14:textId="77777777" w:rsidR="00F8171D" w:rsidRPr="002E24B9" w:rsidRDefault="00D90A69" w:rsidP="00C93CB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E24B9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7C2367" w:rsidRPr="002E24B9">
              <w:rPr>
                <w:rFonts w:ascii="Calibri" w:hAnsi="Calibri" w:cs="Calibri"/>
                <w:b/>
                <w:bCs/>
                <w:color w:val="000000" w:themeColor="text1"/>
              </w:rPr>
              <w:t>Cat. Classic</w:t>
            </w:r>
          </w:p>
        </w:tc>
      </w:tr>
      <w:tr w:rsidR="00C65B90" w:rsidRPr="002E24B9" w14:paraId="6338DD2C" w14:textId="77777777" w:rsidTr="72C66298">
        <w:tc>
          <w:tcPr>
            <w:tcW w:w="1668" w:type="dxa"/>
            <w:vAlign w:val="center"/>
          </w:tcPr>
          <w:p w14:paraId="1672118F" w14:textId="713A7597" w:rsidR="00D90A69" w:rsidRPr="002E24B9" w:rsidRDefault="0151CF10" w:rsidP="00C93CB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E24B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Aberdare</w:t>
            </w:r>
          </w:p>
        </w:tc>
        <w:tc>
          <w:tcPr>
            <w:tcW w:w="4710" w:type="dxa"/>
            <w:vAlign w:val="center"/>
          </w:tcPr>
          <w:p w14:paraId="5A98826F" w14:textId="4008AF87" w:rsidR="00D90A69" w:rsidRPr="002E24B9" w:rsidRDefault="0151CF10" w:rsidP="00C93CB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Ark</w:t>
            </w:r>
            <w:r w:rsidR="006241C9"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Treetops</w:t>
            </w:r>
          </w:p>
        </w:tc>
      </w:tr>
      <w:tr w:rsidR="00C65B90" w:rsidRPr="00A62E7B" w14:paraId="1D6D7095" w14:textId="77777777" w:rsidTr="72C66298">
        <w:tc>
          <w:tcPr>
            <w:tcW w:w="1668" w:type="dxa"/>
            <w:vAlign w:val="center"/>
          </w:tcPr>
          <w:p w14:paraId="26D9F78E" w14:textId="6B69504B" w:rsidR="0069373D" w:rsidRPr="002E24B9" w:rsidRDefault="0151CF10" w:rsidP="0069373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E24B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Lago Nakuru</w:t>
            </w:r>
          </w:p>
        </w:tc>
        <w:tc>
          <w:tcPr>
            <w:tcW w:w="4710" w:type="dxa"/>
            <w:vAlign w:val="center"/>
          </w:tcPr>
          <w:p w14:paraId="09C06E73" w14:textId="55918F70" w:rsidR="007C2367" w:rsidRPr="002E24B9" w:rsidRDefault="006331DC" w:rsidP="72C662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Lake Nakuru Lodge</w:t>
            </w:r>
            <w:r w:rsidR="00CF4F3F"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o Sopa / Lake Naivasha Simba</w:t>
            </w:r>
          </w:p>
        </w:tc>
      </w:tr>
      <w:tr w:rsidR="00C65B90" w:rsidRPr="00A62E7B" w14:paraId="26AEDBA8" w14:textId="77777777" w:rsidTr="72C66298">
        <w:tc>
          <w:tcPr>
            <w:tcW w:w="1668" w:type="dxa"/>
            <w:vAlign w:val="center"/>
          </w:tcPr>
          <w:p w14:paraId="743E1D77" w14:textId="5C3BAA7D" w:rsidR="00355142" w:rsidRPr="002E24B9" w:rsidRDefault="0151CF10" w:rsidP="00D90A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E24B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Masai Mara</w:t>
            </w:r>
          </w:p>
        </w:tc>
        <w:tc>
          <w:tcPr>
            <w:tcW w:w="4710" w:type="dxa"/>
            <w:vAlign w:val="center"/>
          </w:tcPr>
          <w:p w14:paraId="39C2D2E8" w14:textId="071B6508" w:rsidR="007C2367" w:rsidRPr="002E24B9" w:rsidRDefault="00DC71C2" w:rsidP="72C662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Sopa </w:t>
            </w:r>
            <w:r w:rsidR="00286F0D"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o Mara Simba </w:t>
            </w:r>
            <w:r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Lodge / </w:t>
            </w:r>
            <w:r w:rsidR="00035EB5"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Mara Leisure Camp</w:t>
            </w:r>
          </w:p>
        </w:tc>
      </w:tr>
      <w:tr w:rsidR="00C65B90" w:rsidRPr="002C0FF3" w14:paraId="484EEACD" w14:textId="77777777" w:rsidTr="72C66298">
        <w:tc>
          <w:tcPr>
            <w:tcW w:w="1668" w:type="dxa"/>
            <w:vAlign w:val="center"/>
          </w:tcPr>
          <w:p w14:paraId="46037995" w14:textId="17C28AC2" w:rsidR="00355142" w:rsidRPr="002E24B9" w:rsidRDefault="0151CF10" w:rsidP="00B42ED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E24B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Nairobi</w:t>
            </w:r>
          </w:p>
        </w:tc>
        <w:tc>
          <w:tcPr>
            <w:tcW w:w="4710" w:type="dxa"/>
            <w:vAlign w:val="center"/>
          </w:tcPr>
          <w:p w14:paraId="613C8712" w14:textId="36791EE4" w:rsidR="007C2367" w:rsidRPr="002E24B9" w:rsidRDefault="00063C9D" w:rsidP="72C662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Park Inn By Radisson </w:t>
            </w:r>
            <w:r w:rsidR="0151CF10"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 Eka Hotel</w:t>
            </w:r>
            <w:r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</w:t>
            </w:r>
            <w:r w:rsidR="00035EB5"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Pride Inn Azure</w:t>
            </w:r>
          </w:p>
        </w:tc>
      </w:tr>
      <w:tr w:rsidR="00C65B90" w:rsidRPr="002E24B9" w14:paraId="14066362" w14:textId="77777777" w:rsidTr="72C66298">
        <w:tc>
          <w:tcPr>
            <w:tcW w:w="1668" w:type="dxa"/>
            <w:vAlign w:val="center"/>
          </w:tcPr>
          <w:p w14:paraId="19B98E8C" w14:textId="6EA2BAA0" w:rsidR="00D90A69" w:rsidRPr="002E24B9" w:rsidRDefault="0151CF10" w:rsidP="00D90A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E24B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N’Gorongoro</w:t>
            </w:r>
          </w:p>
        </w:tc>
        <w:tc>
          <w:tcPr>
            <w:tcW w:w="4710" w:type="dxa"/>
            <w:vAlign w:val="center"/>
          </w:tcPr>
          <w:p w14:paraId="0CD0BA60" w14:textId="2D1E49A4" w:rsidR="007C2367" w:rsidRPr="002E24B9" w:rsidRDefault="0151CF10" w:rsidP="72C662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Karatu Simba Lodge</w:t>
            </w:r>
          </w:p>
        </w:tc>
      </w:tr>
      <w:tr w:rsidR="00C65B90" w:rsidRPr="002E24B9" w14:paraId="36C269E7" w14:textId="77777777" w:rsidTr="72C66298">
        <w:tc>
          <w:tcPr>
            <w:tcW w:w="1668" w:type="dxa"/>
            <w:vAlign w:val="center"/>
          </w:tcPr>
          <w:p w14:paraId="5B452D89" w14:textId="2F55A648" w:rsidR="0151CF10" w:rsidRPr="002E24B9" w:rsidRDefault="0151CF10" w:rsidP="72C66298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E24B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Tarangire</w:t>
            </w:r>
          </w:p>
        </w:tc>
        <w:tc>
          <w:tcPr>
            <w:tcW w:w="4710" w:type="dxa"/>
            <w:vAlign w:val="center"/>
          </w:tcPr>
          <w:p w14:paraId="561E803E" w14:textId="28B52B1E" w:rsidR="0151CF10" w:rsidRPr="002E24B9" w:rsidRDefault="0151CF10" w:rsidP="72C662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2E24B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Tarangire Simba Lodge</w:t>
            </w:r>
          </w:p>
        </w:tc>
      </w:tr>
    </w:tbl>
    <w:p w14:paraId="69396F91" w14:textId="77777777" w:rsidR="002217CA" w:rsidRPr="002E24B9" w:rsidRDefault="002217CA" w:rsidP="002217CA">
      <w:pPr>
        <w:autoSpaceDE w:val="0"/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2E24B9">
        <w:rPr>
          <w:rFonts w:ascii="Calibri" w:hAnsi="Calibri" w:cs="Calibri"/>
          <w:b/>
          <w:color w:val="000000" w:themeColor="text1"/>
          <w:sz w:val="20"/>
          <w:szCs w:val="20"/>
        </w:rPr>
        <w:t>Nota: En Kenia y Tanzania los hoteles no se clasifican por estrellas como en otros países.</w:t>
      </w:r>
      <w:r w:rsidRPr="002E24B9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</w:t>
      </w:r>
    </w:p>
    <w:p w14:paraId="4B99056E" w14:textId="77777777" w:rsidR="00502F8F" w:rsidRPr="002E24B9" w:rsidRDefault="00502F8F" w:rsidP="0002034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2EC7B0D2" w14:textId="77777777" w:rsidR="00C93CB5" w:rsidRPr="002E24B9" w:rsidRDefault="00C93CB5" w:rsidP="000D2C5B">
      <w:pPr>
        <w:pStyle w:val="Ttulo"/>
      </w:pPr>
    </w:p>
    <w:p w14:paraId="5BAFF427" w14:textId="6A67E4F6" w:rsidR="00020343" w:rsidRPr="002E24B9" w:rsidRDefault="005E1BA1" w:rsidP="000D2C5B">
      <w:pPr>
        <w:pStyle w:val="Ttulo"/>
      </w:pPr>
      <w:r w:rsidRPr="002E24B9">
        <w:t>Notas importantes</w:t>
      </w:r>
      <w:r w:rsidR="00020343" w:rsidRPr="002E24B9">
        <w:t>:</w:t>
      </w:r>
    </w:p>
    <w:p w14:paraId="7BA4B451" w14:textId="77777777" w:rsidR="00A47A9F" w:rsidRPr="002E24B9" w:rsidRDefault="00A47A9F" w:rsidP="00A47A9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E24B9">
        <w:rPr>
          <w:rFonts w:ascii="Calibri" w:hAnsi="Calibri" w:cs="Calibri"/>
          <w:bCs/>
          <w:color w:val="000000" w:themeColor="text1"/>
          <w:sz w:val="18"/>
          <w:szCs w:val="18"/>
        </w:rPr>
        <w:t>- Obligatoria la vacunación contra la fiebre amarilla.</w:t>
      </w:r>
    </w:p>
    <w:p w14:paraId="78A6883A" w14:textId="77777777" w:rsidR="00A47A9F" w:rsidRPr="002E24B9" w:rsidRDefault="00A47A9F" w:rsidP="00A47A9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E24B9">
        <w:rPr>
          <w:rFonts w:ascii="Calibri" w:hAnsi="Calibri" w:cs="Calibri"/>
          <w:bCs/>
          <w:color w:val="000000" w:themeColor="text1"/>
          <w:sz w:val="18"/>
          <w:szCs w:val="18"/>
        </w:rPr>
        <w:t>- La visita de N’Gorongoro está limitada debido a la gran afluencia a medio día.</w:t>
      </w:r>
    </w:p>
    <w:p w14:paraId="27C51321" w14:textId="77777777" w:rsidR="00A47A9F" w:rsidRPr="002E24B9" w:rsidRDefault="00A47A9F" w:rsidP="00A47A9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E24B9">
        <w:rPr>
          <w:rFonts w:ascii="Calibri" w:hAnsi="Calibri" w:cs="Calibri"/>
          <w:bCs/>
          <w:color w:val="000000" w:themeColor="text1"/>
          <w:sz w:val="18"/>
          <w:szCs w:val="18"/>
        </w:rPr>
        <w:t>- Por motivos operacionales nos reservamos el derecho a cambiar el itinerario en orden, pero respetando siempre el contenido del mismo.</w:t>
      </w:r>
    </w:p>
    <w:p w14:paraId="4E7BAEC8" w14:textId="77777777" w:rsidR="00A47A9F" w:rsidRPr="002E24B9" w:rsidRDefault="00A47A9F" w:rsidP="00A47A9F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2E24B9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Pr="002E24B9">
        <w:rPr>
          <w:rFonts w:ascii="Calibri" w:hAnsi="Calibri" w:cs="Calibri"/>
          <w:b/>
          <w:color w:val="000000" w:themeColor="text1"/>
          <w:sz w:val="18"/>
          <w:szCs w:val="18"/>
        </w:rPr>
        <w:t>Visados</w:t>
      </w:r>
      <w:r w:rsidRPr="002E24B9">
        <w:rPr>
          <w:rFonts w:ascii="Calibri" w:hAnsi="Calibri" w:cs="Calibri"/>
          <w:color w:val="000000" w:themeColor="text1"/>
          <w:sz w:val="18"/>
          <w:szCs w:val="18"/>
        </w:rPr>
        <w:t xml:space="preserve">: Es responsabilidad del pasajero llevar su documentación en regla, pasaporte, visados y demás requisitos que pudieran exigir las </w:t>
      </w:r>
    </w:p>
    <w:p w14:paraId="79ED07AB" w14:textId="77777777" w:rsidR="00A47A9F" w:rsidRPr="002E24B9" w:rsidRDefault="00A47A9F" w:rsidP="00A47A9F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2E24B9">
        <w:rPr>
          <w:rFonts w:ascii="Calibri" w:hAnsi="Calibri" w:cs="Calibri"/>
          <w:color w:val="000000" w:themeColor="text1"/>
          <w:sz w:val="18"/>
          <w:szCs w:val="18"/>
        </w:rPr>
        <w:t xml:space="preserve">  autoridades migratorias de cada país en función de su nacionalidad. Consulte en su país de origen los visados o requisitos de entrada a los </w:t>
      </w:r>
    </w:p>
    <w:p w14:paraId="2FED37D7" w14:textId="77777777" w:rsidR="00897318" w:rsidRPr="002E24B9" w:rsidRDefault="00A47A9F" w:rsidP="00C93CB5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2E24B9">
        <w:rPr>
          <w:rFonts w:ascii="Calibri" w:hAnsi="Calibri" w:cs="Calibri"/>
          <w:color w:val="000000" w:themeColor="text1"/>
          <w:sz w:val="18"/>
          <w:szCs w:val="18"/>
        </w:rPr>
        <w:t xml:space="preserve">  lugares donde vaya a viajar.</w:t>
      </w:r>
    </w:p>
    <w:p w14:paraId="02065936" w14:textId="3C618A7D" w:rsidR="00897318" w:rsidRPr="00897318" w:rsidRDefault="00897318" w:rsidP="00C93CB5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2E24B9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</w:t>
      </w:r>
      <w:r w:rsidRPr="002E24B9">
        <w:rPr>
          <w:rFonts w:ascii="Calibri" w:hAnsi="Calibri" w:cs="Calibri"/>
          <w:b/>
          <w:bCs/>
          <w:color w:val="000000" w:themeColor="text1"/>
          <w:sz w:val="18"/>
          <w:szCs w:val="18"/>
        </w:rPr>
        <w:t>Gastos</w:t>
      </w:r>
      <w:r w:rsidRPr="002E24B9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</w:t>
      </w:r>
      <w:r w:rsidRPr="002E24B9">
        <w:rPr>
          <w:rFonts w:ascii="Calibri" w:hAnsi="Calibri" w:cs="Calibri"/>
          <w:b/>
          <w:bCs/>
          <w:color w:val="000000" w:themeColor="text1"/>
          <w:sz w:val="18"/>
          <w:szCs w:val="18"/>
        </w:rPr>
        <w:t>cancelación</w:t>
      </w:r>
      <w:r w:rsidRPr="002E24B9">
        <w:rPr>
          <w:rFonts w:ascii="Calibri" w:hAnsi="Calibri" w:cs="Calibri"/>
          <w:bCs/>
          <w:color w:val="000000" w:themeColor="text1"/>
          <w:sz w:val="18"/>
          <w:szCs w:val="18"/>
        </w:rPr>
        <w:t>: de 61 a 47 días 15%; de 46 a 15 d</w:t>
      </w:r>
      <w:r w:rsidR="007127CB">
        <w:rPr>
          <w:rFonts w:ascii="Calibri" w:hAnsi="Calibri" w:cs="Calibri"/>
          <w:bCs/>
          <w:color w:val="000000" w:themeColor="text1"/>
          <w:sz w:val="18"/>
          <w:szCs w:val="18"/>
        </w:rPr>
        <w:t>í</w:t>
      </w:r>
      <w:r w:rsidRPr="002E24B9">
        <w:rPr>
          <w:rFonts w:ascii="Calibri" w:hAnsi="Calibri" w:cs="Calibri"/>
          <w:bCs/>
          <w:color w:val="000000" w:themeColor="text1"/>
          <w:sz w:val="18"/>
          <w:szCs w:val="18"/>
        </w:rPr>
        <w:t>as 50%; de 14 días al inicio del tour 100% de gastos. </w:t>
      </w:r>
    </w:p>
    <w:sectPr w:rsidR="00897318" w:rsidRPr="00897318" w:rsidSect="004B2D4A">
      <w:headerReference w:type="default" r:id="rId11"/>
      <w:pgSz w:w="11906" w:h="16838"/>
      <w:pgMar w:top="426" w:right="849" w:bottom="709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A75A2" w14:textId="77777777" w:rsidR="000A3067" w:rsidRDefault="000A3067" w:rsidP="004B2D4A">
      <w:r>
        <w:separator/>
      </w:r>
    </w:p>
  </w:endnote>
  <w:endnote w:type="continuationSeparator" w:id="0">
    <w:p w14:paraId="5C4199C6" w14:textId="77777777" w:rsidR="000A3067" w:rsidRDefault="000A3067" w:rsidP="004B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BD190" w14:textId="77777777" w:rsidR="000A3067" w:rsidRDefault="000A3067" w:rsidP="004B2D4A">
      <w:r>
        <w:separator/>
      </w:r>
    </w:p>
  </w:footnote>
  <w:footnote w:type="continuationSeparator" w:id="0">
    <w:p w14:paraId="7D02FB1C" w14:textId="77777777" w:rsidR="000A3067" w:rsidRDefault="000A3067" w:rsidP="004B2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D9D0E" w14:textId="79C9933F" w:rsidR="004B2D4A" w:rsidRDefault="004B2D4A">
    <w:pPr>
      <w:pStyle w:val="Encabezado"/>
    </w:pPr>
    <w:r>
      <w:rPr>
        <w:rFonts w:cs="Calibri"/>
        <w:b/>
        <w:bCs/>
        <w:iCs/>
        <w:noProof/>
        <w:color w:val="A2985C"/>
        <w:sz w:val="72"/>
        <w:szCs w:val="100"/>
      </w:rPr>
      <w:drawing>
        <wp:anchor distT="0" distB="0" distL="114300" distR="114300" simplePos="0" relativeHeight="251658240" behindDoc="0" locked="0" layoutInCell="1" allowOverlap="1" wp14:anchorId="4522E174" wp14:editId="3A82089C">
          <wp:simplePos x="0" y="0"/>
          <wp:positionH relativeFrom="column">
            <wp:posOffset>4898390</wp:posOffset>
          </wp:positionH>
          <wp:positionV relativeFrom="paragraph">
            <wp:posOffset>-239395</wp:posOffset>
          </wp:positionV>
          <wp:extent cx="1402715" cy="274814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E2667"/>
    <w:multiLevelType w:val="hybridMultilevel"/>
    <w:tmpl w:val="F2241274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045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8C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21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4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2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4F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C3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F3FE5"/>
    <w:multiLevelType w:val="hybridMultilevel"/>
    <w:tmpl w:val="DD4AFC08"/>
    <w:lvl w:ilvl="0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A20AB"/>
    <w:multiLevelType w:val="hybridMultilevel"/>
    <w:tmpl w:val="E090A38C"/>
    <w:lvl w:ilvl="0" w:tplc="67824CC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2941450">
    <w:abstractNumId w:val="0"/>
  </w:num>
  <w:num w:numId="2" w16cid:durableId="404648849">
    <w:abstractNumId w:val="1"/>
  </w:num>
  <w:num w:numId="3" w16cid:durableId="2010596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9D"/>
    <w:rsid w:val="00011052"/>
    <w:rsid w:val="00020343"/>
    <w:rsid w:val="00023CB6"/>
    <w:rsid w:val="00033227"/>
    <w:rsid w:val="00033D0A"/>
    <w:rsid w:val="00035EB5"/>
    <w:rsid w:val="00040E60"/>
    <w:rsid w:val="0004314D"/>
    <w:rsid w:val="00044908"/>
    <w:rsid w:val="0004531E"/>
    <w:rsid w:val="00047A67"/>
    <w:rsid w:val="0005009F"/>
    <w:rsid w:val="00052D51"/>
    <w:rsid w:val="00053695"/>
    <w:rsid w:val="000547FF"/>
    <w:rsid w:val="00054C5C"/>
    <w:rsid w:val="000569E0"/>
    <w:rsid w:val="000579AE"/>
    <w:rsid w:val="0006017F"/>
    <w:rsid w:val="00063C9D"/>
    <w:rsid w:val="00064545"/>
    <w:rsid w:val="0006477B"/>
    <w:rsid w:val="00065AA0"/>
    <w:rsid w:val="00066232"/>
    <w:rsid w:val="0007290F"/>
    <w:rsid w:val="00072F95"/>
    <w:rsid w:val="00074D22"/>
    <w:rsid w:val="00074D6E"/>
    <w:rsid w:val="0008683E"/>
    <w:rsid w:val="0008722A"/>
    <w:rsid w:val="00090F43"/>
    <w:rsid w:val="000919C9"/>
    <w:rsid w:val="00091D53"/>
    <w:rsid w:val="00093C04"/>
    <w:rsid w:val="00094408"/>
    <w:rsid w:val="000945C0"/>
    <w:rsid w:val="00096D7E"/>
    <w:rsid w:val="000A0964"/>
    <w:rsid w:val="000A2220"/>
    <w:rsid w:val="000A3067"/>
    <w:rsid w:val="000A4BD3"/>
    <w:rsid w:val="000A6CBC"/>
    <w:rsid w:val="000A6EAD"/>
    <w:rsid w:val="000B7328"/>
    <w:rsid w:val="000C2208"/>
    <w:rsid w:val="000C46A3"/>
    <w:rsid w:val="000C7B4F"/>
    <w:rsid w:val="000D1E86"/>
    <w:rsid w:val="000D2C5B"/>
    <w:rsid w:val="000D2EDB"/>
    <w:rsid w:val="000D3407"/>
    <w:rsid w:val="000D3627"/>
    <w:rsid w:val="000D4CEC"/>
    <w:rsid w:val="000E0CA2"/>
    <w:rsid w:val="000E26F2"/>
    <w:rsid w:val="000E3BFF"/>
    <w:rsid w:val="000F042C"/>
    <w:rsid w:val="000F41BA"/>
    <w:rsid w:val="000F7894"/>
    <w:rsid w:val="001015B0"/>
    <w:rsid w:val="00105F6F"/>
    <w:rsid w:val="00106FDB"/>
    <w:rsid w:val="00113AD5"/>
    <w:rsid w:val="00115895"/>
    <w:rsid w:val="0012011F"/>
    <w:rsid w:val="00121092"/>
    <w:rsid w:val="00121980"/>
    <w:rsid w:val="001221D8"/>
    <w:rsid w:val="001315CE"/>
    <w:rsid w:val="00132053"/>
    <w:rsid w:val="00132F8B"/>
    <w:rsid w:val="00133C92"/>
    <w:rsid w:val="00134B50"/>
    <w:rsid w:val="001428E3"/>
    <w:rsid w:val="001431D8"/>
    <w:rsid w:val="001432F3"/>
    <w:rsid w:val="0014499C"/>
    <w:rsid w:val="00146182"/>
    <w:rsid w:val="001464BB"/>
    <w:rsid w:val="00156140"/>
    <w:rsid w:val="00160263"/>
    <w:rsid w:val="00160DC0"/>
    <w:rsid w:val="00167F1E"/>
    <w:rsid w:val="00173257"/>
    <w:rsid w:val="00175763"/>
    <w:rsid w:val="00176486"/>
    <w:rsid w:val="00182F5A"/>
    <w:rsid w:val="00191B92"/>
    <w:rsid w:val="00192100"/>
    <w:rsid w:val="0019244E"/>
    <w:rsid w:val="00192E4B"/>
    <w:rsid w:val="0019532A"/>
    <w:rsid w:val="001956B3"/>
    <w:rsid w:val="001A08B3"/>
    <w:rsid w:val="001A153F"/>
    <w:rsid w:val="001A57D7"/>
    <w:rsid w:val="001B49C9"/>
    <w:rsid w:val="001C60C2"/>
    <w:rsid w:val="001C7D41"/>
    <w:rsid w:val="001D3586"/>
    <w:rsid w:val="001D44FA"/>
    <w:rsid w:val="001E670D"/>
    <w:rsid w:val="001E783F"/>
    <w:rsid w:val="002004E0"/>
    <w:rsid w:val="00203DC5"/>
    <w:rsid w:val="00207998"/>
    <w:rsid w:val="0021151C"/>
    <w:rsid w:val="00211D80"/>
    <w:rsid w:val="002174A4"/>
    <w:rsid w:val="002217CA"/>
    <w:rsid w:val="00230285"/>
    <w:rsid w:val="00231964"/>
    <w:rsid w:val="00245011"/>
    <w:rsid w:val="00255924"/>
    <w:rsid w:val="00255956"/>
    <w:rsid w:val="0025724D"/>
    <w:rsid w:val="00260612"/>
    <w:rsid w:val="00263C37"/>
    <w:rsid w:val="00267C53"/>
    <w:rsid w:val="0027634A"/>
    <w:rsid w:val="00286F0D"/>
    <w:rsid w:val="00287213"/>
    <w:rsid w:val="00290CCE"/>
    <w:rsid w:val="002A2703"/>
    <w:rsid w:val="002A3921"/>
    <w:rsid w:val="002A3DD7"/>
    <w:rsid w:val="002A4455"/>
    <w:rsid w:val="002B00F6"/>
    <w:rsid w:val="002B1643"/>
    <w:rsid w:val="002B204E"/>
    <w:rsid w:val="002B244D"/>
    <w:rsid w:val="002B5482"/>
    <w:rsid w:val="002B67D1"/>
    <w:rsid w:val="002C0FF3"/>
    <w:rsid w:val="002C4E03"/>
    <w:rsid w:val="002C733D"/>
    <w:rsid w:val="002D650F"/>
    <w:rsid w:val="002D7295"/>
    <w:rsid w:val="002E24B9"/>
    <w:rsid w:val="002E2DC0"/>
    <w:rsid w:val="002E3E3C"/>
    <w:rsid w:val="002E4E8B"/>
    <w:rsid w:val="002E590D"/>
    <w:rsid w:val="002E5E18"/>
    <w:rsid w:val="002F174B"/>
    <w:rsid w:val="002F1A9E"/>
    <w:rsid w:val="002F34F6"/>
    <w:rsid w:val="002F4C9D"/>
    <w:rsid w:val="002F5384"/>
    <w:rsid w:val="00303B36"/>
    <w:rsid w:val="00314D74"/>
    <w:rsid w:val="003173A8"/>
    <w:rsid w:val="00320D54"/>
    <w:rsid w:val="00325DD6"/>
    <w:rsid w:val="00330CFF"/>
    <w:rsid w:val="00331926"/>
    <w:rsid w:val="00331AA2"/>
    <w:rsid w:val="00331E5C"/>
    <w:rsid w:val="00336799"/>
    <w:rsid w:val="003377F6"/>
    <w:rsid w:val="00341795"/>
    <w:rsid w:val="00346393"/>
    <w:rsid w:val="00347168"/>
    <w:rsid w:val="00347296"/>
    <w:rsid w:val="003473BB"/>
    <w:rsid w:val="003522CA"/>
    <w:rsid w:val="003542C7"/>
    <w:rsid w:val="00354C8D"/>
    <w:rsid w:val="00355142"/>
    <w:rsid w:val="003559A8"/>
    <w:rsid w:val="0036491D"/>
    <w:rsid w:val="00370846"/>
    <w:rsid w:val="00372F97"/>
    <w:rsid w:val="0038348E"/>
    <w:rsid w:val="0038383C"/>
    <w:rsid w:val="00386976"/>
    <w:rsid w:val="00386D37"/>
    <w:rsid w:val="0039403B"/>
    <w:rsid w:val="0039450C"/>
    <w:rsid w:val="00395665"/>
    <w:rsid w:val="003A301E"/>
    <w:rsid w:val="003A7FD8"/>
    <w:rsid w:val="003B1174"/>
    <w:rsid w:val="003B13D7"/>
    <w:rsid w:val="003B3097"/>
    <w:rsid w:val="003B37DF"/>
    <w:rsid w:val="003C1806"/>
    <w:rsid w:val="003C5192"/>
    <w:rsid w:val="003C697C"/>
    <w:rsid w:val="003D7755"/>
    <w:rsid w:val="003E3464"/>
    <w:rsid w:val="003F1486"/>
    <w:rsid w:val="003F1EF2"/>
    <w:rsid w:val="003F2F9A"/>
    <w:rsid w:val="00400113"/>
    <w:rsid w:val="00401455"/>
    <w:rsid w:val="0041578B"/>
    <w:rsid w:val="00416B19"/>
    <w:rsid w:val="00417351"/>
    <w:rsid w:val="00420C79"/>
    <w:rsid w:val="00421204"/>
    <w:rsid w:val="00421D49"/>
    <w:rsid w:val="00426B22"/>
    <w:rsid w:val="00430622"/>
    <w:rsid w:val="00431086"/>
    <w:rsid w:val="004319C8"/>
    <w:rsid w:val="00437FBC"/>
    <w:rsid w:val="00440B80"/>
    <w:rsid w:val="00440F87"/>
    <w:rsid w:val="00442CDE"/>
    <w:rsid w:val="004469A2"/>
    <w:rsid w:val="00447297"/>
    <w:rsid w:val="004506C3"/>
    <w:rsid w:val="004546FD"/>
    <w:rsid w:val="004558CC"/>
    <w:rsid w:val="004570F8"/>
    <w:rsid w:val="004575F9"/>
    <w:rsid w:val="00461207"/>
    <w:rsid w:val="00465110"/>
    <w:rsid w:val="00465A32"/>
    <w:rsid w:val="004663E2"/>
    <w:rsid w:val="0046727E"/>
    <w:rsid w:val="0046786D"/>
    <w:rsid w:val="00474CE4"/>
    <w:rsid w:val="00487584"/>
    <w:rsid w:val="004A1C08"/>
    <w:rsid w:val="004A2202"/>
    <w:rsid w:val="004A4320"/>
    <w:rsid w:val="004B1ABE"/>
    <w:rsid w:val="004B2D4A"/>
    <w:rsid w:val="004B3C2D"/>
    <w:rsid w:val="004B3D35"/>
    <w:rsid w:val="004B4F10"/>
    <w:rsid w:val="004C0D86"/>
    <w:rsid w:val="004C6CB6"/>
    <w:rsid w:val="004C7C34"/>
    <w:rsid w:val="004D075F"/>
    <w:rsid w:val="004D65D2"/>
    <w:rsid w:val="004E117F"/>
    <w:rsid w:val="004F39C8"/>
    <w:rsid w:val="004F3BC5"/>
    <w:rsid w:val="004F4BE8"/>
    <w:rsid w:val="004F7AAF"/>
    <w:rsid w:val="00501CAE"/>
    <w:rsid w:val="00502E9F"/>
    <w:rsid w:val="00502F8F"/>
    <w:rsid w:val="00505B8D"/>
    <w:rsid w:val="00505FE7"/>
    <w:rsid w:val="00522276"/>
    <w:rsid w:val="00524451"/>
    <w:rsid w:val="005273B4"/>
    <w:rsid w:val="00527571"/>
    <w:rsid w:val="00531CFD"/>
    <w:rsid w:val="005373D9"/>
    <w:rsid w:val="00540C56"/>
    <w:rsid w:val="00542B97"/>
    <w:rsid w:val="00547608"/>
    <w:rsid w:val="00553682"/>
    <w:rsid w:val="00565BEF"/>
    <w:rsid w:val="00575595"/>
    <w:rsid w:val="00582952"/>
    <w:rsid w:val="005839A3"/>
    <w:rsid w:val="00587B57"/>
    <w:rsid w:val="00587BCE"/>
    <w:rsid w:val="00587C5C"/>
    <w:rsid w:val="00595D16"/>
    <w:rsid w:val="005A0488"/>
    <w:rsid w:val="005A251E"/>
    <w:rsid w:val="005A4EBD"/>
    <w:rsid w:val="005A5770"/>
    <w:rsid w:val="005A5DD5"/>
    <w:rsid w:val="005B11D4"/>
    <w:rsid w:val="005C07DF"/>
    <w:rsid w:val="005C0FC1"/>
    <w:rsid w:val="005C1A69"/>
    <w:rsid w:val="005C2FF4"/>
    <w:rsid w:val="005D0800"/>
    <w:rsid w:val="005E1034"/>
    <w:rsid w:val="005E1BA1"/>
    <w:rsid w:val="005E1CDE"/>
    <w:rsid w:val="005E2291"/>
    <w:rsid w:val="005E5A10"/>
    <w:rsid w:val="0060188A"/>
    <w:rsid w:val="00603CE9"/>
    <w:rsid w:val="00607067"/>
    <w:rsid w:val="00614BF6"/>
    <w:rsid w:val="00617BF1"/>
    <w:rsid w:val="006202AA"/>
    <w:rsid w:val="00621550"/>
    <w:rsid w:val="006216AA"/>
    <w:rsid w:val="00621F73"/>
    <w:rsid w:val="006241C9"/>
    <w:rsid w:val="00626C74"/>
    <w:rsid w:val="00630080"/>
    <w:rsid w:val="006331DC"/>
    <w:rsid w:val="00633E4E"/>
    <w:rsid w:val="00644523"/>
    <w:rsid w:val="00644CAC"/>
    <w:rsid w:val="00646641"/>
    <w:rsid w:val="006576A5"/>
    <w:rsid w:val="00660309"/>
    <w:rsid w:val="00676CC6"/>
    <w:rsid w:val="006804FD"/>
    <w:rsid w:val="006817A1"/>
    <w:rsid w:val="006844E6"/>
    <w:rsid w:val="0068578A"/>
    <w:rsid w:val="006874CF"/>
    <w:rsid w:val="0069373D"/>
    <w:rsid w:val="00693972"/>
    <w:rsid w:val="006A2513"/>
    <w:rsid w:val="006A2D93"/>
    <w:rsid w:val="006A2F01"/>
    <w:rsid w:val="006A2F2E"/>
    <w:rsid w:val="006B0C45"/>
    <w:rsid w:val="006B1B40"/>
    <w:rsid w:val="006B1FC6"/>
    <w:rsid w:val="006B4A53"/>
    <w:rsid w:val="006B71F4"/>
    <w:rsid w:val="006C19D1"/>
    <w:rsid w:val="006C1B18"/>
    <w:rsid w:val="006C5BCF"/>
    <w:rsid w:val="006C69C9"/>
    <w:rsid w:val="006D347E"/>
    <w:rsid w:val="006E40C6"/>
    <w:rsid w:val="006E42AF"/>
    <w:rsid w:val="006F30DF"/>
    <w:rsid w:val="006F5C8C"/>
    <w:rsid w:val="007038FD"/>
    <w:rsid w:val="00707B8F"/>
    <w:rsid w:val="007127CB"/>
    <w:rsid w:val="0071598C"/>
    <w:rsid w:val="00716221"/>
    <w:rsid w:val="00716602"/>
    <w:rsid w:val="00720EC0"/>
    <w:rsid w:val="00723413"/>
    <w:rsid w:val="00726A87"/>
    <w:rsid w:val="00736C47"/>
    <w:rsid w:val="00741782"/>
    <w:rsid w:val="00744DB8"/>
    <w:rsid w:val="00756DD5"/>
    <w:rsid w:val="00757918"/>
    <w:rsid w:val="00760575"/>
    <w:rsid w:val="00775BE9"/>
    <w:rsid w:val="00784AEB"/>
    <w:rsid w:val="0078654F"/>
    <w:rsid w:val="0078713A"/>
    <w:rsid w:val="00790662"/>
    <w:rsid w:val="007925DC"/>
    <w:rsid w:val="007A29A1"/>
    <w:rsid w:val="007A7A47"/>
    <w:rsid w:val="007B1373"/>
    <w:rsid w:val="007B4B98"/>
    <w:rsid w:val="007C13D4"/>
    <w:rsid w:val="007C1665"/>
    <w:rsid w:val="007C2367"/>
    <w:rsid w:val="007C57DE"/>
    <w:rsid w:val="007C580D"/>
    <w:rsid w:val="007C73E0"/>
    <w:rsid w:val="007D28C5"/>
    <w:rsid w:val="007D2F2B"/>
    <w:rsid w:val="007D45A1"/>
    <w:rsid w:val="007E2612"/>
    <w:rsid w:val="007E3F68"/>
    <w:rsid w:val="007E5D51"/>
    <w:rsid w:val="007F5DC8"/>
    <w:rsid w:val="007F61A3"/>
    <w:rsid w:val="008022DC"/>
    <w:rsid w:val="00802E8C"/>
    <w:rsid w:val="00803BD7"/>
    <w:rsid w:val="008063D7"/>
    <w:rsid w:val="00807239"/>
    <w:rsid w:val="0081567C"/>
    <w:rsid w:val="00822971"/>
    <w:rsid w:val="00824E7B"/>
    <w:rsid w:val="008257CD"/>
    <w:rsid w:val="0082671B"/>
    <w:rsid w:val="00830ECA"/>
    <w:rsid w:val="00836D62"/>
    <w:rsid w:val="008527AE"/>
    <w:rsid w:val="00875DA8"/>
    <w:rsid w:val="00876B30"/>
    <w:rsid w:val="00890313"/>
    <w:rsid w:val="00897318"/>
    <w:rsid w:val="008A0704"/>
    <w:rsid w:val="008A149E"/>
    <w:rsid w:val="008A5635"/>
    <w:rsid w:val="008B0DE1"/>
    <w:rsid w:val="008B685F"/>
    <w:rsid w:val="008B75B2"/>
    <w:rsid w:val="008C20F4"/>
    <w:rsid w:val="008C3A0D"/>
    <w:rsid w:val="008C4ECC"/>
    <w:rsid w:val="008D7772"/>
    <w:rsid w:val="008E2688"/>
    <w:rsid w:val="008E5D6E"/>
    <w:rsid w:val="008F2C91"/>
    <w:rsid w:val="008F391C"/>
    <w:rsid w:val="00903B45"/>
    <w:rsid w:val="00905897"/>
    <w:rsid w:val="0091031E"/>
    <w:rsid w:val="00912659"/>
    <w:rsid w:val="00914D85"/>
    <w:rsid w:val="00925C7F"/>
    <w:rsid w:val="009277FD"/>
    <w:rsid w:val="00927DB0"/>
    <w:rsid w:val="00932803"/>
    <w:rsid w:val="009331ED"/>
    <w:rsid w:val="0094619D"/>
    <w:rsid w:val="00952FC6"/>
    <w:rsid w:val="009564ED"/>
    <w:rsid w:val="00962AB0"/>
    <w:rsid w:val="00966057"/>
    <w:rsid w:val="009665A1"/>
    <w:rsid w:val="009674B2"/>
    <w:rsid w:val="00977A50"/>
    <w:rsid w:val="00987DFD"/>
    <w:rsid w:val="00991FD1"/>
    <w:rsid w:val="009A4CD7"/>
    <w:rsid w:val="009A7A66"/>
    <w:rsid w:val="009B11E7"/>
    <w:rsid w:val="009B313B"/>
    <w:rsid w:val="009B3D87"/>
    <w:rsid w:val="009B65BB"/>
    <w:rsid w:val="009C0331"/>
    <w:rsid w:val="009C19F4"/>
    <w:rsid w:val="009C4BBD"/>
    <w:rsid w:val="009C57B8"/>
    <w:rsid w:val="009D002E"/>
    <w:rsid w:val="009D4BB7"/>
    <w:rsid w:val="009D7FCD"/>
    <w:rsid w:val="009E1155"/>
    <w:rsid w:val="009E2C79"/>
    <w:rsid w:val="009E5075"/>
    <w:rsid w:val="009E5A01"/>
    <w:rsid w:val="009E6F44"/>
    <w:rsid w:val="009F326C"/>
    <w:rsid w:val="009F5A97"/>
    <w:rsid w:val="009F5E4F"/>
    <w:rsid w:val="009F6A51"/>
    <w:rsid w:val="00A00AA9"/>
    <w:rsid w:val="00A01B2F"/>
    <w:rsid w:val="00A12DE7"/>
    <w:rsid w:val="00A17255"/>
    <w:rsid w:val="00A27550"/>
    <w:rsid w:val="00A31E60"/>
    <w:rsid w:val="00A36AA7"/>
    <w:rsid w:val="00A405F0"/>
    <w:rsid w:val="00A4527B"/>
    <w:rsid w:val="00A45CC5"/>
    <w:rsid w:val="00A47A9F"/>
    <w:rsid w:val="00A522BE"/>
    <w:rsid w:val="00A535C7"/>
    <w:rsid w:val="00A545EE"/>
    <w:rsid w:val="00A5630E"/>
    <w:rsid w:val="00A56A7B"/>
    <w:rsid w:val="00A62E7B"/>
    <w:rsid w:val="00A63A88"/>
    <w:rsid w:val="00A65777"/>
    <w:rsid w:val="00A67DF3"/>
    <w:rsid w:val="00A703EF"/>
    <w:rsid w:val="00A738B5"/>
    <w:rsid w:val="00A76BED"/>
    <w:rsid w:val="00A77D1F"/>
    <w:rsid w:val="00A815EF"/>
    <w:rsid w:val="00A84C73"/>
    <w:rsid w:val="00A85C45"/>
    <w:rsid w:val="00AA05D6"/>
    <w:rsid w:val="00AA404F"/>
    <w:rsid w:val="00AA7434"/>
    <w:rsid w:val="00AA7606"/>
    <w:rsid w:val="00AA798D"/>
    <w:rsid w:val="00AB4CB9"/>
    <w:rsid w:val="00AB64B5"/>
    <w:rsid w:val="00AB724B"/>
    <w:rsid w:val="00AC24BE"/>
    <w:rsid w:val="00AD1A45"/>
    <w:rsid w:val="00AD59BE"/>
    <w:rsid w:val="00AD68C3"/>
    <w:rsid w:val="00AD7300"/>
    <w:rsid w:val="00AE0957"/>
    <w:rsid w:val="00AF5160"/>
    <w:rsid w:val="00AF5C9F"/>
    <w:rsid w:val="00AF76DF"/>
    <w:rsid w:val="00B01543"/>
    <w:rsid w:val="00B03024"/>
    <w:rsid w:val="00B031A1"/>
    <w:rsid w:val="00B0762D"/>
    <w:rsid w:val="00B13843"/>
    <w:rsid w:val="00B138A4"/>
    <w:rsid w:val="00B215FA"/>
    <w:rsid w:val="00B22ECA"/>
    <w:rsid w:val="00B2408C"/>
    <w:rsid w:val="00B24672"/>
    <w:rsid w:val="00B25091"/>
    <w:rsid w:val="00B269E2"/>
    <w:rsid w:val="00B337F8"/>
    <w:rsid w:val="00B35A7B"/>
    <w:rsid w:val="00B42ED1"/>
    <w:rsid w:val="00B437CF"/>
    <w:rsid w:val="00B46063"/>
    <w:rsid w:val="00B51F71"/>
    <w:rsid w:val="00B5538D"/>
    <w:rsid w:val="00B61444"/>
    <w:rsid w:val="00B64DF2"/>
    <w:rsid w:val="00B65E2A"/>
    <w:rsid w:val="00B66063"/>
    <w:rsid w:val="00B66AF7"/>
    <w:rsid w:val="00B71893"/>
    <w:rsid w:val="00B71CD2"/>
    <w:rsid w:val="00B7709A"/>
    <w:rsid w:val="00B84452"/>
    <w:rsid w:val="00B857EB"/>
    <w:rsid w:val="00B85ED5"/>
    <w:rsid w:val="00B93214"/>
    <w:rsid w:val="00B945D1"/>
    <w:rsid w:val="00B94F59"/>
    <w:rsid w:val="00B96463"/>
    <w:rsid w:val="00BA07ED"/>
    <w:rsid w:val="00BA58B9"/>
    <w:rsid w:val="00BC31C0"/>
    <w:rsid w:val="00BC3A4D"/>
    <w:rsid w:val="00BD0541"/>
    <w:rsid w:val="00BD11EC"/>
    <w:rsid w:val="00BD1F5E"/>
    <w:rsid w:val="00BD26A6"/>
    <w:rsid w:val="00BD3499"/>
    <w:rsid w:val="00BD48EB"/>
    <w:rsid w:val="00BD6882"/>
    <w:rsid w:val="00BD6CA0"/>
    <w:rsid w:val="00BE69C8"/>
    <w:rsid w:val="00BF1629"/>
    <w:rsid w:val="00BF403E"/>
    <w:rsid w:val="00BF4CCF"/>
    <w:rsid w:val="00BF6637"/>
    <w:rsid w:val="00C0027F"/>
    <w:rsid w:val="00C02ECB"/>
    <w:rsid w:val="00C128E3"/>
    <w:rsid w:val="00C17557"/>
    <w:rsid w:val="00C20049"/>
    <w:rsid w:val="00C219E1"/>
    <w:rsid w:val="00C21E9A"/>
    <w:rsid w:val="00C22EFD"/>
    <w:rsid w:val="00C37A89"/>
    <w:rsid w:val="00C4229B"/>
    <w:rsid w:val="00C424A8"/>
    <w:rsid w:val="00C436FE"/>
    <w:rsid w:val="00C43E5A"/>
    <w:rsid w:val="00C466D4"/>
    <w:rsid w:val="00C47FF9"/>
    <w:rsid w:val="00C53333"/>
    <w:rsid w:val="00C62647"/>
    <w:rsid w:val="00C65B90"/>
    <w:rsid w:val="00C70F51"/>
    <w:rsid w:val="00C756CD"/>
    <w:rsid w:val="00C8523F"/>
    <w:rsid w:val="00C85EBC"/>
    <w:rsid w:val="00C93310"/>
    <w:rsid w:val="00C93CB5"/>
    <w:rsid w:val="00C96654"/>
    <w:rsid w:val="00C97AA0"/>
    <w:rsid w:val="00CA133F"/>
    <w:rsid w:val="00CA25B8"/>
    <w:rsid w:val="00CA28E2"/>
    <w:rsid w:val="00CB5701"/>
    <w:rsid w:val="00CB6CCD"/>
    <w:rsid w:val="00CC46E1"/>
    <w:rsid w:val="00CD1B9C"/>
    <w:rsid w:val="00CD575C"/>
    <w:rsid w:val="00CE0A2C"/>
    <w:rsid w:val="00CE488D"/>
    <w:rsid w:val="00CE5F59"/>
    <w:rsid w:val="00CE6108"/>
    <w:rsid w:val="00CF0CA2"/>
    <w:rsid w:val="00CF28D4"/>
    <w:rsid w:val="00CF4F3F"/>
    <w:rsid w:val="00CF5197"/>
    <w:rsid w:val="00CF6F68"/>
    <w:rsid w:val="00CF78CC"/>
    <w:rsid w:val="00CF7947"/>
    <w:rsid w:val="00D02365"/>
    <w:rsid w:val="00D1132D"/>
    <w:rsid w:val="00D11E9B"/>
    <w:rsid w:val="00D1421F"/>
    <w:rsid w:val="00D20D7E"/>
    <w:rsid w:val="00D21616"/>
    <w:rsid w:val="00D2195A"/>
    <w:rsid w:val="00D240F7"/>
    <w:rsid w:val="00D3322B"/>
    <w:rsid w:val="00D338EB"/>
    <w:rsid w:val="00D33A32"/>
    <w:rsid w:val="00D35A75"/>
    <w:rsid w:val="00D45EA4"/>
    <w:rsid w:val="00D55528"/>
    <w:rsid w:val="00D55962"/>
    <w:rsid w:val="00D61BC5"/>
    <w:rsid w:val="00D61F37"/>
    <w:rsid w:val="00D62332"/>
    <w:rsid w:val="00D674CB"/>
    <w:rsid w:val="00D75AE5"/>
    <w:rsid w:val="00D84BEF"/>
    <w:rsid w:val="00D90737"/>
    <w:rsid w:val="00D90A69"/>
    <w:rsid w:val="00D90C77"/>
    <w:rsid w:val="00D92C73"/>
    <w:rsid w:val="00D978B7"/>
    <w:rsid w:val="00DA69B2"/>
    <w:rsid w:val="00DB1FDB"/>
    <w:rsid w:val="00DB585F"/>
    <w:rsid w:val="00DC4614"/>
    <w:rsid w:val="00DC4747"/>
    <w:rsid w:val="00DC4DCE"/>
    <w:rsid w:val="00DC71C2"/>
    <w:rsid w:val="00DD0EB6"/>
    <w:rsid w:val="00DD25BB"/>
    <w:rsid w:val="00DD7961"/>
    <w:rsid w:val="00DD7FC2"/>
    <w:rsid w:val="00DE3143"/>
    <w:rsid w:val="00DE6645"/>
    <w:rsid w:val="00DE70F6"/>
    <w:rsid w:val="00DE7251"/>
    <w:rsid w:val="00DF0939"/>
    <w:rsid w:val="00DF0CE8"/>
    <w:rsid w:val="00DF234F"/>
    <w:rsid w:val="00DF60C7"/>
    <w:rsid w:val="00DF7861"/>
    <w:rsid w:val="00DF7B52"/>
    <w:rsid w:val="00E0010A"/>
    <w:rsid w:val="00E00EDF"/>
    <w:rsid w:val="00E046CF"/>
    <w:rsid w:val="00E0700F"/>
    <w:rsid w:val="00E11485"/>
    <w:rsid w:val="00E11F17"/>
    <w:rsid w:val="00E136D1"/>
    <w:rsid w:val="00E14168"/>
    <w:rsid w:val="00E14FE5"/>
    <w:rsid w:val="00E151C7"/>
    <w:rsid w:val="00E23BBE"/>
    <w:rsid w:val="00E24933"/>
    <w:rsid w:val="00E33552"/>
    <w:rsid w:val="00E3441D"/>
    <w:rsid w:val="00E3441E"/>
    <w:rsid w:val="00E36D11"/>
    <w:rsid w:val="00E42F7E"/>
    <w:rsid w:val="00E44846"/>
    <w:rsid w:val="00E5244C"/>
    <w:rsid w:val="00E52B74"/>
    <w:rsid w:val="00E55222"/>
    <w:rsid w:val="00E55A8F"/>
    <w:rsid w:val="00E56D38"/>
    <w:rsid w:val="00E60EF0"/>
    <w:rsid w:val="00E661A1"/>
    <w:rsid w:val="00E66ECD"/>
    <w:rsid w:val="00E672AA"/>
    <w:rsid w:val="00E73450"/>
    <w:rsid w:val="00E737C7"/>
    <w:rsid w:val="00E7454F"/>
    <w:rsid w:val="00E74CD8"/>
    <w:rsid w:val="00E75071"/>
    <w:rsid w:val="00E75E1D"/>
    <w:rsid w:val="00E77988"/>
    <w:rsid w:val="00E81083"/>
    <w:rsid w:val="00E83BD4"/>
    <w:rsid w:val="00E873C3"/>
    <w:rsid w:val="00E873E7"/>
    <w:rsid w:val="00E90602"/>
    <w:rsid w:val="00EA1BFE"/>
    <w:rsid w:val="00EA4327"/>
    <w:rsid w:val="00EA540A"/>
    <w:rsid w:val="00EA5AB5"/>
    <w:rsid w:val="00EB1AB1"/>
    <w:rsid w:val="00EB724C"/>
    <w:rsid w:val="00EC1B77"/>
    <w:rsid w:val="00EC2203"/>
    <w:rsid w:val="00EC25CD"/>
    <w:rsid w:val="00EC4E4C"/>
    <w:rsid w:val="00ED112B"/>
    <w:rsid w:val="00ED1F7C"/>
    <w:rsid w:val="00ED24D5"/>
    <w:rsid w:val="00ED299B"/>
    <w:rsid w:val="00ED414F"/>
    <w:rsid w:val="00ED5B33"/>
    <w:rsid w:val="00ED63E2"/>
    <w:rsid w:val="00EE14CA"/>
    <w:rsid w:val="00EF1137"/>
    <w:rsid w:val="00F03E91"/>
    <w:rsid w:val="00F07063"/>
    <w:rsid w:val="00F129F1"/>
    <w:rsid w:val="00F14435"/>
    <w:rsid w:val="00F14F31"/>
    <w:rsid w:val="00F20AEE"/>
    <w:rsid w:val="00F313DE"/>
    <w:rsid w:val="00F3542B"/>
    <w:rsid w:val="00F362F8"/>
    <w:rsid w:val="00F37F0B"/>
    <w:rsid w:val="00F42A0B"/>
    <w:rsid w:val="00F510C0"/>
    <w:rsid w:val="00F53C90"/>
    <w:rsid w:val="00F54455"/>
    <w:rsid w:val="00F5627E"/>
    <w:rsid w:val="00F61271"/>
    <w:rsid w:val="00F64F0D"/>
    <w:rsid w:val="00F66597"/>
    <w:rsid w:val="00F666D8"/>
    <w:rsid w:val="00F70CFD"/>
    <w:rsid w:val="00F70D79"/>
    <w:rsid w:val="00F72755"/>
    <w:rsid w:val="00F72F7D"/>
    <w:rsid w:val="00F75BEF"/>
    <w:rsid w:val="00F7616E"/>
    <w:rsid w:val="00F76865"/>
    <w:rsid w:val="00F76C26"/>
    <w:rsid w:val="00F8171D"/>
    <w:rsid w:val="00F8203C"/>
    <w:rsid w:val="00F8522C"/>
    <w:rsid w:val="00F859E1"/>
    <w:rsid w:val="00F9514C"/>
    <w:rsid w:val="00FA1AA1"/>
    <w:rsid w:val="00FA404B"/>
    <w:rsid w:val="00FB0AD9"/>
    <w:rsid w:val="00FB111B"/>
    <w:rsid w:val="00FB134B"/>
    <w:rsid w:val="00FB74AD"/>
    <w:rsid w:val="00FC352C"/>
    <w:rsid w:val="00FC4881"/>
    <w:rsid w:val="00FC5003"/>
    <w:rsid w:val="00FD4548"/>
    <w:rsid w:val="00FD56EC"/>
    <w:rsid w:val="00FE00D5"/>
    <w:rsid w:val="00FE044E"/>
    <w:rsid w:val="00FE1520"/>
    <w:rsid w:val="00FE30A0"/>
    <w:rsid w:val="00FE555D"/>
    <w:rsid w:val="00FE7D11"/>
    <w:rsid w:val="01083F25"/>
    <w:rsid w:val="0151CF10"/>
    <w:rsid w:val="02A40F86"/>
    <w:rsid w:val="03772238"/>
    <w:rsid w:val="041BB78E"/>
    <w:rsid w:val="04F4DE88"/>
    <w:rsid w:val="068241AB"/>
    <w:rsid w:val="073B63B0"/>
    <w:rsid w:val="0964F647"/>
    <w:rsid w:val="0AED30CE"/>
    <w:rsid w:val="0CA64D3F"/>
    <w:rsid w:val="0FBBD620"/>
    <w:rsid w:val="12A7D5C8"/>
    <w:rsid w:val="13CCC612"/>
    <w:rsid w:val="14B66BF6"/>
    <w:rsid w:val="184F7C4E"/>
    <w:rsid w:val="18ECA7D9"/>
    <w:rsid w:val="1C585583"/>
    <w:rsid w:val="1D0CF32F"/>
    <w:rsid w:val="223FD530"/>
    <w:rsid w:val="234196DE"/>
    <w:rsid w:val="2594862A"/>
    <w:rsid w:val="2629BF30"/>
    <w:rsid w:val="26375DD6"/>
    <w:rsid w:val="272F11E1"/>
    <w:rsid w:val="2788A7A2"/>
    <w:rsid w:val="27F8BE2A"/>
    <w:rsid w:val="28C5D4C5"/>
    <w:rsid w:val="2A2220BA"/>
    <w:rsid w:val="2AA0BAAD"/>
    <w:rsid w:val="2B255FF6"/>
    <w:rsid w:val="2B925EF7"/>
    <w:rsid w:val="2BC10112"/>
    <w:rsid w:val="2C38CC4F"/>
    <w:rsid w:val="2E5CE115"/>
    <w:rsid w:val="2EF8A1D4"/>
    <w:rsid w:val="326DD370"/>
    <w:rsid w:val="3431EBBD"/>
    <w:rsid w:val="354EBAFB"/>
    <w:rsid w:val="3551FA99"/>
    <w:rsid w:val="36E77B65"/>
    <w:rsid w:val="37BA8E17"/>
    <w:rsid w:val="3977CD41"/>
    <w:rsid w:val="3A131A5B"/>
    <w:rsid w:val="3A97CA3A"/>
    <w:rsid w:val="3CA6C1F5"/>
    <w:rsid w:val="3D332D55"/>
    <w:rsid w:val="3D4CD725"/>
    <w:rsid w:val="3F897F90"/>
    <w:rsid w:val="4079B0BF"/>
    <w:rsid w:val="408E5DAB"/>
    <w:rsid w:val="4102D49F"/>
    <w:rsid w:val="43C48DF6"/>
    <w:rsid w:val="44971002"/>
    <w:rsid w:val="47089CAC"/>
    <w:rsid w:val="4783FEBF"/>
    <w:rsid w:val="478DF64C"/>
    <w:rsid w:val="48C184D0"/>
    <w:rsid w:val="4B104029"/>
    <w:rsid w:val="4B403208"/>
    <w:rsid w:val="4B4CB41B"/>
    <w:rsid w:val="4C751EE1"/>
    <w:rsid w:val="4E77AD1C"/>
    <w:rsid w:val="4EE9D044"/>
    <w:rsid w:val="4F318C33"/>
    <w:rsid w:val="4FC9F0AD"/>
    <w:rsid w:val="4FE677CA"/>
    <w:rsid w:val="50A39E52"/>
    <w:rsid w:val="51945442"/>
    <w:rsid w:val="531B520E"/>
    <w:rsid w:val="54B7226F"/>
    <w:rsid w:val="55C080EF"/>
    <w:rsid w:val="57EE5D8F"/>
    <w:rsid w:val="580A7225"/>
    <w:rsid w:val="58FBA2C3"/>
    <w:rsid w:val="5A5FB82B"/>
    <w:rsid w:val="5AFDA965"/>
    <w:rsid w:val="5B25FE51"/>
    <w:rsid w:val="5EB886CE"/>
    <w:rsid w:val="5F516206"/>
    <w:rsid w:val="5FA66EFA"/>
    <w:rsid w:val="5FAC02A1"/>
    <w:rsid w:val="61A03D52"/>
    <w:rsid w:val="6304F728"/>
    <w:rsid w:val="6424D329"/>
    <w:rsid w:val="6673AE75"/>
    <w:rsid w:val="66D6B6AC"/>
    <w:rsid w:val="6743B130"/>
    <w:rsid w:val="6BFDF9F6"/>
    <w:rsid w:val="6CD5FA3E"/>
    <w:rsid w:val="6D99CA57"/>
    <w:rsid w:val="6DAB1569"/>
    <w:rsid w:val="6F4EC315"/>
    <w:rsid w:val="70DFB193"/>
    <w:rsid w:val="71DCA5C4"/>
    <w:rsid w:val="72C66298"/>
    <w:rsid w:val="74090BDB"/>
    <w:rsid w:val="75126A5B"/>
    <w:rsid w:val="7574D20B"/>
    <w:rsid w:val="758C5F3B"/>
    <w:rsid w:val="76F3AF28"/>
    <w:rsid w:val="77C7CE5D"/>
    <w:rsid w:val="79309A8F"/>
    <w:rsid w:val="79A9302A"/>
    <w:rsid w:val="7A98FDA0"/>
    <w:rsid w:val="7B81A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823543"/>
  <w15:chartTrackingRefBased/>
  <w15:docId w15:val="{74BA4CA1-C2FE-4F0F-9EFC-2D7D1EC0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61271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Encabezado">
    <w:name w:val="header"/>
    <w:basedOn w:val="Normal"/>
    <w:link w:val="EncabezadoCar"/>
    <w:rsid w:val="004B2D4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B2D4A"/>
    <w:rPr>
      <w:sz w:val="24"/>
      <w:szCs w:val="24"/>
    </w:rPr>
  </w:style>
  <w:style w:type="paragraph" w:styleId="Piedepgina">
    <w:name w:val="footer"/>
    <w:basedOn w:val="Normal"/>
    <w:link w:val="PiedepginaCar"/>
    <w:rsid w:val="004B2D4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B2D4A"/>
    <w:rPr>
      <w:sz w:val="24"/>
      <w:szCs w:val="24"/>
    </w:rPr>
  </w:style>
  <w:style w:type="paragraph" w:customStyle="1" w:styleId="TITULOVA">
    <w:name w:val="TITULO VA"/>
    <w:basedOn w:val="Sinespaciado"/>
    <w:qFormat/>
    <w:rsid w:val="00F6127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6127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6127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559A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3559A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6127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61271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6127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61271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6127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F6127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F61271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07C037C-4ADE-4420-96C8-427BBF3EBD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20D05B-2E1E-404F-926D-FC054E6F58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C160F2-DDFC-4AAC-898B-C0A930C571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EE062D-F60A-4D6C-8861-61AE731363B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830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dc:description/>
  <cp:lastModifiedBy>Cristina Serrano</cp:lastModifiedBy>
  <cp:revision>130</cp:revision>
  <dcterms:created xsi:type="dcterms:W3CDTF">2023-01-12T13:43:00Z</dcterms:created>
  <dcterms:modified xsi:type="dcterms:W3CDTF">2026-08-18T09:56:00Z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