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3C704" w14:textId="723CB7C4" w:rsidR="00E14576" w:rsidRDefault="007778D5" w:rsidP="00311890">
      <w:pPr>
        <w:pStyle w:val="Ttulo1"/>
        <w:spacing w:before="0"/>
      </w:pPr>
      <w:r w:rsidRPr="000C40F3">
        <w:t xml:space="preserve">Estambul y Capadocia </w:t>
      </w:r>
    </w:p>
    <w:p w14:paraId="486927DA" w14:textId="537A4EFE" w:rsidR="00B41653" w:rsidRPr="000C40F3" w:rsidRDefault="00E848CF" w:rsidP="00311890">
      <w:pPr>
        <w:pStyle w:val="Ttulo1"/>
        <w:spacing w:before="0"/>
      </w:pPr>
      <w:r>
        <w:rPr>
          <w:noProof/>
        </w:rPr>
        <mc:AlternateContent>
          <mc:Choice Requires="wps">
            <w:drawing>
              <wp:anchor distT="0" distB="0" distL="114300" distR="114300" simplePos="0" relativeHeight="251658240" behindDoc="0" locked="0" layoutInCell="1" allowOverlap="1" wp14:anchorId="43B7C34A" wp14:editId="7FA81133">
                <wp:simplePos x="0" y="0"/>
                <wp:positionH relativeFrom="margin">
                  <wp:posOffset>2602230</wp:posOffset>
                </wp:positionH>
                <wp:positionV relativeFrom="paragraph">
                  <wp:posOffset>419100</wp:posOffset>
                </wp:positionV>
                <wp:extent cx="2238375" cy="866775"/>
                <wp:effectExtent l="0" t="0" r="28575" b="28575"/>
                <wp:wrapNone/>
                <wp:docPr id="730648460" name="Oval 730648460"/>
                <wp:cNvGraphicFramePr/>
                <a:graphic xmlns:a="http://schemas.openxmlformats.org/drawingml/2006/main">
                  <a:graphicData uri="http://schemas.microsoft.com/office/word/2010/wordprocessingShape">
                    <wps:wsp>
                      <wps:cNvSpPr/>
                      <wps:spPr>
                        <a:xfrm>
                          <a:off x="0" y="0"/>
                          <a:ext cx="2238375" cy="866775"/>
                        </a:xfrm>
                        <a:prstGeom prst="ellipse">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B06395A" w14:textId="7612C19C" w:rsidR="00C2424F" w:rsidRDefault="00FD0A88" w:rsidP="00617540">
                            <w:pPr>
                              <w:jc w:val="center"/>
                              <w:rPr>
                                <w:rFonts w:ascii="VAGRundschriftDLig" w:hAnsi="VAGRundschriftDLig"/>
                                <w:b/>
                                <w:iCs/>
                                <w:color w:val="000000" w:themeColor="text1"/>
                                <w:sz w:val="22"/>
                                <w:szCs w:val="22"/>
                              </w:rPr>
                            </w:pPr>
                            <w:r w:rsidRPr="00746A07">
                              <w:rPr>
                                <w:rFonts w:ascii="VAGRundschriftDLig" w:hAnsi="VAGRundschriftDLig"/>
                                <w:b/>
                                <w:iCs/>
                                <w:color w:val="000000" w:themeColor="text1"/>
                                <w:sz w:val="22"/>
                                <w:szCs w:val="22"/>
                              </w:rPr>
                              <w:t>Vuelo</w:t>
                            </w:r>
                          </w:p>
                          <w:p w14:paraId="6DE5C113" w14:textId="22BE6681" w:rsidR="00FD0A88" w:rsidRPr="00746A07" w:rsidRDefault="00FD0A88" w:rsidP="00617540">
                            <w:pPr>
                              <w:jc w:val="center"/>
                              <w:rPr>
                                <w:rFonts w:ascii="VAGRundschriftDLig" w:hAnsi="VAGRundschriftDLig"/>
                                <w:b/>
                                <w:iCs/>
                                <w:color w:val="000000" w:themeColor="text1"/>
                                <w:sz w:val="22"/>
                                <w:szCs w:val="22"/>
                              </w:rPr>
                            </w:pPr>
                            <w:r>
                              <w:rPr>
                                <w:rFonts w:ascii="VAGRundschriftDLig" w:hAnsi="VAGRundschriftDLig"/>
                                <w:b/>
                                <w:iCs/>
                                <w:color w:val="000000" w:themeColor="text1"/>
                                <w:sz w:val="22"/>
                                <w:szCs w:val="22"/>
                              </w:rPr>
                              <w:t>Capadocia-Estambul incluido</w:t>
                            </w:r>
                          </w:p>
                          <w:p w14:paraId="222CE4CC" w14:textId="77777777" w:rsidR="00FD0A88" w:rsidRDefault="00FD0A88" w:rsidP="00FD0A8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B7C34A" id="Oval 730648460" o:spid="_x0000_s1026" style="position:absolute;margin-left:204.9pt;margin-top:33pt;width:176.25pt;height:68.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" fillcolor="white [3212]" strokecolor="#119ca3 [3204]" strokeweight="1.5pt">
                <v:stroke joinstyle="miter"/>
                <v:textbox>
                  <w:txbxContent>
                    <w:p w14:paraId="6B06395A" w14:textId="7612C19C" w:rsidR="00C2424F" w:rsidRDefault="00FD0A88" w:rsidP="00617540">
                      <w:pPr>
                        <w:jc w:val="center"/>
                        <w:rPr>
                          <w:rFonts w:ascii="VAGRundschriftDLig" w:hAnsi="VAGRundschriftDLig"/>
                          <w:b/>
                          <w:iCs/>
                          <w:color w:val="000000" w:themeColor="text1"/>
                          <w:sz w:val="22"/>
                          <w:szCs w:val="22"/>
                        </w:rPr>
                      </w:pPr>
                      <w:r w:rsidRPr="00746A07">
                        <w:rPr>
                          <w:rFonts w:ascii="VAGRundschriftDLig" w:hAnsi="VAGRundschriftDLig"/>
                          <w:b/>
                          <w:iCs/>
                          <w:color w:val="000000" w:themeColor="text1"/>
                          <w:sz w:val="22"/>
                          <w:szCs w:val="22"/>
                        </w:rPr>
                        <w:t>Vuelo</w:t>
                      </w:r>
                    </w:p>
                    <w:p w14:paraId="6DE5C113" w14:textId="22BE6681" w:rsidR="00FD0A88" w:rsidRPr="00746A07" w:rsidRDefault="00FD0A88" w:rsidP="00617540">
                      <w:pPr>
                        <w:jc w:val="center"/>
                        <w:rPr>
                          <w:rFonts w:ascii="VAGRundschriftDLig" w:hAnsi="VAGRundschriftDLig"/>
                          <w:b/>
                          <w:iCs/>
                          <w:color w:val="000000" w:themeColor="text1"/>
                          <w:sz w:val="22"/>
                          <w:szCs w:val="22"/>
                        </w:rPr>
                      </w:pPr>
                      <w:r>
                        <w:rPr>
                          <w:rFonts w:ascii="VAGRundschriftDLig" w:hAnsi="VAGRundschriftDLig"/>
                          <w:b/>
                          <w:iCs/>
                          <w:color w:val="000000" w:themeColor="text1"/>
                          <w:sz w:val="22"/>
                          <w:szCs w:val="22"/>
                        </w:rPr>
                        <w:t>Capadocia-Estambul incluido</w:t>
                      </w:r>
                    </w:p>
                    <w:p w14:paraId="222CE4CC" w14:textId="77777777" w:rsidR="00FD0A88" w:rsidRDefault="00FD0A88" w:rsidP="00FD0A88">
                      <w:pPr>
                        <w:jc w:val="center"/>
                      </w:pPr>
                    </w:p>
                  </w:txbxContent>
                </v:textbox>
                <w10:wrap anchorx="margin"/>
              </v:oval>
            </w:pict>
          </mc:Fallback>
        </mc:AlternateContent>
      </w:r>
      <w:r w:rsidR="006F1548">
        <w:t>al Completo</w:t>
      </w:r>
      <w:r w:rsidR="00E47F9E" w:rsidRPr="000C40F3">
        <w:t xml:space="preserve">      </w:t>
      </w:r>
    </w:p>
    <w:p w14:paraId="45185E75" w14:textId="27D28D0F" w:rsidR="007A521D" w:rsidRDefault="007A521D" w:rsidP="00311890">
      <w:pPr>
        <w:pStyle w:val="Ttulo"/>
        <w:spacing w:after="0"/>
      </w:pPr>
    </w:p>
    <w:p w14:paraId="052AA267" w14:textId="2B2965BB" w:rsidR="00B41653" w:rsidRPr="00454515" w:rsidRDefault="00993064" w:rsidP="00311890">
      <w:pPr>
        <w:pStyle w:val="Ttulo"/>
        <w:spacing w:after="0"/>
      </w:pPr>
      <w:r w:rsidRPr="00454515">
        <w:t>Ref:</w:t>
      </w:r>
      <w:r w:rsidR="00B41653" w:rsidRPr="00454515">
        <w:t xml:space="preserve"> C 40</w:t>
      </w:r>
      <w:r w:rsidR="00D30781" w:rsidRPr="00454515">
        <w:t>8</w:t>
      </w:r>
      <w:r w:rsidR="004A361C" w:rsidRPr="00454515">
        <w:t>3</w:t>
      </w:r>
    </w:p>
    <w:p w14:paraId="05F720D8" w14:textId="5F18D480" w:rsidR="00B41653" w:rsidRPr="00454515" w:rsidRDefault="00B41653" w:rsidP="00311890">
      <w:pPr>
        <w:rPr>
          <w:rFonts w:ascii="Calibri" w:hAnsi="Calibri" w:cs="Courier New"/>
          <w:b/>
          <w:bCs/>
          <w:i/>
          <w:iCs/>
          <w:color w:val="008000"/>
          <w:sz w:val="4"/>
          <w:szCs w:val="22"/>
        </w:rPr>
      </w:pPr>
    </w:p>
    <w:p w14:paraId="74B3AEDF" w14:textId="5BA3549D" w:rsidR="00B41653" w:rsidRPr="00454515" w:rsidRDefault="00B41653" w:rsidP="00311890">
      <w:pPr>
        <w:rPr>
          <w:rFonts w:ascii="Calibri" w:hAnsi="Calibri" w:cs="Courier New"/>
          <w:b/>
          <w:bCs/>
          <w:i/>
          <w:iCs/>
          <w:color w:val="948A54"/>
          <w:sz w:val="12"/>
        </w:rPr>
      </w:pPr>
    </w:p>
    <w:p w14:paraId="2C4887E4" w14:textId="4210FAA6" w:rsidR="00B41653" w:rsidRPr="00A62E60" w:rsidRDefault="00D444C3" w:rsidP="00A62E60">
      <w:pPr>
        <w:pStyle w:val="Precio"/>
      </w:pPr>
      <w:r w:rsidRPr="00A62E60">
        <w:t>8</w:t>
      </w:r>
      <w:r w:rsidR="00B41653" w:rsidRPr="00A62E60">
        <w:t xml:space="preserve"> días desde </w:t>
      </w:r>
      <w:r w:rsidR="00B21DF7" w:rsidRPr="00A62E60">
        <w:t>1.</w:t>
      </w:r>
      <w:r w:rsidR="00096371" w:rsidRPr="00A62E60">
        <w:t>1</w:t>
      </w:r>
      <w:r w:rsidR="00B21DF7" w:rsidRPr="00A62E60">
        <w:t>05</w:t>
      </w:r>
      <w:r w:rsidR="00444B20" w:rsidRPr="00A62E60">
        <w:t xml:space="preserve"> </w:t>
      </w:r>
      <w:r w:rsidR="00993064" w:rsidRPr="00A62E60">
        <w:t>€</w:t>
      </w:r>
    </w:p>
    <w:p w14:paraId="7BF4CCE1" w14:textId="246F93C7" w:rsidR="00FC76D1" w:rsidRPr="003B384C" w:rsidRDefault="00FC76D1">
      <w:pPr>
        <w:rPr>
          <w:rFonts w:ascii="Arial" w:hAnsi="Arial" w:cs="Arial"/>
          <w:b/>
          <w:i/>
          <w:color w:val="000000" w:themeColor="text1"/>
          <w:sz w:val="20"/>
          <w:u w:val="single"/>
          <w:lang w:val="es-ES"/>
        </w:rPr>
      </w:pPr>
    </w:p>
    <w:p w14:paraId="7964DF07" w14:textId="48872979" w:rsidR="00FC76D1" w:rsidRPr="00A65D86" w:rsidRDefault="00FC76D1" w:rsidP="00A65D86">
      <w:pPr>
        <w:pStyle w:val="Subttulo"/>
      </w:pPr>
      <w:r w:rsidRPr="00A65D86">
        <w:t>Día 01</w:t>
      </w:r>
      <w:r w:rsidR="002F7B6C" w:rsidRPr="00A65D86">
        <w:t xml:space="preserve"> </w:t>
      </w:r>
      <w:r w:rsidR="00BA33C0" w:rsidRPr="00A65D86">
        <w:t>–</w:t>
      </w:r>
      <w:r w:rsidRPr="00A65D86">
        <w:t xml:space="preserve"> Estambul</w:t>
      </w:r>
    </w:p>
    <w:p w14:paraId="0D7C334F" w14:textId="77777777" w:rsidR="00B555A8" w:rsidRPr="003B384C" w:rsidRDefault="00B555A8" w:rsidP="00B555A8">
      <w:pPr>
        <w:jc w:val="both"/>
        <w:rPr>
          <w:rFonts w:ascii="Calibri" w:hAnsi="Calibri" w:cs="Calibri"/>
          <w:b/>
          <w:color w:val="000000" w:themeColor="text1"/>
          <w:sz w:val="18"/>
          <w:szCs w:val="18"/>
          <w:lang w:val="es-ES"/>
        </w:rPr>
      </w:pPr>
      <w:r w:rsidRPr="003B384C">
        <w:rPr>
          <w:rFonts w:ascii="Calibri" w:hAnsi="Calibri" w:cs="Calibri"/>
          <w:color w:val="000000" w:themeColor="text1"/>
          <w:sz w:val="18"/>
          <w:szCs w:val="18"/>
          <w:lang w:val="es-ES"/>
        </w:rPr>
        <w:t xml:space="preserve">Llegada a Estambul. Encuentro con el asistente y </w:t>
      </w:r>
      <w:r w:rsidRPr="003B384C">
        <w:rPr>
          <w:rFonts w:ascii="Calibri" w:hAnsi="Calibri" w:cs="Calibri"/>
          <w:b/>
          <w:color w:val="000000" w:themeColor="text1"/>
          <w:sz w:val="18"/>
          <w:szCs w:val="18"/>
          <w:lang w:val="es-ES"/>
        </w:rPr>
        <w:t>traslado</w:t>
      </w:r>
      <w:r w:rsidRPr="003B384C">
        <w:rPr>
          <w:rFonts w:ascii="Calibri" w:hAnsi="Calibri" w:cs="Calibri"/>
          <w:color w:val="000000" w:themeColor="text1"/>
          <w:sz w:val="18"/>
          <w:szCs w:val="18"/>
          <w:lang w:val="es-ES"/>
        </w:rPr>
        <w:t xml:space="preserve"> al hotel. </w:t>
      </w:r>
      <w:r w:rsidRPr="003B384C">
        <w:rPr>
          <w:rFonts w:ascii="Calibri" w:hAnsi="Calibri" w:cs="Calibri"/>
          <w:b/>
          <w:color w:val="000000" w:themeColor="text1"/>
          <w:sz w:val="18"/>
          <w:szCs w:val="18"/>
          <w:lang w:val="es-ES"/>
        </w:rPr>
        <w:t>Alojamiento.</w:t>
      </w:r>
    </w:p>
    <w:p w14:paraId="5EC93BAF" w14:textId="4B714FFE" w:rsidR="00F526E4" w:rsidRPr="00392323" w:rsidRDefault="00F526E4" w:rsidP="2258C6DF">
      <w:pPr>
        <w:jc w:val="both"/>
        <w:rPr>
          <w:rFonts w:ascii="Calibri" w:hAnsi="Calibri" w:cs="Calibri"/>
          <w:i/>
          <w:iCs/>
          <w:color w:val="000000" w:themeColor="text1"/>
          <w:sz w:val="18"/>
          <w:szCs w:val="18"/>
          <w:lang w:val="es-ES"/>
        </w:rPr>
      </w:pPr>
      <w:r w:rsidRPr="2258C6DF">
        <w:rPr>
          <w:rFonts w:ascii="Calibri" w:hAnsi="Calibri" w:cs="Calibri"/>
          <w:b/>
          <w:bCs/>
          <w:i/>
          <w:iCs/>
          <w:color w:val="000000" w:themeColor="text1"/>
          <w:sz w:val="18"/>
          <w:szCs w:val="18"/>
          <w:lang w:val="es-ES"/>
        </w:rPr>
        <w:t>Nota</w:t>
      </w:r>
      <w:r w:rsidRPr="2258C6DF">
        <w:rPr>
          <w:rFonts w:ascii="Calibri" w:hAnsi="Calibri" w:cs="Calibri"/>
          <w:i/>
          <w:iCs/>
          <w:color w:val="000000" w:themeColor="text1"/>
          <w:sz w:val="18"/>
          <w:szCs w:val="18"/>
          <w:lang w:val="es-ES"/>
        </w:rPr>
        <w:t xml:space="preserve">: En las llegadas al aeropuerto de Estambul (IST) el encuentro con el asistente será fuera de la terminal, en la salida de la puerta nº </w:t>
      </w:r>
      <w:r w:rsidR="36F95CB3" w:rsidRPr="2258C6DF">
        <w:rPr>
          <w:rFonts w:ascii="Calibri" w:hAnsi="Calibri" w:cs="Calibri"/>
          <w:i/>
          <w:iCs/>
          <w:color w:val="000000" w:themeColor="text1"/>
          <w:sz w:val="18"/>
          <w:szCs w:val="18"/>
          <w:lang w:val="es-ES"/>
        </w:rPr>
        <w:t>9</w:t>
      </w:r>
      <w:r w:rsidRPr="2258C6DF">
        <w:rPr>
          <w:rFonts w:ascii="Calibri" w:hAnsi="Calibri" w:cs="Calibri"/>
          <w:i/>
          <w:iCs/>
          <w:color w:val="000000" w:themeColor="text1"/>
          <w:sz w:val="18"/>
          <w:szCs w:val="18"/>
          <w:lang w:val="es-ES"/>
        </w:rPr>
        <w:t xml:space="preserve"> (a reconfirmar en el momento de la reserva).  Si el </w:t>
      </w:r>
      <w:r w:rsidRPr="00AC7130">
        <w:rPr>
          <w:rFonts w:ascii="Calibri" w:hAnsi="Calibri" w:cs="Calibri"/>
          <w:i/>
          <w:iCs/>
          <w:color w:val="000000" w:themeColor="text1"/>
          <w:sz w:val="18"/>
          <w:szCs w:val="18"/>
          <w:lang w:val="es-ES"/>
        </w:rPr>
        <w:t xml:space="preserve">aeropuerto es el de Sabiha (SAW) encontrarán al asistente fuera de la terminal, </w:t>
      </w:r>
      <w:r w:rsidR="00522FD2" w:rsidRPr="00AC7130">
        <w:rPr>
          <w:rFonts w:ascii="Calibri" w:hAnsi="Calibri" w:cs="Calibri"/>
          <w:bCs/>
          <w:i/>
          <w:iCs/>
          <w:color w:val="000000" w:themeColor="text1"/>
          <w:sz w:val="18"/>
          <w:szCs w:val="18"/>
          <w:lang w:val="es-ES"/>
        </w:rPr>
        <w:t xml:space="preserve">frente a la columna </w:t>
      </w:r>
      <w:proofErr w:type="spellStart"/>
      <w:r w:rsidR="00522FD2" w:rsidRPr="00AC7130">
        <w:rPr>
          <w:rFonts w:ascii="Calibri" w:hAnsi="Calibri" w:cs="Calibri"/>
          <w:bCs/>
          <w:i/>
          <w:iCs/>
          <w:color w:val="000000" w:themeColor="text1"/>
          <w:sz w:val="18"/>
          <w:szCs w:val="18"/>
          <w:lang w:val="es-ES"/>
        </w:rPr>
        <w:t>nº</w:t>
      </w:r>
      <w:proofErr w:type="spellEnd"/>
      <w:r w:rsidR="00522FD2" w:rsidRPr="00AC7130">
        <w:rPr>
          <w:rFonts w:ascii="Calibri" w:hAnsi="Calibri" w:cs="Calibri"/>
          <w:bCs/>
          <w:i/>
          <w:iCs/>
          <w:color w:val="000000" w:themeColor="text1"/>
          <w:sz w:val="18"/>
          <w:szCs w:val="18"/>
          <w:lang w:val="es-ES"/>
        </w:rPr>
        <w:t xml:space="preserve"> 07, en el edificio del </w:t>
      </w:r>
      <w:proofErr w:type="gramStart"/>
      <w:r w:rsidR="00522FD2" w:rsidRPr="00AC7130">
        <w:rPr>
          <w:rFonts w:ascii="Calibri" w:hAnsi="Calibri" w:cs="Calibri"/>
          <w:bCs/>
          <w:i/>
          <w:iCs/>
          <w:color w:val="000000" w:themeColor="text1"/>
          <w:sz w:val="18"/>
          <w:szCs w:val="18"/>
          <w:lang w:val="es-ES"/>
        </w:rPr>
        <w:t>Meeting</w:t>
      </w:r>
      <w:proofErr w:type="gramEnd"/>
      <w:r w:rsidR="00522FD2" w:rsidRPr="00AC7130">
        <w:rPr>
          <w:rFonts w:ascii="Calibri" w:hAnsi="Calibri" w:cs="Calibri"/>
          <w:bCs/>
          <w:i/>
          <w:iCs/>
          <w:color w:val="000000" w:themeColor="text1"/>
          <w:sz w:val="18"/>
          <w:szCs w:val="18"/>
          <w:lang w:val="es-ES"/>
        </w:rPr>
        <w:t xml:space="preserve"> Point de “TURSAB”</w:t>
      </w:r>
    </w:p>
    <w:p w14:paraId="2CFEF9DD" w14:textId="02F26826" w:rsidR="00ED5C50" w:rsidRPr="00392323" w:rsidRDefault="00ED5C50" w:rsidP="00ED5C50">
      <w:pPr>
        <w:jc w:val="both"/>
        <w:rPr>
          <w:rFonts w:ascii="Calibri" w:hAnsi="Calibri" w:cs="Calibri"/>
          <w:b/>
          <w:bCs/>
          <w:color w:val="000000" w:themeColor="text1"/>
          <w:sz w:val="18"/>
          <w:szCs w:val="18"/>
          <w:u w:val="single"/>
          <w:lang w:val="es-ES"/>
        </w:rPr>
      </w:pPr>
    </w:p>
    <w:p w14:paraId="20C16E8E" w14:textId="35F747B7" w:rsidR="007778D5" w:rsidRPr="00392323" w:rsidRDefault="007778D5" w:rsidP="00A65D86">
      <w:pPr>
        <w:pStyle w:val="Subttulo"/>
      </w:pPr>
      <w:r w:rsidRPr="00392323">
        <w:t xml:space="preserve">Día 02 – Estambul – Ankara – Capadocia </w:t>
      </w:r>
    </w:p>
    <w:p w14:paraId="37BAF1A9" w14:textId="19D5C374" w:rsidR="007778D5" w:rsidRPr="003B384C" w:rsidRDefault="007778D5" w:rsidP="7408122F">
      <w:pPr>
        <w:pStyle w:val="Textoindependiente"/>
        <w:rPr>
          <w:rFonts w:ascii="Calibri" w:hAnsi="Calibri" w:cs="Calibri"/>
          <w:color w:val="000000" w:themeColor="text1"/>
          <w:sz w:val="18"/>
          <w:szCs w:val="18"/>
          <w:lang w:val="es-ES"/>
        </w:rPr>
      </w:pPr>
      <w:r w:rsidRPr="7408122F">
        <w:rPr>
          <w:rFonts w:ascii="Calibri" w:hAnsi="Calibri" w:cs="Calibri"/>
          <w:b/>
          <w:bCs/>
          <w:color w:val="000000" w:themeColor="text1"/>
          <w:sz w:val="18"/>
          <w:szCs w:val="18"/>
          <w:lang w:val="es-ES"/>
        </w:rPr>
        <w:t>Desayuno</w:t>
      </w:r>
      <w:r w:rsidRPr="7408122F">
        <w:rPr>
          <w:rFonts w:ascii="Calibri" w:hAnsi="Calibri" w:cs="Calibri"/>
          <w:color w:val="000000" w:themeColor="text1"/>
          <w:sz w:val="18"/>
          <w:szCs w:val="18"/>
          <w:lang w:val="es-ES"/>
        </w:rPr>
        <w:t xml:space="preserve"> y salida por la mañana hacia Ankara pasando por las montañas de Bolu. En Ankara </w:t>
      </w:r>
      <w:r w:rsidRPr="7408122F">
        <w:rPr>
          <w:rFonts w:ascii="Calibri" w:hAnsi="Calibri" w:cs="Calibri"/>
          <w:b/>
          <w:bCs/>
          <w:color w:val="000000" w:themeColor="text1"/>
          <w:sz w:val="18"/>
          <w:szCs w:val="18"/>
          <w:lang w:val="es-ES"/>
        </w:rPr>
        <w:t>visitaremos</w:t>
      </w:r>
      <w:r w:rsidRPr="7408122F">
        <w:rPr>
          <w:rFonts w:ascii="Calibri" w:hAnsi="Calibri" w:cs="Calibri"/>
          <w:color w:val="000000" w:themeColor="text1"/>
          <w:sz w:val="18"/>
          <w:szCs w:val="18"/>
          <w:lang w:val="es-ES"/>
        </w:rPr>
        <w:t xml:space="preserve"> del mausoleo de Ataturk En 1953 fue inaugurado este Mausoleo dedicado al fundador de la Turquía moderna, Ataturk. Es un bloque de mármol con columnas de 40 toneladas, al que se llega por una larga calle con leones a sus lados, acabada en una inmensa plaza. </w:t>
      </w:r>
      <w:r w:rsidRPr="7408122F">
        <w:rPr>
          <w:rFonts w:ascii="Calibri" w:hAnsi="Calibri" w:cs="Calibri"/>
          <w:b/>
          <w:bCs/>
          <w:color w:val="000000" w:themeColor="text1"/>
          <w:sz w:val="18"/>
          <w:szCs w:val="18"/>
          <w:lang w:val="es-ES"/>
        </w:rPr>
        <w:t>Almuerzo</w:t>
      </w:r>
      <w:r w:rsidRPr="7408122F">
        <w:rPr>
          <w:rFonts w:ascii="Calibri" w:hAnsi="Calibri" w:cs="Calibri"/>
          <w:color w:val="000000" w:themeColor="text1"/>
          <w:sz w:val="18"/>
          <w:szCs w:val="18"/>
          <w:lang w:val="es-ES"/>
        </w:rPr>
        <w:t xml:space="preserve"> en restaurante local y a continuación hacia Capadocia. En la ruta </w:t>
      </w:r>
      <w:r w:rsidRPr="7408122F">
        <w:rPr>
          <w:rFonts w:ascii="Calibri" w:hAnsi="Calibri" w:cs="Calibri"/>
          <w:b/>
          <w:bCs/>
          <w:color w:val="000000" w:themeColor="text1"/>
          <w:sz w:val="18"/>
          <w:szCs w:val="18"/>
          <w:lang w:val="es-ES"/>
        </w:rPr>
        <w:t>visitaremos</w:t>
      </w:r>
      <w:r w:rsidRPr="7408122F">
        <w:rPr>
          <w:rFonts w:ascii="Calibri" w:hAnsi="Calibri" w:cs="Calibri"/>
          <w:color w:val="000000" w:themeColor="text1"/>
          <w:sz w:val="18"/>
          <w:szCs w:val="18"/>
          <w:lang w:val="es-ES"/>
        </w:rPr>
        <w:t xml:space="preserve"> también el lago salado. Llegada, </w:t>
      </w:r>
      <w:r w:rsidRPr="7408122F">
        <w:rPr>
          <w:rFonts w:ascii="Calibri" w:hAnsi="Calibri" w:cs="Calibri"/>
          <w:b/>
          <w:bCs/>
          <w:color w:val="000000" w:themeColor="text1"/>
          <w:sz w:val="18"/>
          <w:szCs w:val="18"/>
          <w:lang w:val="es-ES"/>
        </w:rPr>
        <w:t>cena y alojamiento</w:t>
      </w:r>
      <w:r w:rsidRPr="7408122F">
        <w:rPr>
          <w:rFonts w:ascii="Calibri" w:hAnsi="Calibri" w:cs="Calibri"/>
          <w:color w:val="000000" w:themeColor="text1"/>
          <w:sz w:val="18"/>
          <w:szCs w:val="18"/>
          <w:lang w:val="es-ES"/>
        </w:rPr>
        <w:t xml:space="preserve"> en el hotel.</w:t>
      </w:r>
    </w:p>
    <w:p w14:paraId="229397BA" w14:textId="77777777" w:rsidR="007778D5" w:rsidRPr="003B384C" w:rsidRDefault="007778D5" w:rsidP="007778D5">
      <w:pPr>
        <w:pStyle w:val="Sinespaciado"/>
        <w:jc w:val="both"/>
        <w:rPr>
          <w:b/>
          <w:bCs/>
          <w:color w:val="000000" w:themeColor="text1"/>
          <w:szCs w:val="18"/>
          <w:lang w:eastAsia="zh-CN"/>
        </w:rPr>
      </w:pPr>
    </w:p>
    <w:p w14:paraId="47C040A2" w14:textId="4522A6B6" w:rsidR="007778D5" w:rsidRPr="00A65D86" w:rsidRDefault="007778D5" w:rsidP="00A65D86">
      <w:pPr>
        <w:pStyle w:val="Subttulo"/>
      </w:pPr>
      <w:r w:rsidRPr="00A65D86">
        <w:t xml:space="preserve">Día 03 - Capadocia </w:t>
      </w:r>
    </w:p>
    <w:p w14:paraId="1D8E8098" w14:textId="4506FA5C" w:rsidR="00263C87" w:rsidRPr="00A62E60" w:rsidRDefault="007778D5" w:rsidP="7408122F">
      <w:pPr>
        <w:pStyle w:val="Textoindependiente"/>
        <w:contextualSpacing/>
        <w:rPr>
          <w:rFonts w:ascii="Calibri" w:hAnsi="Calibri" w:cs="Calibri"/>
          <w:color w:val="000000" w:themeColor="text1"/>
          <w:sz w:val="18"/>
          <w:szCs w:val="18"/>
          <w:lang w:val="es-ES"/>
        </w:rPr>
      </w:pPr>
      <w:r w:rsidRPr="7408122F">
        <w:rPr>
          <w:rFonts w:ascii="Calibri" w:hAnsi="Calibri" w:cs="Calibri"/>
          <w:b/>
          <w:bCs/>
          <w:color w:val="000000" w:themeColor="text1"/>
          <w:sz w:val="18"/>
          <w:szCs w:val="18"/>
          <w:lang w:val="es-ES"/>
        </w:rPr>
        <w:t>Desayuno</w:t>
      </w:r>
      <w:r w:rsidR="00AA1541" w:rsidRPr="7408122F">
        <w:rPr>
          <w:rFonts w:ascii="Calibri" w:hAnsi="Calibri" w:cs="Calibri"/>
          <w:b/>
          <w:bCs/>
          <w:color w:val="000000" w:themeColor="text1"/>
          <w:sz w:val="18"/>
          <w:szCs w:val="18"/>
          <w:lang w:val="es-ES"/>
        </w:rPr>
        <w:t xml:space="preserve"> y</w:t>
      </w:r>
      <w:r w:rsidRPr="7408122F">
        <w:rPr>
          <w:rFonts w:ascii="Calibri" w:hAnsi="Calibri" w:cs="Calibri"/>
          <w:color w:val="000000" w:themeColor="text1"/>
          <w:sz w:val="18"/>
          <w:szCs w:val="18"/>
          <w:lang w:val="es-ES"/>
        </w:rPr>
        <w:t xml:space="preserve"> </w:t>
      </w:r>
      <w:r w:rsidR="00AA1541" w:rsidRPr="7408122F">
        <w:rPr>
          <w:rFonts w:ascii="Calibri" w:hAnsi="Calibri" w:cs="Calibri"/>
          <w:b/>
          <w:bCs/>
          <w:color w:val="000000" w:themeColor="text1"/>
          <w:sz w:val="18"/>
          <w:szCs w:val="18"/>
          <w:lang w:val="es-ES"/>
        </w:rPr>
        <w:t>vi</w:t>
      </w:r>
      <w:r w:rsidRPr="7408122F">
        <w:rPr>
          <w:rFonts w:ascii="Calibri" w:hAnsi="Calibri" w:cs="Calibri"/>
          <w:b/>
          <w:bCs/>
          <w:color w:val="000000" w:themeColor="text1"/>
          <w:sz w:val="18"/>
          <w:szCs w:val="18"/>
          <w:lang w:val="es-ES"/>
        </w:rPr>
        <w:t>sita</w:t>
      </w:r>
      <w:r w:rsidRPr="7408122F">
        <w:rPr>
          <w:rFonts w:ascii="Calibri" w:hAnsi="Calibri" w:cs="Calibri"/>
          <w:color w:val="000000" w:themeColor="text1"/>
          <w:sz w:val="18"/>
          <w:szCs w:val="18"/>
          <w:lang w:val="es-ES"/>
        </w:rPr>
        <w:t xml:space="preserve"> de esta fascinante región y de original paisaje, formado por lava arrojada por volcanes hace 3 millones de años. </w:t>
      </w:r>
      <w:r w:rsidRPr="7408122F">
        <w:rPr>
          <w:rFonts w:ascii="Calibri" w:hAnsi="Calibri" w:cs="Calibri"/>
          <w:b/>
          <w:bCs/>
          <w:color w:val="000000" w:themeColor="text1"/>
          <w:sz w:val="18"/>
          <w:szCs w:val="18"/>
          <w:lang w:val="es-ES"/>
        </w:rPr>
        <w:t>Visita</w:t>
      </w:r>
      <w:r w:rsidRPr="7408122F">
        <w:rPr>
          <w:rFonts w:ascii="Calibri" w:hAnsi="Calibri" w:cs="Calibri"/>
          <w:color w:val="000000" w:themeColor="text1"/>
          <w:sz w:val="18"/>
          <w:szCs w:val="18"/>
          <w:lang w:val="es-ES"/>
        </w:rPr>
        <w:t xml:space="preserve"> del museo al aire libre el valle de Göreme, increíble</w:t>
      </w:r>
      <w:r w:rsidRPr="7408122F">
        <w:rPr>
          <w:rFonts w:ascii="Calibri" w:hAnsi="Calibri" w:cs="Calibri"/>
          <w:color w:val="000000" w:themeColor="text1"/>
          <w:spacing w:val="1"/>
          <w:sz w:val="18"/>
          <w:szCs w:val="18"/>
          <w:lang w:val="es-ES"/>
        </w:rPr>
        <w:t xml:space="preserve"> </w:t>
      </w:r>
      <w:r w:rsidRPr="7408122F">
        <w:rPr>
          <w:rFonts w:ascii="Calibri" w:hAnsi="Calibri" w:cs="Calibri"/>
          <w:color w:val="000000" w:themeColor="text1"/>
          <w:spacing w:val="-1"/>
          <w:sz w:val="18"/>
          <w:szCs w:val="18"/>
          <w:lang w:val="es-ES"/>
        </w:rPr>
        <w:t>complejo</w:t>
      </w:r>
      <w:r w:rsidRPr="7408122F">
        <w:rPr>
          <w:rFonts w:ascii="Calibri" w:hAnsi="Calibri" w:cs="Calibri"/>
          <w:color w:val="000000" w:themeColor="text1"/>
          <w:spacing w:val="-13"/>
          <w:sz w:val="18"/>
          <w:szCs w:val="18"/>
          <w:lang w:val="es-ES"/>
        </w:rPr>
        <w:t xml:space="preserve"> </w:t>
      </w:r>
      <w:r w:rsidRPr="7408122F">
        <w:rPr>
          <w:rFonts w:ascii="Calibri" w:hAnsi="Calibri" w:cs="Calibri"/>
          <w:color w:val="000000" w:themeColor="text1"/>
          <w:spacing w:val="-1"/>
          <w:sz w:val="18"/>
          <w:szCs w:val="18"/>
          <w:lang w:val="es-ES"/>
        </w:rPr>
        <w:t>monástico</w:t>
      </w:r>
      <w:r w:rsidRPr="7408122F">
        <w:rPr>
          <w:rFonts w:ascii="Calibri" w:hAnsi="Calibri" w:cs="Calibri"/>
          <w:color w:val="000000" w:themeColor="text1"/>
          <w:spacing w:val="-12"/>
          <w:sz w:val="18"/>
          <w:szCs w:val="18"/>
          <w:lang w:val="es-ES"/>
        </w:rPr>
        <w:t xml:space="preserve"> </w:t>
      </w:r>
      <w:r w:rsidRPr="7408122F">
        <w:rPr>
          <w:rFonts w:ascii="Calibri" w:hAnsi="Calibri" w:cs="Calibri"/>
          <w:color w:val="000000" w:themeColor="text1"/>
          <w:sz w:val="18"/>
          <w:szCs w:val="18"/>
          <w:lang w:val="es-ES"/>
        </w:rPr>
        <w:t>Bizantino</w:t>
      </w:r>
      <w:r w:rsidRPr="7408122F">
        <w:rPr>
          <w:rFonts w:ascii="Calibri" w:hAnsi="Calibri" w:cs="Calibri"/>
          <w:color w:val="000000" w:themeColor="text1"/>
          <w:spacing w:val="-10"/>
          <w:sz w:val="18"/>
          <w:szCs w:val="18"/>
          <w:lang w:val="es-ES"/>
        </w:rPr>
        <w:t xml:space="preserve"> </w:t>
      </w:r>
      <w:r w:rsidRPr="7408122F">
        <w:rPr>
          <w:rFonts w:ascii="Calibri" w:hAnsi="Calibri" w:cs="Calibri"/>
          <w:color w:val="000000" w:themeColor="text1"/>
          <w:sz w:val="18"/>
          <w:szCs w:val="18"/>
          <w:lang w:val="es-ES"/>
        </w:rPr>
        <w:t>integrado</w:t>
      </w:r>
      <w:r w:rsidRPr="7408122F">
        <w:rPr>
          <w:rFonts w:ascii="Calibri" w:hAnsi="Calibri" w:cs="Calibri"/>
          <w:color w:val="000000" w:themeColor="text1"/>
          <w:spacing w:val="-12"/>
          <w:sz w:val="18"/>
          <w:szCs w:val="18"/>
          <w:lang w:val="es-ES"/>
        </w:rPr>
        <w:t xml:space="preserve"> </w:t>
      </w:r>
      <w:r w:rsidRPr="7408122F">
        <w:rPr>
          <w:rFonts w:ascii="Calibri" w:hAnsi="Calibri" w:cs="Calibri"/>
          <w:color w:val="000000" w:themeColor="text1"/>
          <w:sz w:val="18"/>
          <w:szCs w:val="18"/>
          <w:lang w:val="es-ES"/>
        </w:rPr>
        <w:t>por</w:t>
      </w:r>
      <w:r w:rsidRPr="7408122F">
        <w:rPr>
          <w:rFonts w:ascii="Calibri" w:hAnsi="Calibri" w:cs="Calibri"/>
          <w:color w:val="000000" w:themeColor="text1"/>
          <w:spacing w:val="-10"/>
          <w:sz w:val="18"/>
          <w:szCs w:val="18"/>
          <w:lang w:val="es-ES"/>
        </w:rPr>
        <w:t xml:space="preserve"> </w:t>
      </w:r>
      <w:r w:rsidRPr="7408122F">
        <w:rPr>
          <w:rFonts w:ascii="Calibri" w:hAnsi="Calibri" w:cs="Calibri"/>
          <w:color w:val="000000" w:themeColor="text1"/>
          <w:sz w:val="18"/>
          <w:szCs w:val="18"/>
          <w:lang w:val="es-ES"/>
        </w:rPr>
        <w:t>iglesias</w:t>
      </w:r>
      <w:r w:rsidRPr="7408122F">
        <w:rPr>
          <w:rFonts w:ascii="Calibri" w:hAnsi="Calibri" w:cs="Calibri"/>
          <w:color w:val="000000" w:themeColor="text1"/>
          <w:spacing w:val="-10"/>
          <w:sz w:val="18"/>
          <w:szCs w:val="18"/>
          <w:lang w:val="es-ES"/>
        </w:rPr>
        <w:t xml:space="preserve"> </w:t>
      </w:r>
      <w:r w:rsidRPr="7408122F">
        <w:rPr>
          <w:rFonts w:ascii="Calibri" w:hAnsi="Calibri" w:cs="Calibri"/>
          <w:color w:val="000000" w:themeColor="text1"/>
          <w:sz w:val="18"/>
          <w:szCs w:val="18"/>
          <w:lang w:val="es-ES"/>
        </w:rPr>
        <w:t>excavadas</w:t>
      </w:r>
      <w:r w:rsidRPr="7408122F">
        <w:rPr>
          <w:rFonts w:ascii="Calibri" w:hAnsi="Calibri" w:cs="Calibri"/>
          <w:color w:val="000000" w:themeColor="text1"/>
          <w:spacing w:val="-10"/>
          <w:sz w:val="18"/>
          <w:szCs w:val="18"/>
          <w:lang w:val="es-ES"/>
        </w:rPr>
        <w:t xml:space="preserve"> </w:t>
      </w:r>
      <w:r w:rsidRPr="7408122F">
        <w:rPr>
          <w:rFonts w:ascii="Calibri" w:hAnsi="Calibri" w:cs="Calibri"/>
          <w:color w:val="000000" w:themeColor="text1"/>
          <w:sz w:val="18"/>
          <w:szCs w:val="18"/>
          <w:lang w:val="es-ES"/>
        </w:rPr>
        <w:t>en</w:t>
      </w:r>
      <w:r w:rsidRPr="7408122F">
        <w:rPr>
          <w:rFonts w:ascii="Calibri" w:hAnsi="Calibri" w:cs="Calibri"/>
          <w:color w:val="000000" w:themeColor="text1"/>
          <w:spacing w:val="-10"/>
          <w:sz w:val="18"/>
          <w:szCs w:val="18"/>
          <w:lang w:val="es-ES"/>
        </w:rPr>
        <w:t xml:space="preserve"> </w:t>
      </w:r>
      <w:r w:rsidRPr="7408122F">
        <w:rPr>
          <w:rFonts w:ascii="Calibri" w:hAnsi="Calibri" w:cs="Calibri"/>
          <w:color w:val="000000" w:themeColor="text1"/>
          <w:sz w:val="18"/>
          <w:szCs w:val="18"/>
          <w:lang w:val="es-ES"/>
        </w:rPr>
        <w:t>la</w:t>
      </w:r>
      <w:r w:rsidRPr="7408122F">
        <w:rPr>
          <w:rFonts w:ascii="Calibri" w:hAnsi="Calibri" w:cs="Calibri"/>
          <w:color w:val="000000" w:themeColor="text1"/>
          <w:spacing w:val="-12"/>
          <w:sz w:val="18"/>
          <w:szCs w:val="18"/>
          <w:lang w:val="es-ES"/>
        </w:rPr>
        <w:t xml:space="preserve"> </w:t>
      </w:r>
      <w:r w:rsidRPr="7408122F">
        <w:rPr>
          <w:rFonts w:ascii="Calibri" w:hAnsi="Calibri" w:cs="Calibri"/>
          <w:color w:val="000000" w:themeColor="text1"/>
          <w:sz w:val="18"/>
          <w:szCs w:val="18"/>
          <w:lang w:val="es-ES"/>
        </w:rPr>
        <w:t>roca</w:t>
      </w:r>
      <w:r w:rsidRPr="7408122F">
        <w:rPr>
          <w:rFonts w:ascii="Calibri" w:hAnsi="Calibri" w:cs="Calibri"/>
          <w:color w:val="000000" w:themeColor="text1"/>
          <w:spacing w:val="-12"/>
          <w:sz w:val="18"/>
          <w:szCs w:val="18"/>
          <w:lang w:val="es-ES"/>
        </w:rPr>
        <w:t xml:space="preserve"> </w:t>
      </w:r>
      <w:r w:rsidRPr="7408122F">
        <w:rPr>
          <w:rFonts w:ascii="Calibri" w:hAnsi="Calibri" w:cs="Calibri"/>
          <w:color w:val="000000" w:themeColor="text1"/>
          <w:sz w:val="18"/>
          <w:szCs w:val="18"/>
          <w:lang w:val="es-ES"/>
        </w:rPr>
        <w:t>con</w:t>
      </w:r>
      <w:r w:rsidRPr="7408122F">
        <w:rPr>
          <w:rFonts w:ascii="Calibri" w:hAnsi="Calibri" w:cs="Calibri"/>
          <w:color w:val="000000" w:themeColor="text1"/>
          <w:spacing w:val="-11"/>
          <w:sz w:val="18"/>
          <w:szCs w:val="18"/>
          <w:lang w:val="es-ES"/>
        </w:rPr>
        <w:t xml:space="preserve"> </w:t>
      </w:r>
      <w:r w:rsidRPr="7408122F">
        <w:rPr>
          <w:rFonts w:ascii="Calibri" w:hAnsi="Calibri" w:cs="Calibri"/>
          <w:color w:val="000000" w:themeColor="text1"/>
          <w:sz w:val="18"/>
          <w:szCs w:val="18"/>
          <w:lang w:val="es-ES"/>
        </w:rPr>
        <w:t>bellísimos</w:t>
      </w:r>
      <w:r w:rsidRPr="7408122F">
        <w:rPr>
          <w:rFonts w:ascii="Calibri" w:hAnsi="Calibri" w:cs="Calibri"/>
          <w:color w:val="000000" w:themeColor="text1"/>
          <w:spacing w:val="-13"/>
          <w:sz w:val="18"/>
          <w:szCs w:val="18"/>
          <w:lang w:val="es-ES"/>
        </w:rPr>
        <w:t xml:space="preserve"> </w:t>
      </w:r>
      <w:r w:rsidRPr="7408122F">
        <w:rPr>
          <w:rFonts w:ascii="Calibri" w:hAnsi="Calibri" w:cs="Calibri"/>
          <w:color w:val="000000" w:themeColor="text1"/>
          <w:sz w:val="18"/>
          <w:szCs w:val="18"/>
          <w:lang w:val="es-ES"/>
        </w:rPr>
        <w:t>frescos.</w:t>
      </w:r>
      <w:r w:rsidRPr="7408122F">
        <w:rPr>
          <w:rFonts w:ascii="Calibri" w:hAnsi="Calibri" w:cs="Calibri"/>
          <w:color w:val="000000" w:themeColor="text1"/>
          <w:spacing w:val="-10"/>
          <w:sz w:val="18"/>
          <w:szCs w:val="18"/>
          <w:lang w:val="es-ES"/>
        </w:rPr>
        <w:t xml:space="preserve"> </w:t>
      </w:r>
      <w:r w:rsidRPr="7408122F">
        <w:rPr>
          <w:rFonts w:ascii="Calibri" w:hAnsi="Calibri" w:cs="Calibri"/>
          <w:b/>
          <w:bCs/>
          <w:color w:val="000000" w:themeColor="text1"/>
          <w:sz w:val="18"/>
          <w:szCs w:val="18"/>
          <w:lang w:val="es-ES"/>
        </w:rPr>
        <w:t>Visita</w:t>
      </w:r>
      <w:r w:rsidRPr="7408122F">
        <w:rPr>
          <w:rFonts w:ascii="Calibri" w:hAnsi="Calibri" w:cs="Calibri"/>
          <w:color w:val="000000" w:themeColor="text1"/>
          <w:spacing w:val="-12"/>
          <w:sz w:val="18"/>
          <w:szCs w:val="18"/>
          <w:lang w:val="es-ES"/>
        </w:rPr>
        <w:t xml:space="preserve"> </w:t>
      </w:r>
      <w:r w:rsidRPr="7408122F">
        <w:rPr>
          <w:rFonts w:ascii="Calibri" w:hAnsi="Calibri" w:cs="Calibri"/>
          <w:color w:val="000000" w:themeColor="text1"/>
          <w:sz w:val="18"/>
          <w:szCs w:val="18"/>
          <w:lang w:val="es-ES"/>
        </w:rPr>
        <w:t>de</w:t>
      </w:r>
      <w:r w:rsidRPr="7408122F">
        <w:rPr>
          <w:rFonts w:ascii="Calibri" w:hAnsi="Calibri" w:cs="Calibri"/>
          <w:color w:val="000000" w:themeColor="text1"/>
          <w:spacing w:val="-9"/>
          <w:sz w:val="18"/>
          <w:szCs w:val="18"/>
          <w:lang w:val="es-ES"/>
        </w:rPr>
        <w:t xml:space="preserve"> </w:t>
      </w:r>
      <w:r w:rsidRPr="7408122F">
        <w:rPr>
          <w:rFonts w:ascii="Calibri" w:hAnsi="Calibri" w:cs="Calibri"/>
          <w:color w:val="000000" w:themeColor="text1"/>
          <w:sz w:val="18"/>
          <w:szCs w:val="18"/>
          <w:lang w:val="es-ES"/>
        </w:rPr>
        <w:t>los</w:t>
      </w:r>
      <w:r w:rsidRPr="7408122F">
        <w:rPr>
          <w:rFonts w:ascii="Calibri" w:hAnsi="Calibri" w:cs="Calibri"/>
          <w:color w:val="000000" w:themeColor="text1"/>
          <w:spacing w:val="-10"/>
          <w:sz w:val="18"/>
          <w:szCs w:val="18"/>
          <w:lang w:val="es-ES"/>
        </w:rPr>
        <w:t xml:space="preserve"> </w:t>
      </w:r>
      <w:r w:rsidRPr="7408122F">
        <w:rPr>
          <w:rFonts w:ascii="Calibri" w:hAnsi="Calibri" w:cs="Calibri"/>
          <w:color w:val="000000" w:themeColor="text1"/>
          <w:sz w:val="18"/>
          <w:szCs w:val="18"/>
          <w:lang w:val="es-ES"/>
        </w:rPr>
        <w:t>valles</w:t>
      </w:r>
      <w:r w:rsidRPr="7408122F">
        <w:rPr>
          <w:rFonts w:ascii="Calibri" w:hAnsi="Calibri" w:cs="Calibri"/>
          <w:color w:val="000000" w:themeColor="text1"/>
          <w:spacing w:val="-52"/>
          <w:sz w:val="18"/>
          <w:szCs w:val="18"/>
          <w:lang w:val="es-ES"/>
        </w:rPr>
        <w:t xml:space="preserve"> </w:t>
      </w:r>
      <w:r w:rsidRPr="7408122F">
        <w:rPr>
          <w:rFonts w:ascii="Calibri" w:hAnsi="Calibri" w:cs="Calibri"/>
          <w:color w:val="000000" w:themeColor="text1"/>
          <w:sz w:val="18"/>
          <w:szCs w:val="18"/>
          <w:lang w:val="es-ES"/>
        </w:rPr>
        <w:t>de Avcilar y Güvercinlik, los cuales tienen un paisaje espectacular de las llamadas Chimeneas de Hadas.</w:t>
      </w:r>
      <w:r w:rsidR="00263C87" w:rsidRPr="7408122F">
        <w:rPr>
          <w:rFonts w:ascii="Calibri" w:hAnsi="Calibri" w:cs="Calibri"/>
          <w:color w:val="000000" w:themeColor="text1"/>
          <w:sz w:val="18"/>
          <w:szCs w:val="18"/>
          <w:lang w:val="es-ES"/>
        </w:rPr>
        <w:t xml:space="preserve"> </w:t>
      </w:r>
      <w:r w:rsidRPr="7408122F">
        <w:rPr>
          <w:rFonts w:ascii="Calibri" w:hAnsi="Calibri" w:cs="Calibri"/>
          <w:color w:val="000000" w:themeColor="text1"/>
          <w:spacing w:val="-52"/>
          <w:sz w:val="18"/>
          <w:szCs w:val="18"/>
          <w:lang w:val="es-ES"/>
        </w:rPr>
        <w:t xml:space="preserve"> </w:t>
      </w:r>
      <w:r w:rsidR="00263C87" w:rsidRPr="7408122F">
        <w:rPr>
          <w:rFonts w:ascii="Calibri" w:hAnsi="Calibri" w:cs="Calibri"/>
          <w:color w:val="000000" w:themeColor="text1"/>
          <w:spacing w:val="-52"/>
          <w:sz w:val="18"/>
          <w:szCs w:val="18"/>
          <w:lang w:val="es-ES"/>
        </w:rPr>
        <w:t xml:space="preserve"> </w:t>
      </w:r>
      <w:r w:rsidR="002B0834" w:rsidRPr="7408122F">
        <w:rPr>
          <w:rFonts w:ascii="Calibri" w:hAnsi="Calibri" w:cs="Calibri"/>
          <w:color w:val="000000" w:themeColor="text1"/>
          <w:spacing w:val="-52"/>
          <w:sz w:val="18"/>
          <w:szCs w:val="18"/>
          <w:lang w:val="es-ES"/>
        </w:rPr>
        <w:t xml:space="preserve"> </w:t>
      </w:r>
      <w:r w:rsidRPr="7408122F">
        <w:rPr>
          <w:rFonts w:ascii="Calibri" w:hAnsi="Calibri" w:cs="Calibri"/>
          <w:color w:val="000000" w:themeColor="text1"/>
          <w:spacing w:val="-52"/>
          <w:sz w:val="18"/>
          <w:szCs w:val="18"/>
          <w:lang w:val="es-ES"/>
        </w:rPr>
        <w:t xml:space="preserve"> </w:t>
      </w:r>
      <w:r w:rsidR="00263C87" w:rsidRPr="7408122F">
        <w:rPr>
          <w:rFonts w:ascii="Calibri" w:hAnsi="Calibri" w:cs="Calibri"/>
          <w:color w:val="000000" w:themeColor="text1"/>
          <w:spacing w:val="-52"/>
          <w:sz w:val="18"/>
          <w:szCs w:val="18"/>
          <w:lang w:val="es-ES"/>
        </w:rPr>
        <w:t xml:space="preserve">      </w:t>
      </w:r>
      <w:r w:rsidR="00263C87" w:rsidRPr="7408122F">
        <w:rPr>
          <w:rFonts w:ascii="Calibri" w:hAnsi="Calibri" w:cs="Calibri"/>
          <w:b/>
          <w:bCs/>
          <w:color w:val="000000" w:themeColor="text1"/>
          <w:sz w:val="18"/>
          <w:szCs w:val="18"/>
          <w:lang w:val="es-ES"/>
        </w:rPr>
        <w:t>Almuerzo</w:t>
      </w:r>
      <w:r w:rsidR="00263C87" w:rsidRPr="7408122F">
        <w:rPr>
          <w:rFonts w:ascii="Calibri" w:hAnsi="Calibri" w:cs="Calibri"/>
          <w:color w:val="000000" w:themeColor="text1"/>
          <w:sz w:val="18"/>
          <w:szCs w:val="18"/>
          <w:lang w:val="es-ES"/>
        </w:rPr>
        <w:t xml:space="preserve"> </w:t>
      </w:r>
      <w:r w:rsidRPr="7408122F">
        <w:rPr>
          <w:rFonts w:ascii="Calibri" w:hAnsi="Calibri" w:cs="Calibri"/>
          <w:color w:val="000000" w:themeColor="text1"/>
          <w:sz w:val="18"/>
          <w:szCs w:val="18"/>
          <w:lang w:val="es-ES"/>
        </w:rPr>
        <w:t xml:space="preserve">en restaurante local. </w:t>
      </w:r>
    </w:p>
    <w:p w14:paraId="024818F0" w14:textId="3C7D9F85" w:rsidR="007778D5" w:rsidRPr="00A62E60" w:rsidRDefault="00962A6C" w:rsidP="007778D5">
      <w:pPr>
        <w:pStyle w:val="Textoindependiente"/>
        <w:contextualSpacing/>
        <w:rPr>
          <w:rFonts w:ascii="Calibri" w:hAnsi="Calibri" w:cs="Calibri"/>
          <w:b/>
          <w:bCs/>
          <w:color w:val="000000" w:themeColor="text1"/>
          <w:sz w:val="18"/>
          <w:szCs w:val="18"/>
          <w:lang w:val="es-ES" w:eastAsia="en-US"/>
        </w:rPr>
      </w:pPr>
      <w:r w:rsidRPr="00A62E60">
        <w:rPr>
          <w:rFonts w:ascii="Calibri" w:hAnsi="Calibri" w:cs="Calibri"/>
          <w:sz w:val="18"/>
          <w:szCs w:val="18"/>
        </w:rPr>
        <w:t xml:space="preserve">Seguiremos con la </w:t>
      </w:r>
      <w:r w:rsidRPr="00A62E60">
        <w:rPr>
          <w:rFonts w:ascii="Calibri" w:hAnsi="Calibri" w:cs="Calibri"/>
          <w:b/>
          <w:bCs/>
          <w:sz w:val="18"/>
          <w:szCs w:val="18"/>
        </w:rPr>
        <w:t xml:space="preserve">visita </w:t>
      </w:r>
      <w:r w:rsidRPr="00A62E60">
        <w:rPr>
          <w:rFonts w:ascii="Calibri" w:hAnsi="Calibri" w:cs="Calibri"/>
          <w:sz w:val="18"/>
          <w:szCs w:val="18"/>
        </w:rPr>
        <w:t>de los valles de la Capadocia</w:t>
      </w:r>
      <w:r w:rsidR="007778D5" w:rsidRPr="00A62E60">
        <w:rPr>
          <w:rFonts w:ascii="Calibri" w:hAnsi="Calibri" w:cs="Calibri"/>
          <w:color w:val="000000" w:themeColor="text1"/>
          <w:sz w:val="18"/>
          <w:szCs w:val="18"/>
        </w:rPr>
        <w:t>. Durante la</w:t>
      </w:r>
      <w:r w:rsidR="007778D5" w:rsidRPr="00A62E60">
        <w:rPr>
          <w:rFonts w:ascii="Calibri" w:hAnsi="Calibri" w:cs="Calibri"/>
          <w:color w:val="000000" w:themeColor="text1"/>
          <w:spacing w:val="1"/>
          <w:sz w:val="18"/>
          <w:szCs w:val="18"/>
        </w:rPr>
        <w:t xml:space="preserve"> </w:t>
      </w:r>
      <w:r w:rsidR="007778D5" w:rsidRPr="00A62E60">
        <w:rPr>
          <w:rFonts w:ascii="Calibri" w:hAnsi="Calibri" w:cs="Calibri"/>
          <w:color w:val="000000" w:themeColor="text1"/>
          <w:sz w:val="18"/>
          <w:szCs w:val="18"/>
        </w:rPr>
        <w:t>excursión</w:t>
      </w:r>
      <w:r w:rsidR="007778D5" w:rsidRPr="00A62E60">
        <w:rPr>
          <w:rFonts w:ascii="Calibri" w:hAnsi="Calibri" w:cs="Calibri"/>
          <w:color w:val="000000" w:themeColor="text1"/>
          <w:spacing w:val="-3"/>
          <w:sz w:val="18"/>
          <w:szCs w:val="18"/>
        </w:rPr>
        <w:t xml:space="preserve"> </w:t>
      </w:r>
      <w:r w:rsidR="007778D5" w:rsidRPr="00A62E60">
        <w:rPr>
          <w:rFonts w:ascii="Calibri" w:hAnsi="Calibri" w:cs="Calibri"/>
          <w:color w:val="000000" w:themeColor="text1"/>
          <w:sz w:val="18"/>
          <w:szCs w:val="18"/>
        </w:rPr>
        <w:t>visitaremos unos</w:t>
      </w:r>
      <w:r w:rsidR="007778D5" w:rsidRPr="00A62E60">
        <w:rPr>
          <w:rFonts w:ascii="Calibri" w:hAnsi="Calibri" w:cs="Calibri"/>
          <w:color w:val="000000" w:themeColor="text1"/>
          <w:spacing w:val="-4"/>
          <w:sz w:val="18"/>
          <w:szCs w:val="18"/>
        </w:rPr>
        <w:t xml:space="preserve"> </w:t>
      </w:r>
      <w:r w:rsidR="007778D5" w:rsidRPr="00A62E60">
        <w:rPr>
          <w:rFonts w:ascii="Calibri" w:hAnsi="Calibri" w:cs="Calibri"/>
          <w:color w:val="000000" w:themeColor="text1"/>
          <w:sz w:val="18"/>
          <w:szCs w:val="18"/>
        </w:rPr>
        <w:t>típicos</w:t>
      </w:r>
      <w:r w:rsidR="007778D5" w:rsidRPr="00A62E60">
        <w:rPr>
          <w:rFonts w:ascii="Calibri" w:hAnsi="Calibri" w:cs="Calibri"/>
          <w:color w:val="000000" w:themeColor="text1"/>
          <w:spacing w:val="-6"/>
          <w:sz w:val="18"/>
          <w:szCs w:val="18"/>
        </w:rPr>
        <w:t xml:space="preserve"> </w:t>
      </w:r>
      <w:r w:rsidR="007778D5" w:rsidRPr="00A62E60">
        <w:rPr>
          <w:rFonts w:ascii="Calibri" w:hAnsi="Calibri" w:cs="Calibri"/>
          <w:color w:val="000000" w:themeColor="text1"/>
          <w:sz w:val="18"/>
          <w:szCs w:val="18"/>
        </w:rPr>
        <w:t>talleres</w:t>
      </w:r>
      <w:r w:rsidR="007778D5" w:rsidRPr="00A62E60">
        <w:rPr>
          <w:rFonts w:ascii="Calibri" w:hAnsi="Calibri" w:cs="Calibri"/>
          <w:color w:val="000000" w:themeColor="text1"/>
          <w:spacing w:val="-6"/>
          <w:sz w:val="18"/>
          <w:szCs w:val="18"/>
        </w:rPr>
        <w:t xml:space="preserve"> </w:t>
      </w:r>
      <w:r w:rsidR="007778D5" w:rsidRPr="00A62E60">
        <w:rPr>
          <w:rFonts w:ascii="Calibri" w:hAnsi="Calibri" w:cs="Calibri"/>
          <w:color w:val="000000" w:themeColor="text1"/>
          <w:sz w:val="18"/>
          <w:szCs w:val="18"/>
        </w:rPr>
        <w:t>de</w:t>
      </w:r>
      <w:r w:rsidR="007778D5" w:rsidRPr="00A62E60">
        <w:rPr>
          <w:rFonts w:ascii="Calibri" w:hAnsi="Calibri" w:cs="Calibri"/>
          <w:color w:val="000000" w:themeColor="text1"/>
          <w:spacing w:val="-4"/>
          <w:sz w:val="18"/>
          <w:szCs w:val="18"/>
        </w:rPr>
        <w:t xml:space="preserve"> </w:t>
      </w:r>
      <w:r w:rsidR="007778D5" w:rsidRPr="00A62E60">
        <w:rPr>
          <w:rFonts w:ascii="Calibri" w:hAnsi="Calibri" w:cs="Calibri"/>
          <w:color w:val="000000" w:themeColor="text1"/>
          <w:sz w:val="18"/>
          <w:szCs w:val="18"/>
        </w:rPr>
        <w:t>alfombras,</w:t>
      </w:r>
      <w:r w:rsidR="007778D5" w:rsidRPr="00A62E60">
        <w:rPr>
          <w:rFonts w:ascii="Calibri" w:hAnsi="Calibri" w:cs="Calibri"/>
          <w:color w:val="000000" w:themeColor="text1"/>
          <w:spacing w:val="-3"/>
          <w:sz w:val="18"/>
          <w:szCs w:val="18"/>
        </w:rPr>
        <w:t xml:space="preserve"> </w:t>
      </w:r>
      <w:r w:rsidR="007778D5" w:rsidRPr="00A62E60">
        <w:rPr>
          <w:rFonts w:ascii="Calibri" w:hAnsi="Calibri" w:cs="Calibri"/>
          <w:color w:val="000000" w:themeColor="text1"/>
          <w:sz w:val="18"/>
          <w:szCs w:val="18"/>
        </w:rPr>
        <w:t>ónix</w:t>
      </w:r>
      <w:r w:rsidR="007778D5" w:rsidRPr="00A62E60">
        <w:rPr>
          <w:rFonts w:ascii="Calibri" w:hAnsi="Calibri" w:cs="Calibri"/>
          <w:color w:val="000000" w:themeColor="text1"/>
          <w:spacing w:val="-2"/>
          <w:sz w:val="18"/>
          <w:szCs w:val="18"/>
        </w:rPr>
        <w:t xml:space="preserve"> </w:t>
      </w:r>
      <w:r w:rsidR="007778D5" w:rsidRPr="00A62E60">
        <w:rPr>
          <w:rFonts w:ascii="Calibri" w:hAnsi="Calibri" w:cs="Calibri"/>
          <w:color w:val="000000" w:themeColor="text1"/>
          <w:sz w:val="18"/>
          <w:szCs w:val="18"/>
        </w:rPr>
        <w:t>y</w:t>
      </w:r>
      <w:r w:rsidR="007778D5" w:rsidRPr="00A62E60">
        <w:rPr>
          <w:rFonts w:ascii="Calibri" w:hAnsi="Calibri" w:cs="Calibri"/>
          <w:color w:val="000000" w:themeColor="text1"/>
          <w:spacing w:val="-5"/>
          <w:sz w:val="18"/>
          <w:szCs w:val="18"/>
        </w:rPr>
        <w:t xml:space="preserve"> </w:t>
      </w:r>
      <w:r w:rsidR="007778D5" w:rsidRPr="00A62E60">
        <w:rPr>
          <w:rFonts w:ascii="Calibri" w:hAnsi="Calibri" w:cs="Calibri"/>
          <w:color w:val="000000" w:themeColor="text1"/>
          <w:sz w:val="18"/>
          <w:szCs w:val="18"/>
        </w:rPr>
        <w:t xml:space="preserve">turquesas. Al finalizar, regreso al hotel. </w:t>
      </w:r>
      <w:r w:rsidR="00AA1541" w:rsidRPr="00A62E60">
        <w:rPr>
          <w:rFonts w:ascii="Calibri" w:hAnsi="Calibri" w:cs="Calibri"/>
          <w:b/>
          <w:bCs/>
          <w:color w:val="000000" w:themeColor="text1"/>
          <w:sz w:val="18"/>
          <w:szCs w:val="18"/>
        </w:rPr>
        <w:t>Cena y Alojamiento.</w:t>
      </w:r>
    </w:p>
    <w:p w14:paraId="2A0DDA5C" w14:textId="631EAFFF" w:rsidR="00F611F2" w:rsidRPr="00A62E60" w:rsidRDefault="00F611F2" w:rsidP="00F611F2">
      <w:pPr>
        <w:autoSpaceDE w:val="0"/>
        <w:autoSpaceDN w:val="0"/>
        <w:adjustRightInd w:val="0"/>
        <w:rPr>
          <w:rFonts w:asciiTheme="minorHAnsi" w:hAnsiTheme="minorHAnsi" w:cstheme="minorHAnsi"/>
          <w:i/>
          <w:iCs/>
          <w:sz w:val="18"/>
          <w:szCs w:val="18"/>
        </w:rPr>
      </w:pPr>
      <w:r w:rsidRPr="00A62E60">
        <w:rPr>
          <w:rFonts w:asciiTheme="minorHAnsi" w:hAnsiTheme="minorHAnsi" w:cstheme="minorHAnsi"/>
          <w:b/>
          <w:bCs/>
          <w:i/>
          <w:iCs/>
          <w:sz w:val="18"/>
          <w:szCs w:val="18"/>
          <w:lang w:val="es-ES"/>
        </w:rPr>
        <w:t>Nota:</w:t>
      </w:r>
      <w:r w:rsidR="00383EE7" w:rsidRPr="00A62E60">
        <w:rPr>
          <w:rFonts w:asciiTheme="minorHAnsi" w:hAnsiTheme="minorHAnsi" w:cstheme="minorHAnsi"/>
          <w:b/>
          <w:bCs/>
          <w:i/>
          <w:iCs/>
          <w:sz w:val="18"/>
          <w:szCs w:val="18"/>
          <w:lang w:val="es-ES"/>
        </w:rPr>
        <w:t xml:space="preserve"> </w:t>
      </w:r>
      <w:r w:rsidRPr="00A62E60">
        <w:rPr>
          <w:rFonts w:asciiTheme="minorHAnsi" w:hAnsiTheme="minorHAnsi" w:cstheme="minorHAnsi"/>
          <w:i/>
          <w:iCs/>
          <w:sz w:val="18"/>
          <w:szCs w:val="18"/>
        </w:rPr>
        <w:t xml:space="preserve">Durante su estancia en Capadocia tendrá la posibilidad de realizar </w:t>
      </w:r>
      <w:r w:rsidRPr="00A62E60">
        <w:rPr>
          <w:rFonts w:asciiTheme="minorHAnsi" w:hAnsiTheme="minorHAnsi" w:cstheme="minorHAnsi"/>
          <w:b/>
          <w:bCs/>
          <w:i/>
          <w:iCs/>
          <w:sz w:val="18"/>
          <w:szCs w:val="18"/>
        </w:rPr>
        <w:t>OPCIONALMENTE,</w:t>
      </w:r>
      <w:r w:rsidRPr="00A62E60">
        <w:rPr>
          <w:rFonts w:asciiTheme="minorHAnsi" w:hAnsiTheme="minorHAnsi" w:cstheme="minorHAnsi"/>
          <w:i/>
          <w:iCs/>
          <w:sz w:val="18"/>
          <w:szCs w:val="18"/>
        </w:rPr>
        <w:t xml:space="preserve"> al amanecer, una excursión de globo aerostático o de </w:t>
      </w:r>
    </w:p>
    <w:p w14:paraId="707EB9AF" w14:textId="5E9570FD" w:rsidR="00F611F2" w:rsidRPr="00A62E60" w:rsidRDefault="00F611F2" w:rsidP="00F611F2">
      <w:pPr>
        <w:autoSpaceDE w:val="0"/>
        <w:autoSpaceDN w:val="0"/>
        <w:adjustRightInd w:val="0"/>
        <w:rPr>
          <w:rFonts w:asciiTheme="minorHAnsi" w:hAnsiTheme="minorHAnsi" w:cstheme="minorHAnsi"/>
          <w:i/>
          <w:iCs/>
          <w:sz w:val="18"/>
          <w:szCs w:val="18"/>
        </w:rPr>
      </w:pPr>
      <w:r w:rsidRPr="00A62E60">
        <w:rPr>
          <w:rFonts w:asciiTheme="minorHAnsi" w:hAnsiTheme="minorHAnsi" w:cstheme="minorHAnsi"/>
          <w:i/>
          <w:iCs/>
          <w:sz w:val="18"/>
          <w:szCs w:val="18"/>
        </w:rPr>
        <w:t xml:space="preserve">participar, al anochecer, en un espectáculo de bailes folklóricos en una típica cueva con bebidas regionales ilimitadas. Consulte suplementos. </w:t>
      </w:r>
    </w:p>
    <w:p w14:paraId="38B7F190" w14:textId="77777777" w:rsidR="007778D5" w:rsidRPr="00A62E60" w:rsidRDefault="007778D5" w:rsidP="007778D5">
      <w:pPr>
        <w:pStyle w:val="Textoindependiente"/>
        <w:rPr>
          <w:rFonts w:ascii="Calibri" w:hAnsi="Calibri" w:cs="Calibri"/>
          <w:color w:val="000000" w:themeColor="text1"/>
          <w:sz w:val="18"/>
          <w:szCs w:val="18"/>
        </w:rPr>
      </w:pPr>
    </w:p>
    <w:p w14:paraId="7C440D09" w14:textId="1C00BDF3" w:rsidR="007778D5" w:rsidRPr="00A62E60" w:rsidRDefault="007778D5" w:rsidP="00A65D86">
      <w:pPr>
        <w:pStyle w:val="Subttulo"/>
      </w:pPr>
      <w:r w:rsidRPr="00A62E60">
        <w:t xml:space="preserve">Día 04 – Capadocia </w:t>
      </w:r>
    </w:p>
    <w:p w14:paraId="669C4CE4" w14:textId="50943DA4" w:rsidR="007778D5" w:rsidRPr="00AC7130" w:rsidRDefault="007778D5" w:rsidP="7408122F">
      <w:pPr>
        <w:pStyle w:val="Textoindependiente"/>
        <w:rPr>
          <w:rFonts w:ascii="Calibri" w:hAnsi="Calibri" w:cs="Calibri"/>
          <w:b/>
          <w:bCs/>
          <w:color w:val="000000" w:themeColor="text1"/>
          <w:sz w:val="18"/>
          <w:szCs w:val="18"/>
          <w:lang w:val="es-ES"/>
        </w:rPr>
      </w:pPr>
      <w:r w:rsidRPr="7408122F">
        <w:rPr>
          <w:rFonts w:ascii="Calibri" w:hAnsi="Calibri" w:cs="Calibri"/>
          <w:b/>
          <w:bCs/>
          <w:color w:val="000000" w:themeColor="text1"/>
          <w:sz w:val="18"/>
          <w:szCs w:val="18"/>
          <w:lang w:val="es-ES"/>
        </w:rPr>
        <w:t>Desayuno</w:t>
      </w:r>
      <w:r w:rsidR="00112072" w:rsidRPr="7408122F">
        <w:rPr>
          <w:rFonts w:ascii="Calibri" w:hAnsi="Calibri" w:cs="Calibri"/>
          <w:b/>
          <w:bCs/>
          <w:color w:val="000000" w:themeColor="text1"/>
          <w:sz w:val="18"/>
          <w:szCs w:val="18"/>
          <w:lang w:val="es-ES"/>
        </w:rPr>
        <w:t>.</w:t>
      </w:r>
      <w:r w:rsidRPr="7408122F">
        <w:rPr>
          <w:rFonts w:ascii="Calibri" w:hAnsi="Calibri" w:cs="Calibri"/>
          <w:color w:val="000000" w:themeColor="text1"/>
          <w:sz w:val="18"/>
          <w:szCs w:val="18"/>
          <w:lang w:val="es-ES"/>
        </w:rPr>
        <w:t xml:space="preserve"> Salida para contemplar esta fascinante región de paisajes lunares, formada durante siglos sobre la gruesa y blanda capa de las lavas esculpidas por los dos volcanes cercanos. A continuación, </w:t>
      </w:r>
      <w:r w:rsidRPr="7408122F">
        <w:rPr>
          <w:rFonts w:ascii="Calibri" w:hAnsi="Calibri" w:cs="Calibri"/>
          <w:b/>
          <w:bCs/>
          <w:color w:val="000000" w:themeColor="text1"/>
          <w:sz w:val="18"/>
          <w:szCs w:val="18"/>
          <w:lang w:val="es-ES"/>
        </w:rPr>
        <w:t>visita</w:t>
      </w:r>
      <w:r w:rsidRPr="7408122F">
        <w:rPr>
          <w:rFonts w:ascii="Calibri" w:hAnsi="Calibri" w:cs="Calibri"/>
          <w:color w:val="000000" w:themeColor="text1"/>
          <w:sz w:val="18"/>
          <w:szCs w:val="18"/>
          <w:lang w:val="es-ES"/>
        </w:rPr>
        <w:t xml:space="preserve"> del valle de Uçhisar donde se puede contemplar la antigua fortaleza excavada en la roca es el punto más alto en Urgup donde se puede tener una vista panorámica para todos los paisajes de los valles de la zona, </w:t>
      </w:r>
      <w:r w:rsidRPr="7408122F">
        <w:rPr>
          <w:rFonts w:ascii="Calibri" w:hAnsi="Calibri" w:cs="Calibri"/>
          <w:b/>
          <w:bCs/>
          <w:color w:val="000000" w:themeColor="text1"/>
          <w:sz w:val="18"/>
          <w:szCs w:val="18"/>
          <w:lang w:val="es-ES"/>
        </w:rPr>
        <w:t>Almuerzo</w:t>
      </w:r>
      <w:r w:rsidRPr="7408122F">
        <w:rPr>
          <w:rFonts w:ascii="Calibri" w:hAnsi="Calibri" w:cs="Calibri"/>
          <w:color w:val="000000" w:themeColor="text1"/>
          <w:sz w:val="18"/>
          <w:szCs w:val="18"/>
          <w:lang w:val="es-ES"/>
        </w:rPr>
        <w:t xml:space="preserve"> en restaurante local. </w:t>
      </w:r>
      <w:r w:rsidRPr="7408122F">
        <w:rPr>
          <w:rFonts w:ascii="Calibri" w:hAnsi="Calibri" w:cs="Calibri"/>
          <w:b/>
          <w:bCs/>
          <w:color w:val="000000" w:themeColor="text1"/>
          <w:sz w:val="18"/>
          <w:szCs w:val="18"/>
          <w:lang w:val="es-ES"/>
        </w:rPr>
        <w:t xml:space="preserve">Visita </w:t>
      </w:r>
      <w:r w:rsidRPr="7408122F">
        <w:rPr>
          <w:rFonts w:ascii="Calibri" w:hAnsi="Calibri" w:cs="Calibri"/>
          <w:color w:val="000000" w:themeColor="text1"/>
          <w:sz w:val="18"/>
          <w:szCs w:val="18"/>
          <w:lang w:val="es-ES"/>
        </w:rPr>
        <w:t xml:space="preserve">del pueblo de Avanos hoy </w:t>
      </w:r>
      <w:r w:rsidRPr="00AC7130">
        <w:rPr>
          <w:rFonts w:ascii="Calibri" w:hAnsi="Calibri" w:cs="Calibri"/>
          <w:color w:val="000000" w:themeColor="text1"/>
          <w:sz w:val="18"/>
          <w:szCs w:val="18"/>
          <w:lang w:val="es-ES"/>
        </w:rPr>
        <w:t xml:space="preserve">en </w:t>
      </w:r>
      <w:r w:rsidR="00DF22CE" w:rsidRPr="00AC7130">
        <w:rPr>
          <w:rFonts w:ascii="Calibri" w:hAnsi="Calibri" w:cs="Calibri"/>
          <w:color w:val="000000" w:themeColor="text1"/>
          <w:sz w:val="18"/>
          <w:szCs w:val="18"/>
          <w:lang w:val="es-ES"/>
        </w:rPr>
        <w:t>día</w:t>
      </w:r>
      <w:r w:rsidRPr="00AC7130">
        <w:rPr>
          <w:rFonts w:ascii="Calibri" w:hAnsi="Calibri" w:cs="Calibri"/>
          <w:color w:val="000000" w:themeColor="text1"/>
          <w:sz w:val="18"/>
          <w:szCs w:val="18"/>
          <w:lang w:val="es-ES"/>
        </w:rPr>
        <w:t xml:space="preserve"> es famoso por su alfarería, la artesanía de la alfarería data de la época hitita y se desarrolló particularmente en Avanos. Podremos </w:t>
      </w:r>
      <w:r w:rsidRPr="00AC7130">
        <w:rPr>
          <w:rFonts w:ascii="Calibri" w:hAnsi="Calibri" w:cs="Calibri"/>
          <w:b/>
          <w:bCs/>
          <w:color w:val="000000" w:themeColor="text1"/>
          <w:sz w:val="18"/>
          <w:szCs w:val="18"/>
          <w:lang w:val="es-ES"/>
        </w:rPr>
        <w:t>visitar</w:t>
      </w:r>
      <w:r w:rsidRPr="00AC7130">
        <w:rPr>
          <w:rFonts w:ascii="Calibri" w:hAnsi="Calibri" w:cs="Calibri"/>
          <w:color w:val="000000" w:themeColor="text1"/>
          <w:sz w:val="18"/>
          <w:szCs w:val="18"/>
          <w:lang w:val="es-ES"/>
        </w:rPr>
        <w:t xml:space="preserve"> una alfarería. Por la tarde </w:t>
      </w:r>
      <w:r w:rsidRPr="00AC7130">
        <w:rPr>
          <w:rFonts w:ascii="Calibri" w:hAnsi="Calibri" w:cs="Calibri"/>
          <w:b/>
          <w:bCs/>
          <w:color w:val="000000" w:themeColor="text1"/>
          <w:sz w:val="18"/>
          <w:szCs w:val="18"/>
          <w:lang w:val="es-ES"/>
        </w:rPr>
        <w:t xml:space="preserve">visita </w:t>
      </w:r>
      <w:r w:rsidRPr="00AC7130">
        <w:rPr>
          <w:rFonts w:ascii="Calibri" w:hAnsi="Calibri" w:cs="Calibri"/>
          <w:color w:val="000000" w:themeColor="text1"/>
          <w:sz w:val="18"/>
          <w:szCs w:val="18"/>
          <w:lang w:val="es-ES"/>
        </w:rPr>
        <w:t xml:space="preserve">de la increíble ciudad subterránea de Ozkonak o Kaymakli (visita de una de ellas), utilizadas por comunidades cristianas como refugio para escapar de las persecuciones. Al finalizar, regreso al hotel. </w:t>
      </w:r>
      <w:r w:rsidR="001476F3" w:rsidRPr="00AC7130">
        <w:rPr>
          <w:rFonts w:ascii="Calibri" w:hAnsi="Calibri" w:cs="Calibri"/>
          <w:b/>
          <w:bCs/>
          <w:color w:val="000000" w:themeColor="text1"/>
          <w:sz w:val="18"/>
          <w:szCs w:val="18"/>
          <w:lang w:val="es-ES"/>
        </w:rPr>
        <w:t>Cena y alojamiento.</w:t>
      </w:r>
    </w:p>
    <w:p w14:paraId="3B435D9A" w14:textId="4FE513E4" w:rsidR="00C02FF7" w:rsidRPr="00AC7130" w:rsidRDefault="00C02FF7" w:rsidP="007778D5">
      <w:pPr>
        <w:pStyle w:val="Textoindependiente"/>
        <w:rPr>
          <w:rFonts w:ascii="Calibri" w:hAnsi="Calibri" w:cs="Calibri"/>
          <w:i/>
          <w:iCs/>
          <w:color w:val="000000" w:themeColor="text1"/>
          <w:sz w:val="18"/>
          <w:szCs w:val="18"/>
        </w:rPr>
      </w:pPr>
      <w:r w:rsidRPr="00AC7130">
        <w:rPr>
          <w:rFonts w:ascii="Calibri" w:hAnsi="Calibri" w:cs="Calibri"/>
          <w:b/>
          <w:bCs/>
          <w:i/>
          <w:iCs/>
          <w:color w:val="000000" w:themeColor="text1"/>
          <w:sz w:val="18"/>
          <w:szCs w:val="18"/>
        </w:rPr>
        <w:t>Nota:</w:t>
      </w:r>
      <w:r w:rsidRPr="00AC7130">
        <w:rPr>
          <w:rFonts w:ascii="Calibri" w:hAnsi="Calibri" w:cs="Calibri"/>
          <w:i/>
          <w:iCs/>
          <w:color w:val="000000" w:themeColor="text1"/>
          <w:sz w:val="18"/>
          <w:szCs w:val="18"/>
        </w:rPr>
        <w:t xml:space="preserve"> </w:t>
      </w:r>
      <w:r w:rsidR="00383EE7" w:rsidRPr="00AC7130">
        <w:rPr>
          <w:rFonts w:ascii="Calibri" w:hAnsi="Calibri" w:cs="Calibri"/>
          <w:i/>
          <w:iCs/>
          <w:color w:val="000000" w:themeColor="text1"/>
          <w:sz w:val="18"/>
          <w:szCs w:val="18"/>
        </w:rPr>
        <w:t>D</w:t>
      </w:r>
      <w:r w:rsidRPr="00AC7130">
        <w:rPr>
          <w:rFonts w:ascii="Calibri" w:hAnsi="Calibri" w:cs="Calibri"/>
          <w:i/>
          <w:iCs/>
          <w:color w:val="000000" w:themeColor="text1"/>
          <w:sz w:val="18"/>
          <w:szCs w:val="18"/>
        </w:rPr>
        <w:t>el 30/Oct/2</w:t>
      </w:r>
      <w:r w:rsidR="00071D98" w:rsidRPr="00AC7130">
        <w:rPr>
          <w:rFonts w:ascii="Calibri" w:hAnsi="Calibri" w:cs="Calibri"/>
          <w:i/>
          <w:iCs/>
          <w:color w:val="000000" w:themeColor="text1"/>
          <w:sz w:val="18"/>
          <w:szCs w:val="18"/>
        </w:rPr>
        <w:t>6</w:t>
      </w:r>
      <w:r w:rsidRPr="00AC7130">
        <w:rPr>
          <w:rFonts w:ascii="Calibri" w:hAnsi="Calibri" w:cs="Calibri"/>
          <w:i/>
          <w:iCs/>
          <w:color w:val="000000" w:themeColor="text1"/>
          <w:sz w:val="18"/>
          <w:szCs w:val="18"/>
        </w:rPr>
        <w:t xml:space="preserve"> al </w:t>
      </w:r>
      <w:r w:rsidR="00071D98" w:rsidRPr="00AC7130">
        <w:rPr>
          <w:rFonts w:ascii="Calibri" w:hAnsi="Calibri" w:cs="Calibri"/>
          <w:i/>
          <w:iCs/>
          <w:color w:val="000000" w:themeColor="text1"/>
          <w:sz w:val="18"/>
          <w:szCs w:val="18"/>
        </w:rPr>
        <w:t>21</w:t>
      </w:r>
      <w:r w:rsidRPr="00AC7130">
        <w:rPr>
          <w:rFonts w:ascii="Calibri" w:hAnsi="Calibri" w:cs="Calibri"/>
          <w:i/>
          <w:iCs/>
          <w:color w:val="000000" w:themeColor="text1"/>
          <w:sz w:val="18"/>
          <w:szCs w:val="18"/>
        </w:rPr>
        <w:t>/Mar/2</w:t>
      </w:r>
      <w:r w:rsidR="00071D98" w:rsidRPr="00AC7130">
        <w:rPr>
          <w:rFonts w:ascii="Calibri" w:hAnsi="Calibri" w:cs="Calibri"/>
          <w:i/>
          <w:iCs/>
          <w:color w:val="000000" w:themeColor="text1"/>
          <w:sz w:val="18"/>
          <w:szCs w:val="18"/>
        </w:rPr>
        <w:t>7</w:t>
      </w:r>
      <w:r w:rsidRPr="00AC7130">
        <w:rPr>
          <w:rFonts w:ascii="Calibri" w:hAnsi="Calibri" w:cs="Calibri"/>
          <w:i/>
          <w:iCs/>
          <w:color w:val="000000" w:themeColor="text1"/>
          <w:sz w:val="18"/>
          <w:szCs w:val="18"/>
        </w:rPr>
        <w:t xml:space="preserve"> no es posible realizar la visita de la ciudad subterránea</w:t>
      </w:r>
      <w:r w:rsidR="00BD534F" w:rsidRPr="00AC7130">
        <w:rPr>
          <w:rFonts w:ascii="Calibri" w:hAnsi="Calibri" w:cs="Calibri"/>
          <w:i/>
          <w:iCs/>
          <w:color w:val="000000" w:themeColor="text1"/>
          <w:sz w:val="18"/>
          <w:szCs w:val="18"/>
        </w:rPr>
        <w:t xml:space="preserve"> y no se sustituye por otra actividad</w:t>
      </w:r>
      <w:r w:rsidR="00263C87" w:rsidRPr="00AC7130">
        <w:rPr>
          <w:rFonts w:ascii="Calibri" w:hAnsi="Calibri" w:cs="Calibri"/>
          <w:i/>
          <w:iCs/>
          <w:color w:val="000000" w:themeColor="text1"/>
          <w:sz w:val="18"/>
          <w:szCs w:val="18"/>
        </w:rPr>
        <w:t>.</w:t>
      </w:r>
    </w:p>
    <w:p w14:paraId="7B3A8200" w14:textId="77777777" w:rsidR="008326CB" w:rsidRPr="00AC7130" w:rsidRDefault="008326CB" w:rsidP="007778D5">
      <w:pPr>
        <w:pStyle w:val="Textoindependiente"/>
        <w:rPr>
          <w:rFonts w:ascii="Calibri" w:hAnsi="Calibri" w:cs="Calibri"/>
          <w:color w:val="000000" w:themeColor="text1"/>
          <w:sz w:val="18"/>
          <w:szCs w:val="18"/>
        </w:rPr>
      </w:pPr>
    </w:p>
    <w:p w14:paraId="26627D8F" w14:textId="037AB8CA" w:rsidR="007778D5" w:rsidRPr="00AC7130" w:rsidRDefault="007778D5" w:rsidP="00A65D86">
      <w:pPr>
        <w:pStyle w:val="Subttulo"/>
      </w:pPr>
      <w:r w:rsidRPr="00AC7130">
        <w:t>Día 05 – Capadocia – Estambul (</w:t>
      </w:r>
      <w:r w:rsidR="000F0BD6" w:rsidRPr="00AC7130">
        <w:t>en avión</w:t>
      </w:r>
      <w:r w:rsidR="000F3EAC" w:rsidRPr="00AC7130">
        <w:t>)</w:t>
      </w:r>
    </w:p>
    <w:p w14:paraId="2B779FDB" w14:textId="77777777" w:rsidR="007778D5" w:rsidRPr="00AC7130" w:rsidRDefault="007778D5" w:rsidP="007778D5">
      <w:pPr>
        <w:jc w:val="both"/>
        <w:rPr>
          <w:rFonts w:ascii="Calibri" w:hAnsi="Calibri" w:cs="Calibri"/>
          <w:b/>
          <w:bCs/>
          <w:color w:val="000000" w:themeColor="text1"/>
          <w:sz w:val="18"/>
          <w:szCs w:val="18"/>
          <w:lang w:val="es-ES"/>
        </w:rPr>
      </w:pPr>
      <w:r w:rsidRPr="00AC7130">
        <w:rPr>
          <w:rFonts w:ascii="Calibri" w:hAnsi="Calibri" w:cs="Calibri"/>
          <w:b/>
          <w:color w:val="000000" w:themeColor="text1"/>
          <w:sz w:val="18"/>
          <w:szCs w:val="18"/>
          <w:lang w:val="es-ES"/>
        </w:rPr>
        <w:t>Desayuno</w:t>
      </w:r>
      <w:r w:rsidRPr="00AC7130">
        <w:rPr>
          <w:rFonts w:ascii="Calibri" w:hAnsi="Calibri" w:cs="Calibri"/>
          <w:color w:val="000000" w:themeColor="text1"/>
          <w:sz w:val="18"/>
          <w:szCs w:val="18"/>
          <w:lang w:val="es-ES"/>
        </w:rPr>
        <w:t xml:space="preserve">. </w:t>
      </w:r>
      <w:r w:rsidRPr="00AC7130">
        <w:rPr>
          <w:rFonts w:ascii="Calibri" w:hAnsi="Calibri" w:cs="Calibri"/>
          <w:b/>
          <w:color w:val="000000" w:themeColor="text1"/>
          <w:sz w:val="18"/>
          <w:szCs w:val="18"/>
          <w:lang w:val="es-ES"/>
        </w:rPr>
        <w:t>Traslado</w:t>
      </w:r>
      <w:r w:rsidRPr="00AC7130">
        <w:rPr>
          <w:rFonts w:ascii="Calibri" w:hAnsi="Calibri" w:cs="Calibri"/>
          <w:color w:val="000000" w:themeColor="text1"/>
          <w:sz w:val="18"/>
          <w:szCs w:val="18"/>
          <w:lang w:val="es-ES"/>
        </w:rPr>
        <w:t xml:space="preserve"> al aeropuerto para tomar el vuelo de conexión </w:t>
      </w:r>
      <w:r w:rsidRPr="00AC7130">
        <w:rPr>
          <w:rFonts w:ascii="Calibri" w:hAnsi="Calibri" w:cs="Calibri"/>
          <w:b/>
          <w:color w:val="000000" w:themeColor="text1"/>
          <w:sz w:val="18"/>
          <w:szCs w:val="18"/>
          <w:lang w:val="es-ES"/>
        </w:rPr>
        <w:t>(incluido)</w:t>
      </w:r>
      <w:r w:rsidRPr="00AC7130">
        <w:rPr>
          <w:rFonts w:ascii="Calibri" w:hAnsi="Calibri" w:cs="Calibri"/>
          <w:color w:val="000000" w:themeColor="text1"/>
          <w:sz w:val="18"/>
          <w:szCs w:val="18"/>
          <w:lang w:val="es-ES"/>
        </w:rPr>
        <w:t xml:space="preserve"> a Estambul. Llegada y traslado al hotel. </w:t>
      </w:r>
      <w:r w:rsidRPr="00AC7130">
        <w:rPr>
          <w:rFonts w:ascii="Calibri" w:hAnsi="Calibri" w:cs="Calibri"/>
          <w:b/>
          <w:bCs/>
          <w:color w:val="000000" w:themeColor="text1"/>
          <w:sz w:val="18"/>
          <w:szCs w:val="18"/>
          <w:lang w:val="es-ES"/>
        </w:rPr>
        <w:t xml:space="preserve">Alojamiento. </w:t>
      </w:r>
    </w:p>
    <w:p w14:paraId="451D77B2" w14:textId="0506D32F" w:rsidR="00F526E4" w:rsidRPr="00392323" w:rsidRDefault="00F526E4" w:rsidP="73B95EBE">
      <w:pPr>
        <w:jc w:val="both"/>
        <w:rPr>
          <w:rFonts w:ascii="Calibri" w:hAnsi="Calibri" w:cs="Calibri"/>
          <w:i/>
          <w:iCs/>
          <w:color w:val="000000" w:themeColor="text1"/>
          <w:sz w:val="18"/>
          <w:szCs w:val="18"/>
          <w:lang w:val="es-ES"/>
        </w:rPr>
      </w:pPr>
      <w:r w:rsidRPr="00AC7130">
        <w:rPr>
          <w:rFonts w:ascii="Calibri" w:hAnsi="Calibri" w:cs="Calibri"/>
          <w:b/>
          <w:bCs/>
          <w:i/>
          <w:iCs/>
          <w:color w:val="000000" w:themeColor="text1"/>
          <w:sz w:val="18"/>
          <w:szCs w:val="18"/>
          <w:lang w:val="es-ES"/>
        </w:rPr>
        <w:t>Nota</w:t>
      </w:r>
      <w:r w:rsidRPr="00AC7130">
        <w:rPr>
          <w:rFonts w:ascii="Calibri" w:hAnsi="Calibri" w:cs="Calibri"/>
          <w:i/>
          <w:iCs/>
          <w:color w:val="000000" w:themeColor="text1"/>
          <w:sz w:val="18"/>
          <w:szCs w:val="18"/>
          <w:lang w:val="es-ES"/>
        </w:rPr>
        <w:t xml:space="preserve">: En las llegadas al aeropuerto de Estambul (IST) el encuentro con el asistente será fuera de la terminal, en la salida de la puerta nº </w:t>
      </w:r>
      <w:r w:rsidR="3836E648" w:rsidRPr="00AC7130">
        <w:rPr>
          <w:rFonts w:ascii="Calibri" w:hAnsi="Calibri" w:cs="Calibri"/>
          <w:i/>
          <w:iCs/>
          <w:color w:val="000000" w:themeColor="text1"/>
          <w:sz w:val="18"/>
          <w:szCs w:val="18"/>
          <w:lang w:val="es-ES"/>
        </w:rPr>
        <w:t>9</w:t>
      </w:r>
      <w:r w:rsidRPr="00AC7130">
        <w:rPr>
          <w:rFonts w:ascii="Calibri" w:hAnsi="Calibri" w:cs="Calibri"/>
          <w:i/>
          <w:iCs/>
          <w:color w:val="000000" w:themeColor="text1"/>
          <w:sz w:val="18"/>
          <w:szCs w:val="18"/>
          <w:lang w:val="es-ES"/>
        </w:rPr>
        <w:t xml:space="preserve"> (a reconfirmar en el momento de la reserva).  Si el aeropuerto es el de Sabiha (SAW) encontrarán al asistente fuera de la terminal, </w:t>
      </w:r>
      <w:r w:rsidR="005234D6" w:rsidRPr="00AC7130">
        <w:rPr>
          <w:rFonts w:ascii="Calibri" w:hAnsi="Calibri" w:cs="Calibri"/>
          <w:bCs/>
          <w:i/>
          <w:iCs/>
          <w:color w:val="000000" w:themeColor="text1"/>
          <w:sz w:val="18"/>
          <w:szCs w:val="18"/>
          <w:lang w:val="es-ES"/>
        </w:rPr>
        <w:t xml:space="preserve">frente a la columna </w:t>
      </w:r>
      <w:proofErr w:type="spellStart"/>
      <w:r w:rsidR="005234D6" w:rsidRPr="00AC7130">
        <w:rPr>
          <w:rFonts w:ascii="Calibri" w:hAnsi="Calibri" w:cs="Calibri"/>
          <w:bCs/>
          <w:i/>
          <w:iCs/>
          <w:color w:val="000000" w:themeColor="text1"/>
          <w:sz w:val="18"/>
          <w:szCs w:val="18"/>
          <w:lang w:val="es-ES"/>
        </w:rPr>
        <w:t>nº</w:t>
      </w:r>
      <w:proofErr w:type="spellEnd"/>
      <w:r w:rsidR="005234D6" w:rsidRPr="00AC7130">
        <w:rPr>
          <w:rFonts w:ascii="Calibri" w:hAnsi="Calibri" w:cs="Calibri"/>
          <w:bCs/>
          <w:i/>
          <w:iCs/>
          <w:color w:val="000000" w:themeColor="text1"/>
          <w:sz w:val="18"/>
          <w:szCs w:val="18"/>
          <w:lang w:val="es-ES"/>
        </w:rPr>
        <w:t xml:space="preserve"> 07, en el edificio del </w:t>
      </w:r>
      <w:proofErr w:type="gramStart"/>
      <w:r w:rsidR="005234D6" w:rsidRPr="00AC7130">
        <w:rPr>
          <w:rFonts w:ascii="Calibri" w:hAnsi="Calibri" w:cs="Calibri"/>
          <w:bCs/>
          <w:i/>
          <w:iCs/>
          <w:color w:val="000000" w:themeColor="text1"/>
          <w:sz w:val="18"/>
          <w:szCs w:val="18"/>
          <w:lang w:val="es-ES"/>
        </w:rPr>
        <w:t>Meeting</w:t>
      </w:r>
      <w:proofErr w:type="gramEnd"/>
      <w:r w:rsidR="005234D6" w:rsidRPr="00AC7130">
        <w:rPr>
          <w:rFonts w:ascii="Calibri" w:hAnsi="Calibri" w:cs="Calibri"/>
          <w:bCs/>
          <w:i/>
          <w:iCs/>
          <w:color w:val="000000" w:themeColor="text1"/>
          <w:sz w:val="18"/>
          <w:szCs w:val="18"/>
          <w:lang w:val="es-ES"/>
        </w:rPr>
        <w:t xml:space="preserve"> Point de “TURSAB”</w:t>
      </w:r>
    </w:p>
    <w:p w14:paraId="65CD6B28" w14:textId="1494CDA9" w:rsidR="007778D5" w:rsidRPr="00392323" w:rsidRDefault="007778D5" w:rsidP="007778D5">
      <w:pPr>
        <w:pStyle w:val="Textoindependiente"/>
        <w:rPr>
          <w:rFonts w:ascii="Calibri" w:hAnsi="Calibri" w:cs="Calibri"/>
          <w:color w:val="000000" w:themeColor="text1"/>
          <w:sz w:val="18"/>
          <w:szCs w:val="18"/>
          <w:lang w:val="es-ES"/>
        </w:rPr>
      </w:pPr>
    </w:p>
    <w:p w14:paraId="3007A1C7" w14:textId="0B04C01C" w:rsidR="00E71766" w:rsidRPr="00392323" w:rsidRDefault="00E71766" w:rsidP="00A65D86">
      <w:pPr>
        <w:pStyle w:val="Subttulo"/>
      </w:pPr>
      <w:r w:rsidRPr="00392323">
        <w:t>Día 0</w:t>
      </w:r>
      <w:r w:rsidR="004A361C" w:rsidRPr="00392323">
        <w:t>6</w:t>
      </w:r>
      <w:r w:rsidRPr="00392323">
        <w:t xml:space="preserve"> - Estambul </w:t>
      </w:r>
    </w:p>
    <w:p w14:paraId="79F67BA4" w14:textId="77777777" w:rsidR="00694A6B" w:rsidRPr="003B384C" w:rsidRDefault="00694A6B" w:rsidP="00694A6B">
      <w:pPr>
        <w:pStyle w:val="Textoindependiente"/>
        <w:rPr>
          <w:rFonts w:ascii="Calibri" w:hAnsi="Calibri" w:cs="Calibri"/>
          <w:color w:val="000000" w:themeColor="text1"/>
          <w:sz w:val="18"/>
          <w:szCs w:val="18"/>
          <w:lang w:val="es-ES" w:eastAsia="en-US"/>
        </w:rPr>
      </w:pPr>
      <w:r w:rsidRPr="00392323">
        <w:rPr>
          <w:rFonts w:ascii="Calibri" w:hAnsi="Calibri" w:cs="Calibri"/>
          <w:b/>
          <w:bCs/>
          <w:color w:val="000000" w:themeColor="text1"/>
          <w:sz w:val="18"/>
          <w:szCs w:val="18"/>
          <w:lang w:val="es-ES"/>
        </w:rPr>
        <w:t>Desayuno</w:t>
      </w:r>
      <w:r w:rsidRPr="00392323">
        <w:rPr>
          <w:rFonts w:ascii="Calibri" w:hAnsi="Calibri" w:cs="Calibri"/>
          <w:bCs/>
          <w:color w:val="000000" w:themeColor="text1"/>
          <w:sz w:val="18"/>
          <w:szCs w:val="18"/>
          <w:lang w:val="es-ES"/>
        </w:rPr>
        <w:t xml:space="preserve"> y salida del hotel para </w:t>
      </w:r>
      <w:r w:rsidRPr="00392323">
        <w:rPr>
          <w:rFonts w:ascii="Calibri" w:hAnsi="Calibri" w:cs="Calibri"/>
          <w:b/>
          <w:bCs/>
          <w:color w:val="000000" w:themeColor="text1"/>
          <w:sz w:val="18"/>
          <w:szCs w:val="18"/>
          <w:lang w:val="es-ES"/>
        </w:rPr>
        <w:t>visitar el Bazar Egipcio</w:t>
      </w:r>
      <w:r w:rsidRPr="00392323">
        <w:rPr>
          <w:rFonts w:ascii="Calibri" w:hAnsi="Calibri" w:cs="Calibri"/>
          <w:bCs/>
          <w:color w:val="000000" w:themeColor="text1"/>
          <w:sz w:val="18"/>
          <w:szCs w:val="18"/>
          <w:lang w:val="es-ES"/>
        </w:rPr>
        <w:t xml:space="preserve"> y a continuación </w:t>
      </w:r>
      <w:r w:rsidRPr="00392323">
        <w:rPr>
          <w:rFonts w:ascii="Calibri" w:hAnsi="Calibri" w:cs="Calibri"/>
          <w:b/>
          <w:bCs/>
          <w:color w:val="000000" w:themeColor="text1"/>
          <w:sz w:val="18"/>
          <w:szCs w:val="18"/>
          <w:lang w:val="es-ES"/>
        </w:rPr>
        <w:t>recorrido en barco</w:t>
      </w:r>
      <w:r w:rsidRPr="00392323">
        <w:rPr>
          <w:rFonts w:ascii="Calibri" w:hAnsi="Calibri" w:cs="Calibri"/>
          <w:bCs/>
          <w:color w:val="000000" w:themeColor="text1"/>
          <w:sz w:val="18"/>
          <w:szCs w:val="18"/>
          <w:lang w:val="es-ES"/>
        </w:rPr>
        <w:t xml:space="preserve"> por el Bósforo, el estrecho que separa Europa de Asia donde podremos disfrutar de la gran belleza de los bosques de Estambul, de sus palacios y de los yalı, palacetes de madera construidos en ambas orillas</w:t>
      </w:r>
      <w:r w:rsidRPr="00392323">
        <w:rPr>
          <w:rFonts w:ascii="Calibri" w:hAnsi="Calibri" w:cs="Calibri"/>
          <w:color w:val="000000" w:themeColor="text1"/>
          <w:sz w:val="18"/>
          <w:szCs w:val="18"/>
        </w:rPr>
        <w:t>.</w:t>
      </w:r>
      <w:r w:rsidRPr="00392323">
        <w:rPr>
          <w:rFonts w:ascii="Calibri" w:hAnsi="Calibri" w:cs="Calibri"/>
          <w:color w:val="000000" w:themeColor="text1"/>
          <w:spacing w:val="-1"/>
          <w:sz w:val="18"/>
          <w:szCs w:val="18"/>
        </w:rPr>
        <w:t xml:space="preserve"> </w:t>
      </w:r>
      <w:r w:rsidRPr="00392323">
        <w:rPr>
          <w:rFonts w:ascii="Calibri" w:hAnsi="Calibri" w:cs="Calibri"/>
          <w:color w:val="000000" w:themeColor="text1"/>
          <w:sz w:val="18"/>
          <w:szCs w:val="18"/>
        </w:rPr>
        <w:t>Resto de la tarde libre y r</w:t>
      </w:r>
      <w:r w:rsidRPr="00392323">
        <w:rPr>
          <w:rFonts w:ascii="Calibri" w:hAnsi="Calibri" w:cs="Calibri"/>
          <w:color w:val="000000" w:themeColor="text1"/>
          <w:spacing w:val="-1"/>
          <w:sz w:val="18"/>
          <w:szCs w:val="18"/>
        </w:rPr>
        <w:t>egreso al hotel por su cuenta</w:t>
      </w:r>
      <w:r w:rsidRPr="00392323">
        <w:rPr>
          <w:rFonts w:ascii="Calibri" w:hAnsi="Calibri" w:cs="Calibri"/>
          <w:color w:val="000000" w:themeColor="text1"/>
          <w:sz w:val="18"/>
          <w:szCs w:val="18"/>
        </w:rPr>
        <w:t>.</w:t>
      </w:r>
      <w:r w:rsidRPr="00392323">
        <w:rPr>
          <w:rFonts w:ascii="Calibri" w:hAnsi="Calibri" w:cs="Calibri"/>
          <w:b/>
          <w:bCs/>
          <w:color w:val="000000" w:themeColor="text1"/>
          <w:sz w:val="18"/>
          <w:szCs w:val="18"/>
        </w:rPr>
        <w:t xml:space="preserve"> Alojamiento</w:t>
      </w:r>
      <w:r w:rsidRPr="00392323">
        <w:rPr>
          <w:rFonts w:ascii="Calibri" w:hAnsi="Calibri" w:cs="Calibri"/>
          <w:color w:val="000000" w:themeColor="text1"/>
          <w:sz w:val="18"/>
          <w:szCs w:val="18"/>
        </w:rPr>
        <w:t>.</w:t>
      </w:r>
    </w:p>
    <w:p w14:paraId="429955B1" w14:textId="77777777" w:rsidR="00E71766" w:rsidRPr="003B384C" w:rsidRDefault="00E71766" w:rsidP="00E71766">
      <w:pPr>
        <w:pStyle w:val="Sinespaciado"/>
        <w:jc w:val="both"/>
        <w:rPr>
          <w:color w:val="000000" w:themeColor="text1"/>
          <w:szCs w:val="18"/>
          <w:lang w:eastAsia="zh-CN"/>
        </w:rPr>
      </w:pPr>
    </w:p>
    <w:p w14:paraId="0F794544" w14:textId="5F16E44B" w:rsidR="00E71766" w:rsidRPr="00A62E60" w:rsidRDefault="00E71766" w:rsidP="00A65D86">
      <w:pPr>
        <w:pStyle w:val="Subttulo"/>
      </w:pPr>
      <w:r w:rsidRPr="00A62E60">
        <w:t>Día 0</w:t>
      </w:r>
      <w:r w:rsidR="00B937EA" w:rsidRPr="00A62E60">
        <w:t>7</w:t>
      </w:r>
      <w:r w:rsidRPr="00A62E60">
        <w:t xml:space="preserve"> - Estambul </w:t>
      </w:r>
    </w:p>
    <w:p w14:paraId="07A88F96" w14:textId="455C5A9D" w:rsidR="002548EC" w:rsidRPr="00A62E60" w:rsidRDefault="002548EC" w:rsidP="002548EC">
      <w:pPr>
        <w:pStyle w:val="Textoindependiente"/>
        <w:rPr>
          <w:rFonts w:ascii="Calibri" w:hAnsi="Calibri" w:cs="Calibri"/>
          <w:color w:val="000000" w:themeColor="text1"/>
          <w:sz w:val="18"/>
          <w:szCs w:val="18"/>
        </w:rPr>
      </w:pPr>
      <w:r w:rsidRPr="00A62E60">
        <w:rPr>
          <w:rFonts w:ascii="Calibri" w:hAnsi="Calibri" w:cs="Calibri"/>
          <w:b/>
          <w:bCs/>
          <w:color w:val="000000" w:themeColor="text1"/>
          <w:sz w:val="18"/>
          <w:szCs w:val="18"/>
          <w:lang w:val="es-ES"/>
        </w:rPr>
        <w:t>Desayuno</w:t>
      </w:r>
      <w:r w:rsidRPr="00A62E60">
        <w:rPr>
          <w:rFonts w:ascii="Calibri" w:hAnsi="Calibri" w:cs="Calibri"/>
          <w:color w:val="000000" w:themeColor="text1"/>
          <w:sz w:val="18"/>
          <w:szCs w:val="18"/>
          <w:lang w:val="es-ES"/>
        </w:rPr>
        <w:t xml:space="preserve">. Salida para realizar una </w:t>
      </w:r>
      <w:r w:rsidRPr="00A62E60">
        <w:rPr>
          <w:rFonts w:ascii="Calibri" w:hAnsi="Calibri" w:cs="Calibri"/>
          <w:b/>
          <w:bCs/>
          <w:color w:val="000000" w:themeColor="text1"/>
          <w:sz w:val="18"/>
          <w:szCs w:val="18"/>
          <w:lang w:val="es-ES"/>
        </w:rPr>
        <w:t>visita de día completo</w:t>
      </w:r>
      <w:r w:rsidRPr="00A62E60">
        <w:rPr>
          <w:rFonts w:ascii="Calibri" w:hAnsi="Calibri" w:cs="Calibri"/>
          <w:color w:val="000000" w:themeColor="text1"/>
          <w:sz w:val="18"/>
          <w:szCs w:val="18"/>
          <w:lang w:val="es-ES"/>
        </w:rPr>
        <w:t xml:space="preserve"> ‘Joyas de Constantinopla’ </w:t>
      </w:r>
      <w:r w:rsidRPr="00A62E60">
        <w:rPr>
          <w:rFonts w:ascii="Calibri" w:hAnsi="Calibri" w:cs="Calibri"/>
          <w:b/>
          <w:bCs/>
          <w:color w:val="000000" w:themeColor="text1"/>
          <w:sz w:val="18"/>
          <w:szCs w:val="18"/>
          <w:lang w:val="es-ES"/>
        </w:rPr>
        <w:t>con</w:t>
      </w:r>
      <w:r w:rsidRPr="00A62E60">
        <w:rPr>
          <w:rFonts w:ascii="Calibri" w:hAnsi="Calibri" w:cs="Calibri"/>
          <w:color w:val="000000" w:themeColor="text1"/>
          <w:sz w:val="18"/>
          <w:szCs w:val="18"/>
          <w:lang w:val="es-ES"/>
        </w:rPr>
        <w:t xml:space="preserve"> </w:t>
      </w:r>
      <w:r w:rsidRPr="00A62E60">
        <w:rPr>
          <w:rFonts w:ascii="Calibri" w:hAnsi="Calibri" w:cs="Calibri"/>
          <w:b/>
          <w:bCs/>
          <w:color w:val="000000" w:themeColor="text1"/>
          <w:sz w:val="18"/>
          <w:szCs w:val="18"/>
          <w:lang w:val="es-ES"/>
        </w:rPr>
        <w:t>almuerzo</w:t>
      </w:r>
      <w:r w:rsidRPr="00A62E60">
        <w:rPr>
          <w:rFonts w:ascii="Calibri" w:hAnsi="Calibri" w:cs="Calibri"/>
          <w:color w:val="000000" w:themeColor="text1"/>
          <w:sz w:val="18"/>
          <w:szCs w:val="18"/>
          <w:lang w:val="es-ES"/>
        </w:rPr>
        <w:t xml:space="preserve"> incluyendo: el antiguo Hipódromo, el Obelisco de Teodosio, la Columna Serpentina y la Fuente del Emperador Guillermo. Continuamos con una visita exterior, en ambos casos, a la Mezquita Azul y a Santa Sofia. A continuación, visitaremos el Palacio de Topkapi, residencia de los sultanes hasta el siglo XIX, y donde se encuentran la mayor parte de los objetos de valor de los sultanes otomanos. </w:t>
      </w:r>
      <w:r w:rsidRPr="00A62E60">
        <w:rPr>
          <w:rFonts w:ascii="Calibri" w:hAnsi="Calibri" w:cs="Calibri"/>
          <w:b/>
          <w:bCs/>
          <w:color w:val="000000" w:themeColor="text1"/>
          <w:sz w:val="18"/>
          <w:szCs w:val="18"/>
          <w:lang w:val="es-ES"/>
        </w:rPr>
        <w:t>Almuerzo</w:t>
      </w:r>
      <w:r w:rsidRPr="00A62E60">
        <w:rPr>
          <w:rFonts w:ascii="Calibri" w:hAnsi="Calibri" w:cs="Calibri"/>
          <w:color w:val="000000" w:themeColor="text1"/>
          <w:sz w:val="18"/>
          <w:szCs w:val="18"/>
          <w:lang w:val="es-ES"/>
        </w:rPr>
        <w:t xml:space="preserve">. A continuación, traslado para la </w:t>
      </w:r>
      <w:r w:rsidRPr="00A62E60">
        <w:rPr>
          <w:rFonts w:ascii="Calibri" w:hAnsi="Calibri" w:cs="Calibri"/>
          <w:b/>
          <w:bCs/>
          <w:color w:val="000000" w:themeColor="text1"/>
          <w:sz w:val="18"/>
          <w:szCs w:val="18"/>
          <w:lang w:val="es-ES"/>
        </w:rPr>
        <w:t>visita</w:t>
      </w:r>
      <w:r w:rsidRPr="00A62E60">
        <w:rPr>
          <w:rFonts w:ascii="Calibri" w:hAnsi="Calibri" w:cs="Calibri"/>
          <w:color w:val="000000" w:themeColor="text1"/>
          <w:sz w:val="18"/>
          <w:szCs w:val="18"/>
          <w:lang w:val="es-ES"/>
        </w:rPr>
        <w:t xml:space="preserve"> del Gran Bazar, construido en el año 1660 que se puede considerar como una pequeña ciudad cubierta por cientos de cúpulas, cuatro mil tiendas en su interior con callejuelas, plazas y 18 puertas de acceso. Fin de la visita en el gran bazar. Regreso al hotel por su cuenta. </w:t>
      </w:r>
      <w:r w:rsidRPr="00A62E60">
        <w:rPr>
          <w:rFonts w:ascii="Calibri" w:hAnsi="Calibri" w:cs="Calibri"/>
          <w:b/>
          <w:bCs/>
          <w:color w:val="000000" w:themeColor="text1"/>
          <w:sz w:val="18"/>
          <w:szCs w:val="18"/>
          <w:lang w:val="es-ES"/>
        </w:rPr>
        <w:t>Alojamiento</w:t>
      </w:r>
      <w:r w:rsidR="00400632">
        <w:rPr>
          <w:rFonts w:ascii="Calibri" w:hAnsi="Calibri" w:cs="Calibri"/>
          <w:b/>
          <w:bCs/>
          <w:color w:val="000000" w:themeColor="text1"/>
          <w:sz w:val="18"/>
          <w:szCs w:val="18"/>
          <w:lang w:val="es-ES"/>
        </w:rPr>
        <w:t>.</w:t>
      </w:r>
    </w:p>
    <w:p w14:paraId="3C2E224B" w14:textId="73A7A120" w:rsidR="004743A0" w:rsidRPr="00A62E60" w:rsidRDefault="004743A0" w:rsidP="00E976F3">
      <w:pPr>
        <w:pStyle w:val="Textoindependiente"/>
        <w:rPr>
          <w:rFonts w:ascii="Calibri" w:hAnsi="Calibri" w:cs="Calibri"/>
          <w:color w:val="000000" w:themeColor="text1"/>
          <w:sz w:val="18"/>
          <w:szCs w:val="18"/>
        </w:rPr>
      </w:pPr>
    </w:p>
    <w:p w14:paraId="4FC4F82E" w14:textId="77777777" w:rsidR="00F526E4" w:rsidRPr="00A62E60" w:rsidRDefault="00F526E4" w:rsidP="00E976F3">
      <w:pPr>
        <w:pStyle w:val="Textoindependiente"/>
        <w:rPr>
          <w:rFonts w:ascii="Calibri" w:hAnsi="Calibri" w:cs="Calibri"/>
          <w:color w:val="000000" w:themeColor="text1"/>
          <w:sz w:val="18"/>
          <w:szCs w:val="18"/>
        </w:rPr>
      </w:pPr>
    </w:p>
    <w:p w14:paraId="0E57313C" w14:textId="4C1F719A" w:rsidR="00C37D34" w:rsidRPr="00A62E60" w:rsidRDefault="00C37D34" w:rsidP="00A65D86">
      <w:pPr>
        <w:pStyle w:val="Subttulo"/>
      </w:pPr>
      <w:r w:rsidRPr="00A62E60">
        <w:lastRenderedPageBreak/>
        <w:t>Día 0</w:t>
      </w:r>
      <w:r w:rsidR="00D444C3" w:rsidRPr="00A62E60">
        <w:t>8</w:t>
      </w:r>
      <w:r w:rsidRPr="00A62E60">
        <w:t xml:space="preserve"> – </w:t>
      </w:r>
      <w:r w:rsidR="00835D5B" w:rsidRPr="00A62E60">
        <w:t>Estambul – Ciudad de origen</w:t>
      </w:r>
    </w:p>
    <w:p w14:paraId="42088B76" w14:textId="7896B22D" w:rsidR="004A4C26" w:rsidRPr="00A62E60" w:rsidRDefault="00ED5C50" w:rsidP="00C37D34">
      <w:pPr>
        <w:tabs>
          <w:tab w:val="left" w:pos="900"/>
        </w:tabs>
        <w:autoSpaceDE w:val="0"/>
        <w:autoSpaceDN w:val="0"/>
        <w:adjustRightInd w:val="0"/>
        <w:jc w:val="both"/>
        <w:rPr>
          <w:rFonts w:ascii="Calibri" w:hAnsi="Calibri" w:cs="Calibri"/>
          <w:bCs/>
          <w:color w:val="000000" w:themeColor="text1"/>
          <w:sz w:val="18"/>
          <w:szCs w:val="18"/>
          <w:lang w:val="es-ES"/>
        </w:rPr>
      </w:pPr>
      <w:r w:rsidRPr="00A62E60">
        <w:rPr>
          <w:rFonts w:ascii="Calibri" w:hAnsi="Calibri" w:cs="Calibri"/>
          <w:b/>
          <w:bCs/>
          <w:color w:val="000000" w:themeColor="text1"/>
          <w:sz w:val="18"/>
          <w:szCs w:val="18"/>
          <w:lang w:val="es-ES"/>
        </w:rPr>
        <w:t>Desayuno</w:t>
      </w:r>
      <w:r w:rsidR="00835D5B" w:rsidRPr="00A62E60">
        <w:rPr>
          <w:rFonts w:ascii="Calibri" w:hAnsi="Calibri" w:cs="Calibri"/>
          <w:b/>
          <w:bCs/>
          <w:color w:val="000000" w:themeColor="text1"/>
          <w:sz w:val="18"/>
          <w:szCs w:val="18"/>
          <w:lang w:val="es-ES"/>
        </w:rPr>
        <w:t>.</w:t>
      </w:r>
      <w:r w:rsidR="00D444C3" w:rsidRPr="00A62E60">
        <w:rPr>
          <w:rFonts w:ascii="Calibri" w:hAnsi="Calibri" w:cs="Calibri"/>
          <w:b/>
          <w:bCs/>
          <w:color w:val="000000" w:themeColor="text1"/>
          <w:sz w:val="18"/>
          <w:szCs w:val="18"/>
          <w:lang w:val="es-ES"/>
        </w:rPr>
        <w:t xml:space="preserve"> </w:t>
      </w:r>
      <w:r w:rsidR="00D444C3" w:rsidRPr="00A62E60">
        <w:rPr>
          <w:rFonts w:ascii="Calibri" w:hAnsi="Calibri" w:cs="Calibri"/>
          <w:color w:val="000000" w:themeColor="text1"/>
          <w:sz w:val="18"/>
          <w:szCs w:val="18"/>
          <w:lang w:val="es-ES"/>
        </w:rPr>
        <w:t xml:space="preserve">A la hora prevista, </w:t>
      </w:r>
      <w:r w:rsidR="00D444C3" w:rsidRPr="00A62E60">
        <w:rPr>
          <w:rFonts w:ascii="Calibri" w:hAnsi="Calibri" w:cs="Calibri"/>
          <w:b/>
          <w:bCs/>
          <w:color w:val="000000" w:themeColor="text1"/>
          <w:sz w:val="18"/>
          <w:szCs w:val="18"/>
          <w:lang w:val="es-ES"/>
        </w:rPr>
        <w:t>tra</w:t>
      </w:r>
      <w:r w:rsidRPr="00A62E60">
        <w:rPr>
          <w:rFonts w:ascii="Calibri" w:hAnsi="Calibri" w:cs="Calibri"/>
          <w:b/>
          <w:bCs/>
          <w:color w:val="000000" w:themeColor="text1"/>
          <w:sz w:val="18"/>
          <w:szCs w:val="18"/>
          <w:lang w:val="es-ES"/>
        </w:rPr>
        <w:t>slado</w:t>
      </w:r>
      <w:r w:rsidRPr="00A62E60">
        <w:rPr>
          <w:rFonts w:ascii="Calibri" w:hAnsi="Calibri" w:cs="Calibri"/>
          <w:bCs/>
          <w:color w:val="000000" w:themeColor="text1"/>
          <w:sz w:val="18"/>
          <w:szCs w:val="18"/>
          <w:lang w:val="es-ES"/>
        </w:rPr>
        <w:t xml:space="preserve"> al aeropuerto </w:t>
      </w:r>
      <w:r w:rsidR="004E4D26" w:rsidRPr="00A62E60">
        <w:rPr>
          <w:rFonts w:ascii="Calibri" w:hAnsi="Calibri" w:cs="Calibri"/>
          <w:bCs/>
          <w:color w:val="000000" w:themeColor="text1"/>
          <w:sz w:val="18"/>
          <w:szCs w:val="18"/>
          <w:lang w:val="es-ES"/>
        </w:rPr>
        <w:t>y f</w:t>
      </w:r>
      <w:r w:rsidR="00C37D34" w:rsidRPr="00A62E60">
        <w:rPr>
          <w:rFonts w:ascii="Calibri" w:hAnsi="Calibri" w:cs="Calibri"/>
          <w:bCs/>
          <w:color w:val="000000" w:themeColor="text1"/>
          <w:sz w:val="18"/>
          <w:szCs w:val="18"/>
          <w:lang w:val="es-ES"/>
        </w:rPr>
        <w:t>in de nuestros servicios</w:t>
      </w:r>
      <w:r w:rsidR="00835D5B" w:rsidRPr="00A62E60">
        <w:rPr>
          <w:rFonts w:ascii="Calibri" w:hAnsi="Calibri" w:cs="Calibri"/>
          <w:bCs/>
          <w:color w:val="000000" w:themeColor="text1"/>
          <w:sz w:val="18"/>
          <w:szCs w:val="18"/>
          <w:lang w:val="es-ES"/>
        </w:rPr>
        <w:t>.</w:t>
      </w:r>
    </w:p>
    <w:p w14:paraId="585C2C97" w14:textId="77777777" w:rsidR="00C37D34" w:rsidRPr="00A62E60" w:rsidRDefault="00C37D34" w:rsidP="00C37D34">
      <w:pPr>
        <w:tabs>
          <w:tab w:val="left" w:pos="900"/>
        </w:tabs>
        <w:autoSpaceDE w:val="0"/>
        <w:autoSpaceDN w:val="0"/>
        <w:adjustRightInd w:val="0"/>
        <w:jc w:val="both"/>
        <w:rPr>
          <w:rFonts w:ascii="Calibri" w:hAnsi="Calibri" w:cs="Calibri"/>
          <w:color w:val="000000" w:themeColor="text1"/>
          <w:sz w:val="18"/>
          <w:szCs w:val="18"/>
          <w:lang w:val="es-ES"/>
        </w:rPr>
      </w:pPr>
    </w:p>
    <w:p w14:paraId="5383A28E" w14:textId="7BFFFC8C" w:rsidR="00C150D2" w:rsidRPr="00A62E60" w:rsidRDefault="00C150D2">
      <w:pPr>
        <w:rPr>
          <w:rFonts w:ascii="Calibri" w:hAnsi="Calibri" w:cs="Calibri"/>
          <w:b/>
          <w:color w:val="000000" w:themeColor="text1"/>
          <w:sz w:val="18"/>
          <w:szCs w:val="18"/>
          <w:lang w:val="tr-TR"/>
        </w:rPr>
      </w:pPr>
    </w:p>
    <w:p w14:paraId="26887455" w14:textId="77777777" w:rsidR="00C150D2" w:rsidRPr="00A62E60" w:rsidRDefault="00C150D2">
      <w:pPr>
        <w:rPr>
          <w:rFonts w:ascii="Calibri" w:hAnsi="Calibri" w:cs="Calibri"/>
          <w:b/>
          <w:color w:val="000000" w:themeColor="text1"/>
          <w:sz w:val="18"/>
          <w:szCs w:val="18"/>
          <w:lang w:val="tr-TR"/>
        </w:rPr>
      </w:pPr>
    </w:p>
    <w:p w14:paraId="221E0C82" w14:textId="77777777" w:rsidR="002F1D10" w:rsidRPr="00A62E60" w:rsidRDefault="002F1D10" w:rsidP="00397A07">
      <w:pPr>
        <w:pStyle w:val="Ttulo"/>
      </w:pPr>
      <w:r w:rsidRPr="00A62E60">
        <w:t>Fechas de inicio</w:t>
      </w:r>
      <w:r w:rsidR="00310584" w:rsidRPr="00A62E60">
        <w:t>:</w:t>
      </w:r>
    </w:p>
    <w:p w14:paraId="2CA35445" w14:textId="0C6A0C3D" w:rsidR="00EC26B3" w:rsidRPr="00542CCA" w:rsidRDefault="00D444C3" w:rsidP="2E9125B1">
      <w:pPr>
        <w:rPr>
          <w:rFonts w:ascii="Calibri" w:hAnsi="Calibri" w:cs="Calibri"/>
          <w:sz w:val="20"/>
          <w:lang w:val="es-ES"/>
        </w:rPr>
      </w:pPr>
      <w:r w:rsidRPr="00A62E60">
        <w:rPr>
          <w:rFonts w:ascii="Calibri" w:hAnsi="Calibri" w:cs="Calibri"/>
          <w:b/>
          <w:bCs/>
          <w:color w:val="000000" w:themeColor="text1"/>
          <w:sz w:val="20"/>
        </w:rPr>
        <w:t>Diarias</w:t>
      </w:r>
      <w:r w:rsidRPr="00A62E60">
        <w:rPr>
          <w:rFonts w:ascii="Calibri" w:hAnsi="Calibri" w:cs="Calibri"/>
          <w:color w:val="000000" w:themeColor="text1"/>
          <w:sz w:val="20"/>
        </w:rPr>
        <w:t xml:space="preserve"> (Excepto domingos)</w:t>
      </w:r>
      <w:r w:rsidR="0085195D" w:rsidRPr="00A62E60">
        <w:rPr>
          <w:rFonts w:ascii="Calibri" w:hAnsi="Calibri" w:cs="Calibri"/>
          <w:color w:val="000000" w:themeColor="text1"/>
          <w:sz w:val="20"/>
        </w:rPr>
        <w:t xml:space="preserve"> </w:t>
      </w:r>
      <w:r w:rsidRPr="00A62E60">
        <w:tab/>
      </w:r>
      <w:r w:rsidR="00EC26B3" w:rsidRPr="00542CCA">
        <w:rPr>
          <w:rFonts w:ascii="Calibri" w:hAnsi="Calibri" w:cs="Calibri"/>
          <w:sz w:val="20"/>
          <w:lang w:val="es-ES"/>
        </w:rPr>
        <w:t xml:space="preserve">Del 16/Mar al </w:t>
      </w:r>
      <w:r w:rsidR="6FF6DC97" w:rsidRPr="00542CCA">
        <w:rPr>
          <w:rFonts w:ascii="Calibri" w:hAnsi="Calibri" w:cs="Calibri"/>
          <w:sz w:val="20"/>
          <w:lang w:val="es-ES"/>
        </w:rPr>
        <w:t xml:space="preserve">30/Nov de </w:t>
      </w:r>
      <w:r w:rsidR="00EC26B3" w:rsidRPr="00542CCA">
        <w:rPr>
          <w:rFonts w:ascii="Calibri" w:hAnsi="Calibri" w:cs="Calibri"/>
          <w:sz w:val="20"/>
          <w:lang w:val="es-ES"/>
        </w:rPr>
        <w:t>202</w:t>
      </w:r>
      <w:r w:rsidR="006F064B" w:rsidRPr="00542CCA">
        <w:rPr>
          <w:rFonts w:ascii="Calibri" w:hAnsi="Calibri" w:cs="Calibri"/>
          <w:sz w:val="20"/>
          <w:lang w:val="es-ES"/>
        </w:rPr>
        <w:t>6</w:t>
      </w:r>
      <w:r w:rsidR="00542CCA" w:rsidRPr="00542CCA">
        <w:rPr>
          <w:rFonts w:ascii="Calibri" w:hAnsi="Calibri" w:cs="Calibri"/>
          <w:sz w:val="20"/>
          <w:lang w:val="es-ES"/>
        </w:rPr>
        <w:t xml:space="preserve"> </w:t>
      </w:r>
      <w:r w:rsidR="00542CCA" w:rsidRPr="00542CCA">
        <w:rPr>
          <w:rFonts w:ascii="Calibri" w:hAnsi="Calibri" w:cs="Calibri"/>
          <w:color w:val="000000" w:themeColor="text1"/>
          <w:sz w:val="20"/>
          <w:lang w:val="es-ES"/>
        </w:rPr>
        <w:t>(Excepto 11-22/May: Fechas cerradas).</w:t>
      </w:r>
      <w:r w:rsidR="00542CCA" w:rsidRPr="00542CCA">
        <w:rPr>
          <w:rFonts w:ascii="Calibri" w:hAnsi="Calibri" w:cs="Calibri"/>
          <w:sz w:val="20"/>
          <w:lang w:val="es-ES"/>
        </w:rPr>
        <w:t> </w:t>
      </w:r>
    </w:p>
    <w:p w14:paraId="41DD436F" w14:textId="17EA6E34" w:rsidR="00D444C3" w:rsidRPr="00542CCA" w:rsidRDefault="00D444C3" w:rsidP="00D444C3">
      <w:pPr>
        <w:rPr>
          <w:rFonts w:ascii="Calibri" w:hAnsi="Calibri" w:cs="Calibri"/>
          <w:color w:val="000000" w:themeColor="text1"/>
          <w:sz w:val="20"/>
          <w:lang w:val="es-ES"/>
        </w:rPr>
      </w:pPr>
      <w:r w:rsidRPr="00542CCA">
        <w:rPr>
          <w:rFonts w:ascii="Calibri" w:hAnsi="Calibri" w:cs="Calibri"/>
          <w:b/>
          <w:color w:val="000000" w:themeColor="text1"/>
          <w:sz w:val="20"/>
          <w:lang w:val="es-ES"/>
        </w:rPr>
        <w:t>Jue</w:t>
      </w:r>
      <w:r w:rsidR="0085195D" w:rsidRPr="00542CCA">
        <w:rPr>
          <w:rFonts w:ascii="Calibri" w:hAnsi="Calibri" w:cs="Calibri"/>
          <w:b/>
          <w:color w:val="000000" w:themeColor="text1"/>
          <w:sz w:val="20"/>
          <w:lang w:val="es-ES"/>
        </w:rPr>
        <w:t xml:space="preserve">ves, </w:t>
      </w:r>
      <w:proofErr w:type="gramStart"/>
      <w:r w:rsidR="0085195D" w:rsidRPr="00542CCA">
        <w:rPr>
          <w:rFonts w:ascii="Calibri" w:hAnsi="Calibri" w:cs="Calibri"/>
          <w:b/>
          <w:color w:val="000000" w:themeColor="text1"/>
          <w:sz w:val="20"/>
          <w:lang w:val="es-ES"/>
        </w:rPr>
        <w:t>Viernes</w:t>
      </w:r>
      <w:proofErr w:type="gramEnd"/>
      <w:r w:rsidR="0085195D" w:rsidRPr="00542CCA">
        <w:rPr>
          <w:rFonts w:ascii="Calibri" w:hAnsi="Calibri" w:cs="Calibri"/>
          <w:b/>
          <w:color w:val="000000" w:themeColor="text1"/>
          <w:sz w:val="20"/>
          <w:lang w:val="es-ES"/>
        </w:rPr>
        <w:t xml:space="preserve"> y </w:t>
      </w:r>
      <w:proofErr w:type="gramStart"/>
      <w:r w:rsidR="0085195D" w:rsidRPr="00542CCA">
        <w:rPr>
          <w:rFonts w:ascii="Calibri" w:hAnsi="Calibri" w:cs="Calibri"/>
          <w:b/>
          <w:color w:val="000000" w:themeColor="text1"/>
          <w:sz w:val="20"/>
          <w:lang w:val="es-ES"/>
        </w:rPr>
        <w:t>Sábados</w:t>
      </w:r>
      <w:proofErr w:type="gramEnd"/>
      <w:r w:rsidR="0085195D" w:rsidRPr="00542CCA">
        <w:rPr>
          <w:rFonts w:ascii="Calibri" w:hAnsi="Calibri" w:cs="Calibri"/>
          <w:color w:val="000000" w:themeColor="text1"/>
          <w:sz w:val="20"/>
          <w:lang w:val="es-ES"/>
        </w:rPr>
        <w:t xml:space="preserve">   </w:t>
      </w:r>
      <w:r w:rsidR="0085195D" w:rsidRPr="00542CCA">
        <w:tab/>
      </w:r>
      <w:r w:rsidR="0085195D" w:rsidRPr="00542CCA">
        <w:rPr>
          <w:rFonts w:ascii="Calibri" w:hAnsi="Calibri" w:cs="Calibri"/>
          <w:color w:val="000000" w:themeColor="text1"/>
          <w:sz w:val="20"/>
          <w:lang w:val="es-ES"/>
        </w:rPr>
        <w:t>D</w:t>
      </w:r>
      <w:r w:rsidRPr="00542CCA">
        <w:rPr>
          <w:rFonts w:ascii="Calibri" w:hAnsi="Calibri" w:cs="Calibri"/>
          <w:color w:val="000000" w:themeColor="text1"/>
          <w:sz w:val="20"/>
          <w:lang w:val="es-ES"/>
        </w:rPr>
        <w:t>el 01/Dic</w:t>
      </w:r>
      <w:r w:rsidR="0085195D" w:rsidRPr="00542CCA">
        <w:rPr>
          <w:rFonts w:ascii="Calibri" w:hAnsi="Calibri" w:cs="Calibri"/>
          <w:color w:val="000000" w:themeColor="text1"/>
          <w:sz w:val="20"/>
          <w:lang w:val="es-ES"/>
        </w:rPr>
        <w:t>/2</w:t>
      </w:r>
      <w:r w:rsidR="006F064B" w:rsidRPr="00542CCA">
        <w:rPr>
          <w:rFonts w:ascii="Calibri" w:hAnsi="Calibri" w:cs="Calibri"/>
          <w:color w:val="000000" w:themeColor="text1"/>
          <w:sz w:val="20"/>
          <w:lang w:val="es-ES"/>
        </w:rPr>
        <w:t>6</w:t>
      </w:r>
      <w:r w:rsidRPr="00542CCA">
        <w:rPr>
          <w:rFonts w:ascii="Calibri" w:hAnsi="Calibri" w:cs="Calibri"/>
          <w:color w:val="000000" w:themeColor="text1"/>
          <w:sz w:val="20"/>
          <w:lang w:val="es-ES"/>
        </w:rPr>
        <w:t xml:space="preserve"> al </w:t>
      </w:r>
      <w:r w:rsidR="00C238D1" w:rsidRPr="00542CCA">
        <w:rPr>
          <w:rFonts w:ascii="Calibri" w:hAnsi="Calibri" w:cs="Calibri"/>
          <w:color w:val="000000" w:themeColor="text1"/>
          <w:sz w:val="20"/>
          <w:lang w:val="es-ES"/>
        </w:rPr>
        <w:t>15</w:t>
      </w:r>
      <w:r w:rsidRPr="00542CCA">
        <w:rPr>
          <w:rFonts w:ascii="Calibri" w:hAnsi="Calibri" w:cs="Calibri"/>
          <w:color w:val="000000" w:themeColor="text1"/>
          <w:sz w:val="20"/>
          <w:lang w:val="es-ES"/>
        </w:rPr>
        <w:t>/Mar</w:t>
      </w:r>
      <w:r w:rsidR="0085195D" w:rsidRPr="00542CCA">
        <w:rPr>
          <w:rFonts w:ascii="Calibri" w:hAnsi="Calibri" w:cs="Calibri"/>
          <w:color w:val="000000" w:themeColor="text1"/>
          <w:sz w:val="20"/>
          <w:lang w:val="es-ES"/>
        </w:rPr>
        <w:t>/2</w:t>
      </w:r>
      <w:r w:rsidR="006F064B" w:rsidRPr="00542CCA">
        <w:rPr>
          <w:rFonts w:ascii="Calibri" w:hAnsi="Calibri" w:cs="Calibri"/>
          <w:color w:val="000000" w:themeColor="text1"/>
          <w:sz w:val="20"/>
          <w:lang w:val="es-ES"/>
        </w:rPr>
        <w:t>7</w:t>
      </w:r>
      <w:r w:rsidRPr="00542CCA">
        <w:rPr>
          <w:rFonts w:ascii="Calibri" w:hAnsi="Calibri" w:cs="Calibri"/>
          <w:color w:val="000000" w:themeColor="text1"/>
          <w:sz w:val="20"/>
          <w:lang w:val="es-ES"/>
        </w:rPr>
        <w:t>.</w:t>
      </w:r>
    </w:p>
    <w:p w14:paraId="111D2088" w14:textId="77777777" w:rsidR="00D444C3" w:rsidRPr="00A62E60" w:rsidRDefault="00D444C3" w:rsidP="00445FCC">
      <w:pPr>
        <w:rPr>
          <w:rFonts w:ascii="Calibri" w:hAnsi="Calibri" w:cs="Calibri"/>
          <w:b/>
          <w:color w:val="000000" w:themeColor="text1"/>
          <w:sz w:val="18"/>
          <w:szCs w:val="18"/>
        </w:rPr>
      </w:pPr>
    </w:p>
    <w:p w14:paraId="2B1A0EA8" w14:textId="77777777" w:rsidR="003A348D" w:rsidRPr="00392323" w:rsidRDefault="003A348D" w:rsidP="003A348D">
      <w:pPr>
        <w:rPr>
          <w:rFonts w:ascii="Calibri" w:hAnsi="Calibri" w:cs="Calibri"/>
          <w:b/>
          <w:color w:val="000000" w:themeColor="text1"/>
          <w:sz w:val="18"/>
          <w:szCs w:val="18"/>
          <w:lang w:val="es-ES"/>
        </w:rPr>
      </w:pPr>
      <w:r w:rsidRPr="00A62E60">
        <w:rPr>
          <w:rFonts w:ascii="Calibri" w:hAnsi="Calibri" w:cs="Calibri"/>
          <w:b/>
          <w:color w:val="000000" w:themeColor="text1"/>
          <w:sz w:val="18"/>
          <w:szCs w:val="18"/>
          <w:lang w:val="es-ES"/>
        </w:rPr>
        <w:t>Importante:</w:t>
      </w:r>
    </w:p>
    <w:p w14:paraId="21B0FE01" w14:textId="53E4B67D" w:rsidR="003A348D" w:rsidRPr="00392323" w:rsidRDefault="003A348D" w:rsidP="003A348D">
      <w:pPr>
        <w:rPr>
          <w:rFonts w:ascii="Calibri" w:hAnsi="Calibri" w:cs="Calibri"/>
          <w:bCs/>
          <w:color w:val="000000" w:themeColor="text1"/>
          <w:sz w:val="18"/>
          <w:szCs w:val="18"/>
          <w:lang w:val="es-ES"/>
        </w:rPr>
      </w:pPr>
      <w:r w:rsidRPr="00392323">
        <w:rPr>
          <w:rFonts w:ascii="Calibri" w:hAnsi="Calibri" w:cs="Calibri"/>
          <w:bCs/>
          <w:color w:val="000000" w:themeColor="text1"/>
          <w:sz w:val="18"/>
          <w:szCs w:val="18"/>
          <w:lang w:val="es-ES"/>
        </w:rPr>
        <w:t xml:space="preserve">El itinerario descrito es para llegadas </w:t>
      </w:r>
      <w:r w:rsidR="00EA0473" w:rsidRPr="00392323">
        <w:rPr>
          <w:rFonts w:ascii="Calibri" w:hAnsi="Calibri" w:cs="Calibri"/>
          <w:bCs/>
          <w:color w:val="000000" w:themeColor="text1"/>
          <w:sz w:val="18"/>
          <w:szCs w:val="18"/>
          <w:lang w:val="es-ES"/>
        </w:rPr>
        <w:t>miércoles y sábados</w:t>
      </w:r>
      <w:r w:rsidRPr="00392323">
        <w:rPr>
          <w:rFonts w:ascii="Calibri" w:hAnsi="Calibri" w:cs="Calibri"/>
          <w:bCs/>
          <w:color w:val="000000" w:themeColor="text1"/>
          <w:sz w:val="18"/>
          <w:szCs w:val="18"/>
          <w:lang w:val="es-ES"/>
        </w:rPr>
        <w:t>. En caso de llegar</w:t>
      </w:r>
      <w:r w:rsidR="00EA0473" w:rsidRPr="00392323">
        <w:rPr>
          <w:rFonts w:ascii="Calibri" w:hAnsi="Calibri" w:cs="Calibri"/>
          <w:bCs/>
          <w:color w:val="000000" w:themeColor="text1"/>
          <w:sz w:val="18"/>
          <w:szCs w:val="18"/>
          <w:lang w:val="es-ES"/>
        </w:rPr>
        <w:t xml:space="preserve"> lunes y jueves,</w:t>
      </w:r>
      <w:r w:rsidRPr="00392323">
        <w:rPr>
          <w:rFonts w:ascii="Calibri" w:hAnsi="Calibri" w:cs="Calibri"/>
          <w:bCs/>
          <w:color w:val="000000" w:themeColor="text1"/>
          <w:sz w:val="18"/>
          <w:szCs w:val="18"/>
          <w:lang w:val="es-ES"/>
        </w:rPr>
        <w:t xml:space="preserve"> tendrán en Estambul </w:t>
      </w:r>
      <w:r w:rsidR="00EA0473" w:rsidRPr="00392323">
        <w:rPr>
          <w:rFonts w:ascii="Calibri" w:hAnsi="Calibri" w:cs="Calibri"/>
          <w:bCs/>
          <w:color w:val="000000" w:themeColor="text1"/>
          <w:sz w:val="18"/>
          <w:szCs w:val="18"/>
          <w:lang w:val="es-ES"/>
        </w:rPr>
        <w:t>3</w:t>
      </w:r>
      <w:r w:rsidRPr="00392323">
        <w:rPr>
          <w:rFonts w:ascii="Calibri" w:hAnsi="Calibri" w:cs="Calibri"/>
          <w:bCs/>
          <w:color w:val="000000" w:themeColor="text1"/>
          <w:sz w:val="18"/>
          <w:szCs w:val="18"/>
          <w:lang w:val="es-ES"/>
        </w:rPr>
        <w:t xml:space="preserve"> noches al inicio y </w:t>
      </w:r>
      <w:r w:rsidR="00EA0473" w:rsidRPr="00392323">
        <w:rPr>
          <w:rFonts w:ascii="Calibri" w:hAnsi="Calibri" w:cs="Calibri"/>
          <w:bCs/>
          <w:color w:val="000000" w:themeColor="text1"/>
          <w:sz w:val="18"/>
          <w:szCs w:val="18"/>
          <w:lang w:val="es-ES"/>
        </w:rPr>
        <w:t>1</w:t>
      </w:r>
      <w:r w:rsidRPr="00392323">
        <w:rPr>
          <w:rFonts w:ascii="Calibri" w:hAnsi="Calibri" w:cs="Calibri"/>
          <w:bCs/>
          <w:color w:val="000000" w:themeColor="text1"/>
          <w:sz w:val="18"/>
          <w:szCs w:val="18"/>
          <w:lang w:val="es-ES"/>
        </w:rPr>
        <w:t xml:space="preserve"> al final. En caso de llegar m</w:t>
      </w:r>
      <w:r w:rsidR="00EA0473" w:rsidRPr="00392323">
        <w:rPr>
          <w:rFonts w:ascii="Calibri" w:hAnsi="Calibri" w:cs="Calibri"/>
          <w:bCs/>
          <w:color w:val="000000" w:themeColor="text1"/>
          <w:sz w:val="18"/>
          <w:szCs w:val="18"/>
          <w:lang w:val="es-ES"/>
        </w:rPr>
        <w:t xml:space="preserve">artes </w:t>
      </w:r>
      <w:r w:rsidR="00E71766" w:rsidRPr="00392323">
        <w:rPr>
          <w:rFonts w:ascii="Calibri" w:hAnsi="Calibri" w:cs="Calibri"/>
          <w:bCs/>
          <w:color w:val="000000" w:themeColor="text1"/>
          <w:sz w:val="18"/>
          <w:szCs w:val="18"/>
          <w:lang w:val="es-ES"/>
        </w:rPr>
        <w:t>y</w:t>
      </w:r>
      <w:r w:rsidRPr="00392323">
        <w:rPr>
          <w:rFonts w:ascii="Calibri" w:hAnsi="Calibri" w:cs="Calibri"/>
          <w:bCs/>
          <w:color w:val="000000" w:themeColor="text1"/>
          <w:sz w:val="18"/>
          <w:szCs w:val="18"/>
          <w:lang w:val="es-ES"/>
        </w:rPr>
        <w:t xml:space="preserve"> </w:t>
      </w:r>
      <w:r w:rsidR="00EA0473" w:rsidRPr="00392323">
        <w:rPr>
          <w:rFonts w:ascii="Calibri" w:hAnsi="Calibri" w:cs="Calibri"/>
          <w:bCs/>
          <w:color w:val="000000" w:themeColor="text1"/>
          <w:sz w:val="18"/>
          <w:szCs w:val="18"/>
          <w:lang w:val="es-ES"/>
        </w:rPr>
        <w:t>viernes</w:t>
      </w:r>
      <w:r w:rsidRPr="00392323">
        <w:rPr>
          <w:rFonts w:ascii="Calibri" w:hAnsi="Calibri" w:cs="Calibri"/>
          <w:bCs/>
          <w:color w:val="000000" w:themeColor="text1"/>
          <w:sz w:val="18"/>
          <w:szCs w:val="18"/>
          <w:lang w:val="es-ES"/>
        </w:rPr>
        <w:t xml:space="preserve">, tendrán </w:t>
      </w:r>
      <w:r w:rsidR="00EA0473" w:rsidRPr="00392323">
        <w:rPr>
          <w:rFonts w:ascii="Calibri" w:hAnsi="Calibri" w:cs="Calibri"/>
          <w:bCs/>
          <w:color w:val="000000" w:themeColor="text1"/>
          <w:sz w:val="18"/>
          <w:szCs w:val="18"/>
          <w:lang w:val="es-ES"/>
        </w:rPr>
        <w:t>2</w:t>
      </w:r>
      <w:r w:rsidRPr="00392323">
        <w:rPr>
          <w:rFonts w:ascii="Calibri" w:hAnsi="Calibri" w:cs="Calibri"/>
          <w:bCs/>
          <w:color w:val="000000" w:themeColor="text1"/>
          <w:sz w:val="18"/>
          <w:szCs w:val="18"/>
          <w:lang w:val="es-ES"/>
        </w:rPr>
        <w:t xml:space="preserve"> noche</w:t>
      </w:r>
      <w:r w:rsidR="00EA0473" w:rsidRPr="00392323">
        <w:rPr>
          <w:rFonts w:ascii="Calibri" w:hAnsi="Calibri" w:cs="Calibri"/>
          <w:bCs/>
          <w:color w:val="000000" w:themeColor="text1"/>
          <w:sz w:val="18"/>
          <w:szCs w:val="18"/>
          <w:lang w:val="es-ES"/>
        </w:rPr>
        <w:t>s</w:t>
      </w:r>
      <w:r w:rsidRPr="00392323">
        <w:rPr>
          <w:rFonts w:ascii="Calibri" w:hAnsi="Calibri" w:cs="Calibri"/>
          <w:bCs/>
          <w:color w:val="000000" w:themeColor="text1"/>
          <w:sz w:val="18"/>
          <w:szCs w:val="18"/>
          <w:lang w:val="es-ES"/>
        </w:rPr>
        <w:t xml:space="preserve"> en Estambul al inicio y </w:t>
      </w:r>
      <w:r w:rsidR="00EA0473" w:rsidRPr="00392323">
        <w:rPr>
          <w:rFonts w:ascii="Calibri" w:hAnsi="Calibri" w:cs="Calibri"/>
          <w:bCs/>
          <w:color w:val="000000" w:themeColor="text1"/>
          <w:sz w:val="18"/>
          <w:szCs w:val="18"/>
          <w:lang w:val="es-ES"/>
        </w:rPr>
        <w:t>2</w:t>
      </w:r>
      <w:r w:rsidRPr="00392323">
        <w:rPr>
          <w:rFonts w:ascii="Calibri" w:hAnsi="Calibri" w:cs="Calibri"/>
          <w:bCs/>
          <w:color w:val="000000" w:themeColor="text1"/>
          <w:sz w:val="18"/>
          <w:szCs w:val="18"/>
          <w:lang w:val="es-ES"/>
        </w:rPr>
        <w:t xml:space="preserve"> al final. </w:t>
      </w:r>
    </w:p>
    <w:p w14:paraId="4CBC09FA" w14:textId="77777777" w:rsidR="00F800FB" w:rsidRPr="00392323" w:rsidRDefault="00F800FB" w:rsidP="003A348D">
      <w:pPr>
        <w:rPr>
          <w:rFonts w:ascii="Calibri" w:hAnsi="Calibri" w:cs="Calibri"/>
          <w:bCs/>
          <w:color w:val="000000" w:themeColor="text1"/>
          <w:sz w:val="18"/>
          <w:szCs w:val="18"/>
          <w:lang w:val="es-ES"/>
        </w:rPr>
      </w:pPr>
    </w:p>
    <w:p w14:paraId="3ECBB819" w14:textId="77777777" w:rsidR="00F800FB" w:rsidRPr="00392323" w:rsidRDefault="00F800FB" w:rsidP="003A348D">
      <w:pPr>
        <w:rPr>
          <w:rFonts w:ascii="Calibri" w:hAnsi="Calibri" w:cs="Calibri"/>
          <w:bCs/>
          <w:color w:val="000000" w:themeColor="text1"/>
          <w:sz w:val="18"/>
          <w:szCs w:val="18"/>
          <w:lang w:val="es-ES"/>
        </w:rPr>
      </w:pPr>
    </w:p>
    <w:p w14:paraId="09C9CA3D" w14:textId="3DC5FB7B" w:rsidR="00014EC2" w:rsidRPr="00392323" w:rsidRDefault="00014EC2" w:rsidP="005244AB">
      <w:pPr>
        <w:rPr>
          <w:rFonts w:ascii="Calibri" w:hAnsi="Calibri" w:cs="Calibri"/>
          <w:b/>
          <w:color w:val="000000" w:themeColor="text1"/>
          <w:sz w:val="18"/>
          <w:szCs w:val="18"/>
          <w:lang w:val="es-ES"/>
        </w:rPr>
      </w:pPr>
    </w:p>
    <w:p w14:paraId="60C5ED2A" w14:textId="77777777" w:rsidR="00364D57" w:rsidRPr="00392323" w:rsidRDefault="00364D57" w:rsidP="00D03D96">
      <w:pPr>
        <w:pStyle w:val="Ttulo"/>
        <w:spacing w:after="0"/>
      </w:pPr>
      <w:r w:rsidRPr="00392323">
        <w:t>Orden del programa según el día de llegada:</w:t>
      </w:r>
    </w:p>
    <w:tbl>
      <w:tblPr>
        <w:tblW w:w="114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993"/>
        <w:gridCol w:w="2551"/>
        <w:gridCol w:w="992"/>
        <w:gridCol w:w="2268"/>
        <w:gridCol w:w="1560"/>
        <w:gridCol w:w="2551"/>
      </w:tblGrid>
      <w:tr w:rsidR="003C7B88" w:rsidRPr="00392323" w14:paraId="7658600F" w14:textId="77777777" w:rsidTr="00B21A2E">
        <w:trPr>
          <w:trHeight w:val="482"/>
          <w:jc w:val="center"/>
        </w:trPr>
        <w:tc>
          <w:tcPr>
            <w:tcW w:w="562" w:type="dxa"/>
            <w:shd w:val="clear" w:color="auto" w:fill="C5E0B3" w:themeFill="accent6" w:themeFillTint="66"/>
          </w:tcPr>
          <w:p w14:paraId="0C9068FA" w14:textId="77777777" w:rsidR="003C7B88" w:rsidRPr="00392323" w:rsidRDefault="003C7B88" w:rsidP="00D03D96">
            <w:pPr>
              <w:pStyle w:val="TableParagraph"/>
              <w:spacing w:before="122"/>
              <w:ind w:left="115" w:right="109"/>
              <w:rPr>
                <w:rFonts w:ascii="Calibri" w:hAnsi="Calibri" w:cs="Calibri"/>
                <w:b/>
                <w:sz w:val="20"/>
                <w:szCs w:val="20"/>
              </w:rPr>
            </w:pPr>
            <w:r w:rsidRPr="00392323">
              <w:rPr>
                <w:rFonts w:ascii="Calibri" w:hAnsi="Calibri" w:cs="Calibri"/>
                <w:b/>
                <w:sz w:val="20"/>
                <w:szCs w:val="20"/>
              </w:rPr>
              <w:t>Día</w:t>
            </w:r>
          </w:p>
        </w:tc>
        <w:tc>
          <w:tcPr>
            <w:tcW w:w="3544" w:type="dxa"/>
            <w:gridSpan w:val="2"/>
            <w:shd w:val="clear" w:color="auto" w:fill="C5E0B3" w:themeFill="accent6" w:themeFillTint="66"/>
          </w:tcPr>
          <w:p w14:paraId="24F1A2D1" w14:textId="77777777" w:rsidR="00CD3F9E" w:rsidRPr="00392323" w:rsidRDefault="003C7B88" w:rsidP="00D03D96">
            <w:pPr>
              <w:pStyle w:val="TableParagraph"/>
              <w:spacing w:before="0"/>
              <w:ind w:left="0"/>
              <w:rPr>
                <w:rFonts w:ascii="Calibri" w:hAnsi="Calibri" w:cs="Calibri"/>
                <w:b/>
                <w:sz w:val="20"/>
                <w:szCs w:val="20"/>
              </w:rPr>
            </w:pPr>
            <w:r w:rsidRPr="00392323">
              <w:rPr>
                <w:rFonts w:ascii="Calibri" w:hAnsi="Calibri" w:cs="Calibri"/>
                <w:b/>
                <w:sz w:val="20"/>
                <w:szCs w:val="20"/>
              </w:rPr>
              <w:t>Llegadas:</w:t>
            </w:r>
            <w:r w:rsidRPr="00392323">
              <w:rPr>
                <w:rFonts w:ascii="Calibri" w:hAnsi="Calibri" w:cs="Calibri"/>
                <w:b/>
                <w:spacing w:val="-2"/>
                <w:sz w:val="20"/>
                <w:szCs w:val="20"/>
              </w:rPr>
              <w:t xml:space="preserve"> </w:t>
            </w:r>
            <w:r w:rsidRPr="00392323">
              <w:rPr>
                <w:rFonts w:ascii="Calibri" w:hAnsi="Calibri" w:cs="Calibri"/>
                <w:b/>
                <w:sz w:val="20"/>
                <w:szCs w:val="20"/>
              </w:rPr>
              <w:t>miércoles y sábados</w:t>
            </w:r>
            <w:r w:rsidR="00AC7E56" w:rsidRPr="00392323">
              <w:rPr>
                <w:rFonts w:ascii="Calibri" w:hAnsi="Calibri" w:cs="Calibri"/>
                <w:b/>
                <w:sz w:val="20"/>
                <w:szCs w:val="20"/>
              </w:rPr>
              <w:t xml:space="preserve">   </w:t>
            </w:r>
            <w:r w:rsidR="00CD3F9E" w:rsidRPr="00392323">
              <w:rPr>
                <w:rFonts w:ascii="Calibri" w:hAnsi="Calibri" w:cs="Calibri"/>
                <w:b/>
                <w:sz w:val="20"/>
                <w:szCs w:val="20"/>
              </w:rPr>
              <w:t xml:space="preserve">         </w:t>
            </w:r>
          </w:p>
          <w:p w14:paraId="1B18075A" w14:textId="13C65B66" w:rsidR="003C7B88" w:rsidRPr="00392323" w:rsidRDefault="00AC7E56" w:rsidP="00D03D96">
            <w:pPr>
              <w:pStyle w:val="TableParagraph"/>
              <w:spacing w:before="0"/>
              <w:ind w:left="0"/>
              <w:rPr>
                <w:rFonts w:ascii="Calibri" w:hAnsi="Calibri" w:cs="Calibri"/>
                <w:b/>
                <w:sz w:val="20"/>
                <w:szCs w:val="20"/>
              </w:rPr>
            </w:pPr>
            <w:r w:rsidRPr="00717066">
              <w:rPr>
                <w:rFonts w:ascii="Calibri" w:hAnsi="Calibri" w:cs="Calibri"/>
                <w:bCs/>
                <w:sz w:val="20"/>
                <w:szCs w:val="20"/>
              </w:rPr>
              <w:t>(</w:t>
            </w:r>
            <w:r w:rsidR="00BC442D" w:rsidRPr="00717066">
              <w:rPr>
                <w:rFonts w:ascii="Calibri" w:hAnsi="Calibri" w:cs="Calibri"/>
                <w:bCs/>
                <w:sz w:val="20"/>
                <w:szCs w:val="20"/>
              </w:rPr>
              <w:t>P</w:t>
            </w:r>
            <w:r w:rsidRPr="00717066">
              <w:rPr>
                <w:rFonts w:ascii="Calibri" w:hAnsi="Calibri" w:cs="Calibri"/>
                <w:bCs/>
                <w:sz w:val="20"/>
                <w:szCs w:val="20"/>
              </w:rPr>
              <w:t>rograma como publicado)</w:t>
            </w:r>
          </w:p>
        </w:tc>
        <w:tc>
          <w:tcPr>
            <w:tcW w:w="3260" w:type="dxa"/>
            <w:gridSpan w:val="2"/>
            <w:shd w:val="clear" w:color="auto" w:fill="3FB9D1" w:themeFill="accent2" w:themeFillTint="99"/>
          </w:tcPr>
          <w:p w14:paraId="03DEDAF2" w14:textId="551FBF59" w:rsidR="003C7B88" w:rsidRPr="00392323" w:rsidRDefault="003C7B88" w:rsidP="00D03D96">
            <w:pPr>
              <w:pStyle w:val="TableParagraph"/>
              <w:spacing w:before="122"/>
              <w:ind w:left="0"/>
              <w:rPr>
                <w:rFonts w:ascii="Calibri" w:hAnsi="Calibri" w:cs="Calibri"/>
                <w:b/>
                <w:sz w:val="20"/>
                <w:szCs w:val="20"/>
              </w:rPr>
            </w:pPr>
            <w:r w:rsidRPr="00392323">
              <w:rPr>
                <w:rFonts w:ascii="Calibri" w:hAnsi="Calibri" w:cs="Calibri"/>
                <w:b/>
                <w:sz w:val="20"/>
                <w:szCs w:val="20"/>
              </w:rPr>
              <w:t>Llegadas:</w:t>
            </w:r>
            <w:r w:rsidRPr="00392323">
              <w:rPr>
                <w:rFonts w:ascii="Calibri" w:hAnsi="Calibri" w:cs="Calibri"/>
                <w:b/>
                <w:spacing w:val="40"/>
                <w:sz w:val="20"/>
                <w:szCs w:val="20"/>
              </w:rPr>
              <w:t xml:space="preserve"> </w:t>
            </w:r>
            <w:r w:rsidRPr="00392323">
              <w:rPr>
                <w:rFonts w:ascii="Calibri" w:hAnsi="Calibri" w:cs="Calibri"/>
                <w:b/>
                <w:sz w:val="20"/>
                <w:szCs w:val="20"/>
              </w:rPr>
              <w:t>lunes y jueves</w:t>
            </w:r>
          </w:p>
        </w:tc>
        <w:tc>
          <w:tcPr>
            <w:tcW w:w="4111" w:type="dxa"/>
            <w:gridSpan w:val="2"/>
            <w:shd w:val="clear" w:color="auto" w:fill="BDD6EE" w:themeFill="accent5" w:themeFillTint="66"/>
          </w:tcPr>
          <w:p w14:paraId="178221D3" w14:textId="71058A3D" w:rsidR="003C7B88" w:rsidRPr="00392323" w:rsidRDefault="003C7B88" w:rsidP="00D03D96">
            <w:pPr>
              <w:pStyle w:val="TableParagraph"/>
              <w:spacing w:before="122"/>
              <w:ind w:left="0"/>
              <w:rPr>
                <w:rFonts w:ascii="Calibri" w:hAnsi="Calibri" w:cs="Calibri"/>
                <w:b/>
                <w:sz w:val="20"/>
                <w:szCs w:val="20"/>
              </w:rPr>
            </w:pPr>
            <w:r w:rsidRPr="00392323">
              <w:rPr>
                <w:rFonts w:ascii="Calibri" w:hAnsi="Calibri" w:cs="Calibri"/>
                <w:b/>
                <w:sz w:val="20"/>
                <w:szCs w:val="20"/>
              </w:rPr>
              <w:t>Llegadas:</w:t>
            </w:r>
            <w:r w:rsidRPr="00392323">
              <w:rPr>
                <w:rFonts w:ascii="Calibri" w:hAnsi="Calibri" w:cs="Calibri"/>
                <w:b/>
                <w:spacing w:val="-1"/>
                <w:sz w:val="20"/>
                <w:szCs w:val="20"/>
              </w:rPr>
              <w:t xml:space="preserve"> m</w:t>
            </w:r>
            <w:r w:rsidRPr="00392323">
              <w:rPr>
                <w:rFonts w:ascii="Calibri" w:hAnsi="Calibri" w:cs="Calibri"/>
                <w:b/>
                <w:sz w:val="20"/>
                <w:szCs w:val="20"/>
              </w:rPr>
              <w:t>artes y viernes</w:t>
            </w:r>
          </w:p>
        </w:tc>
      </w:tr>
      <w:tr w:rsidR="003C7B88" w:rsidRPr="00392323" w14:paraId="6F15ED39" w14:textId="77777777" w:rsidTr="00B21A2E">
        <w:trPr>
          <w:trHeight w:val="116"/>
          <w:jc w:val="center"/>
        </w:trPr>
        <w:tc>
          <w:tcPr>
            <w:tcW w:w="562" w:type="dxa"/>
            <w:shd w:val="clear" w:color="auto" w:fill="C5E0B3" w:themeFill="accent6" w:themeFillTint="66"/>
          </w:tcPr>
          <w:p w14:paraId="376A196F" w14:textId="77777777" w:rsidR="003C7B88" w:rsidRPr="00392323" w:rsidRDefault="003C7B88" w:rsidP="003C7B88">
            <w:pPr>
              <w:pStyle w:val="TableParagraph"/>
              <w:spacing w:before="125"/>
              <w:ind w:left="0" w:right="112"/>
              <w:rPr>
                <w:rFonts w:ascii="Calibri" w:hAnsi="Calibri" w:cs="Calibri"/>
                <w:b/>
                <w:sz w:val="20"/>
                <w:szCs w:val="20"/>
              </w:rPr>
            </w:pPr>
            <w:r w:rsidRPr="00392323">
              <w:rPr>
                <w:rFonts w:ascii="Calibri" w:hAnsi="Calibri" w:cs="Calibri"/>
                <w:b/>
                <w:sz w:val="20"/>
                <w:szCs w:val="20"/>
              </w:rPr>
              <w:t>Día</w:t>
            </w:r>
            <w:r w:rsidRPr="00392323">
              <w:rPr>
                <w:rFonts w:ascii="Calibri" w:hAnsi="Calibri" w:cs="Calibri"/>
                <w:b/>
                <w:spacing w:val="-3"/>
                <w:sz w:val="20"/>
                <w:szCs w:val="20"/>
              </w:rPr>
              <w:t xml:space="preserve"> </w:t>
            </w:r>
            <w:r w:rsidRPr="00392323">
              <w:rPr>
                <w:rFonts w:ascii="Calibri" w:hAnsi="Calibri" w:cs="Calibri"/>
                <w:b/>
                <w:sz w:val="20"/>
                <w:szCs w:val="20"/>
              </w:rPr>
              <w:t>1</w:t>
            </w:r>
          </w:p>
        </w:tc>
        <w:tc>
          <w:tcPr>
            <w:tcW w:w="993" w:type="dxa"/>
            <w:shd w:val="clear" w:color="auto" w:fill="C5E0B3" w:themeFill="accent6" w:themeFillTint="66"/>
            <w:vAlign w:val="center"/>
          </w:tcPr>
          <w:p w14:paraId="7C5E8612" w14:textId="12B925F5" w:rsidR="003C7B88" w:rsidRPr="00392323" w:rsidRDefault="003C7B88" w:rsidP="003C7B88">
            <w:pPr>
              <w:pStyle w:val="TableParagraph"/>
              <w:spacing w:before="125"/>
              <w:ind w:left="0" w:right="117"/>
              <w:rPr>
                <w:rFonts w:ascii="Calibri" w:hAnsi="Calibri" w:cs="Calibri"/>
                <w:b/>
                <w:sz w:val="18"/>
                <w:szCs w:val="18"/>
              </w:rPr>
            </w:pPr>
            <w:r w:rsidRPr="00392323">
              <w:rPr>
                <w:rFonts w:ascii="Calibri" w:hAnsi="Calibri" w:cs="Calibri"/>
                <w:b/>
                <w:sz w:val="18"/>
                <w:szCs w:val="18"/>
              </w:rPr>
              <w:t>MIE- SAB</w:t>
            </w:r>
          </w:p>
        </w:tc>
        <w:tc>
          <w:tcPr>
            <w:tcW w:w="2551" w:type="dxa"/>
            <w:shd w:val="clear" w:color="auto" w:fill="C5E0B3" w:themeFill="accent6" w:themeFillTint="66"/>
            <w:vAlign w:val="center"/>
          </w:tcPr>
          <w:p w14:paraId="514A5D12" w14:textId="05F3E4BE" w:rsidR="003C7B88" w:rsidRPr="00392323" w:rsidRDefault="003C7B88" w:rsidP="00B21A2E">
            <w:pPr>
              <w:pStyle w:val="TableParagraph"/>
              <w:spacing w:before="125"/>
              <w:ind w:left="0" w:right="167"/>
              <w:rPr>
                <w:rFonts w:ascii="Calibri" w:hAnsi="Calibri" w:cs="Calibri"/>
                <w:sz w:val="18"/>
                <w:szCs w:val="18"/>
              </w:rPr>
            </w:pPr>
            <w:r w:rsidRPr="00392323">
              <w:rPr>
                <w:rFonts w:ascii="Calibri" w:hAnsi="Calibri" w:cs="Calibri"/>
                <w:spacing w:val="-4"/>
                <w:sz w:val="18"/>
                <w:szCs w:val="18"/>
              </w:rPr>
              <w:t xml:space="preserve">Llegada a </w:t>
            </w:r>
            <w:r w:rsidRPr="00392323">
              <w:rPr>
                <w:rFonts w:ascii="Calibri" w:hAnsi="Calibri" w:cs="Calibri"/>
                <w:sz w:val="18"/>
                <w:szCs w:val="18"/>
              </w:rPr>
              <w:t>Estambul</w:t>
            </w:r>
          </w:p>
        </w:tc>
        <w:tc>
          <w:tcPr>
            <w:tcW w:w="992" w:type="dxa"/>
            <w:shd w:val="clear" w:color="auto" w:fill="3FB9D1" w:themeFill="accent2" w:themeFillTint="99"/>
          </w:tcPr>
          <w:p w14:paraId="2CE1512F" w14:textId="61AB6801" w:rsidR="003C7B88" w:rsidRPr="00392323" w:rsidRDefault="003C7B88" w:rsidP="003C7B88">
            <w:pPr>
              <w:pStyle w:val="TableParagraph"/>
              <w:spacing w:before="125"/>
              <w:ind w:left="0" w:right="95"/>
              <w:rPr>
                <w:rFonts w:ascii="Calibri" w:hAnsi="Calibri" w:cs="Calibri"/>
                <w:b/>
                <w:sz w:val="18"/>
                <w:szCs w:val="18"/>
              </w:rPr>
            </w:pPr>
            <w:r w:rsidRPr="00392323">
              <w:rPr>
                <w:rFonts w:ascii="Calibri" w:hAnsi="Calibri" w:cs="Calibri"/>
                <w:b/>
                <w:sz w:val="18"/>
                <w:szCs w:val="18"/>
              </w:rPr>
              <w:t>LUN- JUE</w:t>
            </w:r>
          </w:p>
        </w:tc>
        <w:tc>
          <w:tcPr>
            <w:tcW w:w="2268" w:type="dxa"/>
            <w:shd w:val="clear" w:color="auto" w:fill="3FB9D1" w:themeFill="accent2" w:themeFillTint="99"/>
            <w:vAlign w:val="center"/>
          </w:tcPr>
          <w:p w14:paraId="5AF44327" w14:textId="43A9F9DA" w:rsidR="003C7B88" w:rsidRPr="00392323" w:rsidRDefault="003C7B88" w:rsidP="003C7B88">
            <w:pPr>
              <w:pStyle w:val="TableParagraph"/>
              <w:spacing w:before="125"/>
              <w:ind w:left="0" w:right="194"/>
              <w:rPr>
                <w:rFonts w:ascii="Calibri" w:hAnsi="Calibri" w:cs="Calibri"/>
                <w:sz w:val="18"/>
                <w:szCs w:val="18"/>
              </w:rPr>
            </w:pPr>
            <w:r w:rsidRPr="00392323">
              <w:rPr>
                <w:rFonts w:ascii="Calibri" w:hAnsi="Calibri" w:cs="Calibri"/>
                <w:spacing w:val="-4"/>
                <w:sz w:val="18"/>
                <w:szCs w:val="18"/>
              </w:rPr>
              <w:t xml:space="preserve">Llegada a </w:t>
            </w:r>
            <w:r w:rsidRPr="00392323">
              <w:rPr>
                <w:rFonts w:ascii="Calibri" w:hAnsi="Calibri" w:cs="Calibri"/>
                <w:sz w:val="18"/>
                <w:szCs w:val="18"/>
              </w:rPr>
              <w:t>Estambul</w:t>
            </w:r>
          </w:p>
        </w:tc>
        <w:tc>
          <w:tcPr>
            <w:tcW w:w="1560" w:type="dxa"/>
            <w:shd w:val="clear" w:color="auto" w:fill="BDD6EE" w:themeFill="accent5" w:themeFillTint="66"/>
            <w:vAlign w:val="center"/>
          </w:tcPr>
          <w:p w14:paraId="67C10928" w14:textId="1341ED05" w:rsidR="003C7B88" w:rsidRPr="00392323" w:rsidRDefault="003C7B88" w:rsidP="003C7B88">
            <w:pPr>
              <w:pStyle w:val="TableParagraph"/>
              <w:tabs>
                <w:tab w:val="left" w:pos="1080"/>
              </w:tabs>
              <w:spacing w:before="125"/>
              <w:ind w:right="192"/>
              <w:rPr>
                <w:rFonts w:ascii="Calibri" w:hAnsi="Calibri" w:cs="Calibri"/>
                <w:b/>
                <w:sz w:val="18"/>
                <w:szCs w:val="18"/>
              </w:rPr>
            </w:pPr>
            <w:r w:rsidRPr="00392323">
              <w:rPr>
                <w:rFonts w:ascii="Calibri" w:hAnsi="Calibri" w:cs="Calibri"/>
                <w:b/>
                <w:sz w:val="18"/>
                <w:szCs w:val="18"/>
              </w:rPr>
              <w:t>MAR- VIE</w:t>
            </w:r>
          </w:p>
        </w:tc>
        <w:tc>
          <w:tcPr>
            <w:tcW w:w="2551" w:type="dxa"/>
            <w:shd w:val="clear" w:color="auto" w:fill="BDD6EE" w:themeFill="accent5" w:themeFillTint="66"/>
            <w:vAlign w:val="center"/>
          </w:tcPr>
          <w:p w14:paraId="73892323" w14:textId="01F68D3F" w:rsidR="003C7B88" w:rsidRPr="00392323" w:rsidRDefault="003C7B88" w:rsidP="00B21A2E">
            <w:pPr>
              <w:pStyle w:val="TableParagraph"/>
              <w:spacing w:before="125"/>
              <w:ind w:left="0" w:right="-6"/>
              <w:rPr>
                <w:rFonts w:ascii="Calibri" w:hAnsi="Calibri" w:cs="Calibri"/>
                <w:sz w:val="18"/>
                <w:szCs w:val="18"/>
              </w:rPr>
            </w:pPr>
            <w:r w:rsidRPr="00392323">
              <w:rPr>
                <w:rFonts w:ascii="Calibri" w:hAnsi="Calibri" w:cs="Calibri"/>
                <w:sz w:val="18"/>
                <w:szCs w:val="18"/>
              </w:rPr>
              <w:t>Llegada a Estambul</w:t>
            </w:r>
          </w:p>
        </w:tc>
      </w:tr>
      <w:tr w:rsidR="003C7B88" w:rsidRPr="003B384C" w14:paraId="021801E7" w14:textId="77777777" w:rsidTr="00B21A2E">
        <w:trPr>
          <w:trHeight w:val="163"/>
          <w:jc w:val="center"/>
        </w:trPr>
        <w:tc>
          <w:tcPr>
            <w:tcW w:w="562" w:type="dxa"/>
            <w:shd w:val="clear" w:color="auto" w:fill="C5E0B3" w:themeFill="accent6" w:themeFillTint="66"/>
          </w:tcPr>
          <w:p w14:paraId="373A991F" w14:textId="77777777" w:rsidR="003C7B88" w:rsidRPr="00392323" w:rsidRDefault="003C7B88" w:rsidP="003C7B88">
            <w:pPr>
              <w:pStyle w:val="TableParagraph"/>
              <w:spacing w:before="124"/>
              <w:ind w:left="0" w:right="112"/>
              <w:rPr>
                <w:rFonts w:ascii="Calibri" w:hAnsi="Calibri" w:cs="Calibri"/>
                <w:b/>
                <w:sz w:val="20"/>
                <w:szCs w:val="20"/>
              </w:rPr>
            </w:pPr>
            <w:r w:rsidRPr="00392323">
              <w:rPr>
                <w:rFonts w:ascii="Calibri" w:hAnsi="Calibri" w:cs="Calibri"/>
                <w:b/>
                <w:sz w:val="20"/>
                <w:szCs w:val="20"/>
              </w:rPr>
              <w:t>Día</w:t>
            </w:r>
            <w:r w:rsidRPr="00392323">
              <w:rPr>
                <w:rFonts w:ascii="Calibri" w:hAnsi="Calibri" w:cs="Calibri"/>
                <w:b/>
                <w:spacing w:val="-3"/>
                <w:sz w:val="20"/>
                <w:szCs w:val="20"/>
              </w:rPr>
              <w:t xml:space="preserve"> </w:t>
            </w:r>
            <w:r w:rsidRPr="00392323">
              <w:rPr>
                <w:rFonts w:ascii="Calibri" w:hAnsi="Calibri" w:cs="Calibri"/>
                <w:b/>
                <w:sz w:val="20"/>
                <w:szCs w:val="20"/>
              </w:rPr>
              <w:t>2</w:t>
            </w:r>
          </w:p>
        </w:tc>
        <w:tc>
          <w:tcPr>
            <w:tcW w:w="993" w:type="dxa"/>
            <w:shd w:val="clear" w:color="auto" w:fill="C5E0B3" w:themeFill="accent6" w:themeFillTint="66"/>
            <w:vAlign w:val="center"/>
          </w:tcPr>
          <w:p w14:paraId="5E110603" w14:textId="4F24DEE0" w:rsidR="003C7B88" w:rsidRPr="00392323" w:rsidRDefault="003C7B88" w:rsidP="003C7B88">
            <w:pPr>
              <w:pStyle w:val="TableParagraph"/>
              <w:spacing w:before="124"/>
              <w:ind w:left="0" w:right="116"/>
              <w:rPr>
                <w:rFonts w:ascii="Calibri" w:hAnsi="Calibri" w:cs="Calibri"/>
                <w:b/>
                <w:sz w:val="18"/>
                <w:szCs w:val="18"/>
              </w:rPr>
            </w:pPr>
            <w:r w:rsidRPr="00392323">
              <w:rPr>
                <w:rFonts w:ascii="Calibri" w:hAnsi="Calibri" w:cs="Calibri"/>
                <w:b/>
                <w:sz w:val="18"/>
                <w:szCs w:val="18"/>
              </w:rPr>
              <w:t>JUE-DOM</w:t>
            </w:r>
          </w:p>
        </w:tc>
        <w:tc>
          <w:tcPr>
            <w:tcW w:w="2551" w:type="dxa"/>
            <w:shd w:val="clear" w:color="auto" w:fill="C5E0B3" w:themeFill="accent6" w:themeFillTint="66"/>
            <w:vAlign w:val="center"/>
          </w:tcPr>
          <w:p w14:paraId="4E20936E" w14:textId="6E3DF6DC" w:rsidR="003C7B88" w:rsidRPr="00392323" w:rsidRDefault="003C7B88" w:rsidP="00B21A2E">
            <w:pPr>
              <w:pStyle w:val="TableParagraph"/>
              <w:spacing w:before="124"/>
              <w:ind w:left="0" w:right="167"/>
              <w:rPr>
                <w:rFonts w:ascii="Calibri" w:hAnsi="Calibri" w:cs="Calibri"/>
                <w:sz w:val="18"/>
                <w:szCs w:val="18"/>
              </w:rPr>
            </w:pPr>
            <w:r w:rsidRPr="00392323">
              <w:rPr>
                <w:rFonts w:ascii="Calibri" w:hAnsi="Calibri" w:cs="Calibri"/>
                <w:sz w:val="18"/>
                <w:szCs w:val="18"/>
              </w:rPr>
              <w:t>Estambul-Ankara-Capadocia</w:t>
            </w:r>
          </w:p>
        </w:tc>
        <w:tc>
          <w:tcPr>
            <w:tcW w:w="992" w:type="dxa"/>
            <w:shd w:val="clear" w:color="auto" w:fill="3FB9D1" w:themeFill="accent2" w:themeFillTint="99"/>
          </w:tcPr>
          <w:p w14:paraId="52C4C3D8" w14:textId="34BC2FEE" w:rsidR="003C7B88" w:rsidRPr="00392323" w:rsidRDefault="003C7B88" w:rsidP="003C7B88">
            <w:pPr>
              <w:pStyle w:val="TableParagraph"/>
              <w:spacing w:before="124"/>
              <w:ind w:left="0" w:right="95"/>
              <w:rPr>
                <w:rFonts w:ascii="Calibri" w:hAnsi="Calibri" w:cs="Calibri"/>
                <w:b/>
                <w:sz w:val="18"/>
                <w:szCs w:val="18"/>
              </w:rPr>
            </w:pPr>
            <w:r w:rsidRPr="00392323">
              <w:rPr>
                <w:rFonts w:ascii="Calibri" w:hAnsi="Calibri" w:cs="Calibri"/>
                <w:b/>
                <w:sz w:val="18"/>
                <w:szCs w:val="18"/>
              </w:rPr>
              <w:t>MAR- VIE</w:t>
            </w:r>
          </w:p>
        </w:tc>
        <w:tc>
          <w:tcPr>
            <w:tcW w:w="2268" w:type="dxa"/>
            <w:shd w:val="clear" w:color="auto" w:fill="3FB9D1" w:themeFill="accent2" w:themeFillTint="99"/>
            <w:vAlign w:val="center"/>
          </w:tcPr>
          <w:p w14:paraId="619A09FC" w14:textId="222E8AF8" w:rsidR="003C7B88" w:rsidRPr="00392323" w:rsidRDefault="003C7B88" w:rsidP="003C7B88">
            <w:pPr>
              <w:pStyle w:val="TableParagraph"/>
              <w:spacing w:before="124"/>
              <w:ind w:left="0" w:right="193"/>
              <w:rPr>
                <w:rFonts w:ascii="Calibri" w:hAnsi="Calibri" w:cs="Calibri"/>
                <w:sz w:val="18"/>
                <w:szCs w:val="18"/>
              </w:rPr>
            </w:pPr>
            <w:r w:rsidRPr="00392323">
              <w:rPr>
                <w:rFonts w:ascii="Calibri" w:hAnsi="Calibri" w:cs="Calibri"/>
                <w:sz w:val="18"/>
                <w:szCs w:val="18"/>
              </w:rPr>
              <w:t>Estambul</w:t>
            </w:r>
          </w:p>
        </w:tc>
        <w:tc>
          <w:tcPr>
            <w:tcW w:w="1560" w:type="dxa"/>
            <w:shd w:val="clear" w:color="auto" w:fill="BDD6EE" w:themeFill="accent5" w:themeFillTint="66"/>
            <w:vAlign w:val="center"/>
          </w:tcPr>
          <w:p w14:paraId="6D7E048D" w14:textId="0EA5E9F1" w:rsidR="003C7B88" w:rsidRPr="00392323" w:rsidRDefault="003C7B88" w:rsidP="003C7B88">
            <w:pPr>
              <w:pStyle w:val="TableParagraph"/>
              <w:spacing w:before="124"/>
              <w:ind w:right="153"/>
              <w:rPr>
                <w:rFonts w:ascii="Calibri" w:hAnsi="Calibri" w:cs="Calibri"/>
                <w:b/>
                <w:sz w:val="18"/>
                <w:szCs w:val="18"/>
              </w:rPr>
            </w:pPr>
            <w:r w:rsidRPr="00392323">
              <w:rPr>
                <w:rFonts w:ascii="Calibri" w:hAnsi="Calibri" w:cs="Calibri"/>
                <w:b/>
                <w:sz w:val="18"/>
                <w:szCs w:val="18"/>
              </w:rPr>
              <w:t>MIE- SAB</w:t>
            </w:r>
          </w:p>
        </w:tc>
        <w:tc>
          <w:tcPr>
            <w:tcW w:w="2551" w:type="dxa"/>
            <w:shd w:val="clear" w:color="auto" w:fill="BDD6EE" w:themeFill="accent5" w:themeFillTint="66"/>
            <w:vAlign w:val="center"/>
          </w:tcPr>
          <w:p w14:paraId="168186AB" w14:textId="7D068328" w:rsidR="003C7B88" w:rsidRPr="003B384C" w:rsidRDefault="003C7B88" w:rsidP="00B21A2E">
            <w:pPr>
              <w:pStyle w:val="TableParagraph"/>
              <w:spacing w:before="124"/>
              <w:ind w:left="0" w:right="-6"/>
              <w:rPr>
                <w:rFonts w:ascii="Calibri" w:hAnsi="Calibri" w:cs="Calibri"/>
                <w:sz w:val="18"/>
                <w:szCs w:val="18"/>
              </w:rPr>
            </w:pPr>
            <w:r w:rsidRPr="00392323">
              <w:rPr>
                <w:rFonts w:ascii="Calibri" w:hAnsi="Calibri" w:cs="Calibri"/>
                <w:sz w:val="18"/>
                <w:szCs w:val="18"/>
              </w:rPr>
              <w:t>Estambul</w:t>
            </w:r>
          </w:p>
        </w:tc>
      </w:tr>
      <w:tr w:rsidR="003C7B88" w:rsidRPr="003B384C" w14:paraId="380A1B02" w14:textId="77777777" w:rsidTr="00B21A2E">
        <w:trPr>
          <w:trHeight w:val="211"/>
          <w:jc w:val="center"/>
        </w:trPr>
        <w:tc>
          <w:tcPr>
            <w:tcW w:w="562" w:type="dxa"/>
            <w:shd w:val="clear" w:color="auto" w:fill="C5E0B3" w:themeFill="accent6" w:themeFillTint="66"/>
          </w:tcPr>
          <w:p w14:paraId="6E0D9BBC" w14:textId="77777777" w:rsidR="003C7B88" w:rsidRPr="00D03D96" w:rsidRDefault="003C7B88" w:rsidP="003C7B88">
            <w:pPr>
              <w:pStyle w:val="TableParagraph"/>
              <w:spacing w:before="122"/>
              <w:ind w:left="0" w:right="112"/>
              <w:rPr>
                <w:rFonts w:ascii="Calibri" w:hAnsi="Calibri" w:cs="Calibri"/>
                <w:b/>
                <w:sz w:val="20"/>
                <w:szCs w:val="20"/>
              </w:rPr>
            </w:pPr>
            <w:r w:rsidRPr="00D03D96">
              <w:rPr>
                <w:rFonts w:ascii="Calibri" w:hAnsi="Calibri" w:cs="Calibri"/>
                <w:b/>
                <w:sz w:val="20"/>
                <w:szCs w:val="20"/>
              </w:rPr>
              <w:t>Día</w:t>
            </w:r>
            <w:r w:rsidRPr="00D03D96">
              <w:rPr>
                <w:rFonts w:ascii="Calibri" w:hAnsi="Calibri" w:cs="Calibri"/>
                <w:b/>
                <w:spacing w:val="-3"/>
                <w:sz w:val="20"/>
                <w:szCs w:val="20"/>
              </w:rPr>
              <w:t xml:space="preserve"> </w:t>
            </w:r>
            <w:r w:rsidRPr="00D03D96">
              <w:rPr>
                <w:rFonts w:ascii="Calibri" w:hAnsi="Calibri" w:cs="Calibri"/>
                <w:b/>
                <w:sz w:val="20"/>
                <w:szCs w:val="20"/>
              </w:rPr>
              <w:t>3</w:t>
            </w:r>
          </w:p>
        </w:tc>
        <w:tc>
          <w:tcPr>
            <w:tcW w:w="993" w:type="dxa"/>
            <w:shd w:val="clear" w:color="auto" w:fill="C5E0B3" w:themeFill="accent6" w:themeFillTint="66"/>
            <w:vAlign w:val="center"/>
          </w:tcPr>
          <w:p w14:paraId="1B1C6A92" w14:textId="5BFA04AB" w:rsidR="003C7B88" w:rsidRPr="003B384C" w:rsidRDefault="003C7B88" w:rsidP="003C7B88">
            <w:pPr>
              <w:pStyle w:val="TableParagraph"/>
              <w:spacing w:before="122"/>
              <w:ind w:left="0" w:right="114"/>
              <w:rPr>
                <w:rFonts w:ascii="Calibri" w:hAnsi="Calibri" w:cs="Calibri"/>
                <w:b/>
                <w:sz w:val="18"/>
                <w:szCs w:val="18"/>
              </w:rPr>
            </w:pPr>
            <w:r w:rsidRPr="003B384C">
              <w:rPr>
                <w:rFonts w:ascii="Calibri" w:hAnsi="Calibri" w:cs="Calibri"/>
                <w:b/>
                <w:sz w:val="18"/>
                <w:szCs w:val="18"/>
              </w:rPr>
              <w:t>VIE- LUN</w:t>
            </w:r>
          </w:p>
        </w:tc>
        <w:tc>
          <w:tcPr>
            <w:tcW w:w="2551" w:type="dxa"/>
            <w:shd w:val="clear" w:color="auto" w:fill="C5E0B3" w:themeFill="accent6" w:themeFillTint="66"/>
            <w:vAlign w:val="center"/>
          </w:tcPr>
          <w:p w14:paraId="2C312367" w14:textId="20948C85" w:rsidR="003C7B88" w:rsidRPr="003B384C" w:rsidRDefault="003C7B88" w:rsidP="00B21A2E">
            <w:pPr>
              <w:pStyle w:val="TableParagraph"/>
              <w:spacing w:before="122"/>
              <w:ind w:left="0" w:right="167"/>
              <w:rPr>
                <w:rFonts w:ascii="Calibri" w:hAnsi="Calibri" w:cs="Calibri"/>
                <w:sz w:val="18"/>
                <w:szCs w:val="18"/>
              </w:rPr>
            </w:pPr>
            <w:r w:rsidRPr="003B384C">
              <w:rPr>
                <w:rFonts w:ascii="Calibri" w:hAnsi="Calibri" w:cs="Calibri"/>
                <w:sz w:val="18"/>
                <w:szCs w:val="18"/>
              </w:rPr>
              <w:t>Capadocia</w:t>
            </w:r>
          </w:p>
        </w:tc>
        <w:tc>
          <w:tcPr>
            <w:tcW w:w="992" w:type="dxa"/>
            <w:shd w:val="clear" w:color="auto" w:fill="3FB9D1" w:themeFill="accent2" w:themeFillTint="99"/>
          </w:tcPr>
          <w:p w14:paraId="74280161" w14:textId="128E4725" w:rsidR="003C7B88" w:rsidRPr="003B384C" w:rsidRDefault="003C7B88" w:rsidP="003C7B88">
            <w:pPr>
              <w:pStyle w:val="TableParagraph"/>
              <w:spacing w:before="122"/>
              <w:ind w:left="0" w:right="95"/>
              <w:rPr>
                <w:rFonts w:ascii="Calibri" w:hAnsi="Calibri" w:cs="Calibri"/>
                <w:b/>
                <w:sz w:val="18"/>
                <w:szCs w:val="18"/>
              </w:rPr>
            </w:pPr>
            <w:r w:rsidRPr="003B384C">
              <w:rPr>
                <w:rFonts w:ascii="Calibri" w:hAnsi="Calibri" w:cs="Calibri"/>
                <w:b/>
                <w:sz w:val="18"/>
                <w:szCs w:val="18"/>
              </w:rPr>
              <w:t>MIE- SAB</w:t>
            </w:r>
          </w:p>
        </w:tc>
        <w:tc>
          <w:tcPr>
            <w:tcW w:w="2268" w:type="dxa"/>
            <w:shd w:val="clear" w:color="auto" w:fill="3FB9D1" w:themeFill="accent2" w:themeFillTint="99"/>
            <w:vAlign w:val="center"/>
          </w:tcPr>
          <w:p w14:paraId="3DC9D3B5" w14:textId="0BD091D6" w:rsidR="003C7B88" w:rsidRPr="003B384C" w:rsidRDefault="003C7B88" w:rsidP="003C7B88">
            <w:pPr>
              <w:pStyle w:val="TableParagraph"/>
              <w:spacing w:before="122"/>
              <w:ind w:left="0" w:right="193"/>
              <w:rPr>
                <w:rFonts w:ascii="Calibri" w:hAnsi="Calibri" w:cs="Calibri"/>
                <w:sz w:val="18"/>
                <w:szCs w:val="18"/>
              </w:rPr>
            </w:pPr>
            <w:r w:rsidRPr="003B384C">
              <w:rPr>
                <w:rFonts w:ascii="Calibri" w:hAnsi="Calibri" w:cs="Calibri"/>
                <w:sz w:val="18"/>
                <w:szCs w:val="18"/>
              </w:rPr>
              <w:t>Estambul</w:t>
            </w:r>
          </w:p>
        </w:tc>
        <w:tc>
          <w:tcPr>
            <w:tcW w:w="1560" w:type="dxa"/>
            <w:shd w:val="clear" w:color="auto" w:fill="BDD6EE" w:themeFill="accent5" w:themeFillTint="66"/>
            <w:vAlign w:val="center"/>
          </w:tcPr>
          <w:p w14:paraId="02CBAF22" w14:textId="128574C6" w:rsidR="003C7B88" w:rsidRPr="003B384C" w:rsidRDefault="003C7B88" w:rsidP="003C7B88">
            <w:pPr>
              <w:pStyle w:val="TableParagraph"/>
              <w:spacing w:before="122"/>
              <w:ind w:right="211"/>
              <w:rPr>
                <w:rFonts w:ascii="Calibri" w:hAnsi="Calibri" w:cs="Calibri"/>
                <w:b/>
                <w:sz w:val="18"/>
                <w:szCs w:val="18"/>
              </w:rPr>
            </w:pPr>
            <w:r w:rsidRPr="003B384C">
              <w:rPr>
                <w:rFonts w:ascii="Calibri" w:hAnsi="Calibri" w:cs="Calibri"/>
                <w:b/>
                <w:sz w:val="18"/>
                <w:szCs w:val="18"/>
              </w:rPr>
              <w:t>JUE-DOM</w:t>
            </w:r>
          </w:p>
        </w:tc>
        <w:tc>
          <w:tcPr>
            <w:tcW w:w="2551" w:type="dxa"/>
            <w:shd w:val="clear" w:color="auto" w:fill="BDD6EE" w:themeFill="accent5" w:themeFillTint="66"/>
            <w:vAlign w:val="center"/>
          </w:tcPr>
          <w:p w14:paraId="5B0A5FCD" w14:textId="438D0EF7" w:rsidR="003C7B88" w:rsidRPr="003B384C" w:rsidRDefault="003C7B88" w:rsidP="00B21A2E">
            <w:pPr>
              <w:pStyle w:val="TableParagraph"/>
              <w:spacing w:before="122"/>
              <w:ind w:left="0" w:right="-6"/>
              <w:rPr>
                <w:rFonts w:ascii="Calibri" w:hAnsi="Calibri" w:cs="Calibri"/>
                <w:sz w:val="18"/>
                <w:szCs w:val="18"/>
              </w:rPr>
            </w:pPr>
            <w:r w:rsidRPr="003B384C">
              <w:rPr>
                <w:rFonts w:ascii="Calibri" w:hAnsi="Calibri" w:cs="Calibri"/>
                <w:sz w:val="18"/>
                <w:szCs w:val="18"/>
              </w:rPr>
              <w:t>Estambul-</w:t>
            </w:r>
            <w:r w:rsidR="00B434D3" w:rsidRPr="003B384C">
              <w:rPr>
                <w:rFonts w:ascii="Calibri" w:hAnsi="Calibri" w:cs="Calibri"/>
                <w:sz w:val="18"/>
                <w:szCs w:val="18"/>
              </w:rPr>
              <w:t>Ankara-</w:t>
            </w:r>
            <w:r w:rsidRPr="003B384C">
              <w:rPr>
                <w:rFonts w:ascii="Calibri" w:hAnsi="Calibri" w:cs="Calibri"/>
                <w:sz w:val="18"/>
                <w:szCs w:val="18"/>
              </w:rPr>
              <w:t>Capadocia</w:t>
            </w:r>
          </w:p>
        </w:tc>
      </w:tr>
      <w:tr w:rsidR="003C7B88" w:rsidRPr="003B384C" w14:paraId="0D2F1B23" w14:textId="77777777" w:rsidTr="00B21A2E">
        <w:trPr>
          <w:trHeight w:val="118"/>
          <w:jc w:val="center"/>
        </w:trPr>
        <w:tc>
          <w:tcPr>
            <w:tcW w:w="562" w:type="dxa"/>
            <w:shd w:val="clear" w:color="auto" w:fill="C5E0B3" w:themeFill="accent6" w:themeFillTint="66"/>
          </w:tcPr>
          <w:p w14:paraId="76BAFCE8" w14:textId="77777777" w:rsidR="003C7B88" w:rsidRPr="00D03D96" w:rsidRDefault="003C7B88" w:rsidP="003C7B88">
            <w:pPr>
              <w:pStyle w:val="TableParagraph"/>
              <w:spacing w:before="121"/>
              <w:ind w:left="0" w:right="112"/>
              <w:rPr>
                <w:rFonts w:ascii="Calibri" w:hAnsi="Calibri" w:cs="Calibri"/>
                <w:b/>
                <w:sz w:val="20"/>
                <w:szCs w:val="20"/>
              </w:rPr>
            </w:pPr>
            <w:r w:rsidRPr="00D03D96">
              <w:rPr>
                <w:rFonts w:ascii="Calibri" w:hAnsi="Calibri" w:cs="Calibri"/>
                <w:b/>
                <w:sz w:val="20"/>
                <w:szCs w:val="20"/>
              </w:rPr>
              <w:t>Día</w:t>
            </w:r>
            <w:r w:rsidRPr="00D03D96">
              <w:rPr>
                <w:rFonts w:ascii="Calibri" w:hAnsi="Calibri" w:cs="Calibri"/>
                <w:b/>
                <w:spacing w:val="-3"/>
                <w:sz w:val="20"/>
                <w:szCs w:val="20"/>
              </w:rPr>
              <w:t xml:space="preserve"> </w:t>
            </w:r>
            <w:r w:rsidRPr="00D03D96">
              <w:rPr>
                <w:rFonts w:ascii="Calibri" w:hAnsi="Calibri" w:cs="Calibri"/>
                <w:b/>
                <w:sz w:val="20"/>
                <w:szCs w:val="20"/>
              </w:rPr>
              <w:t>4</w:t>
            </w:r>
          </w:p>
        </w:tc>
        <w:tc>
          <w:tcPr>
            <w:tcW w:w="993" w:type="dxa"/>
            <w:shd w:val="clear" w:color="auto" w:fill="C5E0B3" w:themeFill="accent6" w:themeFillTint="66"/>
            <w:vAlign w:val="center"/>
          </w:tcPr>
          <w:p w14:paraId="7E8540AC" w14:textId="7A1D1D1A" w:rsidR="003C7B88" w:rsidRPr="003B384C" w:rsidRDefault="003C7B88" w:rsidP="003C7B88">
            <w:pPr>
              <w:pStyle w:val="TableParagraph"/>
              <w:spacing w:before="121"/>
              <w:ind w:left="0" w:right="114"/>
              <w:rPr>
                <w:rFonts w:ascii="Calibri" w:hAnsi="Calibri" w:cs="Calibri"/>
                <w:b/>
                <w:sz w:val="18"/>
                <w:szCs w:val="18"/>
              </w:rPr>
            </w:pPr>
            <w:r w:rsidRPr="003B384C">
              <w:rPr>
                <w:rFonts w:ascii="Calibri" w:hAnsi="Calibri" w:cs="Calibri"/>
                <w:b/>
                <w:sz w:val="18"/>
                <w:szCs w:val="18"/>
              </w:rPr>
              <w:t>SAB- MAR</w:t>
            </w:r>
          </w:p>
        </w:tc>
        <w:tc>
          <w:tcPr>
            <w:tcW w:w="2551" w:type="dxa"/>
            <w:shd w:val="clear" w:color="auto" w:fill="C5E0B3" w:themeFill="accent6" w:themeFillTint="66"/>
            <w:vAlign w:val="center"/>
          </w:tcPr>
          <w:p w14:paraId="590EF201" w14:textId="3F5A49B2" w:rsidR="003C7B88" w:rsidRPr="003B384C" w:rsidRDefault="003C7B88" w:rsidP="00B21A2E">
            <w:pPr>
              <w:pStyle w:val="TableParagraph"/>
              <w:spacing w:before="121"/>
              <w:ind w:left="0" w:right="167"/>
              <w:rPr>
                <w:rFonts w:ascii="Calibri" w:hAnsi="Calibri" w:cs="Calibri"/>
                <w:sz w:val="18"/>
                <w:szCs w:val="18"/>
              </w:rPr>
            </w:pPr>
            <w:r w:rsidRPr="003B384C">
              <w:rPr>
                <w:rFonts w:ascii="Calibri" w:hAnsi="Calibri" w:cs="Calibri"/>
                <w:sz w:val="18"/>
                <w:szCs w:val="18"/>
              </w:rPr>
              <w:t>Capadocia</w:t>
            </w:r>
          </w:p>
        </w:tc>
        <w:tc>
          <w:tcPr>
            <w:tcW w:w="992" w:type="dxa"/>
            <w:shd w:val="clear" w:color="auto" w:fill="3FB9D1" w:themeFill="accent2" w:themeFillTint="99"/>
          </w:tcPr>
          <w:p w14:paraId="2D670361" w14:textId="3CB4DC11" w:rsidR="003C7B88" w:rsidRPr="003B384C" w:rsidRDefault="003C7B88" w:rsidP="003C7B88">
            <w:pPr>
              <w:pStyle w:val="TableParagraph"/>
              <w:spacing w:before="121"/>
              <w:ind w:left="0" w:right="95"/>
              <w:rPr>
                <w:rFonts w:ascii="Calibri" w:hAnsi="Calibri" w:cs="Calibri"/>
                <w:b/>
                <w:sz w:val="18"/>
                <w:szCs w:val="18"/>
              </w:rPr>
            </w:pPr>
            <w:r w:rsidRPr="003B384C">
              <w:rPr>
                <w:rFonts w:ascii="Calibri" w:hAnsi="Calibri" w:cs="Calibri"/>
                <w:b/>
                <w:sz w:val="18"/>
                <w:szCs w:val="18"/>
              </w:rPr>
              <w:t>JUE-DOM</w:t>
            </w:r>
          </w:p>
        </w:tc>
        <w:tc>
          <w:tcPr>
            <w:tcW w:w="2268" w:type="dxa"/>
            <w:shd w:val="clear" w:color="auto" w:fill="3FB9D1" w:themeFill="accent2" w:themeFillTint="99"/>
            <w:vAlign w:val="center"/>
          </w:tcPr>
          <w:p w14:paraId="63F9731B" w14:textId="3C4DE3ED" w:rsidR="003C7B88" w:rsidRPr="003B384C" w:rsidRDefault="003C7B88" w:rsidP="003C7B88">
            <w:pPr>
              <w:pStyle w:val="TableParagraph"/>
              <w:spacing w:before="121"/>
              <w:ind w:left="0" w:right="193"/>
              <w:rPr>
                <w:rFonts w:ascii="Calibri" w:hAnsi="Calibri" w:cs="Calibri"/>
                <w:sz w:val="18"/>
                <w:szCs w:val="18"/>
              </w:rPr>
            </w:pPr>
            <w:r w:rsidRPr="003B384C">
              <w:rPr>
                <w:rFonts w:ascii="Calibri" w:hAnsi="Calibri" w:cs="Calibri"/>
                <w:sz w:val="18"/>
                <w:szCs w:val="18"/>
              </w:rPr>
              <w:t>Estambul-</w:t>
            </w:r>
            <w:r w:rsidR="00B434D3" w:rsidRPr="003B384C">
              <w:rPr>
                <w:rFonts w:ascii="Calibri" w:hAnsi="Calibri" w:cs="Calibri"/>
                <w:sz w:val="18"/>
                <w:szCs w:val="18"/>
              </w:rPr>
              <w:t>Ankara-</w:t>
            </w:r>
            <w:r w:rsidRPr="003B384C">
              <w:rPr>
                <w:rFonts w:ascii="Calibri" w:hAnsi="Calibri" w:cs="Calibri"/>
                <w:sz w:val="18"/>
                <w:szCs w:val="18"/>
              </w:rPr>
              <w:t>Capadocia</w:t>
            </w:r>
          </w:p>
        </w:tc>
        <w:tc>
          <w:tcPr>
            <w:tcW w:w="1560" w:type="dxa"/>
            <w:shd w:val="clear" w:color="auto" w:fill="BDD6EE" w:themeFill="accent5" w:themeFillTint="66"/>
            <w:vAlign w:val="center"/>
          </w:tcPr>
          <w:p w14:paraId="73C1CEF6" w14:textId="62518F94" w:rsidR="003C7B88" w:rsidRPr="003B384C" w:rsidRDefault="003C7B88" w:rsidP="003C7B88">
            <w:pPr>
              <w:pStyle w:val="TableParagraph"/>
              <w:spacing w:before="121"/>
              <w:ind w:right="153"/>
              <w:rPr>
                <w:rFonts w:ascii="Calibri" w:hAnsi="Calibri" w:cs="Calibri"/>
                <w:b/>
                <w:sz w:val="18"/>
                <w:szCs w:val="18"/>
              </w:rPr>
            </w:pPr>
            <w:r w:rsidRPr="003B384C">
              <w:rPr>
                <w:rFonts w:ascii="Calibri" w:hAnsi="Calibri" w:cs="Calibri"/>
                <w:b/>
                <w:sz w:val="18"/>
                <w:szCs w:val="18"/>
              </w:rPr>
              <w:t>VIE- LUN</w:t>
            </w:r>
          </w:p>
        </w:tc>
        <w:tc>
          <w:tcPr>
            <w:tcW w:w="2551" w:type="dxa"/>
            <w:shd w:val="clear" w:color="auto" w:fill="BDD6EE" w:themeFill="accent5" w:themeFillTint="66"/>
            <w:vAlign w:val="center"/>
          </w:tcPr>
          <w:p w14:paraId="6D2DB2BE" w14:textId="2AEB3D0F" w:rsidR="003C7B88" w:rsidRPr="003B384C" w:rsidRDefault="003C7B88" w:rsidP="00B21A2E">
            <w:pPr>
              <w:pStyle w:val="TableParagraph"/>
              <w:spacing w:before="121"/>
              <w:ind w:left="0" w:right="-6"/>
              <w:rPr>
                <w:rFonts w:ascii="Calibri" w:hAnsi="Calibri" w:cs="Calibri"/>
                <w:sz w:val="18"/>
                <w:szCs w:val="18"/>
              </w:rPr>
            </w:pPr>
            <w:r w:rsidRPr="003B384C">
              <w:rPr>
                <w:rFonts w:ascii="Calibri" w:hAnsi="Calibri" w:cs="Calibri"/>
                <w:sz w:val="18"/>
                <w:szCs w:val="18"/>
              </w:rPr>
              <w:t>Capadocia</w:t>
            </w:r>
          </w:p>
        </w:tc>
      </w:tr>
      <w:tr w:rsidR="003C7B88" w:rsidRPr="003B384C" w14:paraId="477196A9" w14:textId="77777777" w:rsidTr="00B21A2E">
        <w:trPr>
          <w:trHeight w:val="70"/>
          <w:jc w:val="center"/>
        </w:trPr>
        <w:tc>
          <w:tcPr>
            <w:tcW w:w="562" w:type="dxa"/>
            <w:shd w:val="clear" w:color="auto" w:fill="C5E0B3" w:themeFill="accent6" w:themeFillTint="66"/>
          </w:tcPr>
          <w:p w14:paraId="6330C7C8" w14:textId="77777777" w:rsidR="003C7B88" w:rsidRPr="00D03D96" w:rsidRDefault="003C7B88" w:rsidP="003C7B88">
            <w:pPr>
              <w:pStyle w:val="TableParagraph"/>
              <w:ind w:left="0" w:right="112"/>
              <w:rPr>
                <w:rFonts w:ascii="Calibri" w:hAnsi="Calibri" w:cs="Calibri"/>
                <w:b/>
                <w:sz w:val="20"/>
                <w:szCs w:val="20"/>
              </w:rPr>
            </w:pPr>
            <w:r w:rsidRPr="00D03D96">
              <w:rPr>
                <w:rFonts w:ascii="Calibri" w:hAnsi="Calibri" w:cs="Calibri"/>
                <w:b/>
                <w:sz w:val="20"/>
                <w:szCs w:val="20"/>
              </w:rPr>
              <w:t>Día</w:t>
            </w:r>
            <w:r w:rsidRPr="00D03D96">
              <w:rPr>
                <w:rFonts w:ascii="Calibri" w:hAnsi="Calibri" w:cs="Calibri"/>
                <w:b/>
                <w:spacing w:val="-3"/>
                <w:sz w:val="20"/>
                <w:szCs w:val="20"/>
              </w:rPr>
              <w:t xml:space="preserve"> </w:t>
            </w:r>
            <w:r w:rsidRPr="00D03D96">
              <w:rPr>
                <w:rFonts w:ascii="Calibri" w:hAnsi="Calibri" w:cs="Calibri"/>
                <w:b/>
                <w:sz w:val="20"/>
                <w:szCs w:val="20"/>
              </w:rPr>
              <w:t>5</w:t>
            </w:r>
          </w:p>
        </w:tc>
        <w:tc>
          <w:tcPr>
            <w:tcW w:w="993" w:type="dxa"/>
            <w:shd w:val="clear" w:color="auto" w:fill="C5E0B3" w:themeFill="accent6" w:themeFillTint="66"/>
            <w:vAlign w:val="center"/>
          </w:tcPr>
          <w:p w14:paraId="616D3B17" w14:textId="70A914CC" w:rsidR="003C7B88" w:rsidRPr="003B384C" w:rsidRDefault="003C7B88" w:rsidP="003C7B88">
            <w:pPr>
              <w:pStyle w:val="TableParagraph"/>
              <w:ind w:left="0" w:right="114"/>
              <w:rPr>
                <w:rFonts w:ascii="Calibri" w:hAnsi="Calibri" w:cs="Calibri"/>
                <w:b/>
                <w:sz w:val="18"/>
                <w:szCs w:val="18"/>
              </w:rPr>
            </w:pPr>
            <w:r w:rsidRPr="003B384C">
              <w:rPr>
                <w:rFonts w:ascii="Calibri" w:hAnsi="Calibri" w:cs="Calibri"/>
                <w:b/>
                <w:sz w:val="18"/>
                <w:szCs w:val="18"/>
              </w:rPr>
              <w:t>DOM-MIE</w:t>
            </w:r>
          </w:p>
        </w:tc>
        <w:tc>
          <w:tcPr>
            <w:tcW w:w="2551" w:type="dxa"/>
            <w:shd w:val="clear" w:color="auto" w:fill="C5E0B3" w:themeFill="accent6" w:themeFillTint="66"/>
            <w:vAlign w:val="center"/>
          </w:tcPr>
          <w:p w14:paraId="3680CFBA" w14:textId="62362E79" w:rsidR="003C7B88" w:rsidRPr="003B384C" w:rsidRDefault="00F800FB" w:rsidP="00B21A2E">
            <w:pPr>
              <w:pStyle w:val="TableParagraph"/>
              <w:ind w:left="0" w:right="167"/>
              <w:rPr>
                <w:rFonts w:ascii="Calibri" w:hAnsi="Calibri" w:cs="Calibri"/>
                <w:sz w:val="18"/>
                <w:szCs w:val="18"/>
              </w:rPr>
            </w:pPr>
            <w:r w:rsidRPr="003B384C">
              <w:rPr>
                <w:rFonts w:ascii="Calibri" w:hAnsi="Calibri" w:cs="Calibri"/>
                <w:sz w:val="18"/>
                <w:szCs w:val="18"/>
              </w:rPr>
              <w:t xml:space="preserve">Capadocia </w:t>
            </w:r>
            <w:r w:rsidRPr="003B384C">
              <w:rPr>
                <w:rFonts w:ascii="Calibri" w:hAnsi="Calibri" w:cs="Calibri"/>
                <w:w w:val="95"/>
                <w:sz w:val="18"/>
                <w:szCs w:val="18"/>
              </w:rPr>
              <w:t>–</w:t>
            </w:r>
            <w:r w:rsidR="003C7B88" w:rsidRPr="003B384C">
              <w:rPr>
                <w:rFonts w:ascii="Calibri" w:hAnsi="Calibri" w:cs="Calibri"/>
                <w:spacing w:val="1"/>
                <w:w w:val="95"/>
                <w:sz w:val="18"/>
                <w:szCs w:val="18"/>
              </w:rPr>
              <w:t xml:space="preserve"> </w:t>
            </w:r>
            <w:r w:rsidR="003C7B88" w:rsidRPr="003B384C">
              <w:rPr>
                <w:rFonts w:ascii="Calibri" w:hAnsi="Calibri" w:cs="Calibri"/>
                <w:sz w:val="18"/>
                <w:szCs w:val="18"/>
              </w:rPr>
              <w:t>Estambul</w:t>
            </w:r>
          </w:p>
        </w:tc>
        <w:tc>
          <w:tcPr>
            <w:tcW w:w="992" w:type="dxa"/>
            <w:shd w:val="clear" w:color="auto" w:fill="3FB9D1" w:themeFill="accent2" w:themeFillTint="99"/>
          </w:tcPr>
          <w:p w14:paraId="06ADDB68" w14:textId="0D8C7140" w:rsidR="003C7B88" w:rsidRPr="003B384C" w:rsidRDefault="003C7B88" w:rsidP="003C7B88">
            <w:pPr>
              <w:pStyle w:val="TableParagraph"/>
              <w:ind w:left="0" w:right="95"/>
              <w:rPr>
                <w:rFonts w:ascii="Calibri" w:hAnsi="Calibri" w:cs="Calibri"/>
                <w:b/>
                <w:sz w:val="18"/>
                <w:szCs w:val="18"/>
              </w:rPr>
            </w:pPr>
            <w:r w:rsidRPr="003B384C">
              <w:rPr>
                <w:rFonts w:ascii="Calibri" w:hAnsi="Calibri" w:cs="Calibri"/>
                <w:b/>
                <w:sz w:val="18"/>
                <w:szCs w:val="18"/>
              </w:rPr>
              <w:t>VIE- LUN</w:t>
            </w:r>
          </w:p>
        </w:tc>
        <w:tc>
          <w:tcPr>
            <w:tcW w:w="2268" w:type="dxa"/>
            <w:shd w:val="clear" w:color="auto" w:fill="3FB9D1" w:themeFill="accent2" w:themeFillTint="99"/>
            <w:vAlign w:val="center"/>
          </w:tcPr>
          <w:p w14:paraId="56C6C72C" w14:textId="3FE0255C" w:rsidR="003C7B88" w:rsidRPr="003B384C" w:rsidRDefault="00B21A2E" w:rsidP="003C7B88">
            <w:pPr>
              <w:pStyle w:val="TableParagraph"/>
              <w:ind w:left="0" w:right="194"/>
              <w:rPr>
                <w:rFonts w:ascii="Calibri" w:hAnsi="Calibri" w:cs="Calibri"/>
                <w:sz w:val="18"/>
                <w:szCs w:val="18"/>
              </w:rPr>
            </w:pPr>
            <w:r w:rsidRPr="003B384C">
              <w:rPr>
                <w:rFonts w:ascii="Calibri" w:hAnsi="Calibri" w:cs="Calibri"/>
                <w:sz w:val="18"/>
                <w:szCs w:val="18"/>
              </w:rPr>
              <w:t xml:space="preserve">  </w:t>
            </w:r>
            <w:r w:rsidR="003C7B88" w:rsidRPr="003B384C">
              <w:rPr>
                <w:rFonts w:ascii="Calibri" w:hAnsi="Calibri" w:cs="Calibri"/>
                <w:sz w:val="18"/>
                <w:szCs w:val="18"/>
              </w:rPr>
              <w:t>Capadocia</w:t>
            </w:r>
          </w:p>
        </w:tc>
        <w:tc>
          <w:tcPr>
            <w:tcW w:w="1560" w:type="dxa"/>
            <w:shd w:val="clear" w:color="auto" w:fill="BDD6EE" w:themeFill="accent5" w:themeFillTint="66"/>
            <w:vAlign w:val="center"/>
          </w:tcPr>
          <w:p w14:paraId="22D3CB23" w14:textId="472A13F3" w:rsidR="003C7B88" w:rsidRPr="003B384C" w:rsidRDefault="003C7B88" w:rsidP="003C7B88">
            <w:pPr>
              <w:pStyle w:val="TableParagraph"/>
              <w:ind w:right="140"/>
              <w:rPr>
                <w:rFonts w:ascii="Calibri" w:hAnsi="Calibri" w:cs="Calibri"/>
                <w:b/>
                <w:sz w:val="18"/>
                <w:szCs w:val="18"/>
              </w:rPr>
            </w:pPr>
            <w:r w:rsidRPr="003B384C">
              <w:rPr>
                <w:rFonts w:ascii="Calibri" w:hAnsi="Calibri" w:cs="Calibri"/>
                <w:b/>
                <w:sz w:val="18"/>
                <w:szCs w:val="18"/>
              </w:rPr>
              <w:t>SAB- MAR</w:t>
            </w:r>
          </w:p>
        </w:tc>
        <w:tc>
          <w:tcPr>
            <w:tcW w:w="2551" w:type="dxa"/>
            <w:shd w:val="clear" w:color="auto" w:fill="BDD6EE" w:themeFill="accent5" w:themeFillTint="66"/>
            <w:vAlign w:val="center"/>
          </w:tcPr>
          <w:p w14:paraId="3224C3A0" w14:textId="46914EDD" w:rsidR="003C7B88" w:rsidRPr="003B384C" w:rsidRDefault="003C7B88" w:rsidP="00B21A2E">
            <w:pPr>
              <w:pStyle w:val="TableParagraph"/>
              <w:spacing w:before="121"/>
              <w:ind w:left="0" w:right="-6"/>
              <w:rPr>
                <w:rFonts w:ascii="Calibri" w:hAnsi="Calibri" w:cs="Calibri"/>
                <w:sz w:val="18"/>
                <w:szCs w:val="18"/>
              </w:rPr>
            </w:pPr>
            <w:r w:rsidRPr="003B384C">
              <w:rPr>
                <w:rFonts w:ascii="Calibri" w:hAnsi="Calibri" w:cs="Calibri"/>
                <w:sz w:val="18"/>
                <w:szCs w:val="18"/>
              </w:rPr>
              <w:t>Capadocia</w:t>
            </w:r>
          </w:p>
        </w:tc>
      </w:tr>
      <w:tr w:rsidR="00B21A2E" w:rsidRPr="003B384C" w14:paraId="6ABCCBBB" w14:textId="77777777" w:rsidTr="00B21A2E">
        <w:trPr>
          <w:trHeight w:val="85"/>
          <w:jc w:val="center"/>
        </w:trPr>
        <w:tc>
          <w:tcPr>
            <w:tcW w:w="562" w:type="dxa"/>
            <w:shd w:val="clear" w:color="auto" w:fill="C5E0B3" w:themeFill="accent6" w:themeFillTint="66"/>
          </w:tcPr>
          <w:p w14:paraId="6BAD9A73" w14:textId="77777777" w:rsidR="003C7B88" w:rsidRPr="00D03D96" w:rsidRDefault="003C7B88" w:rsidP="003C7B88">
            <w:pPr>
              <w:pStyle w:val="TableParagraph"/>
              <w:ind w:left="0" w:right="112"/>
              <w:rPr>
                <w:rFonts w:ascii="Calibri" w:hAnsi="Calibri" w:cs="Calibri"/>
                <w:b/>
                <w:sz w:val="20"/>
                <w:szCs w:val="20"/>
              </w:rPr>
            </w:pPr>
            <w:r w:rsidRPr="00D03D96">
              <w:rPr>
                <w:rFonts w:ascii="Calibri" w:hAnsi="Calibri" w:cs="Calibri"/>
                <w:b/>
                <w:sz w:val="20"/>
                <w:szCs w:val="20"/>
              </w:rPr>
              <w:t>Día</w:t>
            </w:r>
            <w:r w:rsidRPr="00D03D96">
              <w:rPr>
                <w:rFonts w:ascii="Calibri" w:hAnsi="Calibri" w:cs="Calibri"/>
                <w:b/>
                <w:spacing w:val="-3"/>
                <w:sz w:val="20"/>
                <w:szCs w:val="20"/>
              </w:rPr>
              <w:t xml:space="preserve"> </w:t>
            </w:r>
            <w:r w:rsidRPr="00D03D96">
              <w:rPr>
                <w:rFonts w:ascii="Calibri" w:hAnsi="Calibri" w:cs="Calibri"/>
                <w:b/>
                <w:sz w:val="20"/>
                <w:szCs w:val="20"/>
              </w:rPr>
              <w:t>6</w:t>
            </w:r>
          </w:p>
        </w:tc>
        <w:tc>
          <w:tcPr>
            <w:tcW w:w="993" w:type="dxa"/>
            <w:shd w:val="clear" w:color="auto" w:fill="C5E0B3" w:themeFill="accent6" w:themeFillTint="66"/>
            <w:vAlign w:val="center"/>
          </w:tcPr>
          <w:p w14:paraId="7E0B0B6F" w14:textId="224F1894" w:rsidR="003C7B88" w:rsidRPr="003B384C" w:rsidRDefault="003C7B88" w:rsidP="003C7B88">
            <w:pPr>
              <w:pStyle w:val="TableParagraph"/>
              <w:ind w:left="0" w:right="116"/>
              <w:rPr>
                <w:rFonts w:ascii="Calibri" w:hAnsi="Calibri" w:cs="Calibri"/>
                <w:b/>
                <w:sz w:val="18"/>
                <w:szCs w:val="18"/>
              </w:rPr>
            </w:pPr>
            <w:r w:rsidRPr="003B384C">
              <w:rPr>
                <w:rFonts w:ascii="Calibri" w:hAnsi="Calibri" w:cs="Calibri"/>
                <w:b/>
                <w:sz w:val="18"/>
                <w:szCs w:val="18"/>
              </w:rPr>
              <w:t>LUN- JUE</w:t>
            </w:r>
          </w:p>
        </w:tc>
        <w:tc>
          <w:tcPr>
            <w:tcW w:w="2551" w:type="dxa"/>
            <w:shd w:val="clear" w:color="auto" w:fill="C5E0B3" w:themeFill="accent6" w:themeFillTint="66"/>
            <w:vAlign w:val="center"/>
          </w:tcPr>
          <w:p w14:paraId="08C2A3A1" w14:textId="6A593AE1" w:rsidR="003C7B88" w:rsidRPr="003B384C" w:rsidRDefault="00B21A2E" w:rsidP="00B21A2E">
            <w:pPr>
              <w:pStyle w:val="TableParagraph"/>
              <w:ind w:left="0" w:right="167"/>
              <w:rPr>
                <w:rFonts w:ascii="Calibri" w:hAnsi="Calibri" w:cs="Calibri"/>
                <w:sz w:val="18"/>
                <w:szCs w:val="18"/>
              </w:rPr>
            </w:pPr>
            <w:r w:rsidRPr="003B384C">
              <w:rPr>
                <w:rFonts w:ascii="Calibri" w:hAnsi="Calibri" w:cs="Calibri"/>
                <w:sz w:val="18"/>
                <w:szCs w:val="18"/>
              </w:rPr>
              <w:t xml:space="preserve">   </w:t>
            </w:r>
            <w:r w:rsidR="003C7B88" w:rsidRPr="003B384C">
              <w:rPr>
                <w:rFonts w:ascii="Calibri" w:hAnsi="Calibri" w:cs="Calibri"/>
                <w:sz w:val="18"/>
                <w:szCs w:val="18"/>
              </w:rPr>
              <w:t>Estambu</w:t>
            </w:r>
            <w:r w:rsidRPr="003B384C">
              <w:rPr>
                <w:rFonts w:ascii="Calibri" w:hAnsi="Calibri" w:cs="Calibri"/>
                <w:sz w:val="18"/>
                <w:szCs w:val="18"/>
              </w:rPr>
              <w:t>l</w:t>
            </w:r>
          </w:p>
        </w:tc>
        <w:tc>
          <w:tcPr>
            <w:tcW w:w="992" w:type="dxa"/>
            <w:shd w:val="clear" w:color="auto" w:fill="3FB9D1" w:themeFill="accent2" w:themeFillTint="99"/>
          </w:tcPr>
          <w:p w14:paraId="2E0C062C" w14:textId="61966743" w:rsidR="003C7B88" w:rsidRPr="003B384C" w:rsidRDefault="003C7B88" w:rsidP="003C7B88">
            <w:pPr>
              <w:pStyle w:val="TableParagraph"/>
              <w:ind w:left="0" w:right="95"/>
              <w:rPr>
                <w:rFonts w:ascii="Calibri" w:hAnsi="Calibri" w:cs="Calibri"/>
                <w:b/>
                <w:sz w:val="18"/>
                <w:szCs w:val="18"/>
              </w:rPr>
            </w:pPr>
            <w:r w:rsidRPr="003B384C">
              <w:rPr>
                <w:rFonts w:ascii="Calibri" w:hAnsi="Calibri" w:cs="Calibri"/>
                <w:b/>
                <w:sz w:val="18"/>
                <w:szCs w:val="18"/>
              </w:rPr>
              <w:t>SAB- MAR</w:t>
            </w:r>
          </w:p>
        </w:tc>
        <w:tc>
          <w:tcPr>
            <w:tcW w:w="2268" w:type="dxa"/>
            <w:shd w:val="clear" w:color="auto" w:fill="3FB9D1" w:themeFill="accent2" w:themeFillTint="99"/>
            <w:vAlign w:val="center"/>
          </w:tcPr>
          <w:p w14:paraId="1E557FAE" w14:textId="506C025A" w:rsidR="003C7B88" w:rsidRPr="003B384C" w:rsidRDefault="003C7B88" w:rsidP="003C7B88">
            <w:pPr>
              <w:pStyle w:val="TableParagraph"/>
              <w:spacing w:before="120"/>
              <w:ind w:left="0"/>
              <w:rPr>
                <w:rFonts w:ascii="Calibri" w:hAnsi="Calibri" w:cs="Calibri"/>
                <w:sz w:val="18"/>
                <w:szCs w:val="18"/>
              </w:rPr>
            </w:pPr>
            <w:r w:rsidRPr="003B384C">
              <w:rPr>
                <w:rFonts w:ascii="Calibri" w:hAnsi="Calibri" w:cs="Calibri"/>
                <w:sz w:val="18"/>
                <w:szCs w:val="18"/>
              </w:rPr>
              <w:t>Capadocia</w:t>
            </w:r>
          </w:p>
        </w:tc>
        <w:tc>
          <w:tcPr>
            <w:tcW w:w="1560" w:type="dxa"/>
            <w:shd w:val="clear" w:color="auto" w:fill="BDD6EE" w:themeFill="accent5" w:themeFillTint="66"/>
            <w:vAlign w:val="center"/>
          </w:tcPr>
          <w:p w14:paraId="51100ACE" w14:textId="6991EA65" w:rsidR="003C7B88" w:rsidRPr="003B384C" w:rsidRDefault="003C7B88" w:rsidP="003C7B88">
            <w:pPr>
              <w:pStyle w:val="TableParagraph"/>
              <w:ind w:right="200"/>
              <w:rPr>
                <w:rFonts w:ascii="Calibri" w:hAnsi="Calibri" w:cs="Calibri"/>
                <w:b/>
                <w:sz w:val="18"/>
                <w:szCs w:val="18"/>
              </w:rPr>
            </w:pPr>
            <w:r w:rsidRPr="003B384C">
              <w:rPr>
                <w:rFonts w:ascii="Calibri" w:hAnsi="Calibri" w:cs="Calibri"/>
                <w:b/>
                <w:sz w:val="18"/>
                <w:szCs w:val="18"/>
              </w:rPr>
              <w:t>DOM-MIE</w:t>
            </w:r>
          </w:p>
        </w:tc>
        <w:tc>
          <w:tcPr>
            <w:tcW w:w="2551" w:type="dxa"/>
            <w:shd w:val="clear" w:color="auto" w:fill="BDD6EE" w:themeFill="accent5" w:themeFillTint="66"/>
            <w:vAlign w:val="center"/>
          </w:tcPr>
          <w:p w14:paraId="6F7B5D72" w14:textId="67A114D1" w:rsidR="003C7B88" w:rsidRPr="003B384C" w:rsidRDefault="00B21A2E" w:rsidP="00B21A2E">
            <w:pPr>
              <w:pStyle w:val="TableParagraph"/>
              <w:tabs>
                <w:tab w:val="left" w:pos="1565"/>
              </w:tabs>
              <w:ind w:left="0" w:right="744"/>
              <w:rPr>
                <w:rFonts w:ascii="Calibri" w:hAnsi="Calibri" w:cs="Calibri"/>
                <w:sz w:val="18"/>
                <w:szCs w:val="18"/>
              </w:rPr>
            </w:pPr>
            <w:r w:rsidRPr="003B384C">
              <w:rPr>
                <w:rFonts w:ascii="Calibri" w:hAnsi="Calibri" w:cs="Calibri"/>
                <w:sz w:val="18"/>
                <w:szCs w:val="18"/>
              </w:rPr>
              <w:t xml:space="preserve">    Capadocia</w:t>
            </w:r>
            <w:r w:rsidR="003C7B88" w:rsidRPr="003B384C">
              <w:rPr>
                <w:rFonts w:ascii="Calibri" w:hAnsi="Calibri" w:cs="Calibri"/>
                <w:w w:val="95"/>
                <w:sz w:val="18"/>
                <w:szCs w:val="18"/>
              </w:rPr>
              <w:t xml:space="preserve"> –</w:t>
            </w:r>
            <w:r w:rsidR="003C7B88" w:rsidRPr="003B384C">
              <w:rPr>
                <w:rFonts w:ascii="Calibri" w:hAnsi="Calibri" w:cs="Calibri"/>
                <w:spacing w:val="1"/>
                <w:w w:val="95"/>
                <w:sz w:val="18"/>
                <w:szCs w:val="18"/>
              </w:rPr>
              <w:t xml:space="preserve"> </w:t>
            </w:r>
            <w:r w:rsidR="003C7B88" w:rsidRPr="003B384C">
              <w:rPr>
                <w:rFonts w:ascii="Calibri" w:hAnsi="Calibri" w:cs="Calibri"/>
                <w:sz w:val="18"/>
                <w:szCs w:val="18"/>
              </w:rPr>
              <w:t>Estambul</w:t>
            </w:r>
          </w:p>
        </w:tc>
      </w:tr>
      <w:tr w:rsidR="00B21A2E" w:rsidRPr="003B384C" w14:paraId="41338DA9" w14:textId="77777777" w:rsidTr="00B21A2E">
        <w:trPr>
          <w:trHeight w:val="70"/>
          <w:jc w:val="center"/>
        </w:trPr>
        <w:tc>
          <w:tcPr>
            <w:tcW w:w="562" w:type="dxa"/>
            <w:shd w:val="clear" w:color="auto" w:fill="C5E0B3" w:themeFill="accent6" w:themeFillTint="66"/>
          </w:tcPr>
          <w:p w14:paraId="67E0C5BC" w14:textId="77777777" w:rsidR="003C7B88" w:rsidRPr="00D03D96" w:rsidRDefault="003C7B88" w:rsidP="003C7B88">
            <w:pPr>
              <w:pStyle w:val="TableParagraph"/>
              <w:ind w:left="0" w:right="112"/>
              <w:rPr>
                <w:rFonts w:ascii="Calibri" w:hAnsi="Calibri" w:cs="Calibri"/>
                <w:b/>
                <w:sz w:val="20"/>
                <w:szCs w:val="20"/>
              </w:rPr>
            </w:pPr>
            <w:r w:rsidRPr="00D03D96">
              <w:rPr>
                <w:rFonts w:ascii="Calibri" w:hAnsi="Calibri" w:cs="Calibri"/>
                <w:b/>
                <w:sz w:val="20"/>
                <w:szCs w:val="20"/>
              </w:rPr>
              <w:t>Día</w:t>
            </w:r>
            <w:r w:rsidRPr="00D03D96">
              <w:rPr>
                <w:rFonts w:ascii="Calibri" w:hAnsi="Calibri" w:cs="Calibri"/>
                <w:b/>
                <w:spacing w:val="-3"/>
                <w:sz w:val="20"/>
                <w:szCs w:val="20"/>
              </w:rPr>
              <w:t xml:space="preserve"> </w:t>
            </w:r>
            <w:r w:rsidRPr="00D03D96">
              <w:rPr>
                <w:rFonts w:ascii="Calibri" w:hAnsi="Calibri" w:cs="Calibri"/>
                <w:b/>
                <w:sz w:val="20"/>
                <w:szCs w:val="20"/>
              </w:rPr>
              <w:t>7</w:t>
            </w:r>
          </w:p>
        </w:tc>
        <w:tc>
          <w:tcPr>
            <w:tcW w:w="993" w:type="dxa"/>
            <w:shd w:val="clear" w:color="auto" w:fill="C5E0B3" w:themeFill="accent6" w:themeFillTint="66"/>
            <w:vAlign w:val="center"/>
          </w:tcPr>
          <w:p w14:paraId="350EA05A" w14:textId="634CB66C" w:rsidR="003C7B88" w:rsidRPr="003B384C" w:rsidRDefault="003C7B88" w:rsidP="003C7B88">
            <w:pPr>
              <w:pStyle w:val="TableParagraph"/>
              <w:ind w:left="0" w:right="118"/>
              <w:rPr>
                <w:rFonts w:ascii="Calibri" w:hAnsi="Calibri" w:cs="Calibri"/>
                <w:b/>
                <w:sz w:val="18"/>
                <w:szCs w:val="18"/>
              </w:rPr>
            </w:pPr>
            <w:r w:rsidRPr="003B384C">
              <w:rPr>
                <w:rFonts w:ascii="Calibri" w:hAnsi="Calibri" w:cs="Calibri"/>
                <w:b/>
                <w:sz w:val="18"/>
                <w:szCs w:val="18"/>
              </w:rPr>
              <w:t>MAR- VIE</w:t>
            </w:r>
          </w:p>
        </w:tc>
        <w:tc>
          <w:tcPr>
            <w:tcW w:w="2551" w:type="dxa"/>
            <w:shd w:val="clear" w:color="auto" w:fill="C5E0B3" w:themeFill="accent6" w:themeFillTint="66"/>
            <w:vAlign w:val="center"/>
          </w:tcPr>
          <w:p w14:paraId="0D2A7B7C" w14:textId="024DEE0A" w:rsidR="003C7B88" w:rsidRPr="003B384C" w:rsidRDefault="003C7B88" w:rsidP="00B21A2E">
            <w:pPr>
              <w:pStyle w:val="TableParagraph"/>
              <w:spacing w:before="120"/>
              <w:ind w:left="0"/>
              <w:rPr>
                <w:rFonts w:ascii="Calibri" w:hAnsi="Calibri" w:cs="Calibri"/>
                <w:sz w:val="18"/>
                <w:szCs w:val="18"/>
              </w:rPr>
            </w:pPr>
            <w:r w:rsidRPr="003B384C">
              <w:rPr>
                <w:rFonts w:ascii="Calibri" w:hAnsi="Calibri" w:cs="Calibri"/>
                <w:sz w:val="18"/>
                <w:szCs w:val="18"/>
              </w:rPr>
              <w:t>Estambul</w:t>
            </w:r>
          </w:p>
        </w:tc>
        <w:tc>
          <w:tcPr>
            <w:tcW w:w="992" w:type="dxa"/>
            <w:shd w:val="clear" w:color="auto" w:fill="3FB9D1" w:themeFill="accent2" w:themeFillTint="99"/>
          </w:tcPr>
          <w:p w14:paraId="31CFEEE8" w14:textId="5BDCB82E" w:rsidR="003C7B88" w:rsidRPr="003B384C" w:rsidRDefault="003C7B88" w:rsidP="003C7B88">
            <w:pPr>
              <w:pStyle w:val="TableParagraph"/>
              <w:ind w:left="0" w:right="94"/>
              <w:rPr>
                <w:rFonts w:ascii="Calibri" w:hAnsi="Calibri" w:cs="Calibri"/>
                <w:b/>
                <w:sz w:val="18"/>
                <w:szCs w:val="18"/>
              </w:rPr>
            </w:pPr>
            <w:r w:rsidRPr="003B384C">
              <w:rPr>
                <w:rFonts w:ascii="Calibri" w:hAnsi="Calibri" w:cs="Calibri"/>
                <w:b/>
                <w:sz w:val="18"/>
                <w:szCs w:val="18"/>
              </w:rPr>
              <w:t>DOM-MIE</w:t>
            </w:r>
          </w:p>
        </w:tc>
        <w:tc>
          <w:tcPr>
            <w:tcW w:w="2268" w:type="dxa"/>
            <w:shd w:val="clear" w:color="auto" w:fill="3FB9D1" w:themeFill="accent2" w:themeFillTint="99"/>
            <w:vAlign w:val="center"/>
          </w:tcPr>
          <w:p w14:paraId="110D103A" w14:textId="4CF931AB" w:rsidR="003C7B88" w:rsidRPr="003B384C" w:rsidRDefault="00B21A2E" w:rsidP="003C7B88">
            <w:pPr>
              <w:pStyle w:val="TableParagraph"/>
              <w:ind w:left="0" w:right="193"/>
              <w:rPr>
                <w:rFonts w:ascii="Calibri" w:hAnsi="Calibri" w:cs="Calibri"/>
                <w:sz w:val="18"/>
                <w:szCs w:val="18"/>
              </w:rPr>
            </w:pPr>
            <w:r w:rsidRPr="003B384C">
              <w:rPr>
                <w:rFonts w:ascii="Calibri" w:hAnsi="Calibri" w:cs="Calibri"/>
                <w:sz w:val="18"/>
                <w:szCs w:val="18"/>
              </w:rPr>
              <w:t>Capadocia</w:t>
            </w:r>
            <w:r w:rsidR="003C7B88" w:rsidRPr="003B384C">
              <w:rPr>
                <w:rFonts w:ascii="Calibri" w:hAnsi="Calibri" w:cs="Calibri"/>
                <w:w w:val="95"/>
                <w:sz w:val="18"/>
                <w:szCs w:val="18"/>
              </w:rPr>
              <w:t xml:space="preserve"> –</w:t>
            </w:r>
            <w:r w:rsidR="003C7B88" w:rsidRPr="003B384C">
              <w:rPr>
                <w:rFonts w:ascii="Calibri" w:hAnsi="Calibri" w:cs="Calibri"/>
                <w:spacing w:val="1"/>
                <w:w w:val="95"/>
                <w:sz w:val="18"/>
                <w:szCs w:val="18"/>
              </w:rPr>
              <w:t xml:space="preserve"> </w:t>
            </w:r>
            <w:r w:rsidR="003C7B88" w:rsidRPr="003B384C">
              <w:rPr>
                <w:rFonts w:ascii="Calibri" w:hAnsi="Calibri" w:cs="Calibri"/>
                <w:sz w:val="18"/>
                <w:szCs w:val="18"/>
              </w:rPr>
              <w:t>Estambul</w:t>
            </w:r>
          </w:p>
        </w:tc>
        <w:tc>
          <w:tcPr>
            <w:tcW w:w="1560" w:type="dxa"/>
            <w:shd w:val="clear" w:color="auto" w:fill="BDD6EE" w:themeFill="accent5" w:themeFillTint="66"/>
            <w:vAlign w:val="center"/>
          </w:tcPr>
          <w:p w14:paraId="3D3441A9" w14:textId="53000B4C" w:rsidR="003C7B88" w:rsidRPr="003B384C" w:rsidRDefault="003C7B88" w:rsidP="003C7B88">
            <w:pPr>
              <w:pStyle w:val="TableParagraph"/>
              <w:ind w:right="136"/>
              <w:rPr>
                <w:rFonts w:ascii="Calibri" w:hAnsi="Calibri" w:cs="Calibri"/>
                <w:b/>
                <w:sz w:val="18"/>
                <w:szCs w:val="18"/>
              </w:rPr>
            </w:pPr>
            <w:r w:rsidRPr="003B384C">
              <w:rPr>
                <w:rFonts w:ascii="Calibri" w:hAnsi="Calibri" w:cs="Calibri"/>
                <w:b/>
                <w:sz w:val="18"/>
                <w:szCs w:val="18"/>
              </w:rPr>
              <w:t>LUN- JUE</w:t>
            </w:r>
          </w:p>
        </w:tc>
        <w:tc>
          <w:tcPr>
            <w:tcW w:w="2551" w:type="dxa"/>
            <w:shd w:val="clear" w:color="auto" w:fill="BDD6EE" w:themeFill="accent5" w:themeFillTint="66"/>
            <w:vAlign w:val="center"/>
          </w:tcPr>
          <w:p w14:paraId="18C7B9E7" w14:textId="2CD103DA" w:rsidR="003C7B88" w:rsidRPr="003B384C" w:rsidRDefault="00B21A2E" w:rsidP="00B21A2E">
            <w:pPr>
              <w:pStyle w:val="TableParagraph"/>
              <w:ind w:left="0" w:right="136"/>
              <w:rPr>
                <w:rFonts w:ascii="Calibri" w:hAnsi="Calibri" w:cs="Calibri"/>
                <w:sz w:val="18"/>
                <w:szCs w:val="18"/>
              </w:rPr>
            </w:pPr>
            <w:r w:rsidRPr="003B384C">
              <w:rPr>
                <w:rFonts w:ascii="Calibri" w:hAnsi="Calibri" w:cs="Calibri"/>
                <w:sz w:val="18"/>
                <w:szCs w:val="18"/>
              </w:rPr>
              <w:t xml:space="preserve">  </w:t>
            </w:r>
            <w:r w:rsidR="003C7B88" w:rsidRPr="003B384C">
              <w:rPr>
                <w:rFonts w:ascii="Calibri" w:hAnsi="Calibri" w:cs="Calibri"/>
                <w:sz w:val="18"/>
                <w:szCs w:val="18"/>
              </w:rPr>
              <w:t>Estambul</w:t>
            </w:r>
          </w:p>
        </w:tc>
      </w:tr>
      <w:tr w:rsidR="00B21A2E" w:rsidRPr="003B384C" w14:paraId="28F41A26" w14:textId="77777777" w:rsidTr="00B21A2E">
        <w:trPr>
          <w:trHeight w:val="70"/>
          <w:jc w:val="center"/>
        </w:trPr>
        <w:tc>
          <w:tcPr>
            <w:tcW w:w="562" w:type="dxa"/>
            <w:shd w:val="clear" w:color="auto" w:fill="C5E0B3" w:themeFill="accent6" w:themeFillTint="66"/>
          </w:tcPr>
          <w:p w14:paraId="71CE75D1" w14:textId="77777777" w:rsidR="003C7B88" w:rsidRPr="00D03D96" w:rsidRDefault="003C7B88" w:rsidP="003C7B88">
            <w:pPr>
              <w:pStyle w:val="TableParagraph"/>
              <w:spacing w:before="120"/>
              <w:ind w:left="0" w:right="112"/>
              <w:rPr>
                <w:rFonts w:ascii="Calibri" w:hAnsi="Calibri" w:cs="Calibri"/>
                <w:b/>
                <w:sz w:val="20"/>
                <w:szCs w:val="20"/>
              </w:rPr>
            </w:pPr>
            <w:r w:rsidRPr="00D03D96">
              <w:rPr>
                <w:rFonts w:ascii="Calibri" w:hAnsi="Calibri" w:cs="Calibri"/>
                <w:b/>
                <w:sz w:val="20"/>
                <w:szCs w:val="20"/>
              </w:rPr>
              <w:t>Día</w:t>
            </w:r>
            <w:r w:rsidRPr="00D03D96">
              <w:rPr>
                <w:rFonts w:ascii="Calibri" w:hAnsi="Calibri" w:cs="Calibri"/>
                <w:b/>
                <w:spacing w:val="-3"/>
                <w:sz w:val="20"/>
                <w:szCs w:val="20"/>
              </w:rPr>
              <w:t xml:space="preserve"> </w:t>
            </w:r>
            <w:r w:rsidRPr="00D03D96">
              <w:rPr>
                <w:rFonts w:ascii="Calibri" w:hAnsi="Calibri" w:cs="Calibri"/>
                <w:b/>
                <w:sz w:val="20"/>
                <w:szCs w:val="20"/>
              </w:rPr>
              <w:t>8</w:t>
            </w:r>
          </w:p>
        </w:tc>
        <w:tc>
          <w:tcPr>
            <w:tcW w:w="993" w:type="dxa"/>
            <w:shd w:val="clear" w:color="auto" w:fill="C5E0B3" w:themeFill="accent6" w:themeFillTint="66"/>
            <w:vAlign w:val="center"/>
          </w:tcPr>
          <w:p w14:paraId="188AC292" w14:textId="2BDD83C9" w:rsidR="003C7B88" w:rsidRPr="003B384C" w:rsidRDefault="003C7B88" w:rsidP="003C7B88">
            <w:pPr>
              <w:pStyle w:val="TableParagraph"/>
              <w:spacing w:before="120"/>
              <w:ind w:left="0" w:right="117"/>
              <w:rPr>
                <w:rFonts w:ascii="Calibri" w:hAnsi="Calibri" w:cs="Calibri"/>
                <w:b/>
                <w:sz w:val="18"/>
                <w:szCs w:val="18"/>
              </w:rPr>
            </w:pPr>
            <w:r w:rsidRPr="003B384C">
              <w:rPr>
                <w:rFonts w:ascii="Calibri" w:hAnsi="Calibri" w:cs="Calibri"/>
                <w:b/>
                <w:sz w:val="18"/>
                <w:szCs w:val="18"/>
              </w:rPr>
              <w:t>MIE- SAB</w:t>
            </w:r>
          </w:p>
        </w:tc>
        <w:tc>
          <w:tcPr>
            <w:tcW w:w="2551" w:type="dxa"/>
            <w:shd w:val="clear" w:color="auto" w:fill="C5E0B3" w:themeFill="accent6" w:themeFillTint="66"/>
            <w:vAlign w:val="center"/>
          </w:tcPr>
          <w:p w14:paraId="1E572765" w14:textId="344F339F" w:rsidR="003C7B88" w:rsidRPr="003B384C" w:rsidRDefault="003C7B88" w:rsidP="00B21A2E">
            <w:pPr>
              <w:pStyle w:val="TableParagraph"/>
              <w:spacing w:before="120"/>
              <w:ind w:left="0" w:right="167"/>
              <w:rPr>
                <w:rFonts w:ascii="Calibri" w:hAnsi="Calibri" w:cs="Calibri"/>
                <w:sz w:val="18"/>
                <w:szCs w:val="18"/>
              </w:rPr>
            </w:pPr>
            <w:r w:rsidRPr="003B384C">
              <w:rPr>
                <w:rFonts w:ascii="Calibri" w:hAnsi="Calibri" w:cs="Calibri"/>
                <w:sz w:val="18"/>
                <w:szCs w:val="18"/>
              </w:rPr>
              <w:t>Estambul</w:t>
            </w:r>
            <w:r w:rsidRPr="003B384C">
              <w:rPr>
                <w:rFonts w:ascii="Calibri" w:hAnsi="Calibri" w:cs="Calibri"/>
                <w:spacing w:val="-3"/>
                <w:sz w:val="18"/>
                <w:szCs w:val="18"/>
              </w:rPr>
              <w:t xml:space="preserve"> </w:t>
            </w:r>
            <w:r w:rsidRPr="003B384C">
              <w:rPr>
                <w:rFonts w:ascii="Calibri" w:hAnsi="Calibri" w:cs="Calibri"/>
                <w:sz w:val="18"/>
                <w:szCs w:val="18"/>
              </w:rPr>
              <w:t>–</w:t>
            </w:r>
            <w:r w:rsidRPr="003B384C">
              <w:rPr>
                <w:rFonts w:ascii="Calibri" w:hAnsi="Calibri" w:cs="Calibri"/>
                <w:spacing w:val="-4"/>
                <w:sz w:val="18"/>
                <w:szCs w:val="18"/>
              </w:rPr>
              <w:t xml:space="preserve"> </w:t>
            </w:r>
            <w:r w:rsidRPr="003B384C">
              <w:rPr>
                <w:rFonts w:ascii="Calibri" w:hAnsi="Calibri" w:cs="Calibri"/>
                <w:sz w:val="18"/>
                <w:szCs w:val="18"/>
              </w:rPr>
              <w:t>Fin de servicios</w:t>
            </w:r>
          </w:p>
        </w:tc>
        <w:tc>
          <w:tcPr>
            <w:tcW w:w="992" w:type="dxa"/>
            <w:shd w:val="clear" w:color="auto" w:fill="3FB9D1" w:themeFill="accent2" w:themeFillTint="99"/>
          </w:tcPr>
          <w:p w14:paraId="108F04B1" w14:textId="3FAE6278" w:rsidR="003C7B88" w:rsidRPr="003B384C" w:rsidRDefault="003C7B88" w:rsidP="003C7B88">
            <w:pPr>
              <w:pStyle w:val="TableParagraph"/>
              <w:spacing w:before="120"/>
              <w:ind w:left="0" w:right="95"/>
              <w:rPr>
                <w:rFonts w:ascii="Calibri" w:hAnsi="Calibri" w:cs="Calibri"/>
                <w:b/>
                <w:sz w:val="18"/>
                <w:szCs w:val="18"/>
              </w:rPr>
            </w:pPr>
            <w:r w:rsidRPr="003B384C">
              <w:rPr>
                <w:rFonts w:ascii="Calibri" w:hAnsi="Calibri" w:cs="Calibri"/>
                <w:b/>
                <w:sz w:val="18"/>
                <w:szCs w:val="18"/>
              </w:rPr>
              <w:t>LUN- JUE</w:t>
            </w:r>
          </w:p>
        </w:tc>
        <w:tc>
          <w:tcPr>
            <w:tcW w:w="2268" w:type="dxa"/>
            <w:shd w:val="clear" w:color="auto" w:fill="3FB9D1" w:themeFill="accent2" w:themeFillTint="99"/>
            <w:vAlign w:val="bottom"/>
          </w:tcPr>
          <w:p w14:paraId="59B3BA37" w14:textId="7EA280F8" w:rsidR="003C7B88" w:rsidRPr="003B384C" w:rsidRDefault="003C7B88" w:rsidP="003C7B88">
            <w:pPr>
              <w:pStyle w:val="TableParagraph"/>
              <w:spacing w:before="120"/>
              <w:ind w:left="0" w:right="194"/>
              <w:rPr>
                <w:rFonts w:ascii="Calibri" w:hAnsi="Calibri" w:cs="Calibri"/>
                <w:sz w:val="18"/>
                <w:szCs w:val="18"/>
              </w:rPr>
            </w:pPr>
            <w:r w:rsidRPr="003B384C">
              <w:rPr>
                <w:rFonts w:ascii="Calibri" w:hAnsi="Calibri" w:cs="Calibri"/>
                <w:sz w:val="18"/>
                <w:szCs w:val="18"/>
              </w:rPr>
              <w:t>Estambul</w:t>
            </w:r>
            <w:r w:rsidRPr="003B384C">
              <w:rPr>
                <w:rFonts w:ascii="Calibri" w:hAnsi="Calibri" w:cs="Calibri"/>
                <w:spacing w:val="-3"/>
                <w:sz w:val="18"/>
                <w:szCs w:val="18"/>
              </w:rPr>
              <w:t xml:space="preserve"> </w:t>
            </w:r>
            <w:r w:rsidRPr="003B384C">
              <w:rPr>
                <w:rFonts w:ascii="Calibri" w:hAnsi="Calibri" w:cs="Calibri"/>
                <w:sz w:val="18"/>
                <w:szCs w:val="18"/>
              </w:rPr>
              <w:t>–</w:t>
            </w:r>
            <w:r w:rsidRPr="003B384C">
              <w:rPr>
                <w:rFonts w:ascii="Calibri" w:hAnsi="Calibri" w:cs="Calibri"/>
                <w:spacing w:val="-4"/>
                <w:sz w:val="18"/>
                <w:szCs w:val="18"/>
              </w:rPr>
              <w:t xml:space="preserve"> </w:t>
            </w:r>
            <w:r w:rsidRPr="003B384C">
              <w:rPr>
                <w:rFonts w:ascii="Calibri" w:hAnsi="Calibri" w:cs="Calibri"/>
                <w:sz w:val="18"/>
                <w:szCs w:val="18"/>
              </w:rPr>
              <w:t>Fin de servicios</w:t>
            </w:r>
          </w:p>
        </w:tc>
        <w:tc>
          <w:tcPr>
            <w:tcW w:w="1560" w:type="dxa"/>
            <w:shd w:val="clear" w:color="auto" w:fill="BDD6EE" w:themeFill="accent5" w:themeFillTint="66"/>
            <w:vAlign w:val="center"/>
          </w:tcPr>
          <w:p w14:paraId="5EFBA77F" w14:textId="73E85C08" w:rsidR="003C7B88" w:rsidRPr="003B384C" w:rsidRDefault="003C7B88" w:rsidP="003C7B88">
            <w:pPr>
              <w:pStyle w:val="TableParagraph"/>
              <w:spacing w:before="120"/>
              <w:ind w:right="192"/>
              <w:rPr>
                <w:rFonts w:ascii="Calibri" w:hAnsi="Calibri" w:cs="Calibri"/>
                <w:b/>
                <w:sz w:val="18"/>
                <w:szCs w:val="18"/>
              </w:rPr>
            </w:pPr>
            <w:r w:rsidRPr="003B384C">
              <w:rPr>
                <w:rFonts w:ascii="Calibri" w:hAnsi="Calibri" w:cs="Calibri"/>
                <w:b/>
                <w:sz w:val="18"/>
                <w:szCs w:val="18"/>
              </w:rPr>
              <w:t>MAR- VIE</w:t>
            </w:r>
          </w:p>
        </w:tc>
        <w:tc>
          <w:tcPr>
            <w:tcW w:w="2551" w:type="dxa"/>
            <w:shd w:val="clear" w:color="auto" w:fill="BDD6EE" w:themeFill="accent5" w:themeFillTint="66"/>
            <w:vAlign w:val="center"/>
          </w:tcPr>
          <w:p w14:paraId="775592F8" w14:textId="5B28AE23" w:rsidR="003C7B88" w:rsidRPr="003B384C" w:rsidRDefault="003C7B88" w:rsidP="00B21A2E">
            <w:pPr>
              <w:pStyle w:val="TableParagraph"/>
              <w:spacing w:before="120"/>
              <w:ind w:left="0"/>
              <w:rPr>
                <w:rFonts w:ascii="Calibri" w:hAnsi="Calibri" w:cs="Calibri"/>
                <w:sz w:val="18"/>
                <w:szCs w:val="18"/>
              </w:rPr>
            </w:pPr>
            <w:r w:rsidRPr="003B384C">
              <w:rPr>
                <w:rFonts w:ascii="Calibri" w:hAnsi="Calibri" w:cs="Calibri"/>
                <w:sz w:val="18"/>
                <w:szCs w:val="18"/>
              </w:rPr>
              <w:t>Estambul</w:t>
            </w:r>
            <w:r w:rsidRPr="003B384C">
              <w:rPr>
                <w:rFonts w:ascii="Calibri" w:hAnsi="Calibri" w:cs="Calibri"/>
                <w:spacing w:val="-3"/>
                <w:sz w:val="18"/>
                <w:szCs w:val="18"/>
              </w:rPr>
              <w:t xml:space="preserve"> </w:t>
            </w:r>
            <w:r w:rsidRPr="003B384C">
              <w:rPr>
                <w:rFonts w:ascii="Calibri" w:hAnsi="Calibri" w:cs="Calibri"/>
                <w:sz w:val="18"/>
                <w:szCs w:val="18"/>
              </w:rPr>
              <w:t>–</w:t>
            </w:r>
            <w:r w:rsidRPr="003B384C">
              <w:rPr>
                <w:rFonts w:ascii="Calibri" w:hAnsi="Calibri" w:cs="Calibri"/>
                <w:spacing w:val="-4"/>
                <w:sz w:val="18"/>
                <w:szCs w:val="18"/>
              </w:rPr>
              <w:t xml:space="preserve"> </w:t>
            </w:r>
            <w:r w:rsidRPr="003B384C">
              <w:rPr>
                <w:rFonts w:ascii="Calibri" w:hAnsi="Calibri" w:cs="Calibri"/>
                <w:sz w:val="18"/>
                <w:szCs w:val="18"/>
              </w:rPr>
              <w:t>Fin de servicios</w:t>
            </w:r>
          </w:p>
        </w:tc>
      </w:tr>
    </w:tbl>
    <w:p w14:paraId="1BF001B5" w14:textId="77777777" w:rsidR="00C81ADB" w:rsidRDefault="00C81ADB" w:rsidP="005244AB">
      <w:pPr>
        <w:rPr>
          <w:rFonts w:ascii="Calibri" w:hAnsi="Calibri" w:cs="Calibri"/>
          <w:b/>
          <w:iCs/>
          <w:sz w:val="18"/>
          <w:szCs w:val="18"/>
          <w:lang w:val="es-ES"/>
        </w:rPr>
      </w:pPr>
    </w:p>
    <w:p w14:paraId="65CC05CC" w14:textId="77777777" w:rsidR="00F800FB" w:rsidRPr="003B384C" w:rsidRDefault="00F800FB" w:rsidP="005244AB">
      <w:pPr>
        <w:rPr>
          <w:rFonts w:ascii="Calibri" w:hAnsi="Calibri" w:cs="Calibri"/>
          <w:b/>
          <w:iCs/>
          <w:sz w:val="18"/>
          <w:szCs w:val="18"/>
          <w:lang w:val="es-ES"/>
        </w:rPr>
      </w:pPr>
    </w:p>
    <w:p w14:paraId="461C75B5" w14:textId="77777777" w:rsidR="009C4933" w:rsidRDefault="009C4933" w:rsidP="005244AB">
      <w:pPr>
        <w:rPr>
          <w:rFonts w:ascii="Calibri" w:hAnsi="Calibri" w:cs="Calibri"/>
          <w:b/>
          <w:iCs/>
          <w:sz w:val="18"/>
          <w:szCs w:val="18"/>
          <w:lang w:val="es-ES"/>
        </w:rPr>
      </w:pPr>
    </w:p>
    <w:p w14:paraId="002529BF" w14:textId="6AC5ECDB" w:rsidR="00630472" w:rsidRPr="00A62E60" w:rsidRDefault="00C81ADB" w:rsidP="009C4933">
      <w:pPr>
        <w:rPr>
          <w:rFonts w:ascii="Calibri" w:hAnsi="Calibri" w:cs="Calibri"/>
          <w:sz w:val="18"/>
          <w:szCs w:val="18"/>
          <w:u w:val="single"/>
          <w:lang w:val="es-ES"/>
        </w:rPr>
      </w:pPr>
      <w:r w:rsidRPr="00A62E60">
        <w:rPr>
          <w:rFonts w:ascii="Calibri" w:hAnsi="Calibri" w:cs="Calibri"/>
          <w:b/>
          <w:iCs/>
          <w:sz w:val="18"/>
          <w:szCs w:val="18"/>
          <w:lang w:val="es-ES"/>
        </w:rPr>
        <w:t>Salidas garantizadas mínimo 2 pax</w:t>
      </w:r>
    </w:p>
    <w:tbl>
      <w:tblPr>
        <w:tblW w:w="10766" w:type="dxa"/>
        <w:tblInd w:w="-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78"/>
        <w:gridCol w:w="992"/>
        <w:gridCol w:w="709"/>
        <w:gridCol w:w="992"/>
        <w:gridCol w:w="851"/>
        <w:gridCol w:w="992"/>
        <w:gridCol w:w="709"/>
        <w:gridCol w:w="992"/>
        <w:gridCol w:w="851"/>
      </w:tblGrid>
      <w:tr w:rsidR="00C222C5" w:rsidRPr="00A62E60" w14:paraId="2EE0C6E0" w14:textId="77777777" w:rsidTr="00392323">
        <w:trPr>
          <w:trHeight w:val="255"/>
        </w:trPr>
        <w:tc>
          <w:tcPr>
            <w:tcW w:w="3678" w:type="dxa"/>
            <w:vMerge w:val="restart"/>
            <w:tcBorders>
              <w:top w:val="single" w:sz="12" w:space="0" w:color="auto"/>
              <w:left w:val="single" w:sz="12" w:space="0" w:color="auto"/>
              <w:right w:val="single" w:sz="12" w:space="0" w:color="auto"/>
            </w:tcBorders>
            <w:vAlign w:val="center"/>
          </w:tcPr>
          <w:p w14:paraId="084C9321" w14:textId="77777777" w:rsidR="00C81ADB" w:rsidRPr="00A62E60" w:rsidRDefault="00C81ADB" w:rsidP="009C4933">
            <w:pPr>
              <w:pStyle w:val="Ttulo"/>
              <w:spacing w:after="0"/>
            </w:pPr>
            <w:r w:rsidRPr="00A62E60">
              <w:t xml:space="preserve">Precios por persona en </w:t>
            </w:r>
            <w:proofErr w:type="gramStart"/>
            <w:r w:rsidRPr="00A62E60">
              <w:t>Euros</w:t>
            </w:r>
            <w:proofErr w:type="gramEnd"/>
          </w:p>
          <w:p w14:paraId="50BF07AF" w14:textId="7DBD4487" w:rsidR="00C222C5" w:rsidRPr="00A62E60" w:rsidRDefault="00C222C5" w:rsidP="009C4933">
            <w:pPr>
              <w:pStyle w:val="Ttulo5"/>
              <w:spacing w:before="0" w:line="240" w:lineRule="auto"/>
              <w:jc w:val="center"/>
              <w:rPr>
                <w:rFonts w:ascii="Calibri" w:hAnsi="Calibri" w:cs="Calibri"/>
                <w:i/>
                <w:iCs/>
                <w:sz w:val="18"/>
                <w:szCs w:val="18"/>
              </w:rPr>
            </w:pPr>
          </w:p>
        </w:tc>
        <w:tc>
          <w:tcPr>
            <w:tcW w:w="1701" w:type="dxa"/>
            <w:gridSpan w:val="2"/>
            <w:tcBorders>
              <w:top w:val="single" w:sz="12" w:space="0" w:color="auto"/>
              <w:left w:val="single" w:sz="12" w:space="0" w:color="auto"/>
              <w:bottom w:val="single" w:sz="12" w:space="0" w:color="auto"/>
              <w:right w:val="single" w:sz="12" w:space="0" w:color="auto"/>
            </w:tcBorders>
            <w:vAlign w:val="center"/>
          </w:tcPr>
          <w:p w14:paraId="4B96980B" w14:textId="77777777" w:rsidR="00C222C5" w:rsidRPr="00A62E60" w:rsidRDefault="00C222C5" w:rsidP="009C4933">
            <w:pPr>
              <w:snapToGrid w:val="0"/>
              <w:jc w:val="center"/>
              <w:rPr>
                <w:rFonts w:ascii="Calibri" w:hAnsi="Calibri" w:cs="Calibri"/>
                <w:b/>
                <w:bCs/>
                <w:color w:val="119CA3" w:themeColor="accent1"/>
                <w:szCs w:val="24"/>
                <w:lang w:val="es-ES"/>
              </w:rPr>
            </w:pPr>
            <w:r w:rsidRPr="00A62E60">
              <w:rPr>
                <w:rFonts w:ascii="Calibri" w:hAnsi="Calibri" w:cs="Calibri"/>
                <w:b/>
                <w:color w:val="119CA3" w:themeColor="accent1"/>
                <w:szCs w:val="24"/>
                <w:lang w:val="es-ES"/>
              </w:rPr>
              <w:t>Opción ‘A’</w:t>
            </w:r>
          </w:p>
        </w:tc>
        <w:tc>
          <w:tcPr>
            <w:tcW w:w="1843" w:type="dxa"/>
            <w:gridSpan w:val="2"/>
            <w:tcBorders>
              <w:top w:val="single" w:sz="12" w:space="0" w:color="auto"/>
              <w:left w:val="single" w:sz="12" w:space="0" w:color="auto"/>
              <w:bottom w:val="single" w:sz="12" w:space="0" w:color="auto"/>
              <w:right w:val="single" w:sz="12" w:space="0" w:color="auto"/>
            </w:tcBorders>
            <w:vAlign w:val="center"/>
          </w:tcPr>
          <w:p w14:paraId="6B53C52C" w14:textId="77777777" w:rsidR="00C222C5" w:rsidRPr="00A62E60" w:rsidRDefault="00C222C5" w:rsidP="009C4933">
            <w:pPr>
              <w:snapToGrid w:val="0"/>
              <w:jc w:val="center"/>
              <w:rPr>
                <w:rFonts w:ascii="Calibri" w:hAnsi="Calibri" w:cs="Calibri"/>
                <w:b/>
                <w:color w:val="119CA3" w:themeColor="accent1"/>
                <w:szCs w:val="24"/>
                <w:lang w:val="es-ES"/>
              </w:rPr>
            </w:pPr>
            <w:r w:rsidRPr="00A62E60">
              <w:rPr>
                <w:rFonts w:ascii="Calibri" w:hAnsi="Calibri" w:cs="Calibri"/>
                <w:b/>
                <w:color w:val="119CA3" w:themeColor="accent1"/>
                <w:szCs w:val="24"/>
                <w:lang w:val="es-ES"/>
              </w:rPr>
              <w:t>Opción ‘B’</w:t>
            </w:r>
          </w:p>
        </w:tc>
        <w:tc>
          <w:tcPr>
            <w:tcW w:w="1701" w:type="dxa"/>
            <w:gridSpan w:val="2"/>
            <w:tcBorders>
              <w:top w:val="single" w:sz="12" w:space="0" w:color="auto"/>
              <w:left w:val="single" w:sz="12" w:space="0" w:color="auto"/>
              <w:bottom w:val="single" w:sz="12" w:space="0" w:color="auto"/>
              <w:right w:val="single" w:sz="12" w:space="0" w:color="auto"/>
            </w:tcBorders>
            <w:vAlign w:val="center"/>
          </w:tcPr>
          <w:p w14:paraId="07C00766" w14:textId="77777777" w:rsidR="00C222C5" w:rsidRPr="00A62E60" w:rsidRDefault="00C222C5" w:rsidP="009C4933">
            <w:pPr>
              <w:snapToGrid w:val="0"/>
              <w:jc w:val="center"/>
              <w:rPr>
                <w:rFonts w:ascii="Calibri" w:hAnsi="Calibri" w:cs="Calibri"/>
                <w:b/>
                <w:color w:val="119CA3" w:themeColor="accent1"/>
                <w:szCs w:val="24"/>
                <w:lang w:val="es-ES"/>
              </w:rPr>
            </w:pPr>
            <w:r w:rsidRPr="00A62E60">
              <w:rPr>
                <w:rFonts w:ascii="Calibri" w:hAnsi="Calibri" w:cs="Calibri"/>
                <w:b/>
                <w:color w:val="119CA3" w:themeColor="accent1"/>
                <w:szCs w:val="24"/>
                <w:lang w:val="es-ES"/>
              </w:rPr>
              <w:t>Opción ‘C’</w:t>
            </w:r>
          </w:p>
        </w:tc>
        <w:tc>
          <w:tcPr>
            <w:tcW w:w="1843" w:type="dxa"/>
            <w:gridSpan w:val="2"/>
            <w:tcBorders>
              <w:top w:val="single" w:sz="12" w:space="0" w:color="auto"/>
              <w:left w:val="single" w:sz="12" w:space="0" w:color="auto"/>
              <w:right w:val="single" w:sz="12" w:space="0" w:color="auto"/>
            </w:tcBorders>
            <w:vAlign w:val="center"/>
          </w:tcPr>
          <w:p w14:paraId="6CE8826F" w14:textId="77777777" w:rsidR="00C222C5" w:rsidRPr="00A62E60" w:rsidRDefault="00C222C5" w:rsidP="009C4933">
            <w:pPr>
              <w:snapToGrid w:val="0"/>
              <w:jc w:val="center"/>
              <w:rPr>
                <w:rFonts w:ascii="Calibri" w:hAnsi="Calibri" w:cs="Calibri"/>
                <w:b/>
                <w:bCs/>
                <w:color w:val="119CA3" w:themeColor="accent1"/>
                <w:szCs w:val="24"/>
                <w:lang w:val="es-ES"/>
              </w:rPr>
            </w:pPr>
            <w:r w:rsidRPr="00A62E60">
              <w:rPr>
                <w:rFonts w:ascii="Calibri" w:hAnsi="Calibri" w:cs="Calibri"/>
                <w:b/>
                <w:color w:val="119CA3" w:themeColor="accent1"/>
                <w:szCs w:val="24"/>
                <w:lang w:val="es-ES"/>
              </w:rPr>
              <w:t>Opción ‘D’</w:t>
            </w:r>
          </w:p>
        </w:tc>
      </w:tr>
      <w:tr w:rsidR="00392323" w:rsidRPr="00A62E60" w14:paraId="2B47B764" w14:textId="77777777" w:rsidTr="00392323">
        <w:trPr>
          <w:trHeight w:val="255"/>
        </w:trPr>
        <w:tc>
          <w:tcPr>
            <w:tcW w:w="3678" w:type="dxa"/>
            <w:vMerge/>
            <w:tcBorders>
              <w:left w:val="single" w:sz="12" w:space="0" w:color="auto"/>
              <w:right w:val="single" w:sz="12" w:space="0" w:color="auto"/>
            </w:tcBorders>
            <w:vAlign w:val="center"/>
          </w:tcPr>
          <w:p w14:paraId="003A3E3E" w14:textId="573E1BAA" w:rsidR="00392323" w:rsidRPr="00A62E60" w:rsidRDefault="00392323" w:rsidP="000F0BD6">
            <w:pPr>
              <w:pStyle w:val="Ttulo5"/>
              <w:ind w:left="1008" w:hanging="1008"/>
              <w:rPr>
                <w:rFonts w:ascii="Calibri" w:hAnsi="Calibri" w:cs="Calibri"/>
                <w:sz w:val="18"/>
                <w:szCs w:val="18"/>
              </w:rPr>
            </w:pPr>
          </w:p>
        </w:tc>
        <w:tc>
          <w:tcPr>
            <w:tcW w:w="992" w:type="dxa"/>
            <w:tcBorders>
              <w:top w:val="single" w:sz="12" w:space="0" w:color="auto"/>
              <w:left w:val="single" w:sz="12" w:space="0" w:color="auto"/>
            </w:tcBorders>
            <w:vAlign w:val="bottom"/>
          </w:tcPr>
          <w:p w14:paraId="27864B6C" w14:textId="1CCD16AF" w:rsidR="00392323" w:rsidRPr="00A62E60" w:rsidRDefault="00392323" w:rsidP="000F0BD6">
            <w:pPr>
              <w:snapToGrid w:val="0"/>
              <w:jc w:val="center"/>
              <w:rPr>
                <w:rFonts w:ascii="Calibri" w:hAnsi="Calibri" w:cs="Calibri"/>
                <w:sz w:val="19"/>
                <w:szCs w:val="19"/>
                <w:lang w:val="es-ES"/>
              </w:rPr>
            </w:pPr>
            <w:r w:rsidRPr="00A62E60">
              <w:rPr>
                <w:rFonts w:ascii="Calibri" w:hAnsi="Calibri" w:cs="Calibri"/>
                <w:sz w:val="19"/>
                <w:szCs w:val="19"/>
                <w:lang w:val="es-ES"/>
              </w:rPr>
              <w:t>En Dbl/Tpl</w:t>
            </w:r>
          </w:p>
        </w:tc>
        <w:tc>
          <w:tcPr>
            <w:tcW w:w="709" w:type="dxa"/>
            <w:tcBorders>
              <w:top w:val="single" w:sz="12" w:space="0" w:color="auto"/>
              <w:right w:val="single" w:sz="12" w:space="0" w:color="auto"/>
            </w:tcBorders>
            <w:vAlign w:val="bottom"/>
          </w:tcPr>
          <w:p w14:paraId="66083710" w14:textId="77777777" w:rsidR="00392323" w:rsidRPr="00A62E60" w:rsidRDefault="00392323" w:rsidP="000F0BD6">
            <w:pPr>
              <w:snapToGrid w:val="0"/>
              <w:jc w:val="center"/>
              <w:rPr>
                <w:rFonts w:ascii="Calibri" w:hAnsi="Calibri" w:cs="Calibri"/>
                <w:sz w:val="19"/>
                <w:szCs w:val="19"/>
                <w:lang w:val="es-ES"/>
              </w:rPr>
            </w:pPr>
            <w:r w:rsidRPr="00A62E60">
              <w:rPr>
                <w:rFonts w:ascii="Calibri" w:hAnsi="Calibri" w:cs="Calibri"/>
                <w:sz w:val="19"/>
                <w:szCs w:val="19"/>
                <w:lang w:val="es-ES"/>
              </w:rPr>
              <w:t>Supl. Sgl</w:t>
            </w:r>
          </w:p>
        </w:tc>
        <w:tc>
          <w:tcPr>
            <w:tcW w:w="992" w:type="dxa"/>
            <w:tcBorders>
              <w:top w:val="single" w:sz="12" w:space="0" w:color="auto"/>
              <w:left w:val="single" w:sz="12" w:space="0" w:color="auto"/>
            </w:tcBorders>
            <w:vAlign w:val="bottom"/>
          </w:tcPr>
          <w:p w14:paraId="6C48459C" w14:textId="2EFE6AE6" w:rsidR="00392323" w:rsidRPr="00A62E60" w:rsidRDefault="00392323" w:rsidP="000F0BD6">
            <w:pPr>
              <w:snapToGrid w:val="0"/>
              <w:jc w:val="center"/>
              <w:rPr>
                <w:rFonts w:ascii="Calibri" w:hAnsi="Calibri" w:cs="Calibri"/>
                <w:sz w:val="19"/>
                <w:szCs w:val="19"/>
                <w:lang w:val="es-ES"/>
              </w:rPr>
            </w:pPr>
            <w:r w:rsidRPr="00A62E60">
              <w:rPr>
                <w:rFonts w:ascii="Calibri" w:hAnsi="Calibri" w:cs="Calibri"/>
                <w:sz w:val="19"/>
                <w:szCs w:val="19"/>
                <w:lang w:val="es-ES"/>
              </w:rPr>
              <w:t>En Dbl/Tpl</w:t>
            </w:r>
          </w:p>
        </w:tc>
        <w:tc>
          <w:tcPr>
            <w:tcW w:w="851" w:type="dxa"/>
            <w:tcBorders>
              <w:top w:val="single" w:sz="12" w:space="0" w:color="auto"/>
              <w:right w:val="single" w:sz="12" w:space="0" w:color="auto"/>
            </w:tcBorders>
            <w:vAlign w:val="bottom"/>
          </w:tcPr>
          <w:p w14:paraId="2BA35DF2" w14:textId="77777777" w:rsidR="00392323" w:rsidRPr="00A62E60" w:rsidRDefault="00392323" w:rsidP="000F0BD6">
            <w:pPr>
              <w:snapToGrid w:val="0"/>
              <w:jc w:val="center"/>
              <w:rPr>
                <w:rFonts w:ascii="Calibri" w:hAnsi="Calibri" w:cs="Calibri"/>
                <w:sz w:val="19"/>
                <w:szCs w:val="19"/>
                <w:lang w:val="es-ES"/>
              </w:rPr>
            </w:pPr>
            <w:r w:rsidRPr="00A62E60">
              <w:rPr>
                <w:rFonts w:ascii="Calibri" w:hAnsi="Calibri" w:cs="Calibri"/>
                <w:sz w:val="19"/>
                <w:szCs w:val="19"/>
                <w:lang w:val="es-ES"/>
              </w:rPr>
              <w:t>Supl. Sgl</w:t>
            </w:r>
          </w:p>
        </w:tc>
        <w:tc>
          <w:tcPr>
            <w:tcW w:w="992" w:type="dxa"/>
            <w:tcBorders>
              <w:left w:val="single" w:sz="12" w:space="0" w:color="auto"/>
            </w:tcBorders>
            <w:vAlign w:val="bottom"/>
          </w:tcPr>
          <w:p w14:paraId="05342EB5" w14:textId="4CD7E619" w:rsidR="00392323" w:rsidRPr="00A62E60" w:rsidRDefault="00392323" w:rsidP="000F0BD6">
            <w:pPr>
              <w:snapToGrid w:val="0"/>
              <w:jc w:val="center"/>
              <w:rPr>
                <w:rFonts w:ascii="Calibri" w:hAnsi="Calibri" w:cs="Calibri"/>
                <w:sz w:val="19"/>
                <w:szCs w:val="19"/>
                <w:lang w:val="es-ES"/>
              </w:rPr>
            </w:pPr>
            <w:r w:rsidRPr="00A62E60">
              <w:rPr>
                <w:rFonts w:ascii="Calibri" w:hAnsi="Calibri" w:cs="Calibri"/>
                <w:sz w:val="19"/>
                <w:szCs w:val="19"/>
                <w:lang w:val="es-ES"/>
              </w:rPr>
              <w:t>En Dbl/Tpl</w:t>
            </w:r>
          </w:p>
        </w:tc>
        <w:tc>
          <w:tcPr>
            <w:tcW w:w="709" w:type="dxa"/>
            <w:tcBorders>
              <w:right w:val="single" w:sz="12" w:space="0" w:color="auto"/>
            </w:tcBorders>
            <w:vAlign w:val="bottom"/>
          </w:tcPr>
          <w:p w14:paraId="3DF088EE" w14:textId="77777777" w:rsidR="00392323" w:rsidRPr="00A62E60" w:rsidRDefault="00392323" w:rsidP="000F0BD6">
            <w:pPr>
              <w:snapToGrid w:val="0"/>
              <w:jc w:val="center"/>
              <w:rPr>
                <w:rFonts w:ascii="Calibri" w:hAnsi="Calibri" w:cs="Calibri"/>
                <w:sz w:val="19"/>
                <w:szCs w:val="19"/>
                <w:lang w:val="es-ES"/>
              </w:rPr>
            </w:pPr>
            <w:r w:rsidRPr="00A62E60">
              <w:rPr>
                <w:rFonts w:ascii="Calibri" w:hAnsi="Calibri" w:cs="Calibri"/>
                <w:sz w:val="19"/>
                <w:szCs w:val="19"/>
                <w:lang w:val="es-ES"/>
              </w:rPr>
              <w:t>Supl. Sgl</w:t>
            </w:r>
          </w:p>
        </w:tc>
        <w:tc>
          <w:tcPr>
            <w:tcW w:w="992" w:type="dxa"/>
            <w:tcBorders>
              <w:left w:val="single" w:sz="12" w:space="0" w:color="auto"/>
            </w:tcBorders>
            <w:vAlign w:val="bottom"/>
          </w:tcPr>
          <w:p w14:paraId="5DEC33A2" w14:textId="3980CFC5" w:rsidR="00392323" w:rsidRPr="00A62E60" w:rsidRDefault="00392323" w:rsidP="000F0BD6">
            <w:pPr>
              <w:snapToGrid w:val="0"/>
              <w:jc w:val="center"/>
              <w:rPr>
                <w:rFonts w:ascii="Calibri" w:hAnsi="Calibri" w:cs="Calibri"/>
                <w:sz w:val="19"/>
                <w:szCs w:val="19"/>
                <w:lang w:val="es-ES"/>
              </w:rPr>
            </w:pPr>
            <w:r w:rsidRPr="00A62E60">
              <w:rPr>
                <w:rFonts w:ascii="Calibri" w:hAnsi="Calibri" w:cs="Calibri"/>
                <w:sz w:val="19"/>
                <w:szCs w:val="19"/>
                <w:lang w:val="es-ES"/>
              </w:rPr>
              <w:t>En Dbl/Tpl</w:t>
            </w:r>
          </w:p>
        </w:tc>
        <w:tc>
          <w:tcPr>
            <w:tcW w:w="851" w:type="dxa"/>
            <w:tcBorders>
              <w:right w:val="single" w:sz="12" w:space="0" w:color="auto"/>
            </w:tcBorders>
            <w:vAlign w:val="bottom"/>
          </w:tcPr>
          <w:p w14:paraId="4985C0F1" w14:textId="77777777" w:rsidR="00392323" w:rsidRPr="00A62E60" w:rsidRDefault="00392323" w:rsidP="000F0BD6">
            <w:pPr>
              <w:snapToGrid w:val="0"/>
              <w:jc w:val="center"/>
              <w:rPr>
                <w:rFonts w:ascii="Calibri" w:hAnsi="Calibri" w:cs="Calibri"/>
                <w:sz w:val="19"/>
                <w:szCs w:val="19"/>
                <w:lang w:val="es-ES"/>
              </w:rPr>
            </w:pPr>
            <w:r w:rsidRPr="00A62E60">
              <w:rPr>
                <w:rFonts w:ascii="Calibri" w:hAnsi="Calibri" w:cs="Calibri"/>
                <w:sz w:val="19"/>
                <w:szCs w:val="19"/>
                <w:lang w:val="es-ES"/>
              </w:rPr>
              <w:t>Supl. Sgl</w:t>
            </w:r>
          </w:p>
        </w:tc>
      </w:tr>
      <w:tr w:rsidR="00096371" w:rsidRPr="00A62E60" w14:paraId="05C91E63" w14:textId="77777777" w:rsidTr="00392323">
        <w:trPr>
          <w:trHeight w:val="255"/>
        </w:trPr>
        <w:tc>
          <w:tcPr>
            <w:tcW w:w="3678" w:type="dxa"/>
            <w:tcBorders>
              <w:left w:val="single" w:sz="12" w:space="0" w:color="auto"/>
              <w:right w:val="single" w:sz="12" w:space="0" w:color="auto"/>
            </w:tcBorders>
            <w:vAlign w:val="bottom"/>
          </w:tcPr>
          <w:p w14:paraId="3D3E764C" w14:textId="1FF01F70" w:rsidR="00096371" w:rsidRPr="00A62E60" w:rsidRDefault="00096371" w:rsidP="00AE12C9">
            <w:pPr>
              <w:snapToGrid w:val="0"/>
              <w:rPr>
                <w:rFonts w:ascii="Calibri" w:hAnsi="Calibri" w:cs="Calibri"/>
                <w:bCs/>
                <w:sz w:val="18"/>
                <w:szCs w:val="18"/>
                <w:lang w:val="es-ES"/>
              </w:rPr>
            </w:pPr>
            <w:r w:rsidRPr="00A62E60">
              <w:rPr>
                <w:rFonts w:ascii="Calibri" w:hAnsi="Calibri" w:cs="Calibri"/>
                <w:bCs/>
                <w:sz w:val="18"/>
                <w:szCs w:val="18"/>
                <w:lang w:val="es-ES"/>
              </w:rPr>
              <w:t xml:space="preserve"> Resto de fechas </w:t>
            </w:r>
            <w:r w:rsidR="00991DF8" w:rsidRPr="00E05BED">
              <w:rPr>
                <w:rFonts w:ascii="Calibri" w:hAnsi="Calibri" w:cs="Calibri"/>
                <w:bCs/>
                <w:sz w:val="18"/>
                <w:szCs w:val="18"/>
                <w:lang w:val="es-ES"/>
              </w:rPr>
              <w:t>(Exc. fechas cerradas)</w:t>
            </w:r>
            <w:r w:rsidR="00991DF8" w:rsidRPr="00E05BED">
              <w:rPr>
                <w:rFonts w:ascii="Calibri" w:hAnsi="Calibri" w:cs="Calibri"/>
                <w:bCs/>
                <w:sz w:val="18"/>
                <w:szCs w:val="18"/>
              </w:rPr>
              <w:t> </w:t>
            </w:r>
          </w:p>
        </w:tc>
        <w:tc>
          <w:tcPr>
            <w:tcW w:w="992" w:type="dxa"/>
            <w:tcBorders>
              <w:left w:val="single" w:sz="12" w:space="0" w:color="auto"/>
              <w:bottom w:val="single" w:sz="4" w:space="0" w:color="auto"/>
            </w:tcBorders>
            <w:vAlign w:val="center"/>
          </w:tcPr>
          <w:p w14:paraId="4648BD4C" w14:textId="281B1EB5" w:rsidR="00096371" w:rsidRPr="00A62E60" w:rsidRDefault="00096371" w:rsidP="00096371">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1.180</w:t>
            </w:r>
          </w:p>
        </w:tc>
        <w:tc>
          <w:tcPr>
            <w:tcW w:w="709" w:type="dxa"/>
            <w:tcBorders>
              <w:right w:val="single" w:sz="12" w:space="0" w:color="auto"/>
            </w:tcBorders>
            <w:vAlign w:val="center"/>
          </w:tcPr>
          <w:p w14:paraId="6F92F0F0" w14:textId="46C2D8EF" w:rsidR="00096371" w:rsidRPr="00A62E60" w:rsidRDefault="00096371" w:rsidP="00096371">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365</w:t>
            </w:r>
          </w:p>
        </w:tc>
        <w:tc>
          <w:tcPr>
            <w:tcW w:w="992" w:type="dxa"/>
            <w:tcBorders>
              <w:left w:val="single" w:sz="12" w:space="0" w:color="auto"/>
            </w:tcBorders>
            <w:vAlign w:val="center"/>
          </w:tcPr>
          <w:p w14:paraId="619D4D02" w14:textId="3198887A" w:rsidR="00096371" w:rsidRPr="00A62E60" w:rsidRDefault="00096371" w:rsidP="00096371">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1.380</w:t>
            </w:r>
          </w:p>
        </w:tc>
        <w:tc>
          <w:tcPr>
            <w:tcW w:w="851" w:type="dxa"/>
            <w:tcBorders>
              <w:right w:val="single" w:sz="12" w:space="0" w:color="auto"/>
            </w:tcBorders>
            <w:vAlign w:val="center"/>
          </w:tcPr>
          <w:p w14:paraId="6AA0300C" w14:textId="16EFD738" w:rsidR="00096371" w:rsidRPr="00A62E60" w:rsidRDefault="00096371" w:rsidP="00096371">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570</w:t>
            </w:r>
          </w:p>
        </w:tc>
        <w:tc>
          <w:tcPr>
            <w:tcW w:w="992" w:type="dxa"/>
            <w:tcBorders>
              <w:left w:val="single" w:sz="12" w:space="0" w:color="auto"/>
            </w:tcBorders>
            <w:vAlign w:val="center"/>
          </w:tcPr>
          <w:p w14:paraId="6B8D62AA" w14:textId="72E8376E" w:rsidR="00096371" w:rsidRPr="00A62E60" w:rsidRDefault="00096371" w:rsidP="00096371">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1.710</w:t>
            </w:r>
          </w:p>
        </w:tc>
        <w:tc>
          <w:tcPr>
            <w:tcW w:w="709" w:type="dxa"/>
            <w:tcBorders>
              <w:right w:val="single" w:sz="12" w:space="0" w:color="auto"/>
            </w:tcBorders>
            <w:vAlign w:val="center"/>
          </w:tcPr>
          <w:p w14:paraId="2A0F0E0B" w14:textId="051CCF15" w:rsidR="00096371" w:rsidRPr="00A62E60" w:rsidRDefault="00096371" w:rsidP="00096371">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790</w:t>
            </w:r>
          </w:p>
        </w:tc>
        <w:tc>
          <w:tcPr>
            <w:tcW w:w="992" w:type="dxa"/>
            <w:tcBorders>
              <w:left w:val="single" w:sz="12" w:space="0" w:color="auto"/>
            </w:tcBorders>
            <w:vAlign w:val="center"/>
          </w:tcPr>
          <w:p w14:paraId="283729A9" w14:textId="2335C641" w:rsidR="00096371" w:rsidRPr="00A62E60" w:rsidRDefault="00096371" w:rsidP="00096371">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1.915</w:t>
            </w:r>
          </w:p>
        </w:tc>
        <w:tc>
          <w:tcPr>
            <w:tcW w:w="851" w:type="dxa"/>
            <w:tcBorders>
              <w:right w:val="single" w:sz="12" w:space="0" w:color="auto"/>
            </w:tcBorders>
            <w:vAlign w:val="center"/>
          </w:tcPr>
          <w:p w14:paraId="67460F62" w14:textId="59C86280" w:rsidR="00096371" w:rsidRPr="00A62E60" w:rsidRDefault="00096371" w:rsidP="00096371">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995</w:t>
            </w:r>
          </w:p>
        </w:tc>
      </w:tr>
      <w:tr w:rsidR="00913893" w:rsidRPr="00A62E60" w14:paraId="77606447" w14:textId="77777777" w:rsidTr="00392323">
        <w:trPr>
          <w:trHeight w:val="255"/>
        </w:trPr>
        <w:tc>
          <w:tcPr>
            <w:tcW w:w="3678" w:type="dxa"/>
            <w:tcBorders>
              <w:left w:val="single" w:sz="12" w:space="0" w:color="auto"/>
              <w:right w:val="single" w:sz="12" w:space="0" w:color="auto"/>
            </w:tcBorders>
            <w:vAlign w:val="bottom"/>
          </w:tcPr>
          <w:p w14:paraId="508BF96A" w14:textId="16BFCAD7" w:rsidR="00913893" w:rsidRPr="00A62E60" w:rsidRDefault="00913893" w:rsidP="00991DF8">
            <w:pPr>
              <w:snapToGrid w:val="0"/>
              <w:rPr>
                <w:rFonts w:ascii="Calibri" w:hAnsi="Calibri" w:cs="Calibri"/>
                <w:bCs/>
                <w:sz w:val="18"/>
                <w:szCs w:val="18"/>
                <w:lang w:val="es-ES"/>
              </w:rPr>
            </w:pPr>
            <w:r w:rsidRPr="00A62E60">
              <w:rPr>
                <w:rFonts w:ascii="Calibri" w:hAnsi="Calibri" w:cs="Calibri"/>
                <w:bCs/>
                <w:sz w:val="18"/>
                <w:szCs w:val="18"/>
                <w:lang w:val="es-ES"/>
              </w:rPr>
              <w:t xml:space="preserve"> 01/Nov/26-28/Feb/27 </w:t>
            </w:r>
            <w:r w:rsidR="00AE12C9" w:rsidRPr="00E05BED">
              <w:rPr>
                <w:rFonts w:ascii="Calibri" w:hAnsi="Calibri" w:cs="Calibri"/>
                <w:bCs/>
                <w:sz w:val="18"/>
                <w:szCs w:val="18"/>
                <w:lang w:val="es-ES"/>
              </w:rPr>
              <w:t>(Exc. Fin de año)</w:t>
            </w:r>
            <w:r w:rsidR="00AE12C9" w:rsidRPr="00E05BED">
              <w:rPr>
                <w:rFonts w:ascii="Calibri" w:hAnsi="Calibri" w:cs="Calibri"/>
                <w:bCs/>
                <w:sz w:val="18"/>
                <w:szCs w:val="18"/>
              </w:rPr>
              <w:t> </w:t>
            </w:r>
          </w:p>
        </w:tc>
        <w:tc>
          <w:tcPr>
            <w:tcW w:w="992" w:type="dxa"/>
            <w:tcBorders>
              <w:top w:val="single" w:sz="4" w:space="0" w:color="auto"/>
              <w:left w:val="single" w:sz="12" w:space="0" w:color="auto"/>
            </w:tcBorders>
            <w:vAlign w:val="center"/>
          </w:tcPr>
          <w:p w14:paraId="13A3FB37" w14:textId="43BD79DD" w:rsidR="00913893" w:rsidRPr="00A62E60" w:rsidRDefault="00913893" w:rsidP="00913893">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1.105</w:t>
            </w:r>
          </w:p>
        </w:tc>
        <w:tc>
          <w:tcPr>
            <w:tcW w:w="709" w:type="dxa"/>
            <w:tcBorders>
              <w:right w:val="single" w:sz="12" w:space="0" w:color="auto"/>
            </w:tcBorders>
            <w:vAlign w:val="center"/>
          </w:tcPr>
          <w:p w14:paraId="14E92601" w14:textId="267438E3" w:rsidR="00913893" w:rsidRPr="00A62E60" w:rsidRDefault="00913893" w:rsidP="00913893">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370</w:t>
            </w:r>
          </w:p>
        </w:tc>
        <w:tc>
          <w:tcPr>
            <w:tcW w:w="992" w:type="dxa"/>
            <w:tcBorders>
              <w:left w:val="single" w:sz="12" w:space="0" w:color="auto"/>
            </w:tcBorders>
            <w:vAlign w:val="center"/>
          </w:tcPr>
          <w:p w14:paraId="3E7B05A6" w14:textId="12DCB659" w:rsidR="00913893" w:rsidRPr="00A62E60" w:rsidRDefault="00913893" w:rsidP="00913893">
            <w:pPr>
              <w:snapToGrid w:val="0"/>
              <w:jc w:val="center"/>
              <w:rPr>
                <w:rFonts w:asciiTheme="minorHAnsi" w:hAnsiTheme="minorHAnsi" w:cstheme="minorHAnsi"/>
                <w:sz w:val="18"/>
                <w:szCs w:val="18"/>
                <w:lang w:val="es-ES"/>
              </w:rPr>
            </w:pPr>
            <w:r w:rsidRPr="00A62E60">
              <w:rPr>
                <w:rFonts w:asciiTheme="minorHAnsi" w:hAnsiTheme="minorHAnsi" w:cstheme="minorHAnsi"/>
                <w:b/>
                <w:bCs/>
                <w:sz w:val="18"/>
                <w:szCs w:val="18"/>
              </w:rPr>
              <w:t>1.310</w:t>
            </w:r>
          </w:p>
        </w:tc>
        <w:tc>
          <w:tcPr>
            <w:tcW w:w="851" w:type="dxa"/>
            <w:tcBorders>
              <w:right w:val="single" w:sz="12" w:space="0" w:color="auto"/>
            </w:tcBorders>
            <w:vAlign w:val="center"/>
          </w:tcPr>
          <w:p w14:paraId="109474E5" w14:textId="5EDC0822" w:rsidR="00913893" w:rsidRPr="00A62E60" w:rsidRDefault="00913893" w:rsidP="00913893">
            <w:pPr>
              <w:snapToGrid w:val="0"/>
              <w:jc w:val="center"/>
              <w:rPr>
                <w:rFonts w:asciiTheme="minorHAnsi" w:hAnsiTheme="minorHAnsi" w:cstheme="minorHAnsi"/>
                <w:sz w:val="18"/>
                <w:szCs w:val="18"/>
                <w:lang w:val="es-ES"/>
              </w:rPr>
            </w:pPr>
            <w:r w:rsidRPr="00A62E60">
              <w:rPr>
                <w:rFonts w:asciiTheme="minorHAnsi" w:hAnsiTheme="minorHAnsi" w:cstheme="minorHAnsi"/>
                <w:b/>
                <w:bCs/>
                <w:sz w:val="18"/>
                <w:szCs w:val="18"/>
              </w:rPr>
              <w:t>570</w:t>
            </w:r>
          </w:p>
        </w:tc>
        <w:tc>
          <w:tcPr>
            <w:tcW w:w="992" w:type="dxa"/>
            <w:tcBorders>
              <w:left w:val="single" w:sz="12" w:space="0" w:color="auto"/>
            </w:tcBorders>
            <w:vAlign w:val="center"/>
          </w:tcPr>
          <w:p w14:paraId="1F1A4466" w14:textId="04B94B21" w:rsidR="00913893" w:rsidRPr="00A62E60" w:rsidRDefault="00913893" w:rsidP="00913893">
            <w:pPr>
              <w:snapToGrid w:val="0"/>
              <w:jc w:val="center"/>
              <w:rPr>
                <w:rFonts w:asciiTheme="minorHAnsi" w:hAnsiTheme="minorHAnsi" w:cstheme="minorHAnsi"/>
                <w:sz w:val="18"/>
                <w:szCs w:val="18"/>
                <w:lang w:val="es-ES"/>
              </w:rPr>
            </w:pPr>
            <w:r w:rsidRPr="00A62E60">
              <w:rPr>
                <w:rFonts w:asciiTheme="minorHAnsi" w:hAnsiTheme="minorHAnsi" w:cstheme="minorHAnsi"/>
                <w:b/>
                <w:bCs/>
                <w:sz w:val="18"/>
                <w:szCs w:val="18"/>
              </w:rPr>
              <w:t>1.640</w:t>
            </w:r>
          </w:p>
        </w:tc>
        <w:tc>
          <w:tcPr>
            <w:tcW w:w="709" w:type="dxa"/>
            <w:tcBorders>
              <w:right w:val="single" w:sz="12" w:space="0" w:color="auto"/>
            </w:tcBorders>
            <w:vAlign w:val="center"/>
          </w:tcPr>
          <w:p w14:paraId="4DBECF1A" w14:textId="063F56A3" w:rsidR="00913893" w:rsidRPr="00A62E60" w:rsidRDefault="00913893" w:rsidP="00913893">
            <w:pPr>
              <w:snapToGrid w:val="0"/>
              <w:jc w:val="center"/>
              <w:rPr>
                <w:rFonts w:asciiTheme="minorHAnsi" w:hAnsiTheme="minorHAnsi" w:cstheme="minorHAnsi"/>
                <w:sz w:val="18"/>
                <w:szCs w:val="18"/>
                <w:lang w:val="es-ES"/>
              </w:rPr>
            </w:pPr>
            <w:r w:rsidRPr="00A62E60">
              <w:rPr>
                <w:rFonts w:asciiTheme="minorHAnsi" w:hAnsiTheme="minorHAnsi" w:cstheme="minorHAnsi"/>
                <w:b/>
                <w:bCs/>
                <w:sz w:val="18"/>
                <w:szCs w:val="18"/>
              </w:rPr>
              <w:t>790</w:t>
            </w:r>
          </w:p>
        </w:tc>
        <w:tc>
          <w:tcPr>
            <w:tcW w:w="992" w:type="dxa"/>
            <w:tcBorders>
              <w:left w:val="single" w:sz="12" w:space="0" w:color="auto"/>
            </w:tcBorders>
            <w:vAlign w:val="center"/>
          </w:tcPr>
          <w:p w14:paraId="4692530C" w14:textId="44EC0625" w:rsidR="00913893" w:rsidRPr="00A62E60" w:rsidRDefault="00913893" w:rsidP="00913893">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1.845</w:t>
            </w:r>
          </w:p>
        </w:tc>
        <w:tc>
          <w:tcPr>
            <w:tcW w:w="851" w:type="dxa"/>
            <w:tcBorders>
              <w:right w:val="single" w:sz="12" w:space="0" w:color="auto"/>
            </w:tcBorders>
            <w:vAlign w:val="center"/>
          </w:tcPr>
          <w:p w14:paraId="7688C0FB" w14:textId="05EFE6E6" w:rsidR="00913893" w:rsidRPr="00A62E60" w:rsidRDefault="00913893" w:rsidP="00913893">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990</w:t>
            </w:r>
          </w:p>
        </w:tc>
      </w:tr>
      <w:tr w:rsidR="00913893" w:rsidRPr="00A62E60" w14:paraId="3B2691E4" w14:textId="77777777" w:rsidTr="00392323">
        <w:trPr>
          <w:trHeight w:val="255"/>
        </w:trPr>
        <w:tc>
          <w:tcPr>
            <w:tcW w:w="3678" w:type="dxa"/>
            <w:tcBorders>
              <w:left w:val="single" w:sz="12" w:space="0" w:color="auto"/>
              <w:right w:val="single" w:sz="12" w:space="0" w:color="auto"/>
            </w:tcBorders>
            <w:vAlign w:val="bottom"/>
          </w:tcPr>
          <w:p w14:paraId="68B00059" w14:textId="2D01C3D5" w:rsidR="00913893" w:rsidRPr="00A62E60" w:rsidRDefault="00913893" w:rsidP="00913893">
            <w:pPr>
              <w:snapToGrid w:val="0"/>
              <w:rPr>
                <w:rFonts w:ascii="Calibri" w:hAnsi="Calibri" w:cs="Calibri"/>
                <w:bCs/>
                <w:sz w:val="18"/>
                <w:szCs w:val="18"/>
                <w:lang w:val="es-ES"/>
              </w:rPr>
            </w:pPr>
            <w:r w:rsidRPr="00A62E60">
              <w:rPr>
                <w:rFonts w:ascii="Calibri" w:hAnsi="Calibri" w:cs="Calibri"/>
                <w:bCs/>
                <w:sz w:val="18"/>
                <w:szCs w:val="18"/>
                <w:lang w:val="es-ES"/>
              </w:rPr>
              <w:t xml:space="preserve"> Fin de año: 11/Dic/26-10/Ene/27</w:t>
            </w:r>
          </w:p>
        </w:tc>
        <w:tc>
          <w:tcPr>
            <w:tcW w:w="992" w:type="dxa"/>
            <w:tcBorders>
              <w:left w:val="single" w:sz="12" w:space="0" w:color="auto"/>
              <w:bottom w:val="single" w:sz="12" w:space="0" w:color="auto"/>
            </w:tcBorders>
            <w:vAlign w:val="center"/>
          </w:tcPr>
          <w:p w14:paraId="7D8A043E" w14:textId="587342FF" w:rsidR="00913893" w:rsidRPr="00A62E60" w:rsidRDefault="00913893" w:rsidP="00913893">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1.330</w:t>
            </w:r>
          </w:p>
        </w:tc>
        <w:tc>
          <w:tcPr>
            <w:tcW w:w="709" w:type="dxa"/>
            <w:tcBorders>
              <w:right w:val="single" w:sz="12" w:space="0" w:color="auto"/>
            </w:tcBorders>
            <w:vAlign w:val="center"/>
          </w:tcPr>
          <w:p w14:paraId="32D1B044" w14:textId="5C94B5D7" w:rsidR="00913893" w:rsidRPr="00A62E60" w:rsidRDefault="00913893" w:rsidP="00913893">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425</w:t>
            </w:r>
          </w:p>
        </w:tc>
        <w:tc>
          <w:tcPr>
            <w:tcW w:w="992" w:type="dxa"/>
            <w:tcBorders>
              <w:left w:val="single" w:sz="12" w:space="0" w:color="auto"/>
            </w:tcBorders>
            <w:vAlign w:val="center"/>
          </w:tcPr>
          <w:p w14:paraId="620889C1" w14:textId="32D484F6" w:rsidR="00913893" w:rsidRPr="00A62E60" w:rsidRDefault="00913893" w:rsidP="00913893">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1.560</w:t>
            </w:r>
          </w:p>
        </w:tc>
        <w:tc>
          <w:tcPr>
            <w:tcW w:w="851" w:type="dxa"/>
            <w:tcBorders>
              <w:right w:val="single" w:sz="12" w:space="0" w:color="auto"/>
            </w:tcBorders>
            <w:vAlign w:val="center"/>
          </w:tcPr>
          <w:p w14:paraId="7C99A1E1" w14:textId="24706687" w:rsidR="00913893" w:rsidRPr="00A62E60" w:rsidRDefault="00913893" w:rsidP="00913893">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650</w:t>
            </w:r>
          </w:p>
        </w:tc>
        <w:tc>
          <w:tcPr>
            <w:tcW w:w="992" w:type="dxa"/>
            <w:tcBorders>
              <w:left w:val="single" w:sz="12" w:space="0" w:color="auto"/>
            </w:tcBorders>
            <w:vAlign w:val="center"/>
          </w:tcPr>
          <w:p w14:paraId="462F5CFF" w14:textId="0AC8CE66" w:rsidR="00913893" w:rsidRPr="00A62E60" w:rsidRDefault="00913893" w:rsidP="00913893">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1.945</w:t>
            </w:r>
          </w:p>
        </w:tc>
        <w:tc>
          <w:tcPr>
            <w:tcW w:w="709" w:type="dxa"/>
            <w:tcBorders>
              <w:right w:val="single" w:sz="12" w:space="0" w:color="auto"/>
            </w:tcBorders>
            <w:vAlign w:val="center"/>
          </w:tcPr>
          <w:p w14:paraId="220F706A" w14:textId="06A70F3E" w:rsidR="00913893" w:rsidRPr="00A62E60" w:rsidRDefault="00913893" w:rsidP="00913893">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905</w:t>
            </w:r>
          </w:p>
        </w:tc>
        <w:tc>
          <w:tcPr>
            <w:tcW w:w="992" w:type="dxa"/>
            <w:tcBorders>
              <w:left w:val="single" w:sz="12" w:space="0" w:color="auto"/>
            </w:tcBorders>
            <w:vAlign w:val="center"/>
          </w:tcPr>
          <w:p w14:paraId="69A0C244" w14:textId="6ED30CA4" w:rsidR="00913893" w:rsidRPr="00A62E60" w:rsidRDefault="00913893" w:rsidP="00913893">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2.175</w:t>
            </w:r>
          </w:p>
        </w:tc>
        <w:tc>
          <w:tcPr>
            <w:tcW w:w="851" w:type="dxa"/>
            <w:tcBorders>
              <w:right w:val="single" w:sz="12" w:space="0" w:color="auto"/>
            </w:tcBorders>
            <w:vAlign w:val="center"/>
          </w:tcPr>
          <w:p w14:paraId="57498956" w14:textId="51988FD2" w:rsidR="00913893" w:rsidRPr="00A62E60" w:rsidRDefault="00913893" w:rsidP="00913893">
            <w:pPr>
              <w:snapToGrid w:val="0"/>
              <w:jc w:val="center"/>
              <w:rPr>
                <w:rFonts w:asciiTheme="minorHAnsi" w:eastAsia="Arial Unicode MS" w:hAnsiTheme="minorHAnsi" w:cstheme="minorHAnsi"/>
                <w:sz w:val="18"/>
                <w:szCs w:val="18"/>
                <w:lang w:val="es-ES"/>
              </w:rPr>
            </w:pPr>
            <w:r w:rsidRPr="00A62E60">
              <w:rPr>
                <w:rFonts w:asciiTheme="minorHAnsi" w:hAnsiTheme="minorHAnsi" w:cstheme="minorHAnsi"/>
                <w:b/>
                <w:bCs/>
                <w:sz w:val="18"/>
                <w:szCs w:val="18"/>
              </w:rPr>
              <w:t>1.140</w:t>
            </w:r>
          </w:p>
        </w:tc>
      </w:tr>
      <w:tr w:rsidR="00D47B15" w:rsidRPr="00A62E60" w14:paraId="7EC348CA" w14:textId="77777777" w:rsidTr="00392323">
        <w:trPr>
          <w:trHeight w:val="255"/>
        </w:trPr>
        <w:tc>
          <w:tcPr>
            <w:tcW w:w="3678" w:type="dxa"/>
            <w:tcBorders>
              <w:left w:val="single" w:sz="12" w:space="0" w:color="auto"/>
            </w:tcBorders>
          </w:tcPr>
          <w:p w14:paraId="51B7B603" w14:textId="77777777" w:rsidR="00D47B15" w:rsidRPr="00A62E60" w:rsidRDefault="00D47B15" w:rsidP="00D47B15">
            <w:pPr>
              <w:pStyle w:val="Ttulo2"/>
              <w:numPr>
                <w:ilvl w:val="0"/>
                <w:numId w:val="0"/>
              </w:numPr>
              <w:tabs>
                <w:tab w:val="left" w:pos="708"/>
              </w:tabs>
              <w:rPr>
                <w:rFonts w:ascii="Calibri" w:hAnsi="Calibri" w:cs="Calibri"/>
                <w:b w:val="0"/>
                <w:i w:val="0"/>
                <w:iCs/>
                <w:sz w:val="18"/>
                <w:szCs w:val="18"/>
                <w:lang w:val="es-ES"/>
              </w:rPr>
            </w:pPr>
            <w:r w:rsidRPr="00A62E60">
              <w:rPr>
                <w:rFonts w:ascii="Calibri" w:hAnsi="Calibri" w:cs="Calibri"/>
                <w:b w:val="0"/>
                <w:i w:val="0"/>
                <w:iCs/>
                <w:sz w:val="18"/>
                <w:szCs w:val="18"/>
                <w:lang w:val="es-ES"/>
              </w:rPr>
              <w:t xml:space="preserve"> Supl. por traslados aeropuerto SAW en Estambul</w:t>
            </w:r>
          </w:p>
        </w:tc>
        <w:tc>
          <w:tcPr>
            <w:tcW w:w="7088" w:type="dxa"/>
            <w:gridSpan w:val="8"/>
            <w:tcBorders>
              <w:top w:val="single" w:sz="12" w:space="0" w:color="auto"/>
            </w:tcBorders>
          </w:tcPr>
          <w:p w14:paraId="0FCE774C" w14:textId="57CCFA03" w:rsidR="00D47B15" w:rsidRPr="00A62E60" w:rsidRDefault="00672EE4" w:rsidP="00D47B15">
            <w:pPr>
              <w:jc w:val="center"/>
              <w:rPr>
                <w:rFonts w:ascii="Calibri" w:hAnsi="Calibri" w:cs="Calibri"/>
                <w:sz w:val="18"/>
                <w:szCs w:val="18"/>
                <w:lang w:val="es-ES"/>
              </w:rPr>
            </w:pPr>
            <w:r w:rsidRPr="00A62E60">
              <w:rPr>
                <w:rFonts w:ascii="Calibri" w:hAnsi="Calibri" w:cs="Calibri"/>
                <w:sz w:val="18"/>
                <w:szCs w:val="18"/>
                <w:lang w:val="es-ES"/>
              </w:rPr>
              <w:t>35</w:t>
            </w:r>
          </w:p>
        </w:tc>
      </w:tr>
      <w:tr w:rsidR="00D47B15" w:rsidRPr="00A62E60" w14:paraId="7F4FECA0" w14:textId="77777777" w:rsidTr="00392323">
        <w:trPr>
          <w:trHeight w:val="255"/>
        </w:trPr>
        <w:tc>
          <w:tcPr>
            <w:tcW w:w="3678" w:type="dxa"/>
            <w:tcBorders>
              <w:top w:val="single" w:sz="4" w:space="0" w:color="auto"/>
              <w:left w:val="single" w:sz="12" w:space="0" w:color="auto"/>
              <w:bottom w:val="single" w:sz="12" w:space="0" w:color="auto"/>
              <w:right w:val="single" w:sz="4" w:space="0" w:color="auto"/>
            </w:tcBorders>
          </w:tcPr>
          <w:p w14:paraId="24CC77B4" w14:textId="77777777" w:rsidR="00D47B15" w:rsidRPr="00A62E60" w:rsidRDefault="00D47B15" w:rsidP="00D47B15">
            <w:pPr>
              <w:pStyle w:val="Ttulo2"/>
              <w:numPr>
                <w:ilvl w:val="0"/>
                <w:numId w:val="0"/>
              </w:numPr>
              <w:tabs>
                <w:tab w:val="left" w:pos="708"/>
              </w:tabs>
              <w:rPr>
                <w:rFonts w:ascii="Calibri" w:hAnsi="Calibri" w:cs="Calibri"/>
                <w:b w:val="0"/>
                <w:i w:val="0"/>
                <w:iCs/>
                <w:sz w:val="18"/>
                <w:szCs w:val="18"/>
                <w:lang w:val="es-ES"/>
              </w:rPr>
            </w:pPr>
            <w:r w:rsidRPr="00A62E60">
              <w:rPr>
                <w:rFonts w:ascii="Calibri" w:hAnsi="Calibri" w:cs="Calibri"/>
                <w:b w:val="0"/>
                <w:i w:val="0"/>
                <w:iCs/>
                <w:sz w:val="18"/>
                <w:szCs w:val="18"/>
                <w:lang w:val="es-ES"/>
              </w:rPr>
              <w:t xml:space="preserve"> Supl. Paseo en globo en Capadocia</w:t>
            </w:r>
          </w:p>
        </w:tc>
        <w:tc>
          <w:tcPr>
            <w:tcW w:w="7088" w:type="dxa"/>
            <w:gridSpan w:val="8"/>
            <w:tcBorders>
              <w:top w:val="single" w:sz="4" w:space="0" w:color="auto"/>
              <w:left w:val="single" w:sz="4" w:space="0" w:color="auto"/>
              <w:bottom w:val="single" w:sz="12" w:space="0" w:color="auto"/>
              <w:right w:val="single" w:sz="4" w:space="0" w:color="auto"/>
            </w:tcBorders>
          </w:tcPr>
          <w:p w14:paraId="5318F3DB" w14:textId="628B7FD4" w:rsidR="00D47B15" w:rsidRPr="00A62E60" w:rsidRDefault="00D47B15" w:rsidP="00D47B15">
            <w:pPr>
              <w:jc w:val="center"/>
              <w:rPr>
                <w:rFonts w:ascii="Calibri" w:hAnsi="Calibri" w:cs="Calibri"/>
                <w:sz w:val="18"/>
                <w:szCs w:val="18"/>
                <w:lang w:val="es-ES"/>
              </w:rPr>
            </w:pPr>
            <w:r w:rsidRPr="00A62E60">
              <w:rPr>
                <w:rFonts w:ascii="Calibri" w:hAnsi="Calibri" w:cs="Calibri"/>
                <w:sz w:val="18"/>
                <w:szCs w:val="18"/>
                <w:lang w:val="es-ES"/>
              </w:rPr>
              <w:t>On Request</w:t>
            </w:r>
          </w:p>
        </w:tc>
      </w:tr>
    </w:tbl>
    <w:p w14:paraId="3819DD55" w14:textId="77777777" w:rsidR="00E03B6D" w:rsidRPr="00A62E60" w:rsidRDefault="00E03B6D" w:rsidP="00445FCC">
      <w:pPr>
        <w:rPr>
          <w:rFonts w:ascii="Calibri" w:hAnsi="Calibri" w:cs="Calibri"/>
          <w:sz w:val="18"/>
          <w:szCs w:val="18"/>
          <w:lang w:val="es-ES"/>
        </w:rPr>
      </w:pPr>
    </w:p>
    <w:p w14:paraId="54B62E19" w14:textId="77777777" w:rsidR="002C0C2F" w:rsidRPr="00A62E60" w:rsidRDefault="002C0C2F" w:rsidP="00445FCC">
      <w:pPr>
        <w:rPr>
          <w:rFonts w:ascii="Calibri" w:hAnsi="Calibri" w:cs="Calibri"/>
          <w:sz w:val="18"/>
          <w:szCs w:val="18"/>
          <w:lang w:val="es-ES"/>
        </w:rPr>
      </w:pPr>
    </w:p>
    <w:p w14:paraId="534CE915" w14:textId="11FF5CD3" w:rsidR="006F7957" w:rsidRPr="00A62E60" w:rsidRDefault="006F7957" w:rsidP="00397A07">
      <w:pPr>
        <w:pStyle w:val="Ttulo"/>
      </w:pPr>
      <w:r w:rsidRPr="00A62E60">
        <w:t>El precio incluye</w:t>
      </w:r>
      <w:r w:rsidR="0093156A" w:rsidRPr="00A62E60">
        <w:t>:</w:t>
      </w:r>
    </w:p>
    <w:p w14:paraId="4896B75A" w14:textId="47B746B1" w:rsidR="006F7957" w:rsidRPr="00A62E60" w:rsidRDefault="009021F0" w:rsidP="006F7957">
      <w:pPr>
        <w:rPr>
          <w:rFonts w:ascii="Calibri" w:hAnsi="Calibri" w:cs="Calibri"/>
          <w:sz w:val="18"/>
          <w:szCs w:val="18"/>
          <w:lang w:val="es-ES"/>
        </w:rPr>
      </w:pPr>
      <w:r w:rsidRPr="00A62E60">
        <w:rPr>
          <w:rFonts w:ascii="Calibri" w:hAnsi="Calibri" w:cs="Calibri"/>
          <w:sz w:val="18"/>
          <w:szCs w:val="18"/>
          <w:lang w:val="es-ES"/>
        </w:rPr>
        <w:t>-</w:t>
      </w:r>
      <w:r w:rsidR="006F7957" w:rsidRPr="00A62E60">
        <w:rPr>
          <w:rFonts w:ascii="Calibri" w:hAnsi="Calibri" w:cs="Calibri"/>
          <w:sz w:val="18"/>
          <w:szCs w:val="18"/>
          <w:lang w:val="es-ES"/>
        </w:rPr>
        <w:t xml:space="preserve"> </w:t>
      </w:r>
      <w:r w:rsidR="004A4C26" w:rsidRPr="00A62E60">
        <w:rPr>
          <w:rFonts w:ascii="Calibri" w:hAnsi="Calibri" w:cs="Calibri"/>
          <w:sz w:val="18"/>
          <w:szCs w:val="18"/>
          <w:lang w:val="es-ES"/>
        </w:rPr>
        <w:t>Todos los traslados</w:t>
      </w:r>
      <w:r w:rsidR="00422214" w:rsidRPr="00A62E60">
        <w:rPr>
          <w:rFonts w:ascii="Calibri" w:hAnsi="Calibri" w:cs="Calibri"/>
          <w:sz w:val="18"/>
          <w:szCs w:val="18"/>
          <w:lang w:val="es-ES"/>
        </w:rPr>
        <w:t xml:space="preserve"> según programa</w:t>
      </w:r>
      <w:r w:rsidR="0093156A" w:rsidRPr="00A62E60">
        <w:rPr>
          <w:rFonts w:ascii="Calibri" w:hAnsi="Calibri" w:cs="Calibri"/>
          <w:sz w:val="18"/>
          <w:szCs w:val="18"/>
          <w:lang w:val="es-ES"/>
        </w:rPr>
        <w:t>.</w:t>
      </w:r>
    </w:p>
    <w:p w14:paraId="5904C0AD" w14:textId="77777777" w:rsidR="006F7957" w:rsidRPr="00A62E60" w:rsidRDefault="009021F0" w:rsidP="006F7957">
      <w:pPr>
        <w:rPr>
          <w:rFonts w:ascii="Calibri" w:hAnsi="Calibri" w:cs="Calibri"/>
          <w:sz w:val="18"/>
          <w:szCs w:val="18"/>
          <w:lang w:val="es-ES"/>
        </w:rPr>
      </w:pPr>
      <w:r w:rsidRPr="00A62E60">
        <w:rPr>
          <w:rFonts w:ascii="Calibri" w:hAnsi="Calibri" w:cs="Calibri"/>
          <w:sz w:val="18"/>
          <w:szCs w:val="18"/>
          <w:lang w:val="es-ES"/>
        </w:rPr>
        <w:t>-</w:t>
      </w:r>
      <w:r w:rsidR="006F7957" w:rsidRPr="00A62E60">
        <w:rPr>
          <w:rFonts w:ascii="Calibri" w:hAnsi="Calibri" w:cs="Calibri"/>
          <w:sz w:val="18"/>
          <w:szCs w:val="18"/>
          <w:lang w:val="es-ES"/>
        </w:rPr>
        <w:t xml:space="preserve"> </w:t>
      </w:r>
      <w:r w:rsidR="00C51B9D" w:rsidRPr="00A62E60">
        <w:rPr>
          <w:rFonts w:ascii="Calibri" w:hAnsi="Calibri" w:cs="Calibri"/>
          <w:sz w:val="18"/>
          <w:szCs w:val="18"/>
          <w:lang w:val="es-ES"/>
        </w:rPr>
        <w:t>Guía de habla hispana.</w:t>
      </w:r>
    </w:p>
    <w:p w14:paraId="10C432DD" w14:textId="5D1FCCB7" w:rsidR="00551321" w:rsidRPr="00A62E60" w:rsidRDefault="00551321" w:rsidP="00551321">
      <w:pPr>
        <w:rPr>
          <w:rFonts w:ascii="Calibri" w:hAnsi="Calibri" w:cs="Calibri"/>
          <w:sz w:val="18"/>
          <w:szCs w:val="18"/>
          <w:lang w:val="es-ES"/>
        </w:rPr>
      </w:pPr>
      <w:bookmarkStart w:id="0" w:name="_Hlk30404389"/>
      <w:r w:rsidRPr="00A62E60">
        <w:rPr>
          <w:rFonts w:ascii="Calibri" w:hAnsi="Calibri" w:cs="Calibri"/>
          <w:sz w:val="18"/>
          <w:szCs w:val="18"/>
          <w:lang w:val="es-ES"/>
        </w:rPr>
        <w:t>- 4 noches de alojamiento y desayuno en Estambul (según categoría elegida)</w:t>
      </w:r>
      <w:r w:rsidR="0093156A" w:rsidRPr="00A62E60">
        <w:rPr>
          <w:rFonts w:ascii="Calibri" w:hAnsi="Calibri" w:cs="Calibri"/>
          <w:sz w:val="18"/>
          <w:szCs w:val="18"/>
          <w:lang w:val="es-ES"/>
        </w:rPr>
        <w:t>.</w:t>
      </w:r>
    </w:p>
    <w:p w14:paraId="5FA3250A" w14:textId="48268A5D" w:rsidR="006F7957" w:rsidRPr="00A62E60" w:rsidRDefault="009021F0" w:rsidP="006F7957">
      <w:pPr>
        <w:rPr>
          <w:rFonts w:ascii="Calibri" w:hAnsi="Calibri" w:cs="Calibri"/>
          <w:sz w:val="18"/>
          <w:szCs w:val="18"/>
          <w:lang w:val="es-ES"/>
        </w:rPr>
      </w:pPr>
      <w:r w:rsidRPr="00A62E60">
        <w:rPr>
          <w:rFonts w:ascii="Calibri" w:hAnsi="Calibri" w:cs="Calibri"/>
          <w:sz w:val="18"/>
          <w:szCs w:val="18"/>
          <w:lang w:val="es-ES"/>
        </w:rPr>
        <w:t>-</w:t>
      </w:r>
      <w:r w:rsidR="006F7957" w:rsidRPr="00A62E60">
        <w:rPr>
          <w:rFonts w:ascii="Calibri" w:hAnsi="Calibri" w:cs="Calibri"/>
          <w:sz w:val="18"/>
          <w:szCs w:val="18"/>
          <w:lang w:val="es-ES"/>
        </w:rPr>
        <w:t xml:space="preserve"> </w:t>
      </w:r>
      <w:r w:rsidR="00422214" w:rsidRPr="00A62E60">
        <w:rPr>
          <w:rFonts w:ascii="Calibri" w:hAnsi="Calibri" w:cs="Calibri"/>
          <w:sz w:val="18"/>
          <w:szCs w:val="18"/>
          <w:lang w:val="es-ES"/>
        </w:rPr>
        <w:t>3 n</w:t>
      </w:r>
      <w:r w:rsidR="002B40CE" w:rsidRPr="00A62E60">
        <w:rPr>
          <w:rFonts w:ascii="Calibri" w:hAnsi="Calibri" w:cs="Calibri"/>
          <w:sz w:val="18"/>
          <w:szCs w:val="18"/>
          <w:lang w:val="es-ES"/>
        </w:rPr>
        <w:t>oches de circuito</w:t>
      </w:r>
      <w:r w:rsidR="009A492F" w:rsidRPr="00A62E60">
        <w:rPr>
          <w:rFonts w:ascii="Calibri" w:hAnsi="Calibri" w:cs="Calibri"/>
          <w:sz w:val="18"/>
          <w:szCs w:val="18"/>
          <w:lang w:val="es-ES"/>
        </w:rPr>
        <w:t xml:space="preserve"> por Capadocia</w:t>
      </w:r>
      <w:r w:rsidR="002B40CE" w:rsidRPr="00A62E60">
        <w:rPr>
          <w:rFonts w:ascii="Calibri" w:hAnsi="Calibri" w:cs="Calibri"/>
          <w:sz w:val="18"/>
          <w:szCs w:val="18"/>
          <w:lang w:val="es-ES"/>
        </w:rPr>
        <w:t xml:space="preserve"> en </w:t>
      </w:r>
      <w:r w:rsidR="00CA38C5" w:rsidRPr="00A62E60">
        <w:rPr>
          <w:rFonts w:ascii="Calibri" w:hAnsi="Calibri" w:cs="Calibri"/>
          <w:sz w:val="18"/>
          <w:szCs w:val="18"/>
          <w:lang w:val="es-ES"/>
        </w:rPr>
        <w:t>régimen de media pensión</w:t>
      </w:r>
      <w:r w:rsidR="009C6C95" w:rsidRPr="00A62E60">
        <w:rPr>
          <w:rFonts w:ascii="Calibri" w:hAnsi="Calibri" w:cs="Calibri"/>
          <w:sz w:val="18"/>
          <w:szCs w:val="18"/>
          <w:lang w:val="es-ES"/>
        </w:rPr>
        <w:t xml:space="preserve"> </w:t>
      </w:r>
      <w:r w:rsidR="00551321" w:rsidRPr="00A62E60">
        <w:rPr>
          <w:rFonts w:ascii="Calibri" w:hAnsi="Calibri" w:cs="Calibri"/>
          <w:sz w:val="18"/>
          <w:szCs w:val="18"/>
          <w:lang w:val="es-ES"/>
        </w:rPr>
        <w:t>(según categoría elegida)</w:t>
      </w:r>
      <w:r w:rsidR="0093156A" w:rsidRPr="00A62E60">
        <w:rPr>
          <w:rFonts w:ascii="Calibri" w:hAnsi="Calibri" w:cs="Calibri"/>
          <w:sz w:val="18"/>
          <w:szCs w:val="18"/>
          <w:lang w:val="es-ES"/>
        </w:rPr>
        <w:t>.</w:t>
      </w:r>
    </w:p>
    <w:bookmarkEnd w:id="0"/>
    <w:p w14:paraId="65726225" w14:textId="77777777" w:rsidR="002B7075" w:rsidRPr="00A62E60" w:rsidRDefault="002B7075" w:rsidP="002B7075">
      <w:pPr>
        <w:rPr>
          <w:rFonts w:ascii="Calibri" w:hAnsi="Calibri" w:cs="Calibri"/>
          <w:color w:val="000000" w:themeColor="text1"/>
          <w:sz w:val="18"/>
          <w:szCs w:val="18"/>
          <w:lang w:val="es-ES"/>
        </w:rPr>
      </w:pPr>
      <w:r w:rsidRPr="00A62E60">
        <w:rPr>
          <w:rFonts w:ascii="Calibri" w:hAnsi="Calibri" w:cs="Calibri"/>
          <w:color w:val="000000" w:themeColor="text1"/>
          <w:sz w:val="18"/>
          <w:szCs w:val="18"/>
          <w:lang w:val="es-ES"/>
        </w:rPr>
        <w:t xml:space="preserve">- 4 almuerzos en restaurantes locales </w:t>
      </w:r>
    </w:p>
    <w:p w14:paraId="4FC9A45B" w14:textId="77777777" w:rsidR="00550A2F" w:rsidRPr="00A62E60" w:rsidRDefault="00550A2F" w:rsidP="7408122F">
      <w:pPr>
        <w:rPr>
          <w:rFonts w:ascii="Calibri" w:hAnsi="Calibri" w:cs="Calibri"/>
          <w:color w:val="000000" w:themeColor="text1"/>
          <w:sz w:val="18"/>
          <w:szCs w:val="18"/>
          <w:lang w:val="es-ES"/>
        </w:rPr>
      </w:pPr>
      <w:r w:rsidRPr="7408122F">
        <w:rPr>
          <w:rFonts w:ascii="Calibri" w:hAnsi="Calibri" w:cs="Calibri"/>
          <w:color w:val="000000" w:themeColor="text1"/>
          <w:sz w:val="18"/>
          <w:szCs w:val="18"/>
          <w:lang w:val="es-ES"/>
        </w:rPr>
        <w:t>- Visitas incluidas según itinerário. </w:t>
      </w:r>
    </w:p>
    <w:p w14:paraId="5024CAAF" w14:textId="77777777" w:rsidR="00D0675A" w:rsidRPr="00A62E60" w:rsidRDefault="00D0675A" w:rsidP="00D0675A">
      <w:pPr>
        <w:rPr>
          <w:rFonts w:ascii="Calibri" w:hAnsi="Calibri" w:cs="Calibri"/>
          <w:sz w:val="18"/>
          <w:szCs w:val="18"/>
          <w:lang w:val="es-ES"/>
        </w:rPr>
      </w:pPr>
      <w:r w:rsidRPr="00A62E60">
        <w:rPr>
          <w:rFonts w:ascii="Calibri" w:hAnsi="Calibri" w:cs="Calibri"/>
          <w:sz w:val="18"/>
          <w:szCs w:val="18"/>
          <w:lang w:val="es-ES"/>
        </w:rPr>
        <w:t>- Entradas a los sitios históricos durante las excursiones guiadas (Excepto Santa Sofia y Mezquita Azul).</w:t>
      </w:r>
    </w:p>
    <w:p w14:paraId="23A80AB1" w14:textId="77777777" w:rsidR="00597CCD" w:rsidRPr="00A62E60" w:rsidRDefault="00597CCD" w:rsidP="00597CCD">
      <w:pPr>
        <w:rPr>
          <w:rFonts w:ascii="Calibri" w:hAnsi="Calibri" w:cs="Calibri"/>
          <w:color w:val="000000" w:themeColor="text1"/>
          <w:sz w:val="18"/>
          <w:szCs w:val="18"/>
          <w:lang w:val="es-ES"/>
        </w:rPr>
      </w:pPr>
      <w:r w:rsidRPr="00A62E60">
        <w:rPr>
          <w:rFonts w:ascii="Calibri" w:hAnsi="Calibri" w:cs="Calibri"/>
          <w:color w:val="000000" w:themeColor="text1"/>
          <w:sz w:val="18"/>
          <w:szCs w:val="18"/>
          <w:lang w:val="es-ES"/>
        </w:rPr>
        <w:t>- Asistencia en destino 24 horas (habla hispana)</w:t>
      </w:r>
    </w:p>
    <w:p w14:paraId="13852707" w14:textId="5011451C" w:rsidR="00C222C5" w:rsidRPr="00A62E60" w:rsidRDefault="00C222C5" w:rsidP="00C222C5">
      <w:pPr>
        <w:rPr>
          <w:rFonts w:ascii="Calibri" w:hAnsi="Calibri" w:cs="Calibri"/>
          <w:sz w:val="18"/>
          <w:szCs w:val="18"/>
          <w:lang w:val="es-ES"/>
        </w:rPr>
      </w:pPr>
      <w:r w:rsidRPr="00A62E60">
        <w:rPr>
          <w:rFonts w:ascii="Calibri" w:hAnsi="Calibri" w:cs="Calibri"/>
          <w:sz w:val="18"/>
          <w:szCs w:val="18"/>
          <w:lang w:val="es-ES"/>
        </w:rPr>
        <w:t xml:space="preserve">- Billetes de avión </w:t>
      </w:r>
      <w:r w:rsidR="002C0C2F" w:rsidRPr="00A62E60">
        <w:rPr>
          <w:rFonts w:ascii="Calibri" w:hAnsi="Calibri" w:cs="Calibri"/>
          <w:sz w:val="18"/>
          <w:szCs w:val="18"/>
          <w:lang w:val="es-ES"/>
        </w:rPr>
        <w:t>Capadocia</w:t>
      </w:r>
      <w:r w:rsidRPr="00A62E60">
        <w:rPr>
          <w:rFonts w:ascii="Calibri" w:hAnsi="Calibri" w:cs="Calibri"/>
          <w:sz w:val="18"/>
          <w:szCs w:val="18"/>
          <w:lang w:val="es-ES"/>
        </w:rPr>
        <w:t>/Estambul</w:t>
      </w:r>
      <w:r w:rsidR="007D77DB" w:rsidRPr="00A62E60">
        <w:rPr>
          <w:rFonts w:ascii="Calibri" w:hAnsi="Calibri" w:cs="Calibri"/>
          <w:sz w:val="18"/>
          <w:szCs w:val="18"/>
          <w:lang w:val="es-ES"/>
        </w:rPr>
        <w:t xml:space="preserve"> (Permitido máximo 15kg por maleta facturada)</w:t>
      </w:r>
      <w:r w:rsidR="0093156A" w:rsidRPr="00A62E60">
        <w:rPr>
          <w:rFonts w:ascii="Calibri" w:hAnsi="Calibri" w:cs="Calibri"/>
          <w:sz w:val="18"/>
          <w:szCs w:val="18"/>
          <w:lang w:val="es-ES"/>
        </w:rPr>
        <w:t>.</w:t>
      </w:r>
    </w:p>
    <w:p w14:paraId="60B7A8F2" w14:textId="0515BEB4" w:rsidR="009021F0" w:rsidRPr="00466F9A" w:rsidRDefault="009021F0" w:rsidP="006F7957">
      <w:pPr>
        <w:rPr>
          <w:rFonts w:ascii="Calibri" w:hAnsi="Calibri" w:cs="Calibri"/>
          <w:sz w:val="18"/>
          <w:szCs w:val="18"/>
          <w:lang w:val="es-ES"/>
        </w:rPr>
      </w:pPr>
      <w:r w:rsidRPr="00A62E60">
        <w:rPr>
          <w:rFonts w:ascii="Calibri" w:hAnsi="Calibri" w:cs="Calibri"/>
          <w:sz w:val="18"/>
          <w:szCs w:val="18"/>
          <w:lang w:val="es-ES"/>
        </w:rPr>
        <w:t>- Seguro de viaje.</w:t>
      </w:r>
    </w:p>
    <w:p w14:paraId="4914B4AD" w14:textId="77777777" w:rsidR="00D771C2" w:rsidRPr="00466F9A" w:rsidRDefault="00D771C2" w:rsidP="00D771C2">
      <w:pPr>
        <w:rPr>
          <w:rFonts w:ascii="Calibri" w:hAnsi="Calibri" w:cs="Calibri"/>
          <w:sz w:val="18"/>
          <w:szCs w:val="18"/>
          <w:lang w:val="es-ES"/>
        </w:rPr>
      </w:pPr>
      <w:r w:rsidRPr="00466F9A">
        <w:rPr>
          <w:rFonts w:ascii="Calibri" w:hAnsi="Calibri" w:cs="Calibri"/>
          <w:sz w:val="18"/>
          <w:szCs w:val="18"/>
          <w:lang w:val="es-ES"/>
        </w:rPr>
        <w:t>- Tasas de estancia en los hoteles de Turquía.</w:t>
      </w:r>
    </w:p>
    <w:p w14:paraId="6D9F1B3F" w14:textId="77777777" w:rsidR="005A2362" w:rsidRPr="003B7F8D" w:rsidRDefault="005A2362" w:rsidP="005A2362">
      <w:pPr>
        <w:rPr>
          <w:rFonts w:ascii="Calibri" w:hAnsi="Calibri" w:cs="Calibri"/>
          <w:color w:val="000000" w:themeColor="text1"/>
          <w:sz w:val="18"/>
          <w:szCs w:val="18"/>
          <w:lang w:val="es-ES"/>
        </w:rPr>
      </w:pPr>
      <w:r w:rsidRPr="00466F9A">
        <w:rPr>
          <w:rFonts w:ascii="Calibri" w:hAnsi="Calibri" w:cs="Calibri"/>
          <w:color w:val="000000" w:themeColor="text1"/>
          <w:sz w:val="18"/>
          <w:szCs w:val="18"/>
          <w:lang w:val="es-ES"/>
        </w:rPr>
        <w:t>- Cuota de servicios (propinas de restaurantes, hoteles, maleteros…)</w:t>
      </w:r>
    </w:p>
    <w:p w14:paraId="00D92B14" w14:textId="77777777" w:rsidR="003C11E3" w:rsidRDefault="003C11E3" w:rsidP="006F7957">
      <w:pPr>
        <w:rPr>
          <w:rFonts w:ascii="Calibri" w:hAnsi="Calibri" w:cs="Calibri"/>
          <w:sz w:val="18"/>
          <w:szCs w:val="18"/>
          <w:lang w:val="es-ES"/>
        </w:rPr>
      </w:pPr>
    </w:p>
    <w:p w14:paraId="5F9FC6D2" w14:textId="77777777" w:rsidR="00466F9A" w:rsidRDefault="00466F9A" w:rsidP="006F7957">
      <w:pPr>
        <w:rPr>
          <w:rFonts w:ascii="Calibri" w:hAnsi="Calibri" w:cs="Calibri"/>
          <w:sz w:val="18"/>
          <w:szCs w:val="18"/>
          <w:lang w:val="es-ES"/>
        </w:rPr>
      </w:pPr>
    </w:p>
    <w:p w14:paraId="5644F221" w14:textId="77777777" w:rsidR="00466F9A" w:rsidRDefault="00466F9A" w:rsidP="006F7957">
      <w:pPr>
        <w:rPr>
          <w:rFonts w:ascii="Calibri" w:hAnsi="Calibri" w:cs="Calibri"/>
          <w:sz w:val="18"/>
          <w:szCs w:val="18"/>
          <w:lang w:val="es-ES"/>
        </w:rPr>
      </w:pPr>
    </w:p>
    <w:p w14:paraId="44AE41E7" w14:textId="77777777" w:rsidR="00466F9A" w:rsidRDefault="00466F9A" w:rsidP="006F7957">
      <w:pPr>
        <w:rPr>
          <w:rFonts w:ascii="Calibri" w:hAnsi="Calibri" w:cs="Calibri"/>
          <w:sz w:val="18"/>
          <w:szCs w:val="18"/>
          <w:lang w:val="es-ES"/>
        </w:rPr>
      </w:pPr>
    </w:p>
    <w:p w14:paraId="1B9AA8BA" w14:textId="77777777" w:rsidR="00466F9A" w:rsidRPr="003B384C" w:rsidRDefault="00466F9A" w:rsidP="006F7957">
      <w:pPr>
        <w:rPr>
          <w:rFonts w:ascii="Calibri" w:hAnsi="Calibri" w:cs="Calibri"/>
          <w:sz w:val="18"/>
          <w:szCs w:val="18"/>
          <w:lang w:val="es-ES"/>
        </w:rPr>
      </w:pPr>
    </w:p>
    <w:p w14:paraId="2656459B" w14:textId="0C98BAE9" w:rsidR="003C11E3" w:rsidRPr="005275F5" w:rsidRDefault="003C11E3" w:rsidP="00397A07">
      <w:pPr>
        <w:pStyle w:val="Ttulo"/>
      </w:pPr>
      <w:r w:rsidRPr="005275F5">
        <w:t>El precio no incluye</w:t>
      </w:r>
      <w:r w:rsidR="0093156A" w:rsidRPr="005275F5">
        <w:t>:</w:t>
      </w:r>
    </w:p>
    <w:p w14:paraId="1259B77E" w14:textId="77777777" w:rsidR="00086B8E" w:rsidRPr="005275F5" w:rsidRDefault="00086B8E" w:rsidP="00086B8E">
      <w:pPr>
        <w:rPr>
          <w:rFonts w:ascii="Calibri" w:hAnsi="Calibri" w:cs="Calibri"/>
          <w:sz w:val="18"/>
          <w:szCs w:val="18"/>
          <w:lang w:val="es-ES"/>
        </w:rPr>
      </w:pPr>
      <w:r w:rsidRPr="005275F5">
        <w:rPr>
          <w:rFonts w:ascii="Calibri" w:hAnsi="Calibri" w:cs="Calibri"/>
          <w:sz w:val="18"/>
          <w:szCs w:val="18"/>
          <w:lang w:val="es-ES"/>
        </w:rPr>
        <w:t xml:space="preserve">- Propinas chofer y guía (voluntarias) </w:t>
      </w:r>
    </w:p>
    <w:p w14:paraId="32073472" w14:textId="77777777" w:rsidR="00C222C5" w:rsidRPr="005275F5" w:rsidRDefault="00C222C5" w:rsidP="00C222C5">
      <w:pPr>
        <w:rPr>
          <w:rFonts w:ascii="Calibri" w:hAnsi="Calibri" w:cs="Calibri"/>
          <w:sz w:val="18"/>
          <w:szCs w:val="18"/>
          <w:lang w:val="es-ES"/>
        </w:rPr>
      </w:pPr>
      <w:r w:rsidRPr="005275F5">
        <w:rPr>
          <w:rFonts w:ascii="Calibri" w:hAnsi="Calibri" w:cs="Calibri"/>
          <w:sz w:val="18"/>
          <w:szCs w:val="18"/>
          <w:lang w:val="es-ES"/>
        </w:rPr>
        <w:t>- Bebidas en las comidas y cenas incluidas en el programa.</w:t>
      </w:r>
    </w:p>
    <w:p w14:paraId="4AEC7CC0" w14:textId="52DAECC6" w:rsidR="00C222C5" w:rsidRPr="005275F5" w:rsidRDefault="00C222C5" w:rsidP="00C222C5">
      <w:pPr>
        <w:rPr>
          <w:rFonts w:ascii="Calibri" w:hAnsi="Calibri" w:cs="Calibri"/>
          <w:sz w:val="18"/>
          <w:szCs w:val="18"/>
          <w:lang w:val="es-ES"/>
        </w:rPr>
      </w:pPr>
      <w:bookmarkStart w:id="1" w:name="_Hlk527020371"/>
      <w:r w:rsidRPr="005275F5">
        <w:rPr>
          <w:rFonts w:ascii="Calibri" w:hAnsi="Calibri" w:cs="Calibri"/>
          <w:sz w:val="18"/>
          <w:szCs w:val="18"/>
          <w:lang w:val="es-ES"/>
        </w:rPr>
        <w:t xml:space="preserve">- </w:t>
      </w:r>
      <w:r w:rsidR="00435A01">
        <w:rPr>
          <w:rFonts w:ascii="Calibri" w:hAnsi="Calibri" w:cs="Calibri"/>
          <w:sz w:val="18"/>
          <w:szCs w:val="18"/>
          <w:lang w:val="es-ES"/>
        </w:rPr>
        <w:t xml:space="preserve">Extras y </w:t>
      </w:r>
      <w:r w:rsidRPr="005275F5">
        <w:rPr>
          <w:rFonts w:ascii="Calibri" w:hAnsi="Calibri" w:cs="Calibri"/>
          <w:sz w:val="18"/>
          <w:szCs w:val="18"/>
          <w:lang w:val="es-ES"/>
        </w:rPr>
        <w:t>Gastos personales.</w:t>
      </w:r>
    </w:p>
    <w:p w14:paraId="6D7AB960" w14:textId="77777777" w:rsidR="00C222C5" w:rsidRPr="005275F5" w:rsidRDefault="00C222C5" w:rsidP="00C222C5">
      <w:pPr>
        <w:rPr>
          <w:rFonts w:ascii="Calibri" w:hAnsi="Calibri" w:cs="Calibri"/>
          <w:sz w:val="18"/>
          <w:szCs w:val="18"/>
          <w:lang w:val="es-ES"/>
        </w:rPr>
      </w:pPr>
      <w:r w:rsidRPr="005275F5">
        <w:rPr>
          <w:rFonts w:ascii="Calibri" w:hAnsi="Calibri" w:cs="Calibri"/>
          <w:sz w:val="18"/>
          <w:szCs w:val="18"/>
          <w:lang w:val="es-ES"/>
        </w:rPr>
        <w:t>- Visados.</w:t>
      </w:r>
    </w:p>
    <w:p w14:paraId="182679BC" w14:textId="77777777" w:rsidR="00C222C5" w:rsidRPr="003B384C" w:rsidRDefault="00C222C5" w:rsidP="00C222C5">
      <w:pPr>
        <w:rPr>
          <w:rFonts w:ascii="Calibri" w:hAnsi="Calibri" w:cs="Calibri"/>
          <w:sz w:val="18"/>
          <w:szCs w:val="18"/>
          <w:lang w:val="es-ES"/>
        </w:rPr>
      </w:pPr>
      <w:r w:rsidRPr="005275F5">
        <w:rPr>
          <w:rFonts w:ascii="Calibri" w:hAnsi="Calibri" w:cs="Calibri"/>
          <w:sz w:val="18"/>
          <w:szCs w:val="18"/>
          <w:lang w:val="es-ES"/>
        </w:rPr>
        <w:t>- Todo lo que no está indicado en el apartado de “el precio incluye”.</w:t>
      </w:r>
    </w:p>
    <w:bookmarkEnd w:id="1"/>
    <w:p w14:paraId="44571605" w14:textId="3A4EB0E3" w:rsidR="003C11E3" w:rsidRPr="003B384C" w:rsidRDefault="003C11E3" w:rsidP="006F7957">
      <w:pPr>
        <w:rPr>
          <w:rFonts w:ascii="Calibri" w:hAnsi="Calibri" w:cs="Calibri"/>
          <w:sz w:val="18"/>
          <w:szCs w:val="18"/>
          <w:lang w:val="es-ES"/>
        </w:rPr>
      </w:pPr>
    </w:p>
    <w:p w14:paraId="77E4CAB4" w14:textId="1F415E38" w:rsidR="00D70732" w:rsidRPr="003B384C" w:rsidRDefault="00D70732" w:rsidP="006F7957">
      <w:pPr>
        <w:rPr>
          <w:rFonts w:ascii="Calibri" w:hAnsi="Calibri" w:cs="Calibri"/>
          <w:sz w:val="18"/>
          <w:szCs w:val="18"/>
          <w:lang w:val="es-ES"/>
        </w:rPr>
      </w:pPr>
    </w:p>
    <w:p w14:paraId="1F9623D2" w14:textId="5DE8E250" w:rsidR="00D70732" w:rsidRPr="003B384C" w:rsidRDefault="00D70732" w:rsidP="006F7957">
      <w:pPr>
        <w:rPr>
          <w:rFonts w:ascii="Calibri" w:hAnsi="Calibri" w:cs="Calibri"/>
          <w:sz w:val="18"/>
          <w:szCs w:val="18"/>
          <w:lang w:val="es-ES"/>
        </w:rPr>
      </w:pPr>
    </w:p>
    <w:p w14:paraId="4A1AA467" w14:textId="77777777" w:rsidR="006C0325" w:rsidRPr="00A62E60" w:rsidRDefault="006C0325" w:rsidP="00397A07">
      <w:pPr>
        <w:pStyle w:val="Ttulo"/>
      </w:pPr>
      <w:bookmarkStart w:id="2" w:name="_Hlk25837044"/>
      <w:r w:rsidRPr="00A62E60">
        <w:t>Hoteles previstos (o similares):</w:t>
      </w:r>
    </w:p>
    <w:tbl>
      <w:tblPr>
        <w:tblW w:w="962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10"/>
        <w:gridCol w:w="2253"/>
        <w:gridCol w:w="10"/>
        <w:gridCol w:w="5098"/>
      </w:tblGrid>
      <w:tr w:rsidR="006C0325" w:rsidRPr="00A62E60" w14:paraId="1176EBB8" w14:textId="77777777" w:rsidTr="00B27538">
        <w:trPr>
          <w:trHeight w:val="170"/>
        </w:trPr>
        <w:tc>
          <w:tcPr>
            <w:tcW w:w="2253" w:type="dxa"/>
            <w:tcBorders>
              <w:top w:val="single" w:sz="12" w:space="0" w:color="auto"/>
              <w:bottom w:val="single" w:sz="12" w:space="0" w:color="auto"/>
              <w:right w:val="single" w:sz="12" w:space="0" w:color="auto"/>
            </w:tcBorders>
          </w:tcPr>
          <w:p w14:paraId="7B21EE30" w14:textId="77777777" w:rsidR="006C0325" w:rsidRPr="00A62E60" w:rsidRDefault="006C0325" w:rsidP="000F0BD6">
            <w:pPr>
              <w:jc w:val="center"/>
              <w:rPr>
                <w:rFonts w:ascii="Calibri" w:hAnsi="Calibri" w:cs="Calibri"/>
                <w:b/>
                <w:sz w:val="20"/>
                <w:lang w:val="es-ES"/>
              </w:rPr>
            </w:pPr>
            <w:r w:rsidRPr="00A62E60">
              <w:rPr>
                <w:rFonts w:ascii="Calibri" w:hAnsi="Calibri" w:cs="Calibri"/>
                <w:b/>
                <w:sz w:val="20"/>
                <w:lang w:val="es-ES"/>
              </w:rPr>
              <w:t>Cat.</w:t>
            </w:r>
          </w:p>
        </w:tc>
        <w:tc>
          <w:tcPr>
            <w:tcW w:w="2263" w:type="dxa"/>
            <w:gridSpan w:val="2"/>
            <w:tcBorders>
              <w:top w:val="single" w:sz="12" w:space="0" w:color="auto"/>
              <w:left w:val="single" w:sz="12" w:space="0" w:color="auto"/>
              <w:bottom w:val="single" w:sz="12" w:space="0" w:color="auto"/>
              <w:right w:val="single" w:sz="12" w:space="0" w:color="auto"/>
            </w:tcBorders>
          </w:tcPr>
          <w:p w14:paraId="5FBBA16B" w14:textId="77777777" w:rsidR="006C0325" w:rsidRPr="00A62E60" w:rsidRDefault="006C0325" w:rsidP="000F0BD6">
            <w:pPr>
              <w:jc w:val="center"/>
              <w:rPr>
                <w:rFonts w:ascii="Calibri" w:hAnsi="Calibri" w:cs="Calibri"/>
                <w:b/>
                <w:sz w:val="20"/>
                <w:lang w:val="es-ES"/>
              </w:rPr>
            </w:pPr>
            <w:r w:rsidRPr="00A62E60">
              <w:rPr>
                <w:rFonts w:ascii="Calibri" w:hAnsi="Calibri" w:cs="Calibri"/>
                <w:b/>
                <w:sz w:val="20"/>
                <w:lang w:val="es-ES"/>
              </w:rPr>
              <w:t>Ciudad</w:t>
            </w:r>
          </w:p>
        </w:tc>
        <w:tc>
          <w:tcPr>
            <w:tcW w:w="5108" w:type="dxa"/>
            <w:gridSpan w:val="2"/>
            <w:tcBorders>
              <w:top w:val="single" w:sz="12" w:space="0" w:color="auto"/>
              <w:left w:val="single" w:sz="12" w:space="0" w:color="auto"/>
              <w:bottom w:val="single" w:sz="12" w:space="0" w:color="auto"/>
              <w:right w:val="single" w:sz="12" w:space="0" w:color="auto"/>
            </w:tcBorders>
          </w:tcPr>
          <w:p w14:paraId="3C2C7AFC" w14:textId="77777777" w:rsidR="006C0325" w:rsidRPr="00A62E60" w:rsidRDefault="006C0325" w:rsidP="000F0BD6">
            <w:pPr>
              <w:jc w:val="center"/>
              <w:rPr>
                <w:rFonts w:ascii="Calibri" w:hAnsi="Calibri" w:cs="Calibri"/>
                <w:b/>
                <w:sz w:val="20"/>
                <w:lang w:val="en-US"/>
              </w:rPr>
            </w:pPr>
            <w:r w:rsidRPr="00A62E60">
              <w:rPr>
                <w:rFonts w:ascii="Calibri" w:hAnsi="Calibri" w:cs="Calibri"/>
                <w:b/>
                <w:sz w:val="20"/>
                <w:lang w:val="en-US"/>
              </w:rPr>
              <w:t>Hotel</w:t>
            </w:r>
          </w:p>
        </w:tc>
      </w:tr>
      <w:bookmarkEnd w:id="2"/>
      <w:tr w:rsidR="00B072B2" w:rsidRPr="00AC7130" w14:paraId="5CFB793D" w14:textId="77777777" w:rsidTr="00B27538">
        <w:trPr>
          <w:trHeight w:val="170"/>
        </w:trPr>
        <w:tc>
          <w:tcPr>
            <w:tcW w:w="2253" w:type="dxa"/>
            <w:vMerge w:val="restart"/>
            <w:tcBorders>
              <w:top w:val="single" w:sz="12" w:space="0" w:color="auto"/>
              <w:left w:val="single" w:sz="12" w:space="0" w:color="auto"/>
              <w:right w:val="single" w:sz="12" w:space="0" w:color="auto"/>
            </w:tcBorders>
            <w:vAlign w:val="center"/>
          </w:tcPr>
          <w:p w14:paraId="1A3DA0FA" w14:textId="77777777" w:rsidR="00B072B2" w:rsidRPr="00A62E60" w:rsidRDefault="00B072B2" w:rsidP="00B072B2">
            <w:pPr>
              <w:jc w:val="center"/>
              <w:rPr>
                <w:rFonts w:ascii="Calibri" w:hAnsi="Calibri" w:cs="Calibri"/>
                <w:szCs w:val="24"/>
                <w:lang w:val="es-ES"/>
              </w:rPr>
            </w:pPr>
            <w:r w:rsidRPr="00A62E60">
              <w:rPr>
                <w:rFonts w:ascii="Calibri" w:hAnsi="Calibri" w:cs="Calibri"/>
                <w:szCs w:val="24"/>
                <w:lang w:val="es-ES"/>
              </w:rPr>
              <w:t xml:space="preserve">Opción </w:t>
            </w:r>
            <w:r w:rsidRPr="00A62E60">
              <w:rPr>
                <w:rFonts w:ascii="Calibri" w:hAnsi="Calibri" w:cs="Calibri"/>
                <w:b/>
                <w:bCs/>
                <w:szCs w:val="24"/>
                <w:lang w:val="es-ES"/>
              </w:rPr>
              <w:t>‘A’</w:t>
            </w:r>
          </w:p>
          <w:p w14:paraId="495553F6" w14:textId="77777777" w:rsidR="00B072B2" w:rsidRPr="00A62E60" w:rsidRDefault="00B072B2" w:rsidP="00B072B2">
            <w:pPr>
              <w:jc w:val="center"/>
              <w:rPr>
                <w:rFonts w:ascii="Calibri" w:hAnsi="Calibri" w:cs="Calibri"/>
                <w:b/>
                <w:szCs w:val="24"/>
                <w:lang w:val="en-US"/>
              </w:rPr>
            </w:pPr>
            <w:r w:rsidRPr="00A62E60">
              <w:rPr>
                <w:rFonts w:ascii="Calibri" w:hAnsi="Calibri" w:cs="Calibri"/>
                <w:bCs/>
                <w:szCs w:val="24"/>
                <w:lang w:val="es-ES"/>
              </w:rPr>
              <w:t>(</w:t>
            </w:r>
            <w:r w:rsidRPr="00A62E60">
              <w:rPr>
                <w:rFonts w:ascii="Calibri" w:hAnsi="Calibri" w:cs="Calibri"/>
                <w:szCs w:val="24"/>
                <w:lang w:val="es-ES"/>
              </w:rPr>
              <w:t>4*</w:t>
            </w:r>
            <w:r w:rsidRPr="00A62E60">
              <w:rPr>
                <w:rFonts w:ascii="Calibri" w:hAnsi="Calibri" w:cs="Calibri"/>
                <w:bCs/>
                <w:szCs w:val="24"/>
                <w:lang w:val="es-ES"/>
              </w:rPr>
              <w:t>En Estambul)</w:t>
            </w:r>
          </w:p>
        </w:tc>
        <w:tc>
          <w:tcPr>
            <w:tcW w:w="2263" w:type="dxa"/>
            <w:gridSpan w:val="2"/>
            <w:tcBorders>
              <w:top w:val="single" w:sz="12" w:space="0" w:color="auto"/>
              <w:left w:val="single" w:sz="12" w:space="0" w:color="auto"/>
              <w:right w:val="single" w:sz="12" w:space="0" w:color="auto"/>
            </w:tcBorders>
            <w:vAlign w:val="center"/>
          </w:tcPr>
          <w:p w14:paraId="6982E699" w14:textId="77777777" w:rsidR="00B072B2" w:rsidRPr="00A62E60" w:rsidRDefault="00B072B2" w:rsidP="00B072B2">
            <w:pPr>
              <w:jc w:val="center"/>
              <w:rPr>
                <w:rFonts w:ascii="Calibri" w:hAnsi="Calibri" w:cs="Calibri"/>
                <w:bCs/>
                <w:sz w:val="18"/>
                <w:szCs w:val="18"/>
                <w:lang w:val="en-US"/>
              </w:rPr>
            </w:pPr>
            <w:r w:rsidRPr="00A62E60">
              <w:rPr>
                <w:rFonts w:ascii="Calibri" w:hAnsi="Calibri" w:cs="Calibri"/>
                <w:bCs/>
                <w:sz w:val="18"/>
                <w:szCs w:val="18"/>
                <w:lang w:val="en-US"/>
              </w:rPr>
              <w:t>Estambul (Zona Old City)</w:t>
            </w:r>
          </w:p>
        </w:tc>
        <w:tc>
          <w:tcPr>
            <w:tcW w:w="5108" w:type="dxa"/>
            <w:gridSpan w:val="2"/>
            <w:tcBorders>
              <w:top w:val="single" w:sz="12" w:space="0" w:color="auto"/>
              <w:left w:val="single" w:sz="12" w:space="0" w:color="auto"/>
              <w:right w:val="single" w:sz="12" w:space="0" w:color="auto"/>
            </w:tcBorders>
            <w:vAlign w:val="center"/>
          </w:tcPr>
          <w:p w14:paraId="5DD55A71" w14:textId="5DC6D6AE" w:rsidR="00B072B2" w:rsidRPr="00A62E60" w:rsidRDefault="00AF6FAC" w:rsidP="00B072B2">
            <w:pPr>
              <w:jc w:val="center"/>
              <w:rPr>
                <w:rFonts w:ascii="Calibri" w:hAnsi="Calibri" w:cs="Calibri"/>
                <w:sz w:val="18"/>
                <w:szCs w:val="18"/>
                <w:lang w:val="en-US"/>
              </w:rPr>
            </w:pPr>
            <w:r w:rsidRPr="00A62E60">
              <w:rPr>
                <w:rFonts w:ascii="Calibri" w:hAnsi="Calibri" w:cs="Calibri"/>
                <w:sz w:val="18"/>
                <w:szCs w:val="18"/>
                <w:lang w:val="en-US"/>
              </w:rPr>
              <w:t>Ramada Old City / Lions Royal / New Inn Old Town 4* </w:t>
            </w:r>
          </w:p>
        </w:tc>
      </w:tr>
      <w:tr w:rsidR="00B072B2" w:rsidRPr="00A62E60" w14:paraId="54C2DCB8" w14:textId="77777777" w:rsidTr="00B27538">
        <w:trPr>
          <w:trHeight w:val="170"/>
        </w:trPr>
        <w:tc>
          <w:tcPr>
            <w:tcW w:w="2253" w:type="dxa"/>
            <w:vMerge/>
            <w:tcBorders>
              <w:left w:val="single" w:sz="12" w:space="0" w:color="auto"/>
              <w:right w:val="single" w:sz="12" w:space="0" w:color="auto"/>
            </w:tcBorders>
            <w:vAlign w:val="center"/>
          </w:tcPr>
          <w:p w14:paraId="36671159" w14:textId="77777777" w:rsidR="00B072B2" w:rsidRPr="00A62E60" w:rsidRDefault="00B072B2" w:rsidP="00B072B2">
            <w:pPr>
              <w:jc w:val="center"/>
              <w:rPr>
                <w:rFonts w:ascii="Calibri" w:hAnsi="Calibri" w:cs="Calibri"/>
                <w:b/>
                <w:szCs w:val="24"/>
                <w:lang w:val="en-US"/>
              </w:rPr>
            </w:pPr>
          </w:p>
        </w:tc>
        <w:tc>
          <w:tcPr>
            <w:tcW w:w="2263" w:type="dxa"/>
            <w:gridSpan w:val="2"/>
            <w:tcBorders>
              <w:left w:val="single" w:sz="12" w:space="0" w:color="auto"/>
              <w:bottom w:val="single" w:sz="4" w:space="0" w:color="auto"/>
              <w:right w:val="single" w:sz="12" w:space="0" w:color="auto"/>
            </w:tcBorders>
            <w:vAlign w:val="center"/>
          </w:tcPr>
          <w:p w14:paraId="2B11444C" w14:textId="77777777" w:rsidR="00B072B2" w:rsidRPr="00A62E60" w:rsidRDefault="00B072B2" w:rsidP="00B072B2">
            <w:pPr>
              <w:jc w:val="center"/>
              <w:rPr>
                <w:rFonts w:ascii="Calibri" w:hAnsi="Calibri" w:cs="Calibri"/>
                <w:bCs/>
                <w:sz w:val="18"/>
                <w:szCs w:val="18"/>
                <w:lang w:val="en-US"/>
              </w:rPr>
            </w:pPr>
            <w:r w:rsidRPr="00A62E60">
              <w:rPr>
                <w:rFonts w:ascii="Calibri" w:hAnsi="Calibri" w:cs="Calibri"/>
                <w:bCs/>
                <w:sz w:val="18"/>
                <w:szCs w:val="18"/>
                <w:lang w:val="en-US"/>
              </w:rPr>
              <w:t>Capadocia</w:t>
            </w:r>
          </w:p>
        </w:tc>
        <w:tc>
          <w:tcPr>
            <w:tcW w:w="5108" w:type="dxa"/>
            <w:gridSpan w:val="2"/>
            <w:tcBorders>
              <w:left w:val="single" w:sz="12" w:space="0" w:color="auto"/>
              <w:bottom w:val="single" w:sz="4" w:space="0" w:color="auto"/>
              <w:right w:val="single" w:sz="12" w:space="0" w:color="auto"/>
            </w:tcBorders>
            <w:vAlign w:val="center"/>
          </w:tcPr>
          <w:p w14:paraId="5075DD97" w14:textId="77777777" w:rsidR="00B072B2" w:rsidRPr="00A62E60" w:rsidRDefault="00B072B2" w:rsidP="00B072B2">
            <w:pPr>
              <w:jc w:val="center"/>
              <w:rPr>
                <w:rFonts w:ascii="Calibri" w:hAnsi="Calibri" w:cs="Calibri"/>
                <w:sz w:val="18"/>
                <w:szCs w:val="18"/>
                <w:lang w:val="en-US"/>
              </w:rPr>
            </w:pPr>
            <w:r w:rsidRPr="00A62E60">
              <w:rPr>
                <w:rFonts w:ascii="Calibri" w:hAnsi="Calibri" w:cs="Calibri"/>
                <w:sz w:val="18"/>
                <w:szCs w:val="18"/>
                <w:lang w:val="en-US"/>
              </w:rPr>
              <w:t>Dinler Urgup / Mostafa Capadocia 4*</w:t>
            </w:r>
          </w:p>
        </w:tc>
      </w:tr>
      <w:tr w:rsidR="00B072B2" w:rsidRPr="00A62E60" w14:paraId="4E545960" w14:textId="77777777" w:rsidTr="00B27538">
        <w:trPr>
          <w:trHeight w:val="170"/>
        </w:trPr>
        <w:tc>
          <w:tcPr>
            <w:tcW w:w="2253" w:type="dxa"/>
            <w:vMerge w:val="restart"/>
            <w:tcBorders>
              <w:top w:val="single" w:sz="12" w:space="0" w:color="auto"/>
              <w:left w:val="single" w:sz="12" w:space="0" w:color="auto"/>
              <w:right w:val="single" w:sz="12" w:space="0" w:color="auto"/>
            </w:tcBorders>
            <w:vAlign w:val="center"/>
          </w:tcPr>
          <w:p w14:paraId="07C9238C" w14:textId="77777777" w:rsidR="00B072B2" w:rsidRPr="00A62E60" w:rsidRDefault="00B072B2" w:rsidP="00B072B2">
            <w:pPr>
              <w:jc w:val="center"/>
              <w:rPr>
                <w:rFonts w:ascii="Calibri" w:hAnsi="Calibri" w:cs="Calibri"/>
                <w:szCs w:val="24"/>
                <w:lang w:val="es-ES"/>
              </w:rPr>
            </w:pPr>
            <w:r w:rsidRPr="00A62E60">
              <w:rPr>
                <w:rFonts w:ascii="Calibri" w:hAnsi="Calibri" w:cs="Calibri"/>
                <w:szCs w:val="24"/>
                <w:lang w:val="es-ES"/>
              </w:rPr>
              <w:t xml:space="preserve">Opción </w:t>
            </w:r>
            <w:r w:rsidRPr="00A62E60">
              <w:rPr>
                <w:rFonts w:ascii="Calibri" w:hAnsi="Calibri" w:cs="Calibri"/>
                <w:b/>
                <w:bCs/>
                <w:szCs w:val="24"/>
                <w:lang w:val="es-ES"/>
              </w:rPr>
              <w:t>‘B’</w:t>
            </w:r>
          </w:p>
          <w:p w14:paraId="4A657837" w14:textId="77777777" w:rsidR="00B072B2" w:rsidRPr="00A62E60" w:rsidRDefault="00B072B2" w:rsidP="00B072B2">
            <w:pPr>
              <w:jc w:val="center"/>
              <w:rPr>
                <w:rFonts w:ascii="Calibri" w:hAnsi="Calibri" w:cs="Calibri"/>
                <w:b/>
                <w:szCs w:val="24"/>
                <w:lang w:val="en-US"/>
              </w:rPr>
            </w:pPr>
            <w:r w:rsidRPr="00A62E60">
              <w:rPr>
                <w:rFonts w:ascii="Calibri" w:hAnsi="Calibri" w:cs="Calibri"/>
                <w:bCs/>
                <w:szCs w:val="24"/>
                <w:lang w:val="en-US"/>
              </w:rPr>
              <w:t>(</w:t>
            </w:r>
            <w:r w:rsidRPr="00A62E60">
              <w:rPr>
                <w:rFonts w:ascii="Calibri" w:hAnsi="Calibri" w:cs="Calibri"/>
                <w:szCs w:val="24"/>
                <w:lang w:val="en-US"/>
              </w:rPr>
              <w:t>4*</w:t>
            </w:r>
            <w:r w:rsidRPr="00A62E60">
              <w:rPr>
                <w:rFonts w:ascii="Calibri" w:hAnsi="Calibri" w:cs="Calibri"/>
                <w:bCs/>
                <w:szCs w:val="24"/>
                <w:lang w:val="en-US"/>
              </w:rPr>
              <w:t>En Estambul)</w:t>
            </w:r>
          </w:p>
        </w:tc>
        <w:tc>
          <w:tcPr>
            <w:tcW w:w="2263" w:type="dxa"/>
            <w:gridSpan w:val="2"/>
            <w:tcBorders>
              <w:top w:val="single" w:sz="12" w:space="0" w:color="auto"/>
              <w:left w:val="single" w:sz="12" w:space="0" w:color="auto"/>
              <w:bottom w:val="single" w:sz="4" w:space="0" w:color="auto"/>
              <w:right w:val="single" w:sz="12" w:space="0" w:color="auto"/>
            </w:tcBorders>
            <w:vAlign w:val="center"/>
          </w:tcPr>
          <w:p w14:paraId="31C1C553" w14:textId="77777777" w:rsidR="00B072B2" w:rsidRPr="00A62E60" w:rsidRDefault="00B072B2" w:rsidP="00B072B2">
            <w:pPr>
              <w:jc w:val="center"/>
              <w:rPr>
                <w:rFonts w:ascii="Calibri" w:hAnsi="Calibri" w:cs="Calibri"/>
                <w:bCs/>
                <w:sz w:val="18"/>
                <w:szCs w:val="18"/>
                <w:lang w:val="en-US"/>
              </w:rPr>
            </w:pPr>
            <w:r w:rsidRPr="00A62E60">
              <w:rPr>
                <w:rFonts w:ascii="Calibri" w:hAnsi="Calibri" w:cs="Calibri"/>
                <w:bCs/>
                <w:sz w:val="18"/>
                <w:szCs w:val="18"/>
                <w:lang w:val="en-US"/>
              </w:rPr>
              <w:t xml:space="preserve">Estambul (Zona Taksim) </w:t>
            </w:r>
          </w:p>
        </w:tc>
        <w:tc>
          <w:tcPr>
            <w:tcW w:w="5108" w:type="dxa"/>
            <w:gridSpan w:val="2"/>
            <w:tcBorders>
              <w:top w:val="single" w:sz="12" w:space="0" w:color="auto"/>
              <w:left w:val="single" w:sz="12" w:space="0" w:color="auto"/>
              <w:bottom w:val="single" w:sz="4" w:space="0" w:color="auto"/>
              <w:right w:val="single" w:sz="12" w:space="0" w:color="auto"/>
            </w:tcBorders>
            <w:vAlign w:val="center"/>
          </w:tcPr>
          <w:p w14:paraId="71BBD7D7" w14:textId="174796B4" w:rsidR="00B072B2" w:rsidRPr="00A62E60" w:rsidRDefault="00B072B2" w:rsidP="00B072B2">
            <w:pPr>
              <w:jc w:val="center"/>
              <w:rPr>
                <w:rFonts w:ascii="Calibri" w:hAnsi="Calibri" w:cs="Calibri"/>
                <w:sz w:val="18"/>
                <w:szCs w:val="18"/>
                <w:lang w:val="en-US"/>
              </w:rPr>
            </w:pPr>
            <w:r w:rsidRPr="00A62E60">
              <w:rPr>
                <w:rFonts w:ascii="Calibri" w:hAnsi="Calibri" w:cs="Calibri"/>
                <w:color w:val="000000" w:themeColor="text1"/>
                <w:sz w:val="18"/>
                <w:szCs w:val="18"/>
                <w:lang w:val="en-US"/>
              </w:rPr>
              <w:t>Avantgarde / Occidental Taksim / Midtown 4*</w:t>
            </w:r>
          </w:p>
        </w:tc>
      </w:tr>
      <w:tr w:rsidR="00B072B2" w:rsidRPr="00A62E60" w14:paraId="12F54016" w14:textId="77777777" w:rsidTr="00B27538">
        <w:trPr>
          <w:trHeight w:val="170"/>
        </w:trPr>
        <w:tc>
          <w:tcPr>
            <w:tcW w:w="2253" w:type="dxa"/>
            <w:vMerge/>
            <w:tcBorders>
              <w:left w:val="single" w:sz="12" w:space="0" w:color="auto"/>
              <w:right w:val="single" w:sz="12" w:space="0" w:color="auto"/>
            </w:tcBorders>
            <w:vAlign w:val="center"/>
          </w:tcPr>
          <w:p w14:paraId="14F5A4E6" w14:textId="77777777" w:rsidR="00B072B2" w:rsidRPr="00A62E60" w:rsidRDefault="00B072B2" w:rsidP="00B072B2">
            <w:pPr>
              <w:jc w:val="center"/>
              <w:rPr>
                <w:rFonts w:ascii="Calibri" w:hAnsi="Calibri" w:cs="Calibri"/>
                <w:b/>
                <w:szCs w:val="24"/>
                <w:lang w:val="en-US"/>
              </w:rPr>
            </w:pPr>
          </w:p>
        </w:tc>
        <w:tc>
          <w:tcPr>
            <w:tcW w:w="2263" w:type="dxa"/>
            <w:gridSpan w:val="2"/>
            <w:tcBorders>
              <w:left w:val="single" w:sz="12" w:space="0" w:color="auto"/>
              <w:bottom w:val="single" w:sz="4" w:space="0" w:color="auto"/>
              <w:right w:val="single" w:sz="12" w:space="0" w:color="auto"/>
            </w:tcBorders>
            <w:vAlign w:val="center"/>
          </w:tcPr>
          <w:p w14:paraId="2EC3CA0C" w14:textId="77777777" w:rsidR="00B072B2" w:rsidRPr="00A62E60" w:rsidRDefault="00B072B2" w:rsidP="00B072B2">
            <w:pPr>
              <w:jc w:val="center"/>
              <w:rPr>
                <w:rFonts w:ascii="Calibri" w:hAnsi="Calibri" w:cs="Calibri"/>
                <w:bCs/>
                <w:sz w:val="18"/>
                <w:szCs w:val="18"/>
                <w:lang w:val="en-US"/>
              </w:rPr>
            </w:pPr>
            <w:r w:rsidRPr="00A62E60">
              <w:rPr>
                <w:rFonts w:ascii="Calibri" w:hAnsi="Calibri" w:cs="Calibri"/>
                <w:bCs/>
                <w:sz w:val="18"/>
                <w:szCs w:val="18"/>
                <w:lang w:val="en-US"/>
              </w:rPr>
              <w:t xml:space="preserve">Capadocia </w:t>
            </w:r>
          </w:p>
        </w:tc>
        <w:tc>
          <w:tcPr>
            <w:tcW w:w="5108" w:type="dxa"/>
            <w:gridSpan w:val="2"/>
            <w:tcBorders>
              <w:left w:val="single" w:sz="12" w:space="0" w:color="auto"/>
              <w:bottom w:val="single" w:sz="4" w:space="0" w:color="auto"/>
              <w:right w:val="single" w:sz="12" w:space="0" w:color="auto"/>
            </w:tcBorders>
            <w:vAlign w:val="center"/>
          </w:tcPr>
          <w:p w14:paraId="282AF492" w14:textId="77777777" w:rsidR="00B072B2" w:rsidRPr="00A62E60" w:rsidRDefault="00B072B2" w:rsidP="00B072B2">
            <w:pPr>
              <w:jc w:val="center"/>
              <w:rPr>
                <w:rFonts w:ascii="Calibri" w:hAnsi="Calibri" w:cs="Calibri"/>
                <w:sz w:val="18"/>
                <w:szCs w:val="18"/>
                <w:lang w:val="en-US"/>
              </w:rPr>
            </w:pPr>
            <w:r w:rsidRPr="00A62E60">
              <w:rPr>
                <w:rFonts w:ascii="Calibri" w:hAnsi="Calibri" w:cs="Calibri"/>
                <w:sz w:val="18"/>
                <w:szCs w:val="18"/>
                <w:lang w:val="en-US"/>
              </w:rPr>
              <w:t>Dinler Urgup / Mostafa Capadocia 4*</w:t>
            </w:r>
          </w:p>
        </w:tc>
      </w:tr>
      <w:tr w:rsidR="00B072B2" w:rsidRPr="00AC7130" w14:paraId="4059CCED" w14:textId="77777777" w:rsidTr="00B27538">
        <w:trPr>
          <w:trHeight w:val="170"/>
        </w:trPr>
        <w:tc>
          <w:tcPr>
            <w:tcW w:w="2253" w:type="dxa"/>
            <w:vMerge w:val="restart"/>
            <w:tcBorders>
              <w:top w:val="single" w:sz="12" w:space="0" w:color="auto"/>
              <w:left w:val="single" w:sz="12" w:space="0" w:color="auto"/>
              <w:right w:val="single" w:sz="12" w:space="0" w:color="auto"/>
            </w:tcBorders>
            <w:vAlign w:val="center"/>
          </w:tcPr>
          <w:p w14:paraId="7DF29CC1" w14:textId="77777777" w:rsidR="00B072B2" w:rsidRPr="00A62E60" w:rsidRDefault="00B072B2" w:rsidP="00B072B2">
            <w:pPr>
              <w:jc w:val="center"/>
              <w:rPr>
                <w:rFonts w:ascii="Calibri" w:hAnsi="Calibri" w:cs="Calibri"/>
                <w:szCs w:val="24"/>
                <w:lang w:val="en-US"/>
              </w:rPr>
            </w:pPr>
            <w:r w:rsidRPr="00A62E60">
              <w:rPr>
                <w:rFonts w:ascii="Calibri" w:hAnsi="Calibri" w:cs="Calibri"/>
                <w:szCs w:val="24"/>
                <w:lang w:val="en-US"/>
              </w:rPr>
              <w:t xml:space="preserve">Opción </w:t>
            </w:r>
            <w:r w:rsidRPr="00A62E60">
              <w:rPr>
                <w:rFonts w:ascii="Calibri" w:hAnsi="Calibri" w:cs="Calibri"/>
                <w:b/>
                <w:bCs/>
                <w:szCs w:val="24"/>
                <w:lang w:val="en-US"/>
              </w:rPr>
              <w:t>‘C’</w:t>
            </w:r>
          </w:p>
          <w:p w14:paraId="5F749CBC" w14:textId="77777777" w:rsidR="00B072B2" w:rsidRPr="00A62E60" w:rsidRDefault="00B072B2" w:rsidP="00B072B2">
            <w:pPr>
              <w:jc w:val="center"/>
              <w:rPr>
                <w:rFonts w:ascii="Calibri" w:hAnsi="Calibri" w:cs="Calibri"/>
                <w:b/>
                <w:szCs w:val="24"/>
                <w:lang w:val="en-US"/>
              </w:rPr>
            </w:pPr>
            <w:r w:rsidRPr="00A62E60">
              <w:rPr>
                <w:rFonts w:ascii="Calibri" w:hAnsi="Calibri" w:cs="Calibri"/>
                <w:bCs/>
                <w:szCs w:val="24"/>
                <w:lang w:val="en-US"/>
              </w:rPr>
              <w:t>(5</w:t>
            </w:r>
            <w:r w:rsidRPr="00A62E60">
              <w:rPr>
                <w:rFonts w:ascii="Calibri" w:hAnsi="Calibri" w:cs="Calibri"/>
                <w:szCs w:val="24"/>
                <w:lang w:val="en-US"/>
              </w:rPr>
              <w:t>*</w:t>
            </w:r>
            <w:r w:rsidRPr="00A62E60">
              <w:rPr>
                <w:rFonts w:ascii="Calibri" w:hAnsi="Calibri" w:cs="Calibri"/>
                <w:bCs/>
                <w:szCs w:val="24"/>
                <w:lang w:val="en-US"/>
              </w:rPr>
              <w:t>En Estambul)</w:t>
            </w:r>
          </w:p>
        </w:tc>
        <w:tc>
          <w:tcPr>
            <w:tcW w:w="2263" w:type="dxa"/>
            <w:gridSpan w:val="2"/>
            <w:tcBorders>
              <w:top w:val="single" w:sz="12" w:space="0" w:color="auto"/>
              <w:left w:val="single" w:sz="12" w:space="0" w:color="auto"/>
              <w:bottom w:val="single" w:sz="4" w:space="0" w:color="auto"/>
              <w:right w:val="single" w:sz="12" w:space="0" w:color="auto"/>
            </w:tcBorders>
            <w:vAlign w:val="center"/>
          </w:tcPr>
          <w:p w14:paraId="17ADC59F" w14:textId="77777777" w:rsidR="00B072B2" w:rsidRPr="00A62E60" w:rsidRDefault="00B072B2" w:rsidP="00B072B2">
            <w:pPr>
              <w:jc w:val="center"/>
              <w:rPr>
                <w:rFonts w:ascii="Calibri" w:hAnsi="Calibri" w:cs="Calibri"/>
                <w:bCs/>
                <w:sz w:val="18"/>
                <w:szCs w:val="18"/>
                <w:lang w:val="en-US"/>
              </w:rPr>
            </w:pPr>
            <w:r w:rsidRPr="00A62E60">
              <w:rPr>
                <w:rFonts w:ascii="Calibri" w:hAnsi="Calibri" w:cs="Calibri"/>
                <w:bCs/>
                <w:sz w:val="18"/>
                <w:szCs w:val="18"/>
                <w:lang w:val="en-US"/>
              </w:rPr>
              <w:t>Estambul (Zona Old City)</w:t>
            </w:r>
          </w:p>
        </w:tc>
        <w:tc>
          <w:tcPr>
            <w:tcW w:w="5108" w:type="dxa"/>
            <w:gridSpan w:val="2"/>
            <w:tcBorders>
              <w:top w:val="single" w:sz="12" w:space="0" w:color="auto"/>
              <w:left w:val="single" w:sz="12" w:space="0" w:color="auto"/>
              <w:bottom w:val="single" w:sz="4" w:space="0" w:color="auto"/>
              <w:right w:val="single" w:sz="12" w:space="0" w:color="auto"/>
            </w:tcBorders>
            <w:vAlign w:val="center"/>
          </w:tcPr>
          <w:p w14:paraId="008318C4" w14:textId="77777777" w:rsidR="00B072B2" w:rsidRPr="00A62E60" w:rsidRDefault="00B072B2" w:rsidP="00B072B2">
            <w:pPr>
              <w:jc w:val="center"/>
              <w:rPr>
                <w:rFonts w:ascii="Calibri" w:hAnsi="Calibri" w:cs="Calibri"/>
                <w:sz w:val="18"/>
                <w:szCs w:val="18"/>
                <w:lang w:val="en-US"/>
              </w:rPr>
            </w:pPr>
            <w:r w:rsidRPr="00A62E60">
              <w:rPr>
                <w:rFonts w:ascii="Calibri" w:hAnsi="Calibri" w:cs="Calibri"/>
                <w:sz w:val="18"/>
                <w:szCs w:val="18"/>
                <w:lang w:val="en-US"/>
              </w:rPr>
              <w:t>Dosso Dossi Downtown / Ottoman Life Deluxe 5*</w:t>
            </w:r>
          </w:p>
        </w:tc>
      </w:tr>
      <w:tr w:rsidR="00B072B2" w:rsidRPr="00AC7130" w14:paraId="75DD4F17" w14:textId="77777777" w:rsidTr="00B27538">
        <w:trPr>
          <w:trHeight w:val="170"/>
        </w:trPr>
        <w:tc>
          <w:tcPr>
            <w:tcW w:w="2253" w:type="dxa"/>
            <w:vMerge/>
            <w:tcBorders>
              <w:left w:val="single" w:sz="12" w:space="0" w:color="auto"/>
              <w:right w:val="single" w:sz="12" w:space="0" w:color="auto"/>
            </w:tcBorders>
            <w:vAlign w:val="center"/>
          </w:tcPr>
          <w:p w14:paraId="50178301" w14:textId="77777777" w:rsidR="00B072B2" w:rsidRPr="00A62E60" w:rsidRDefault="00B072B2" w:rsidP="00B072B2">
            <w:pPr>
              <w:jc w:val="center"/>
              <w:rPr>
                <w:rFonts w:ascii="Calibri" w:hAnsi="Calibri" w:cs="Calibri"/>
                <w:b/>
                <w:sz w:val="18"/>
                <w:szCs w:val="18"/>
                <w:lang w:val="en-US"/>
              </w:rPr>
            </w:pPr>
          </w:p>
        </w:tc>
        <w:tc>
          <w:tcPr>
            <w:tcW w:w="2263" w:type="dxa"/>
            <w:gridSpan w:val="2"/>
            <w:tcBorders>
              <w:left w:val="single" w:sz="12" w:space="0" w:color="auto"/>
              <w:bottom w:val="single" w:sz="4" w:space="0" w:color="auto"/>
              <w:right w:val="single" w:sz="12" w:space="0" w:color="auto"/>
            </w:tcBorders>
            <w:vAlign w:val="center"/>
          </w:tcPr>
          <w:p w14:paraId="310999AD" w14:textId="77777777" w:rsidR="00B072B2" w:rsidRPr="00A62E60" w:rsidRDefault="00B072B2" w:rsidP="00B072B2">
            <w:pPr>
              <w:jc w:val="center"/>
              <w:rPr>
                <w:rFonts w:ascii="Calibri" w:hAnsi="Calibri" w:cs="Calibri"/>
                <w:bCs/>
                <w:sz w:val="18"/>
                <w:szCs w:val="18"/>
                <w:lang w:val="en-US"/>
              </w:rPr>
            </w:pPr>
            <w:r w:rsidRPr="00A62E60">
              <w:rPr>
                <w:rFonts w:ascii="Calibri" w:hAnsi="Calibri" w:cs="Calibri"/>
                <w:bCs/>
                <w:sz w:val="18"/>
                <w:szCs w:val="18"/>
                <w:lang w:val="en-US"/>
              </w:rPr>
              <w:t>Capadocia (Tipo Cueva)</w:t>
            </w:r>
          </w:p>
        </w:tc>
        <w:tc>
          <w:tcPr>
            <w:tcW w:w="5108" w:type="dxa"/>
            <w:gridSpan w:val="2"/>
            <w:tcBorders>
              <w:left w:val="single" w:sz="12" w:space="0" w:color="auto"/>
              <w:bottom w:val="single" w:sz="4" w:space="0" w:color="auto"/>
              <w:right w:val="single" w:sz="12" w:space="0" w:color="auto"/>
            </w:tcBorders>
            <w:vAlign w:val="center"/>
          </w:tcPr>
          <w:p w14:paraId="5859534B" w14:textId="77777777" w:rsidR="00B072B2" w:rsidRPr="00A62E60" w:rsidRDefault="00B072B2" w:rsidP="00B072B2">
            <w:pPr>
              <w:jc w:val="center"/>
              <w:rPr>
                <w:rFonts w:ascii="Calibri" w:hAnsi="Calibri" w:cs="Calibri"/>
                <w:sz w:val="18"/>
                <w:szCs w:val="18"/>
                <w:lang w:val="en-US"/>
              </w:rPr>
            </w:pPr>
            <w:r w:rsidRPr="00A62E60">
              <w:rPr>
                <w:rFonts w:ascii="Calibri" w:hAnsi="Calibri" w:cs="Calibri"/>
                <w:sz w:val="18"/>
                <w:szCs w:val="18"/>
                <w:lang w:val="en-US"/>
              </w:rPr>
              <w:t>Yunak Evleri/ Dree Suite / MCD Cave 4*</w:t>
            </w:r>
          </w:p>
        </w:tc>
      </w:tr>
      <w:tr w:rsidR="00B27538" w:rsidRPr="00AC7130" w14:paraId="3EB11C26" w14:textId="77777777" w:rsidTr="00B27538">
        <w:trPr>
          <w:trHeight w:val="170"/>
        </w:trPr>
        <w:tc>
          <w:tcPr>
            <w:tcW w:w="2263" w:type="dxa"/>
            <w:gridSpan w:val="2"/>
            <w:vMerge w:val="restart"/>
            <w:tcBorders>
              <w:top w:val="single" w:sz="12" w:space="0" w:color="auto"/>
              <w:left w:val="single" w:sz="12" w:space="0" w:color="auto"/>
              <w:right w:val="single" w:sz="12" w:space="0" w:color="auto"/>
            </w:tcBorders>
            <w:vAlign w:val="center"/>
          </w:tcPr>
          <w:p w14:paraId="73B43B55" w14:textId="77777777" w:rsidR="00B27538" w:rsidRPr="00A62E60" w:rsidRDefault="00B27538" w:rsidP="00B27538">
            <w:pPr>
              <w:jc w:val="center"/>
              <w:rPr>
                <w:rFonts w:ascii="Calibri" w:hAnsi="Calibri" w:cs="Calibri"/>
                <w:szCs w:val="24"/>
                <w:lang w:val="en-US"/>
              </w:rPr>
            </w:pPr>
            <w:proofErr w:type="spellStart"/>
            <w:r w:rsidRPr="00A62E60">
              <w:rPr>
                <w:rFonts w:ascii="Calibri" w:hAnsi="Calibri" w:cs="Calibri"/>
                <w:szCs w:val="24"/>
                <w:lang w:val="en-US"/>
              </w:rPr>
              <w:t>Opción</w:t>
            </w:r>
            <w:proofErr w:type="spellEnd"/>
            <w:r w:rsidRPr="00A62E60">
              <w:rPr>
                <w:rFonts w:ascii="Calibri" w:hAnsi="Calibri" w:cs="Calibri"/>
                <w:szCs w:val="24"/>
                <w:lang w:val="en-US"/>
              </w:rPr>
              <w:t xml:space="preserve"> </w:t>
            </w:r>
            <w:r w:rsidRPr="00A62E60">
              <w:rPr>
                <w:rFonts w:ascii="Calibri" w:hAnsi="Calibri" w:cs="Calibri"/>
                <w:b/>
                <w:bCs/>
                <w:szCs w:val="24"/>
                <w:lang w:val="en-US"/>
              </w:rPr>
              <w:t>‘D’</w:t>
            </w:r>
          </w:p>
          <w:p w14:paraId="645532D3" w14:textId="77777777" w:rsidR="00B27538" w:rsidRPr="00A62E60" w:rsidRDefault="00B27538" w:rsidP="00B27538">
            <w:pPr>
              <w:jc w:val="center"/>
              <w:rPr>
                <w:rFonts w:ascii="Calibri" w:hAnsi="Calibri" w:cs="Calibri"/>
                <w:b/>
                <w:szCs w:val="24"/>
                <w:lang w:val="en-US"/>
              </w:rPr>
            </w:pPr>
            <w:r w:rsidRPr="00A62E60">
              <w:rPr>
                <w:rFonts w:ascii="Calibri" w:hAnsi="Calibri" w:cs="Calibri"/>
                <w:bCs/>
                <w:szCs w:val="24"/>
                <w:lang w:val="en-US"/>
              </w:rPr>
              <w:t>(5</w:t>
            </w:r>
            <w:r w:rsidRPr="00A62E60">
              <w:rPr>
                <w:rFonts w:ascii="Calibri" w:hAnsi="Calibri" w:cs="Calibri"/>
                <w:szCs w:val="24"/>
                <w:lang w:val="en-US"/>
              </w:rPr>
              <w:t>*</w:t>
            </w:r>
            <w:r w:rsidRPr="00A62E60">
              <w:rPr>
                <w:rFonts w:ascii="Calibri" w:hAnsi="Calibri" w:cs="Calibri"/>
                <w:bCs/>
                <w:szCs w:val="24"/>
                <w:lang w:val="en-US"/>
              </w:rPr>
              <w:t>En Estambul)</w:t>
            </w:r>
          </w:p>
        </w:tc>
        <w:tc>
          <w:tcPr>
            <w:tcW w:w="2263" w:type="dxa"/>
            <w:gridSpan w:val="2"/>
            <w:tcBorders>
              <w:top w:val="single" w:sz="12" w:space="0" w:color="auto"/>
              <w:left w:val="single" w:sz="12" w:space="0" w:color="auto"/>
              <w:bottom w:val="single" w:sz="4" w:space="0" w:color="auto"/>
              <w:right w:val="single" w:sz="12" w:space="0" w:color="auto"/>
            </w:tcBorders>
            <w:vAlign w:val="center"/>
          </w:tcPr>
          <w:p w14:paraId="338BA7BD" w14:textId="77777777" w:rsidR="00B27538" w:rsidRPr="00A62E60" w:rsidRDefault="00B27538" w:rsidP="00B27538">
            <w:pPr>
              <w:jc w:val="center"/>
              <w:rPr>
                <w:rFonts w:ascii="Calibri" w:hAnsi="Calibri" w:cs="Calibri"/>
                <w:bCs/>
                <w:sz w:val="18"/>
                <w:szCs w:val="18"/>
                <w:lang w:val="en-US"/>
              </w:rPr>
            </w:pPr>
            <w:r w:rsidRPr="00A62E60">
              <w:rPr>
                <w:rFonts w:ascii="Calibri" w:hAnsi="Calibri" w:cs="Calibri"/>
                <w:bCs/>
                <w:sz w:val="18"/>
                <w:szCs w:val="18"/>
                <w:lang w:val="en-US"/>
              </w:rPr>
              <w:t xml:space="preserve">Estambul (Zona Taksim) </w:t>
            </w:r>
          </w:p>
        </w:tc>
        <w:tc>
          <w:tcPr>
            <w:tcW w:w="5098" w:type="dxa"/>
            <w:tcBorders>
              <w:top w:val="single" w:sz="12" w:space="0" w:color="auto"/>
              <w:left w:val="single" w:sz="12" w:space="0" w:color="auto"/>
              <w:bottom w:val="single" w:sz="4" w:space="0" w:color="auto"/>
              <w:right w:val="single" w:sz="12" w:space="0" w:color="auto"/>
            </w:tcBorders>
            <w:vAlign w:val="center"/>
          </w:tcPr>
          <w:p w14:paraId="0FAEC465" w14:textId="2B0650BC" w:rsidR="00B27538" w:rsidRPr="00A62E60" w:rsidRDefault="00B27538" w:rsidP="00B27538">
            <w:pPr>
              <w:jc w:val="center"/>
              <w:rPr>
                <w:rFonts w:ascii="Calibri" w:hAnsi="Calibri" w:cs="Calibri"/>
                <w:sz w:val="18"/>
                <w:szCs w:val="18"/>
                <w:lang w:val="en-US"/>
              </w:rPr>
            </w:pPr>
            <w:r w:rsidRPr="00A62E60">
              <w:rPr>
                <w:rFonts w:ascii="Calibri" w:hAnsi="Calibri" w:cs="Calibri"/>
                <w:sz w:val="18"/>
                <w:szCs w:val="18"/>
                <w:lang w:val="en-US"/>
              </w:rPr>
              <w:t>Point Taksim / Barceló Taksim / Radisson Blu Pera / Elite World 5* </w:t>
            </w:r>
          </w:p>
        </w:tc>
      </w:tr>
      <w:tr w:rsidR="00B072B2" w:rsidRPr="00AC7130" w14:paraId="5100E0F2" w14:textId="77777777" w:rsidTr="00B27538">
        <w:trPr>
          <w:trHeight w:val="170"/>
        </w:trPr>
        <w:tc>
          <w:tcPr>
            <w:tcW w:w="2263" w:type="dxa"/>
            <w:gridSpan w:val="2"/>
            <w:vMerge/>
            <w:tcBorders>
              <w:left w:val="single" w:sz="12" w:space="0" w:color="auto"/>
              <w:bottom w:val="single" w:sz="12" w:space="0" w:color="auto"/>
              <w:right w:val="single" w:sz="12" w:space="0" w:color="auto"/>
            </w:tcBorders>
            <w:vAlign w:val="center"/>
          </w:tcPr>
          <w:p w14:paraId="1ED2AC5D" w14:textId="77777777" w:rsidR="00B072B2" w:rsidRPr="00A62E60" w:rsidRDefault="00B072B2" w:rsidP="00B072B2">
            <w:pPr>
              <w:jc w:val="center"/>
              <w:rPr>
                <w:rFonts w:ascii="Calibri" w:hAnsi="Calibri" w:cs="Calibri"/>
                <w:sz w:val="18"/>
                <w:szCs w:val="18"/>
                <w:lang w:val="en-US"/>
              </w:rPr>
            </w:pPr>
          </w:p>
        </w:tc>
        <w:tc>
          <w:tcPr>
            <w:tcW w:w="2263" w:type="dxa"/>
            <w:gridSpan w:val="2"/>
            <w:tcBorders>
              <w:top w:val="single" w:sz="4" w:space="0" w:color="auto"/>
              <w:left w:val="single" w:sz="12" w:space="0" w:color="auto"/>
              <w:bottom w:val="single" w:sz="12" w:space="0" w:color="auto"/>
              <w:right w:val="single" w:sz="12" w:space="0" w:color="auto"/>
            </w:tcBorders>
            <w:vAlign w:val="center"/>
          </w:tcPr>
          <w:p w14:paraId="132B1B84" w14:textId="42F52E77" w:rsidR="00B072B2" w:rsidRPr="00A62E60" w:rsidRDefault="00B072B2" w:rsidP="00B072B2">
            <w:pPr>
              <w:jc w:val="center"/>
              <w:rPr>
                <w:rFonts w:ascii="Calibri" w:hAnsi="Calibri" w:cs="Calibri"/>
                <w:bCs/>
                <w:sz w:val="18"/>
                <w:szCs w:val="18"/>
                <w:lang w:val="en-US"/>
              </w:rPr>
            </w:pPr>
            <w:r w:rsidRPr="00A62E60">
              <w:rPr>
                <w:rFonts w:ascii="Calibri" w:hAnsi="Calibri" w:cs="Calibri"/>
                <w:bCs/>
                <w:sz w:val="18"/>
                <w:szCs w:val="18"/>
                <w:lang w:val="en-US"/>
              </w:rPr>
              <w:t>Capadocia (Tipo Cueva)</w:t>
            </w:r>
          </w:p>
        </w:tc>
        <w:tc>
          <w:tcPr>
            <w:tcW w:w="5098" w:type="dxa"/>
            <w:tcBorders>
              <w:top w:val="single" w:sz="4" w:space="0" w:color="auto"/>
              <w:left w:val="single" w:sz="12" w:space="0" w:color="auto"/>
              <w:bottom w:val="single" w:sz="12" w:space="0" w:color="auto"/>
              <w:right w:val="single" w:sz="12" w:space="0" w:color="auto"/>
            </w:tcBorders>
            <w:vAlign w:val="center"/>
          </w:tcPr>
          <w:p w14:paraId="77CB657A" w14:textId="6AD15345" w:rsidR="00B072B2" w:rsidRPr="00A62E60" w:rsidRDefault="00B072B2" w:rsidP="00B072B2">
            <w:pPr>
              <w:jc w:val="center"/>
              <w:rPr>
                <w:rFonts w:ascii="Calibri" w:hAnsi="Calibri" w:cs="Calibri"/>
                <w:sz w:val="18"/>
                <w:szCs w:val="18"/>
                <w:lang w:val="en-US"/>
              </w:rPr>
            </w:pPr>
            <w:r w:rsidRPr="00A62E60">
              <w:rPr>
                <w:rFonts w:ascii="Calibri" w:hAnsi="Calibri" w:cs="Calibri"/>
                <w:sz w:val="18"/>
                <w:szCs w:val="18"/>
                <w:lang w:val="en-US"/>
              </w:rPr>
              <w:t>Yunak Evleri/ Dree Suite / MCD Cave 4*</w:t>
            </w:r>
          </w:p>
        </w:tc>
      </w:tr>
    </w:tbl>
    <w:p w14:paraId="29C285D9" w14:textId="77777777" w:rsidR="006C0325" w:rsidRPr="00A62E60" w:rsidRDefault="006C0325" w:rsidP="006C0325">
      <w:pPr>
        <w:rPr>
          <w:rFonts w:ascii="Calibri" w:hAnsi="Calibri" w:cs="Calibri"/>
          <w:sz w:val="18"/>
          <w:szCs w:val="18"/>
          <w:lang w:val="en-US"/>
        </w:rPr>
      </w:pPr>
    </w:p>
    <w:p w14:paraId="31174471" w14:textId="64A96DFA" w:rsidR="006C0325" w:rsidRPr="00A62E60" w:rsidRDefault="006C0325" w:rsidP="006F7957">
      <w:pPr>
        <w:rPr>
          <w:rFonts w:ascii="Calibri" w:hAnsi="Calibri" w:cs="Calibri"/>
          <w:sz w:val="18"/>
          <w:szCs w:val="18"/>
          <w:lang w:val="en-US"/>
        </w:rPr>
      </w:pPr>
    </w:p>
    <w:p w14:paraId="081750BF" w14:textId="0181711A" w:rsidR="002B1EB5" w:rsidRPr="00A62E60" w:rsidRDefault="002B1EB5" w:rsidP="00C222C5">
      <w:pPr>
        <w:rPr>
          <w:rFonts w:ascii="Calibri" w:hAnsi="Calibri" w:cs="Calibri"/>
          <w:sz w:val="18"/>
          <w:szCs w:val="18"/>
          <w:lang w:val="en-US"/>
        </w:rPr>
      </w:pPr>
    </w:p>
    <w:p w14:paraId="768DEC9E" w14:textId="77777777" w:rsidR="002B1EB5" w:rsidRPr="00A62E60" w:rsidRDefault="002B1EB5" w:rsidP="00397A07">
      <w:pPr>
        <w:pStyle w:val="Ttulo"/>
      </w:pPr>
      <w:bookmarkStart w:id="3" w:name="_Hlk527034184"/>
      <w:r w:rsidRPr="00A62E60">
        <w:t>Notas importantes:</w:t>
      </w:r>
    </w:p>
    <w:bookmarkEnd w:id="3"/>
    <w:p w14:paraId="5D1C35B9" w14:textId="77777777" w:rsidR="008153E9" w:rsidRPr="00A62E60" w:rsidRDefault="008153E9" w:rsidP="008153E9">
      <w:pPr>
        <w:rPr>
          <w:rFonts w:ascii="Calibri" w:hAnsi="Calibri" w:cs="Calibri"/>
          <w:bCs/>
          <w:color w:val="000000" w:themeColor="text1"/>
          <w:sz w:val="18"/>
          <w:szCs w:val="18"/>
        </w:rPr>
      </w:pPr>
      <w:r w:rsidRPr="00A62E60">
        <w:rPr>
          <w:rFonts w:ascii="Calibri" w:hAnsi="Calibri" w:cs="Calibri"/>
          <w:bCs/>
          <w:color w:val="000000" w:themeColor="text1"/>
          <w:sz w:val="18"/>
          <w:szCs w:val="18"/>
        </w:rPr>
        <w:t>- Debido a la celebración de la final de la Europa League el 20/May en Estambul, en las fechas 11-22/May no se podrán confirmar reservas.</w:t>
      </w:r>
    </w:p>
    <w:p w14:paraId="5044D7EA" w14:textId="77777777" w:rsidR="00412E1C" w:rsidRPr="00A62E60" w:rsidRDefault="00412E1C" w:rsidP="00412E1C">
      <w:pPr>
        <w:rPr>
          <w:rFonts w:ascii="Calibri" w:hAnsi="Calibri" w:cs="Calibri"/>
          <w:bCs/>
          <w:sz w:val="18"/>
          <w:szCs w:val="18"/>
        </w:rPr>
      </w:pPr>
      <w:r w:rsidRPr="00A62E60">
        <w:rPr>
          <w:rFonts w:ascii="Calibri" w:hAnsi="Calibri" w:cs="Calibri"/>
          <w:bCs/>
          <w:sz w:val="18"/>
          <w:szCs w:val="18"/>
        </w:rPr>
        <w:t xml:space="preserve">- Las visitas de Estambul comienzan desde el hotel Ramada Old City. Para el resto de los hoteles, un bus o auto pasará por cada hotel a buscar a los </w:t>
      </w:r>
    </w:p>
    <w:p w14:paraId="7C1C1488" w14:textId="77777777" w:rsidR="00412E1C" w:rsidRPr="00A62E60" w:rsidRDefault="00412E1C" w:rsidP="00412E1C">
      <w:pPr>
        <w:rPr>
          <w:rFonts w:ascii="Calibri" w:hAnsi="Calibri" w:cs="Calibri"/>
          <w:bCs/>
          <w:sz w:val="18"/>
          <w:szCs w:val="18"/>
        </w:rPr>
      </w:pPr>
      <w:r w:rsidRPr="00A62E60">
        <w:rPr>
          <w:rFonts w:ascii="Calibri" w:hAnsi="Calibri" w:cs="Calibri"/>
          <w:bCs/>
          <w:sz w:val="18"/>
          <w:szCs w:val="18"/>
        </w:rPr>
        <w:t xml:space="preserve">  clientes para llevarlos al hotel Ramada y comenzar todos juntos desde allí la excursión. </w:t>
      </w:r>
    </w:p>
    <w:p w14:paraId="3DBB63E8" w14:textId="77777777" w:rsidR="002B1EB5" w:rsidRPr="00A62E60" w:rsidRDefault="002B1EB5" w:rsidP="002B1EB5">
      <w:pPr>
        <w:rPr>
          <w:rFonts w:ascii="Calibri" w:hAnsi="Calibri" w:cs="Calibri"/>
          <w:bCs/>
          <w:sz w:val="18"/>
          <w:szCs w:val="18"/>
        </w:rPr>
      </w:pPr>
      <w:r w:rsidRPr="00A62E60">
        <w:rPr>
          <w:rFonts w:ascii="Calibri" w:hAnsi="Calibri" w:cs="Calibri"/>
          <w:bCs/>
          <w:sz w:val="18"/>
          <w:szCs w:val="18"/>
        </w:rPr>
        <w:t>- El orden de las visitas puede variar, pero se mantienen todos los lugares a visitar.</w:t>
      </w:r>
    </w:p>
    <w:p w14:paraId="58F49485" w14:textId="41521989" w:rsidR="002B1EB5" w:rsidRPr="00A62E60" w:rsidRDefault="002B1EB5" w:rsidP="002B1EB5">
      <w:pPr>
        <w:pStyle w:val="paragraph"/>
        <w:spacing w:before="0" w:beforeAutospacing="0" w:after="0" w:afterAutospacing="0"/>
        <w:textAlignment w:val="baseline"/>
        <w:rPr>
          <w:rFonts w:ascii="Calibri" w:hAnsi="Calibri" w:cs="Calibri"/>
          <w:sz w:val="18"/>
          <w:szCs w:val="18"/>
        </w:rPr>
      </w:pPr>
      <w:r w:rsidRPr="00A62E60">
        <w:rPr>
          <w:rStyle w:val="normaltextrun"/>
          <w:rFonts w:ascii="Calibri" w:hAnsi="Calibri" w:cs="Calibri"/>
          <w:sz w:val="18"/>
          <w:szCs w:val="18"/>
        </w:rPr>
        <w:t>- Gran Bazar cierra domingos y Palacio Topkapi cierra martes</w:t>
      </w:r>
      <w:r w:rsidR="001D5B82" w:rsidRPr="00A62E60">
        <w:rPr>
          <w:rStyle w:val="normaltextrun"/>
          <w:rFonts w:ascii="Calibri" w:hAnsi="Calibri" w:cs="Calibri"/>
          <w:sz w:val="18"/>
          <w:szCs w:val="18"/>
        </w:rPr>
        <w:t>.</w:t>
      </w:r>
      <w:r w:rsidRPr="00A62E60">
        <w:rPr>
          <w:rStyle w:val="eop"/>
          <w:rFonts w:ascii="Calibri" w:hAnsi="Calibri" w:cs="Calibri"/>
          <w:sz w:val="18"/>
          <w:szCs w:val="18"/>
        </w:rPr>
        <w:t> </w:t>
      </w:r>
    </w:p>
    <w:p w14:paraId="28E715E8" w14:textId="3F52ACA8" w:rsidR="01002BA1" w:rsidRPr="00A62E60" w:rsidRDefault="01002BA1" w:rsidP="555E346D">
      <w:r w:rsidRPr="00A62E60">
        <w:rPr>
          <w:rFonts w:ascii="Calibri" w:eastAsia="Calibri" w:hAnsi="Calibri" w:cs="Calibri"/>
          <w:color w:val="000000" w:themeColor="text1"/>
          <w:sz w:val="18"/>
          <w:szCs w:val="18"/>
          <w:lang w:val="es"/>
        </w:rPr>
        <w:t>- Durante 27-30/May + 29/Oct estarán cerrados Gran Bazar y Mercado de las Especias en Estambul</w:t>
      </w:r>
    </w:p>
    <w:p w14:paraId="2AE33617" w14:textId="0872E7F4" w:rsidR="002B1EB5" w:rsidRPr="00A62E60" w:rsidRDefault="002B1EB5" w:rsidP="002B1EB5">
      <w:pPr>
        <w:rPr>
          <w:rFonts w:ascii="Calibri" w:hAnsi="Calibri" w:cs="Calibri"/>
          <w:sz w:val="18"/>
          <w:szCs w:val="18"/>
          <w:lang w:val="es-ES"/>
        </w:rPr>
      </w:pPr>
      <w:r w:rsidRPr="00A62E60">
        <w:rPr>
          <w:rFonts w:ascii="Calibri" w:hAnsi="Calibri" w:cs="Calibri"/>
          <w:bCs/>
          <w:sz w:val="18"/>
          <w:szCs w:val="18"/>
        </w:rPr>
        <w:t>- Habitación triple:</w:t>
      </w:r>
      <w:r w:rsidRPr="00A62E60">
        <w:rPr>
          <w:rFonts w:ascii="Calibri" w:hAnsi="Calibri" w:cs="Calibri"/>
          <w:sz w:val="18"/>
          <w:szCs w:val="18"/>
        </w:rPr>
        <w:t xml:space="preserve"> En la mayoría de los hoteles es doble + cama supletoria de diferente tamaño y comodidad</w:t>
      </w:r>
      <w:r w:rsidR="001D5B82" w:rsidRPr="00A62E60">
        <w:rPr>
          <w:rFonts w:ascii="Calibri" w:hAnsi="Calibri" w:cs="Calibri"/>
          <w:sz w:val="18"/>
          <w:szCs w:val="18"/>
        </w:rPr>
        <w:t>.</w:t>
      </w:r>
    </w:p>
    <w:p w14:paraId="699EDB95" w14:textId="77777777" w:rsidR="002B1EB5" w:rsidRPr="00A62E60" w:rsidRDefault="002B1EB5" w:rsidP="002B1EB5">
      <w:pPr>
        <w:rPr>
          <w:rFonts w:ascii="Calibri" w:hAnsi="Calibri" w:cs="Calibri"/>
          <w:sz w:val="18"/>
          <w:szCs w:val="18"/>
        </w:rPr>
      </w:pPr>
      <w:r w:rsidRPr="00A62E60">
        <w:rPr>
          <w:rFonts w:ascii="Calibri" w:hAnsi="Calibri" w:cs="Calibri"/>
          <w:bCs/>
          <w:sz w:val="18"/>
          <w:szCs w:val="18"/>
          <w:lang w:val="es-ES"/>
        </w:rPr>
        <w:t xml:space="preserve">- Durante </w:t>
      </w:r>
      <w:r w:rsidRPr="00A62E60">
        <w:rPr>
          <w:rFonts w:ascii="Calibri" w:hAnsi="Calibri" w:cs="Calibri"/>
          <w:bCs/>
          <w:sz w:val="18"/>
          <w:szCs w:val="18"/>
        </w:rPr>
        <w:t>Ramadán</w:t>
      </w:r>
      <w:r w:rsidRPr="00A62E60">
        <w:rPr>
          <w:rFonts w:ascii="Calibri" w:hAnsi="Calibri" w:cs="Calibri"/>
          <w:sz w:val="18"/>
          <w:szCs w:val="18"/>
        </w:rPr>
        <w:t xml:space="preserve"> las principales atracciones turísticas permanecerán abiertas, aunque pueden cambiar horarios.</w:t>
      </w:r>
    </w:p>
    <w:p w14:paraId="07830FF6" w14:textId="62C325B2" w:rsidR="00062651" w:rsidRPr="00466F9A" w:rsidRDefault="00062651" w:rsidP="00062651">
      <w:pPr>
        <w:rPr>
          <w:rFonts w:ascii="Calibri" w:hAnsi="Calibri" w:cs="Calibri"/>
          <w:color w:val="000000" w:themeColor="text1"/>
          <w:sz w:val="18"/>
          <w:szCs w:val="18"/>
        </w:rPr>
      </w:pPr>
      <w:r w:rsidRPr="00A62E60">
        <w:rPr>
          <w:rFonts w:ascii="Calibri" w:hAnsi="Calibri" w:cs="Calibri"/>
          <w:b/>
          <w:bCs/>
          <w:color w:val="000000" w:themeColor="text1"/>
          <w:sz w:val="18"/>
          <w:szCs w:val="18"/>
        </w:rPr>
        <w:t xml:space="preserve">- Gastos cancelación: </w:t>
      </w:r>
      <w:r w:rsidRPr="00A62E60">
        <w:rPr>
          <w:rFonts w:ascii="Calibri" w:hAnsi="Calibri" w:cs="Calibri"/>
          <w:color w:val="000000" w:themeColor="text1"/>
          <w:sz w:val="18"/>
          <w:szCs w:val="18"/>
        </w:rPr>
        <w:t xml:space="preserve">de 21 a 16 días 25%; de 15 a 7 </w:t>
      </w:r>
      <w:r w:rsidR="002171FB" w:rsidRPr="00A62E60">
        <w:rPr>
          <w:rFonts w:ascii="Calibri" w:hAnsi="Calibri" w:cs="Calibri"/>
          <w:color w:val="000000" w:themeColor="text1"/>
          <w:sz w:val="18"/>
          <w:szCs w:val="18"/>
        </w:rPr>
        <w:t>días</w:t>
      </w:r>
      <w:r w:rsidRPr="00A62E60">
        <w:rPr>
          <w:rFonts w:ascii="Calibri" w:hAnsi="Calibri" w:cs="Calibri"/>
          <w:color w:val="000000" w:themeColor="text1"/>
          <w:sz w:val="18"/>
          <w:szCs w:val="18"/>
        </w:rPr>
        <w:t xml:space="preserve"> 50%; de 6 a 3 días 75%; de 2 días al inicio del</w:t>
      </w:r>
      <w:r w:rsidRPr="00466F9A">
        <w:rPr>
          <w:rFonts w:ascii="Calibri" w:hAnsi="Calibri" w:cs="Calibri"/>
          <w:color w:val="000000" w:themeColor="text1"/>
          <w:sz w:val="18"/>
          <w:szCs w:val="18"/>
        </w:rPr>
        <w:t xml:space="preserve"> tour 100% de gastos. </w:t>
      </w:r>
    </w:p>
    <w:p w14:paraId="4A080C4F" w14:textId="77777777" w:rsidR="00062651" w:rsidRDefault="00062651" w:rsidP="7408122F">
      <w:pPr>
        <w:rPr>
          <w:rFonts w:ascii="Calibri" w:hAnsi="Calibri" w:cs="Calibri"/>
          <w:color w:val="000000" w:themeColor="text1"/>
          <w:sz w:val="18"/>
          <w:szCs w:val="18"/>
          <w:lang w:val="es-ES"/>
        </w:rPr>
      </w:pPr>
      <w:r w:rsidRPr="7408122F">
        <w:rPr>
          <w:rFonts w:ascii="Calibri" w:hAnsi="Calibri" w:cs="Calibri"/>
          <w:color w:val="000000" w:themeColor="text1"/>
          <w:sz w:val="18"/>
          <w:szCs w:val="18"/>
          <w:lang w:val="es-ES"/>
        </w:rPr>
        <w:t xml:space="preserve">  Si los tkts de avión están incluidos en el momento de la cancelación, los gastos son totales del 100%. </w:t>
      </w:r>
    </w:p>
    <w:p w14:paraId="5DDCB162" w14:textId="77777777" w:rsidR="002B1EB5" w:rsidRDefault="002B1EB5" w:rsidP="00C222C5">
      <w:pPr>
        <w:rPr>
          <w:rFonts w:ascii="Calibri" w:hAnsi="Calibri" w:cs="Calibri"/>
          <w:sz w:val="18"/>
          <w:szCs w:val="18"/>
        </w:rPr>
      </w:pPr>
    </w:p>
    <w:p w14:paraId="3326165C" w14:textId="77777777" w:rsidR="002678A8" w:rsidRPr="003B384C" w:rsidRDefault="002678A8" w:rsidP="00C222C5">
      <w:pPr>
        <w:rPr>
          <w:rFonts w:ascii="Calibri" w:hAnsi="Calibri" w:cs="Calibri"/>
          <w:sz w:val="18"/>
          <w:szCs w:val="18"/>
        </w:rPr>
      </w:pPr>
    </w:p>
    <w:sectPr w:rsidR="002678A8" w:rsidRPr="003B384C" w:rsidSect="00881814">
      <w:headerReference w:type="default" r:id="rId11"/>
      <w:pgSz w:w="12240" w:h="15840"/>
      <w:pgMar w:top="426" w:right="758" w:bottom="426"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56E10" w14:textId="77777777" w:rsidR="00D37609" w:rsidRDefault="00D37609" w:rsidP="00741F17">
      <w:r>
        <w:separator/>
      </w:r>
    </w:p>
  </w:endnote>
  <w:endnote w:type="continuationSeparator" w:id="0">
    <w:p w14:paraId="05E1729F" w14:textId="77777777" w:rsidR="00D37609" w:rsidRDefault="00D37609" w:rsidP="00741F17">
      <w:r>
        <w:continuationSeparator/>
      </w:r>
    </w:p>
  </w:endnote>
  <w:endnote w:type="continuationNotice" w:id="1">
    <w:p w14:paraId="003E2696" w14:textId="77777777" w:rsidR="00D37609" w:rsidRDefault="00D376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4917D" w14:textId="77777777" w:rsidR="00D37609" w:rsidRDefault="00D37609" w:rsidP="00741F17">
      <w:r>
        <w:separator/>
      </w:r>
    </w:p>
  </w:footnote>
  <w:footnote w:type="continuationSeparator" w:id="0">
    <w:p w14:paraId="1C5F0EE5" w14:textId="77777777" w:rsidR="00D37609" w:rsidRDefault="00D37609" w:rsidP="00741F17">
      <w:r>
        <w:continuationSeparator/>
      </w:r>
    </w:p>
  </w:footnote>
  <w:footnote w:type="continuationNotice" w:id="1">
    <w:p w14:paraId="5EBC01E8" w14:textId="77777777" w:rsidR="00D37609" w:rsidRDefault="00D376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14F2B" w14:textId="71E78D3B" w:rsidR="00741F17" w:rsidRDefault="00741F17">
    <w:pPr>
      <w:pStyle w:val="Encabezado"/>
    </w:pPr>
    <w:r>
      <w:rPr>
        <w:noProof/>
      </w:rPr>
      <w:drawing>
        <wp:anchor distT="0" distB="0" distL="114300" distR="114300" simplePos="0" relativeHeight="251658240" behindDoc="0" locked="0" layoutInCell="1" allowOverlap="1" wp14:anchorId="5B21FD4E" wp14:editId="3593F30D">
          <wp:simplePos x="0" y="0"/>
          <wp:positionH relativeFrom="column">
            <wp:posOffset>5064760</wp:posOffset>
          </wp:positionH>
          <wp:positionV relativeFrom="paragraph">
            <wp:posOffset>-182245</wp:posOffset>
          </wp:positionV>
          <wp:extent cx="1402080" cy="274320"/>
          <wp:effectExtent l="0" t="0" r="762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1922695F"/>
    <w:multiLevelType w:val="hybridMultilevel"/>
    <w:tmpl w:val="83E09568"/>
    <w:lvl w:ilvl="0" w:tplc="5C2454D0">
      <w:numFmt w:val="bullet"/>
      <w:lvlText w:val=""/>
      <w:lvlJc w:val="left"/>
      <w:pPr>
        <w:ind w:left="558" w:hanging="360"/>
      </w:pPr>
      <w:rPr>
        <w:rFonts w:ascii="Wingdings" w:eastAsia="Wingdings" w:hAnsi="Wingdings" w:cs="Wingdings" w:hint="default"/>
        <w:color w:val="FFAB2E"/>
        <w:w w:val="100"/>
        <w:sz w:val="18"/>
        <w:szCs w:val="18"/>
        <w:lang w:val="es-ES" w:eastAsia="en-US" w:bidi="ar-SA"/>
      </w:rPr>
    </w:lvl>
    <w:lvl w:ilvl="1" w:tplc="0980E08A">
      <w:start w:val="1"/>
      <w:numFmt w:val="decimal"/>
      <w:lvlText w:val="%2-"/>
      <w:lvlJc w:val="left"/>
      <w:pPr>
        <w:ind w:left="831" w:hanging="361"/>
      </w:pPr>
      <w:rPr>
        <w:rFonts w:ascii="Calibri" w:eastAsia="Calibri" w:hAnsi="Calibri" w:cs="Calibri" w:hint="default"/>
        <w:b/>
        <w:bCs/>
        <w:w w:val="100"/>
        <w:sz w:val="24"/>
        <w:szCs w:val="24"/>
        <w:lang w:val="es-ES" w:eastAsia="en-US" w:bidi="ar-SA"/>
      </w:rPr>
    </w:lvl>
    <w:lvl w:ilvl="2" w:tplc="B644BC50">
      <w:numFmt w:val="bullet"/>
      <w:lvlText w:val="•"/>
      <w:lvlJc w:val="left"/>
      <w:pPr>
        <w:ind w:left="1998" w:hanging="361"/>
      </w:pPr>
      <w:rPr>
        <w:rFonts w:hint="default"/>
        <w:lang w:val="es-ES" w:eastAsia="en-US" w:bidi="ar-SA"/>
      </w:rPr>
    </w:lvl>
    <w:lvl w:ilvl="3" w:tplc="B7AE427C">
      <w:numFmt w:val="bullet"/>
      <w:lvlText w:val="•"/>
      <w:lvlJc w:val="left"/>
      <w:pPr>
        <w:ind w:left="3157" w:hanging="361"/>
      </w:pPr>
      <w:rPr>
        <w:rFonts w:hint="default"/>
        <w:lang w:val="es-ES" w:eastAsia="en-US" w:bidi="ar-SA"/>
      </w:rPr>
    </w:lvl>
    <w:lvl w:ilvl="4" w:tplc="15A81594">
      <w:numFmt w:val="bullet"/>
      <w:lvlText w:val="•"/>
      <w:lvlJc w:val="left"/>
      <w:pPr>
        <w:ind w:left="4316" w:hanging="361"/>
      </w:pPr>
      <w:rPr>
        <w:rFonts w:hint="default"/>
        <w:lang w:val="es-ES" w:eastAsia="en-US" w:bidi="ar-SA"/>
      </w:rPr>
    </w:lvl>
    <w:lvl w:ilvl="5" w:tplc="3B9E646C">
      <w:numFmt w:val="bullet"/>
      <w:lvlText w:val="•"/>
      <w:lvlJc w:val="left"/>
      <w:pPr>
        <w:ind w:left="5475" w:hanging="361"/>
      </w:pPr>
      <w:rPr>
        <w:rFonts w:hint="default"/>
        <w:lang w:val="es-ES" w:eastAsia="en-US" w:bidi="ar-SA"/>
      </w:rPr>
    </w:lvl>
    <w:lvl w:ilvl="6" w:tplc="0A9E8D42">
      <w:numFmt w:val="bullet"/>
      <w:lvlText w:val="•"/>
      <w:lvlJc w:val="left"/>
      <w:pPr>
        <w:ind w:left="6633" w:hanging="361"/>
      </w:pPr>
      <w:rPr>
        <w:rFonts w:hint="default"/>
        <w:lang w:val="es-ES" w:eastAsia="en-US" w:bidi="ar-SA"/>
      </w:rPr>
    </w:lvl>
    <w:lvl w:ilvl="7" w:tplc="7DE2DC10">
      <w:numFmt w:val="bullet"/>
      <w:lvlText w:val="•"/>
      <w:lvlJc w:val="left"/>
      <w:pPr>
        <w:ind w:left="7792" w:hanging="361"/>
      </w:pPr>
      <w:rPr>
        <w:rFonts w:hint="default"/>
        <w:lang w:val="es-ES" w:eastAsia="en-US" w:bidi="ar-SA"/>
      </w:rPr>
    </w:lvl>
    <w:lvl w:ilvl="8" w:tplc="CB145962">
      <w:numFmt w:val="bullet"/>
      <w:lvlText w:val="•"/>
      <w:lvlJc w:val="left"/>
      <w:pPr>
        <w:ind w:left="8951" w:hanging="361"/>
      </w:pPr>
      <w:rPr>
        <w:rFonts w:hint="default"/>
        <w:lang w:val="es-ES" w:eastAsia="en-US" w:bidi="ar-SA"/>
      </w:rPr>
    </w:lvl>
  </w:abstractNum>
  <w:abstractNum w:abstractNumId="3" w15:restartNumberingAfterBreak="0">
    <w:nsid w:val="47293399"/>
    <w:multiLevelType w:val="hybridMultilevel"/>
    <w:tmpl w:val="4BD479CC"/>
    <w:lvl w:ilvl="0" w:tplc="29D8A5CE">
      <w:start w:val="6"/>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43159988">
    <w:abstractNumId w:val="0"/>
  </w:num>
  <w:num w:numId="2" w16cid:durableId="143815195">
    <w:abstractNumId w:val="1"/>
  </w:num>
  <w:num w:numId="3" w16cid:durableId="301883986">
    <w:abstractNumId w:val="2"/>
  </w:num>
  <w:num w:numId="4" w16cid:durableId="10080973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D1"/>
    <w:rsid w:val="0000071B"/>
    <w:rsid w:val="0001088A"/>
    <w:rsid w:val="00014EC2"/>
    <w:rsid w:val="00017DAD"/>
    <w:rsid w:val="000219AD"/>
    <w:rsid w:val="00046E71"/>
    <w:rsid w:val="000551AC"/>
    <w:rsid w:val="00062651"/>
    <w:rsid w:val="00065314"/>
    <w:rsid w:val="00071D98"/>
    <w:rsid w:val="000771E3"/>
    <w:rsid w:val="00080A67"/>
    <w:rsid w:val="00081EBD"/>
    <w:rsid w:val="0008347A"/>
    <w:rsid w:val="00086B8E"/>
    <w:rsid w:val="00095AC8"/>
    <w:rsid w:val="00096371"/>
    <w:rsid w:val="000A2354"/>
    <w:rsid w:val="000A534B"/>
    <w:rsid w:val="000B0C95"/>
    <w:rsid w:val="000B3002"/>
    <w:rsid w:val="000C40F3"/>
    <w:rsid w:val="000E2E54"/>
    <w:rsid w:val="000F0BD6"/>
    <w:rsid w:val="000F3EAC"/>
    <w:rsid w:val="00102A41"/>
    <w:rsid w:val="00112072"/>
    <w:rsid w:val="001204D3"/>
    <w:rsid w:val="00123CB6"/>
    <w:rsid w:val="00126DC9"/>
    <w:rsid w:val="00134132"/>
    <w:rsid w:val="0013506E"/>
    <w:rsid w:val="001406F5"/>
    <w:rsid w:val="001476F3"/>
    <w:rsid w:val="00154271"/>
    <w:rsid w:val="001550AE"/>
    <w:rsid w:val="001566B3"/>
    <w:rsid w:val="00157739"/>
    <w:rsid w:val="00157F9E"/>
    <w:rsid w:val="001614F0"/>
    <w:rsid w:val="0017091A"/>
    <w:rsid w:val="0018179E"/>
    <w:rsid w:val="001853C1"/>
    <w:rsid w:val="0019767F"/>
    <w:rsid w:val="001A64BE"/>
    <w:rsid w:val="001B6F5B"/>
    <w:rsid w:val="001C35C8"/>
    <w:rsid w:val="001C5CC0"/>
    <w:rsid w:val="001D5B82"/>
    <w:rsid w:val="001E28A6"/>
    <w:rsid w:val="001F5ADE"/>
    <w:rsid w:val="001F5D2E"/>
    <w:rsid w:val="00210FB9"/>
    <w:rsid w:val="002149DC"/>
    <w:rsid w:val="002171FB"/>
    <w:rsid w:val="00217492"/>
    <w:rsid w:val="00220214"/>
    <w:rsid w:val="002231D8"/>
    <w:rsid w:val="00230A11"/>
    <w:rsid w:val="0024210D"/>
    <w:rsid w:val="00245E10"/>
    <w:rsid w:val="00245EE6"/>
    <w:rsid w:val="002548EC"/>
    <w:rsid w:val="00263C87"/>
    <w:rsid w:val="00264DB8"/>
    <w:rsid w:val="002678A8"/>
    <w:rsid w:val="0027312D"/>
    <w:rsid w:val="00275E4C"/>
    <w:rsid w:val="00286850"/>
    <w:rsid w:val="00286D53"/>
    <w:rsid w:val="002A59F0"/>
    <w:rsid w:val="002A5D50"/>
    <w:rsid w:val="002A699C"/>
    <w:rsid w:val="002B0834"/>
    <w:rsid w:val="002B1EB5"/>
    <w:rsid w:val="002B21DB"/>
    <w:rsid w:val="002B40CE"/>
    <w:rsid w:val="002B6358"/>
    <w:rsid w:val="002B7075"/>
    <w:rsid w:val="002C0C2F"/>
    <w:rsid w:val="002C1C31"/>
    <w:rsid w:val="002C50ED"/>
    <w:rsid w:val="002E4734"/>
    <w:rsid w:val="002E7840"/>
    <w:rsid w:val="002F1D10"/>
    <w:rsid w:val="002F3F11"/>
    <w:rsid w:val="002F7B6C"/>
    <w:rsid w:val="00310584"/>
    <w:rsid w:val="00311890"/>
    <w:rsid w:val="00315283"/>
    <w:rsid w:val="00315D92"/>
    <w:rsid w:val="00323310"/>
    <w:rsid w:val="00327E1C"/>
    <w:rsid w:val="00331AA1"/>
    <w:rsid w:val="00333701"/>
    <w:rsid w:val="003363DE"/>
    <w:rsid w:val="003570C0"/>
    <w:rsid w:val="00362D97"/>
    <w:rsid w:val="00364D57"/>
    <w:rsid w:val="00365939"/>
    <w:rsid w:val="00372733"/>
    <w:rsid w:val="00375EC4"/>
    <w:rsid w:val="00377011"/>
    <w:rsid w:val="00383EE7"/>
    <w:rsid w:val="0039184E"/>
    <w:rsid w:val="00392323"/>
    <w:rsid w:val="00395CF5"/>
    <w:rsid w:val="00397A07"/>
    <w:rsid w:val="003A348D"/>
    <w:rsid w:val="003B384C"/>
    <w:rsid w:val="003C11E3"/>
    <w:rsid w:val="003C768F"/>
    <w:rsid w:val="003C7B88"/>
    <w:rsid w:val="003D19D3"/>
    <w:rsid w:val="003D52D2"/>
    <w:rsid w:val="003E26E3"/>
    <w:rsid w:val="003E3A1C"/>
    <w:rsid w:val="003E7DBC"/>
    <w:rsid w:val="003F1909"/>
    <w:rsid w:val="003F48BD"/>
    <w:rsid w:val="003F6096"/>
    <w:rsid w:val="00400632"/>
    <w:rsid w:val="00412E1C"/>
    <w:rsid w:val="00414048"/>
    <w:rsid w:val="00420F3A"/>
    <w:rsid w:val="00422214"/>
    <w:rsid w:val="0042235C"/>
    <w:rsid w:val="0043046E"/>
    <w:rsid w:val="00435A01"/>
    <w:rsid w:val="00435D5D"/>
    <w:rsid w:val="00444B20"/>
    <w:rsid w:val="00445FCC"/>
    <w:rsid w:val="004526CC"/>
    <w:rsid w:val="00454515"/>
    <w:rsid w:val="0045676C"/>
    <w:rsid w:val="00466F9A"/>
    <w:rsid w:val="0047428C"/>
    <w:rsid w:val="004743A0"/>
    <w:rsid w:val="0048227A"/>
    <w:rsid w:val="00485E1B"/>
    <w:rsid w:val="00492A22"/>
    <w:rsid w:val="004A1A50"/>
    <w:rsid w:val="004A361C"/>
    <w:rsid w:val="004A4C26"/>
    <w:rsid w:val="004A7541"/>
    <w:rsid w:val="004B2DD7"/>
    <w:rsid w:val="004B2F4D"/>
    <w:rsid w:val="004B3D77"/>
    <w:rsid w:val="004B57DB"/>
    <w:rsid w:val="004B5D73"/>
    <w:rsid w:val="004B7652"/>
    <w:rsid w:val="004C13E3"/>
    <w:rsid w:val="004C7353"/>
    <w:rsid w:val="004C7530"/>
    <w:rsid w:val="004D0941"/>
    <w:rsid w:val="004D2614"/>
    <w:rsid w:val="004E1546"/>
    <w:rsid w:val="004E3CD3"/>
    <w:rsid w:val="004E4D26"/>
    <w:rsid w:val="004E4DD1"/>
    <w:rsid w:val="004F30E8"/>
    <w:rsid w:val="004F79A4"/>
    <w:rsid w:val="0051028B"/>
    <w:rsid w:val="00512E81"/>
    <w:rsid w:val="00513B94"/>
    <w:rsid w:val="00520C04"/>
    <w:rsid w:val="00522FD2"/>
    <w:rsid w:val="005234D6"/>
    <w:rsid w:val="005244AB"/>
    <w:rsid w:val="005275F5"/>
    <w:rsid w:val="00530849"/>
    <w:rsid w:val="0054261A"/>
    <w:rsid w:val="00542CCA"/>
    <w:rsid w:val="00543FEE"/>
    <w:rsid w:val="00545802"/>
    <w:rsid w:val="00550A2F"/>
    <w:rsid w:val="00551321"/>
    <w:rsid w:val="0056044F"/>
    <w:rsid w:val="005605C2"/>
    <w:rsid w:val="0056341C"/>
    <w:rsid w:val="00564D88"/>
    <w:rsid w:val="00565259"/>
    <w:rsid w:val="005679BA"/>
    <w:rsid w:val="00571531"/>
    <w:rsid w:val="00572D7E"/>
    <w:rsid w:val="0058036D"/>
    <w:rsid w:val="00587A48"/>
    <w:rsid w:val="00590F08"/>
    <w:rsid w:val="0059217C"/>
    <w:rsid w:val="0059224C"/>
    <w:rsid w:val="00597CCD"/>
    <w:rsid w:val="005A1FC9"/>
    <w:rsid w:val="005A2362"/>
    <w:rsid w:val="005A7CC9"/>
    <w:rsid w:val="005B0181"/>
    <w:rsid w:val="005B45C9"/>
    <w:rsid w:val="005B49A8"/>
    <w:rsid w:val="005B4D6B"/>
    <w:rsid w:val="005B741C"/>
    <w:rsid w:val="005D1C69"/>
    <w:rsid w:val="005D24AB"/>
    <w:rsid w:val="005D3B8B"/>
    <w:rsid w:val="005D3FCF"/>
    <w:rsid w:val="005D7B81"/>
    <w:rsid w:val="005E450C"/>
    <w:rsid w:val="005E4B62"/>
    <w:rsid w:val="005F4F40"/>
    <w:rsid w:val="00605F25"/>
    <w:rsid w:val="00607A84"/>
    <w:rsid w:val="00611CB2"/>
    <w:rsid w:val="00612D46"/>
    <w:rsid w:val="00617540"/>
    <w:rsid w:val="00621903"/>
    <w:rsid w:val="00624096"/>
    <w:rsid w:val="00624A43"/>
    <w:rsid w:val="00625B83"/>
    <w:rsid w:val="00630472"/>
    <w:rsid w:val="00644F6F"/>
    <w:rsid w:val="00653175"/>
    <w:rsid w:val="006539FF"/>
    <w:rsid w:val="00663F32"/>
    <w:rsid w:val="006677BC"/>
    <w:rsid w:val="00672EE4"/>
    <w:rsid w:val="00677B78"/>
    <w:rsid w:val="00691DF2"/>
    <w:rsid w:val="00694A6B"/>
    <w:rsid w:val="00695014"/>
    <w:rsid w:val="00695C63"/>
    <w:rsid w:val="00695CB7"/>
    <w:rsid w:val="006A5325"/>
    <w:rsid w:val="006C0325"/>
    <w:rsid w:val="006C441A"/>
    <w:rsid w:val="006C58A7"/>
    <w:rsid w:val="006D02D1"/>
    <w:rsid w:val="006D0A32"/>
    <w:rsid w:val="006D2780"/>
    <w:rsid w:val="006D74F9"/>
    <w:rsid w:val="006E11BE"/>
    <w:rsid w:val="006E1BC1"/>
    <w:rsid w:val="006E6219"/>
    <w:rsid w:val="006F064B"/>
    <w:rsid w:val="006F068D"/>
    <w:rsid w:val="006F1548"/>
    <w:rsid w:val="006F7957"/>
    <w:rsid w:val="00707533"/>
    <w:rsid w:val="00710212"/>
    <w:rsid w:val="00710F2F"/>
    <w:rsid w:val="00712009"/>
    <w:rsid w:val="00717066"/>
    <w:rsid w:val="007208B7"/>
    <w:rsid w:val="0072376C"/>
    <w:rsid w:val="0072424C"/>
    <w:rsid w:val="00725B90"/>
    <w:rsid w:val="0073366A"/>
    <w:rsid w:val="00741F17"/>
    <w:rsid w:val="0074404E"/>
    <w:rsid w:val="00762D9C"/>
    <w:rsid w:val="00765547"/>
    <w:rsid w:val="007702C9"/>
    <w:rsid w:val="00776974"/>
    <w:rsid w:val="007778D5"/>
    <w:rsid w:val="007858B0"/>
    <w:rsid w:val="00787D65"/>
    <w:rsid w:val="007945D3"/>
    <w:rsid w:val="007A521D"/>
    <w:rsid w:val="007B6509"/>
    <w:rsid w:val="007D77DB"/>
    <w:rsid w:val="007E45A9"/>
    <w:rsid w:val="007E7FEF"/>
    <w:rsid w:val="007F0FD1"/>
    <w:rsid w:val="007F205B"/>
    <w:rsid w:val="008140A3"/>
    <w:rsid w:val="008153E9"/>
    <w:rsid w:val="00821EBA"/>
    <w:rsid w:val="008311BB"/>
    <w:rsid w:val="008326CB"/>
    <w:rsid w:val="00835D5B"/>
    <w:rsid w:val="0085087A"/>
    <w:rsid w:val="0085195D"/>
    <w:rsid w:val="0085736F"/>
    <w:rsid w:val="00857A6F"/>
    <w:rsid w:val="008674C1"/>
    <w:rsid w:val="00880828"/>
    <w:rsid w:val="00881814"/>
    <w:rsid w:val="00881AAA"/>
    <w:rsid w:val="008849C1"/>
    <w:rsid w:val="00887CA0"/>
    <w:rsid w:val="008A1252"/>
    <w:rsid w:val="008A1F4F"/>
    <w:rsid w:val="008A326A"/>
    <w:rsid w:val="008B7B2C"/>
    <w:rsid w:val="008C1BDE"/>
    <w:rsid w:val="008C23B9"/>
    <w:rsid w:val="008C642C"/>
    <w:rsid w:val="008C6D14"/>
    <w:rsid w:val="008D0A33"/>
    <w:rsid w:val="008D1DB7"/>
    <w:rsid w:val="008D642F"/>
    <w:rsid w:val="008E03FA"/>
    <w:rsid w:val="008E09C2"/>
    <w:rsid w:val="008E2C95"/>
    <w:rsid w:val="008E79C6"/>
    <w:rsid w:val="008F2874"/>
    <w:rsid w:val="008F2A7F"/>
    <w:rsid w:val="009021F0"/>
    <w:rsid w:val="00905161"/>
    <w:rsid w:val="009109A3"/>
    <w:rsid w:val="009137BE"/>
    <w:rsid w:val="00913893"/>
    <w:rsid w:val="00916336"/>
    <w:rsid w:val="00920E7C"/>
    <w:rsid w:val="009231D1"/>
    <w:rsid w:val="0092778D"/>
    <w:rsid w:val="0093156A"/>
    <w:rsid w:val="0093230B"/>
    <w:rsid w:val="0093326F"/>
    <w:rsid w:val="0094557B"/>
    <w:rsid w:val="00945E57"/>
    <w:rsid w:val="00953584"/>
    <w:rsid w:val="00962A6C"/>
    <w:rsid w:val="00977E14"/>
    <w:rsid w:val="00981950"/>
    <w:rsid w:val="00984D5A"/>
    <w:rsid w:val="009900B8"/>
    <w:rsid w:val="00991DF8"/>
    <w:rsid w:val="00993064"/>
    <w:rsid w:val="009932C3"/>
    <w:rsid w:val="009A492F"/>
    <w:rsid w:val="009A5A38"/>
    <w:rsid w:val="009B2825"/>
    <w:rsid w:val="009B7737"/>
    <w:rsid w:val="009B7F4E"/>
    <w:rsid w:val="009C419F"/>
    <w:rsid w:val="009C4933"/>
    <w:rsid w:val="009C6C95"/>
    <w:rsid w:val="009D0F35"/>
    <w:rsid w:val="009D56BF"/>
    <w:rsid w:val="009D7802"/>
    <w:rsid w:val="009F0BAA"/>
    <w:rsid w:val="009F0DAF"/>
    <w:rsid w:val="009F6FD9"/>
    <w:rsid w:val="00A06EF4"/>
    <w:rsid w:val="00A14EB9"/>
    <w:rsid w:val="00A15182"/>
    <w:rsid w:val="00A22974"/>
    <w:rsid w:val="00A22B70"/>
    <w:rsid w:val="00A27D6A"/>
    <w:rsid w:val="00A340A8"/>
    <w:rsid w:val="00A43F2E"/>
    <w:rsid w:val="00A505BE"/>
    <w:rsid w:val="00A566BB"/>
    <w:rsid w:val="00A6016B"/>
    <w:rsid w:val="00A62E60"/>
    <w:rsid w:val="00A6404C"/>
    <w:rsid w:val="00A648DA"/>
    <w:rsid w:val="00A65D86"/>
    <w:rsid w:val="00A66C7A"/>
    <w:rsid w:val="00A70760"/>
    <w:rsid w:val="00A72915"/>
    <w:rsid w:val="00A801A6"/>
    <w:rsid w:val="00A856CA"/>
    <w:rsid w:val="00AA05E9"/>
    <w:rsid w:val="00AA1541"/>
    <w:rsid w:val="00AB1E16"/>
    <w:rsid w:val="00AB5FC9"/>
    <w:rsid w:val="00AC7130"/>
    <w:rsid w:val="00AC7A59"/>
    <w:rsid w:val="00AC7E56"/>
    <w:rsid w:val="00AD5CAC"/>
    <w:rsid w:val="00AE12C9"/>
    <w:rsid w:val="00AE3B9F"/>
    <w:rsid w:val="00AE4424"/>
    <w:rsid w:val="00AE4F4F"/>
    <w:rsid w:val="00AE65A1"/>
    <w:rsid w:val="00AF4385"/>
    <w:rsid w:val="00AF6FAC"/>
    <w:rsid w:val="00B072B2"/>
    <w:rsid w:val="00B127D3"/>
    <w:rsid w:val="00B127FF"/>
    <w:rsid w:val="00B2068F"/>
    <w:rsid w:val="00B210F3"/>
    <w:rsid w:val="00B21A2E"/>
    <w:rsid w:val="00B21C43"/>
    <w:rsid w:val="00B21DF7"/>
    <w:rsid w:val="00B22F37"/>
    <w:rsid w:val="00B24216"/>
    <w:rsid w:val="00B27061"/>
    <w:rsid w:val="00B27538"/>
    <w:rsid w:val="00B352D0"/>
    <w:rsid w:val="00B41653"/>
    <w:rsid w:val="00B434D3"/>
    <w:rsid w:val="00B555A8"/>
    <w:rsid w:val="00B56014"/>
    <w:rsid w:val="00B641D2"/>
    <w:rsid w:val="00B66E8D"/>
    <w:rsid w:val="00B810A3"/>
    <w:rsid w:val="00B81A60"/>
    <w:rsid w:val="00B937EA"/>
    <w:rsid w:val="00B955E4"/>
    <w:rsid w:val="00BA33C0"/>
    <w:rsid w:val="00BB05BF"/>
    <w:rsid w:val="00BB6D17"/>
    <w:rsid w:val="00BC442D"/>
    <w:rsid w:val="00BC6E36"/>
    <w:rsid w:val="00BD2449"/>
    <w:rsid w:val="00BD534F"/>
    <w:rsid w:val="00BE3DAE"/>
    <w:rsid w:val="00BF19BF"/>
    <w:rsid w:val="00BF231A"/>
    <w:rsid w:val="00C02FF7"/>
    <w:rsid w:val="00C05617"/>
    <w:rsid w:val="00C06C43"/>
    <w:rsid w:val="00C10144"/>
    <w:rsid w:val="00C12248"/>
    <w:rsid w:val="00C150D2"/>
    <w:rsid w:val="00C21E8B"/>
    <w:rsid w:val="00C222C5"/>
    <w:rsid w:val="00C238D1"/>
    <w:rsid w:val="00C2424F"/>
    <w:rsid w:val="00C2796A"/>
    <w:rsid w:val="00C37D34"/>
    <w:rsid w:val="00C44867"/>
    <w:rsid w:val="00C46A34"/>
    <w:rsid w:val="00C51B9D"/>
    <w:rsid w:val="00C5267F"/>
    <w:rsid w:val="00C66BCE"/>
    <w:rsid w:val="00C67536"/>
    <w:rsid w:val="00C75378"/>
    <w:rsid w:val="00C81ADB"/>
    <w:rsid w:val="00C85CF9"/>
    <w:rsid w:val="00C940FB"/>
    <w:rsid w:val="00CA38C5"/>
    <w:rsid w:val="00CB72E6"/>
    <w:rsid w:val="00CC3008"/>
    <w:rsid w:val="00CC3867"/>
    <w:rsid w:val="00CC3BFF"/>
    <w:rsid w:val="00CD0AD2"/>
    <w:rsid w:val="00CD1A01"/>
    <w:rsid w:val="00CD3900"/>
    <w:rsid w:val="00CD3F9E"/>
    <w:rsid w:val="00CF717E"/>
    <w:rsid w:val="00D03D96"/>
    <w:rsid w:val="00D0675A"/>
    <w:rsid w:val="00D23BE0"/>
    <w:rsid w:val="00D30781"/>
    <w:rsid w:val="00D3284C"/>
    <w:rsid w:val="00D32D7B"/>
    <w:rsid w:val="00D359B1"/>
    <w:rsid w:val="00D36EAB"/>
    <w:rsid w:val="00D36F85"/>
    <w:rsid w:val="00D37609"/>
    <w:rsid w:val="00D37936"/>
    <w:rsid w:val="00D43A89"/>
    <w:rsid w:val="00D444C3"/>
    <w:rsid w:val="00D47B15"/>
    <w:rsid w:val="00D50654"/>
    <w:rsid w:val="00D5739C"/>
    <w:rsid w:val="00D6471A"/>
    <w:rsid w:val="00D70732"/>
    <w:rsid w:val="00D732CF"/>
    <w:rsid w:val="00D771C2"/>
    <w:rsid w:val="00D77C72"/>
    <w:rsid w:val="00D77C93"/>
    <w:rsid w:val="00D93BD4"/>
    <w:rsid w:val="00D94964"/>
    <w:rsid w:val="00DA290A"/>
    <w:rsid w:val="00DA2CD2"/>
    <w:rsid w:val="00DA43E8"/>
    <w:rsid w:val="00DB182B"/>
    <w:rsid w:val="00DC0323"/>
    <w:rsid w:val="00DC105A"/>
    <w:rsid w:val="00DD332D"/>
    <w:rsid w:val="00DD4045"/>
    <w:rsid w:val="00DD4756"/>
    <w:rsid w:val="00DD6DC9"/>
    <w:rsid w:val="00DF22CE"/>
    <w:rsid w:val="00DF285A"/>
    <w:rsid w:val="00DF3F8F"/>
    <w:rsid w:val="00E03B6D"/>
    <w:rsid w:val="00E03E17"/>
    <w:rsid w:val="00E056CF"/>
    <w:rsid w:val="00E05BED"/>
    <w:rsid w:val="00E10DA2"/>
    <w:rsid w:val="00E14576"/>
    <w:rsid w:val="00E162F5"/>
    <w:rsid w:val="00E17F8C"/>
    <w:rsid w:val="00E22774"/>
    <w:rsid w:val="00E36CA2"/>
    <w:rsid w:val="00E37009"/>
    <w:rsid w:val="00E45FAC"/>
    <w:rsid w:val="00E46040"/>
    <w:rsid w:val="00E469C3"/>
    <w:rsid w:val="00E47F9E"/>
    <w:rsid w:val="00E55299"/>
    <w:rsid w:val="00E56A57"/>
    <w:rsid w:val="00E62951"/>
    <w:rsid w:val="00E71766"/>
    <w:rsid w:val="00E7496F"/>
    <w:rsid w:val="00E848CF"/>
    <w:rsid w:val="00E976F3"/>
    <w:rsid w:val="00EA0473"/>
    <w:rsid w:val="00EA0AC3"/>
    <w:rsid w:val="00EB4F1B"/>
    <w:rsid w:val="00EC26B3"/>
    <w:rsid w:val="00ED07E6"/>
    <w:rsid w:val="00ED5C50"/>
    <w:rsid w:val="00ED683C"/>
    <w:rsid w:val="00EE1CC6"/>
    <w:rsid w:val="00EE5CFE"/>
    <w:rsid w:val="00EF32FF"/>
    <w:rsid w:val="00EF5F9E"/>
    <w:rsid w:val="00F02545"/>
    <w:rsid w:val="00F20CED"/>
    <w:rsid w:val="00F30F50"/>
    <w:rsid w:val="00F318C0"/>
    <w:rsid w:val="00F33471"/>
    <w:rsid w:val="00F526E4"/>
    <w:rsid w:val="00F5572D"/>
    <w:rsid w:val="00F611F2"/>
    <w:rsid w:val="00F677D1"/>
    <w:rsid w:val="00F76B79"/>
    <w:rsid w:val="00F772A3"/>
    <w:rsid w:val="00F800FB"/>
    <w:rsid w:val="00F82BB9"/>
    <w:rsid w:val="00F83C25"/>
    <w:rsid w:val="00F84577"/>
    <w:rsid w:val="00F85279"/>
    <w:rsid w:val="00FA1F02"/>
    <w:rsid w:val="00FA3490"/>
    <w:rsid w:val="00FB1A1F"/>
    <w:rsid w:val="00FB4FE0"/>
    <w:rsid w:val="00FB6281"/>
    <w:rsid w:val="00FC492D"/>
    <w:rsid w:val="00FC733E"/>
    <w:rsid w:val="00FC76D1"/>
    <w:rsid w:val="00FD0A88"/>
    <w:rsid w:val="00FD18A3"/>
    <w:rsid w:val="00FD4111"/>
    <w:rsid w:val="00FD6687"/>
    <w:rsid w:val="00FD6F59"/>
    <w:rsid w:val="00FE0EE5"/>
    <w:rsid w:val="00FF5D7C"/>
    <w:rsid w:val="01002BA1"/>
    <w:rsid w:val="08E4FEF8"/>
    <w:rsid w:val="0B222239"/>
    <w:rsid w:val="192C6C9B"/>
    <w:rsid w:val="2258C6DF"/>
    <w:rsid w:val="28C10185"/>
    <w:rsid w:val="2E9125B1"/>
    <w:rsid w:val="36F95CB3"/>
    <w:rsid w:val="3836E648"/>
    <w:rsid w:val="392C9EF5"/>
    <w:rsid w:val="555E346D"/>
    <w:rsid w:val="5EDAEA5A"/>
    <w:rsid w:val="6710B768"/>
    <w:rsid w:val="68740B1D"/>
    <w:rsid w:val="6FF6DC97"/>
    <w:rsid w:val="73B95EBE"/>
    <w:rsid w:val="7408122F"/>
    <w:rsid w:val="789C1E4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7C92C72"/>
  <w15:chartTrackingRefBased/>
  <w15:docId w15:val="{ACE77B16-A8C3-4F67-820F-D4801D50A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0C40F3"/>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link w:val="TextoindependienteCar"/>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0C40F3"/>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0C40F3"/>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445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link w:val="Ttulo2"/>
    <w:rsid w:val="00327E1C"/>
    <w:rPr>
      <w:rFonts w:ascii="Times" w:hAnsi="Times" w:cs="Times"/>
      <w:b/>
      <w:i/>
      <w:sz w:val="24"/>
      <w:lang w:val="es-ES_tradnl" w:eastAsia="ar-SA"/>
    </w:rPr>
  </w:style>
  <w:style w:type="character" w:customStyle="1" w:styleId="NormalWebChar1">
    <w:name w:val="Normal (Web) Char1"/>
    <w:aliases w:val="Normal (Web) Char Char,Normal (Web) Char Char Char1"/>
    <w:link w:val="wordsection1"/>
    <w:uiPriority w:val="99"/>
    <w:locked/>
    <w:rsid w:val="00327E1C"/>
    <w:rPr>
      <w:color w:val="000000"/>
    </w:rPr>
  </w:style>
  <w:style w:type="paragraph" w:customStyle="1" w:styleId="wordsection1">
    <w:name w:val="wordsection1"/>
    <w:basedOn w:val="Normal"/>
    <w:link w:val="NormalWebChar1"/>
    <w:uiPriority w:val="99"/>
    <w:rsid w:val="00327E1C"/>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0C40F3"/>
    <w:pPr>
      <w:suppressAutoHyphens/>
    </w:pPr>
    <w:rPr>
      <w:rFonts w:ascii="Calibri" w:eastAsia="Calibri" w:hAnsi="Calibri" w:cs="Calibri"/>
      <w:color w:val="FFFFFF" w:themeColor="background1"/>
      <w:sz w:val="18"/>
      <w:szCs w:val="22"/>
      <w:lang w:eastAsia="ar-SA"/>
    </w:rPr>
  </w:style>
  <w:style w:type="paragraph" w:styleId="Prrafodelista">
    <w:name w:val="List Paragraph"/>
    <w:basedOn w:val="Normal"/>
    <w:uiPriority w:val="34"/>
    <w:rsid w:val="00C67536"/>
    <w:pPr>
      <w:suppressAutoHyphens w:val="0"/>
      <w:ind w:left="720"/>
    </w:pPr>
    <w:rPr>
      <w:rFonts w:ascii="Calibri" w:eastAsia="Calibri" w:hAnsi="Calibri" w:cs="Calibri"/>
      <w:sz w:val="22"/>
      <w:szCs w:val="22"/>
      <w:lang w:val="es-ES" w:eastAsia="en-US"/>
    </w:rPr>
  </w:style>
  <w:style w:type="character" w:customStyle="1" w:styleId="Ttulo5Car">
    <w:name w:val="Título 5 Car"/>
    <w:link w:val="Ttulo5"/>
    <w:uiPriority w:val="9"/>
    <w:semiHidden/>
    <w:rsid w:val="00331AA1"/>
    <w:rPr>
      <w:rFonts w:asciiTheme="majorHAnsi" w:eastAsiaTheme="majorEastAsia" w:hAnsiTheme="majorHAnsi" w:cstheme="majorBidi"/>
      <w:color w:val="0C7479" w:themeColor="accent1" w:themeShade="BF"/>
      <w:kern w:val="1"/>
      <w:sz w:val="22"/>
      <w:szCs w:val="22"/>
      <w:lang w:eastAsia="ar-SA"/>
    </w:rPr>
  </w:style>
  <w:style w:type="paragraph" w:customStyle="1" w:styleId="paragraph">
    <w:name w:val="paragraph"/>
    <w:basedOn w:val="Normal"/>
    <w:rsid w:val="00C222C5"/>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C222C5"/>
  </w:style>
  <w:style w:type="character" w:customStyle="1" w:styleId="eop">
    <w:name w:val="eop"/>
    <w:basedOn w:val="Fuentedeprrafopredeter"/>
    <w:rsid w:val="00C222C5"/>
  </w:style>
  <w:style w:type="paragraph" w:customStyle="1" w:styleId="TableParagraph">
    <w:name w:val="Table Paragraph"/>
    <w:basedOn w:val="Normal"/>
    <w:uiPriority w:val="1"/>
    <w:rsid w:val="00362D97"/>
    <w:pPr>
      <w:widowControl w:val="0"/>
      <w:suppressAutoHyphens w:val="0"/>
      <w:autoSpaceDE w:val="0"/>
      <w:autoSpaceDN w:val="0"/>
      <w:spacing w:before="119"/>
      <w:ind w:left="239"/>
      <w:jc w:val="center"/>
    </w:pPr>
    <w:rPr>
      <w:rFonts w:ascii="Calibri Light" w:eastAsia="Calibri Light" w:hAnsi="Calibri Light" w:cs="Calibri Light"/>
      <w:sz w:val="22"/>
      <w:szCs w:val="22"/>
      <w:lang w:val="es-ES" w:eastAsia="en-US"/>
    </w:rPr>
  </w:style>
  <w:style w:type="character" w:customStyle="1" w:styleId="TextoindependienteCar">
    <w:name w:val="Texto independiente Car"/>
    <w:basedOn w:val="Fuentedeprrafopredeter"/>
    <w:link w:val="Textoindependiente"/>
    <w:rsid w:val="00694A6B"/>
    <w:rPr>
      <w:rFonts w:cs="Times"/>
      <w:lang w:val="es-ES_tradnl" w:eastAsia="ar-SA"/>
    </w:rPr>
  </w:style>
  <w:style w:type="paragraph" w:styleId="Encabezado">
    <w:name w:val="header"/>
    <w:basedOn w:val="Normal"/>
    <w:link w:val="EncabezadoCar"/>
    <w:uiPriority w:val="99"/>
    <w:unhideWhenUsed/>
    <w:rsid w:val="00741F17"/>
    <w:pPr>
      <w:tabs>
        <w:tab w:val="center" w:pos="4252"/>
        <w:tab w:val="right" w:pos="8504"/>
      </w:tabs>
    </w:pPr>
  </w:style>
  <w:style w:type="character" w:customStyle="1" w:styleId="EncabezadoCar">
    <w:name w:val="Encabezado Car"/>
    <w:basedOn w:val="Fuentedeprrafopredeter"/>
    <w:link w:val="Encabezado"/>
    <w:uiPriority w:val="99"/>
    <w:rsid w:val="00741F17"/>
    <w:rPr>
      <w:rFonts w:ascii="Times" w:hAnsi="Times" w:cs="Times"/>
      <w:sz w:val="24"/>
      <w:lang w:val="es-ES_tradnl" w:eastAsia="ar-SA"/>
    </w:rPr>
  </w:style>
  <w:style w:type="paragraph" w:styleId="Piedepgina">
    <w:name w:val="footer"/>
    <w:basedOn w:val="Normal"/>
    <w:link w:val="PiedepginaCar"/>
    <w:uiPriority w:val="99"/>
    <w:unhideWhenUsed/>
    <w:rsid w:val="00741F17"/>
    <w:pPr>
      <w:tabs>
        <w:tab w:val="center" w:pos="4252"/>
        <w:tab w:val="right" w:pos="8504"/>
      </w:tabs>
    </w:pPr>
  </w:style>
  <w:style w:type="character" w:customStyle="1" w:styleId="PiedepginaCar">
    <w:name w:val="Pie de página Car"/>
    <w:basedOn w:val="Fuentedeprrafopredeter"/>
    <w:link w:val="Piedepgina"/>
    <w:uiPriority w:val="99"/>
    <w:rsid w:val="00741F17"/>
    <w:rPr>
      <w:rFonts w:ascii="Times" w:hAnsi="Times" w:cs="Times"/>
      <w:sz w:val="24"/>
      <w:lang w:val="es-ES_tradnl" w:eastAsia="ar-SA"/>
    </w:rPr>
  </w:style>
  <w:style w:type="paragraph" w:customStyle="1" w:styleId="TITULOVA">
    <w:name w:val="TITULO VA"/>
    <w:basedOn w:val="Sinespaciado"/>
    <w:qFormat/>
    <w:rsid w:val="000C40F3"/>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0C40F3"/>
    <w:pPr>
      <w:shd w:val="clear" w:color="auto" w:fill="119CA3" w:themeFill="accent1"/>
    </w:pPr>
    <w:rPr>
      <w:lang w:val="pt-BR"/>
    </w:rPr>
  </w:style>
  <w:style w:type="paragraph" w:customStyle="1" w:styleId="Precio">
    <w:name w:val="Precio"/>
    <w:basedOn w:val="Normal"/>
    <w:link w:val="PrecioCar"/>
    <w:autoRedefine/>
    <w:qFormat/>
    <w:rsid w:val="00A62E60"/>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A62E60"/>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0C40F3"/>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0C40F3"/>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0C40F3"/>
    <w:rPr>
      <w:rFonts w:asciiTheme="minorHAnsi" w:eastAsiaTheme="minorEastAsia" w:hAnsiTheme="minorHAnsi" w:cstheme="minorBidi"/>
      <w:b/>
      <w:szCs w:val="22"/>
      <w:lang w:eastAsia="ar-SA"/>
    </w:rPr>
  </w:style>
  <w:style w:type="character" w:styleId="Fuerte">
    <w:name w:val="Strong"/>
    <w:aliases w:val="Opcionales"/>
    <w:qFormat/>
    <w:rsid w:val="000C40F3"/>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0C40F3"/>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968691">
      <w:bodyDiv w:val="1"/>
      <w:marLeft w:val="0"/>
      <w:marRight w:val="0"/>
      <w:marTop w:val="0"/>
      <w:marBottom w:val="0"/>
      <w:divBdr>
        <w:top w:val="none" w:sz="0" w:space="0" w:color="auto"/>
        <w:left w:val="none" w:sz="0" w:space="0" w:color="auto"/>
        <w:bottom w:val="none" w:sz="0" w:space="0" w:color="auto"/>
        <w:right w:val="none" w:sz="0" w:space="0" w:color="auto"/>
      </w:divBdr>
    </w:div>
    <w:div w:id="383912520">
      <w:bodyDiv w:val="1"/>
      <w:marLeft w:val="0"/>
      <w:marRight w:val="0"/>
      <w:marTop w:val="0"/>
      <w:marBottom w:val="0"/>
      <w:divBdr>
        <w:top w:val="none" w:sz="0" w:space="0" w:color="auto"/>
        <w:left w:val="none" w:sz="0" w:space="0" w:color="auto"/>
        <w:bottom w:val="none" w:sz="0" w:space="0" w:color="auto"/>
        <w:right w:val="none" w:sz="0" w:space="0" w:color="auto"/>
      </w:divBdr>
    </w:div>
    <w:div w:id="425394351">
      <w:bodyDiv w:val="1"/>
      <w:marLeft w:val="0"/>
      <w:marRight w:val="0"/>
      <w:marTop w:val="0"/>
      <w:marBottom w:val="0"/>
      <w:divBdr>
        <w:top w:val="none" w:sz="0" w:space="0" w:color="auto"/>
        <w:left w:val="none" w:sz="0" w:space="0" w:color="auto"/>
        <w:bottom w:val="none" w:sz="0" w:space="0" w:color="auto"/>
        <w:right w:val="none" w:sz="0" w:space="0" w:color="auto"/>
      </w:divBdr>
    </w:div>
    <w:div w:id="511991970">
      <w:bodyDiv w:val="1"/>
      <w:marLeft w:val="0"/>
      <w:marRight w:val="0"/>
      <w:marTop w:val="0"/>
      <w:marBottom w:val="0"/>
      <w:divBdr>
        <w:top w:val="none" w:sz="0" w:space="0" w:color="auto"/>
        <w:left w:val="none" w:sz="0" w:space="0" w:color="auto"/>
        <w:bottom w:val="none" w:sz="0" w:space="0" w:color="auto"/>
        <w:right w:val="none" w:sz="0" w:space="0" w:color="auto"/>
      </w:divBdr>
    </w:div>
    <w:div w:id="514417294">
      <w:bodyDiv w:val="1"/>
      <w:marLeft w:val="0"/>
      <w:marRight w:val="0"/>
      <w:marTop w:val="0"/>
      <w:marBottom w:val="0"/>
      <w:divBdr>
        <w:top w:val="none" w:sz="0" w:space="0" w:color="auto"/>
        <w:left w:val="none" w:sz="0" w:space="0" w:color="auto"/>
        <w:bottom w:val="none" w:sz="0" w:space="0" w:color="auto"/>
        <w:right w:val="none" w:sz="0" w:space="0" w:color="auto"/>
      </w:divBdr>
    </w:div>
    <w:div w:id="581793639">
      <w:bodyDiv w:val="1"/>
      <w:marLeft w:val="0"/>
      <w:marRight w:val="0"/>
      <w:marTop w:val="0"/>
      <w:marBottom w:val="0"/>
      <w:divBdr>
        <w:top w:val="none" w:sz="0" w:space="0" w:color="auto"/>
        <w:left w:val="none" w:sz="0" w:space="0" w:color="auto"/>
        <w:bottom w:val="none" w:sz="0" w:space="0" w:color="auto"/>
        <w:right w:val="none" w:sz="0" w:space="0" w:color="auto"/>
      </w:divBdr>
    </w:div>
    <w:div w:id="588151274">
      <w:bodyDiv w:val="1"/>
      <w:marLeft w:val="0"/>
      <w:marRight w:val="0"/>
      <w:marTop w:val="0"/>
      <w:marBottom w:val="0"/>
      <w:divBdr>
        <w:top w:val="none" w:sz="0" w:space="0" w:color="auto"/>
        <w:left w:val="none" w:sz="0" w:space="0" w:color="auto"/>
        <w:bottom w:val="none" w:sz="0" w:space="0" w:color="auto"/>
        <w:right w:val="none" w:sz="0" w:space="0" w:color="auto"/>
      </w:divBdr>
    </w:div>
    <w:div w:id="611206537">
      <w:bodyDiv w:val="1"/>
      <w:marLeft w:val="0"/>
      <w:marRight w:val="0"/>
      <w:marTop w:val="0"/>
      <w:marBottom w:val="0"/>
      <w:divBdr>
        <w:top w:val="none" w:sz="0" w:space="0" w:color="auto"/>
        <w:left w:val="none" w:sz="0" w:space="0" w:color="auto"/>
        <w:bottom w:val="none" w:sz="0" w:space="0" w:color="auto"/>
        <w:right w:val="none" w:sz="0" w:space="0" w:color="auto"/>
      </w:divBdr>
    </w:div>
    <w:div w:id="631860551">
      <w:bodyDiv w:val="1"/>
      <w:marLeft w:val="0"/>
      <w:marRight w:val="0"/>
      <w:marTop w:val="0"/>
      <w:marBottom w:val="0"/>
      <w:divBdr>
        <w:top w:val="none" w:sz="0" w:space="0" w:color="auto"/>
        <w:left w:val="none" w:sz="0" w:space="0" w:color="auto"/>
        <w:bottom w:val="none" w:sz="0" w:space="0" w:color="auto"/>
        <w:right w:val="none" w:sz="0" w:space="0" w:color="auto"/>
      </w:divBdr>
    </w:div>
    <w:div w:id="716471042">
      <w:bodyDiv w:val="1"/>
      <w:marLeft w:val="0"/>
      <w:marRight w:val="0"/>
      <w:marTop w:val="0"/>
      <w:marBottom w:val="0"/>
      <w:divBdr>
        <w:top w:val="none" w:sz="0" w:space="0" w:color="auto"/>
        <w:left w:val="none" w:sz="0" w:space="0" w:color="auto"/>
        <w:bottom w:val="none" w:sz="0" w:space="0" w:color="auto"/>
        <w:right w:val="none" w:sz="0" w:space="0" w:color="auto"/>
      </w:divBdr>
    </w:div>
    <w:div w:id="840701875">
      <w:bodyDiv w:val="1"/>
      <w:marLeft w:val="0"/>
      <w:marRight w:val="0"/>
      <w:marTop w:val="0"/>
      <w:marBottom w:val="0"/>
      <w:divBdr>
        <w:top w:val="none" w:sz="0" w:space="0" w:color="auto"/>
        <w:left w:val="none" w:sz="0" w:space="0" w:color="auto"/>
        <w:bottom w:val="none" w:sz="0" w:space="0" w:color="auto"/>
        <w:right w:val="none" w:sz="0" w:space="0" w:color="auto"/>
      </w:divBdr>
    </w:div>
    <w:div w:id="876550364">
      <w:bodyDiv w:val="1"/>
      <w:marLeft w:val="0"/>
      <w:marRight w:val="0"/>
      <w:marTop w:val="0"/>
      <w:marBottom w:val="0"/>
      <w:divBdr>
        <w:top w:val="none" w:sz="0" w:space="0" w:color="auto"/>
        <w:left w:val="none" w:sz="0" w:space="0" w:color="auto"/>
        <w:bottom w:val="none" w:sz="0" w:space="0" w:color="auto"/>
        <w:right w:val="none" w:sz="0" w:space="0" w:color="auto"/>
      </w:divBdr>
    </w:div>
    <w:div w:id="913472248">
      <w:bodyDiv w:val="1"/>
      <w:marLeft w:val="0"/>
      <w:marRight w:val="0"/>
      <w:marTop w:val="0"/>
      <w:marBottom w:val="0"/>
      <w:divBdr>
        <w:top w:val="none" w:sz="0" w:space="0" w:color="auto"/>
        <w:left w:val="none" w:sz="0" w:space="0" w:color="auto"/>
        <w:bottom w:val="none" w:sz="0" w:space="0" w:color="auto"/>
        <w:right w:val="none" w:sz="0" w:space="0" w:color="auto"/>
      </w:divBdr>
    </w:div>
    <w:div w:id="1010909672">
      <w:bodyDiv w:val="1"/>
      <w:marLeft w:val="0"/>
      <w:marRight w:val="0"/>
      <w:marTop w:val="0"/>
      <w:marBottom w:val="0"/>
      <w:divBdr>
        <w:top w:val="none" w:sz="0" w:space="0" w:color="auto"/>
        <w:left w:val="none" w:sz="0" w:space="0" w:color="auto"/>
        <w:bottom w:val="none" w:sz="0" w:space="0" w:color="auto"/>
        <w:right w:val="none" w:sz="0" w:space="0" w:color="auto"/>
      </w:divBdr>
    </w:div>
    <w:div w:id="1093211599">
      <w:bodyDiv w:val="1"/>
      <w:marLeft w:val="0"/>
      <w:marRight w:val="0"/>
      <w:marTop w:val="0"/>
      <w:marBottom w:val="0"/>
      <w:divBdr>
        <w:top w:val="none" w:sz="0" w:space="0" w:color="auto"/>
        <w:left w:val="none" w:sz="0" w:space="0" w:color="auto"/>
        <w:bottom w:val="none" w:sz="0" w:space="0" w:color="auto"/>
        <w:right w:val="none" w:sz="0" w:space="0" w:color="auto"/>
      </w:divBdr>
    </w:div>
    <w:div w:id="1194999798">
      <w:bodyDiv w:val="1"/>
      <w:marLeft w:val="0"/>
      <w:marRight w:val="0"/>
      <w:marTop w:val="0"/>
      <w:marBottom w:val="0"/>
      <w:divBdr>
        <w:top w:val="none" w:sz="0" w:space="0" w:color="auto"/>
        <w:left w:val="none" w:sz="0" w:space="0" w:color="auto"/>
        <w:bottom w:val="none" w:sz="0" w:space="0" w:color="auto"/>
        <w:right w:val="none" w:sz="0" w:space="0" w:color="auto"/>
      </w:divBdr>
    </w:div>
    <w:div w:id="1243679390">
      <w:bodyDiv w:val="1"/>
      <w:marLeft w:val="0"/>
      <w:marRight w:val="0"/>
      <w:marTop w:val="0"/>
      <w:marBottom w:val="0"/>
      <w:divBdr>
        <w:top w:val="none" w:sz="0" w:space="0" w:color="auto"/>
        <w:left w:val="none" w:sz="0" w:space="0" w:color="auto"/>
        <w:bottom w:val="none" w:sz="0" w:space="0" w:color="auto"/>
        <w:right w:val="none" w:sz="0" w:space="0" w:color="auto"/>
      </w:divBdr>
    </w:div>
    <w:div w:id="1291669762">
      <w:bodyDiv w:val="1"/>
      <w:marLeft w:val="0"/>
      <w:marRight w:val="0"/>
      <w:marTop w:val="0"/>
      <w:marBottom w:val="0"/>
      <w:divBdr>
        <w:top w:val="none" w:sz="0" w:space="0" w:color="auto"/>
        <w:left w:val="none" w:sz="0" w:space="0" w:color="auto"/>
        <w:bottom w:val="none" w:sz="0" w:space="0" w:color="auto"/>
        <w:right w:val="none" w:sz="0" w:space="0" w:color="auto"/>
      </w:divBdr>
    </w:div>
    <w:div w:id="1293750429">
      <w:bodyDiv w:val="1"/>
      <w:marLeft w:val="0"/>
      <w:marRight w:val="0"/>
      <w:marTop w:val="0"/>
      <w:marBottom w:val="0"/>
      <w:divBdr>
        <w:top w:val="none" w:sz="0" w:space="0" w:color="auto"/>
        <w:left w:val="none" w:sz="0" w:space="0" w:color="auto"/>
        <w:bottom w:val="none" w:sz="0" w:space="0" w:color="auto"/>
        <w:right w:val="none" w:sz="0" w:space="0" w:color="auto"/>
      </w:divBdr>
    </w:div>
    <w:div w:id="1298991495">
      <w:bodyDiv w:val="1"/>
      <w:marLeft w:val="0"/>
      <w:marRight w:val="0"/>
      <w:marTop w:val="0"/>
      <w:marBottom w:val="0"/>
      <w:divBdr>
        <w:top w:val="none" w:sz="0" w:space="0" w:color="auto"/>
        <w:left w:val="none" w:sz="0" w:space="0" w:color="auto"/>
        <w:bottom w:val="none" w:sz="0" w:space="0" w:color="auto"/>
        <w:right w:val="none" w:sz="0" w:space="0" w:color="auto"/>
      </w:divBdr>
    </w:div>
    <w:div w:id="1666473927">
      <w:bodyDiv w:val="1"/>
      <w:marLeft w:val="0"/>
      <w:marRight w:val="0"/>
      <w:marTop w:val="0"/>
      <w:marBottom w:val="0"/>
      <w:divBdr>
        <w:top w:val="none" w:sz="0" w:space="0" w:color="auto"/>
        <w:left w:val="none" w:sz="0" w:space="0" w:color="auto"/>
        <w:bottom w:val="none" w:sz="0" w:space="0" w:color="auto"/>
        <w:right w:val="none" w:sz="0" w:space="0" w:color="auto"/>
      </w:divBdr>
    </w:div>
    <w:div w:id="1856535786">
      <w:bodyDiv w:val="1"/>
      <w:marLeft w:val="0"/>
      <w:marRight w:val="0"/>
      <w:marTop w:val="0"/>
      <w:marBottom w:val="0"/>
      <w:divBdr>
        <w:top w:val="none" w:sz="0" w:space="0" w:color="auto"/>
        <w:left w:val="none" w:sz="0" w:space="0" w:color="auto"/>
        <w:bottom w:val="none" w:sz="0" w:space="0" w:color="auto"/>
        <w:right w:val="none" w:sz="0" w:space="0" w:color="auto"/>
      </w:divBdr>
    </w:div>
    <w:div w:id="1888756380">
      <w:bodyDiv w:val="1"/>
      <w:marLeft w:val="0"/>
      <w:marRight w:val="0"/>
      <w:marTop w:val="0"/>
      <w:marBottom w:val="0"/>
      <w:divBdr>
        <w:top w:val="none" w:sz="0" w:space="0" w:color="auto"/>
        <w:left w:val="none" w:sz="0" w:space="0" w:color="auto"/>
        <w:bottom w:val="none" w:sz="0" w:space="0" w:color="auto"/>
        <w:right w:val="none" w:sz="0" w:space="0" w:color="auto"/>
      </w:divBdr>
    </w:div>
    <w:div w:id="2025132146">
      <w:bodyDiv w:val="1"/>
      <w:marLeft w:val="0"/>
      <w:marRight w:val="0"/>
      <w:marTop w:val="0"/>
      <w:marBottom w:val="0"/>
      <w:divBdr>
        <w:top w:val="none" w:sz="0" w:space="0" w:color="auto"/>
        <w:left w:val="none" w:sz="0" w:space="0" w:color="auto"/>
        <w:bottom w:val="none" w:sz="0" w:space="0" w:color="auto"/>
        <w:right w:val="none" w:sz="0" w:space="0" w:color="auto"/>
      </w:divBdr>
    </w:div>
    <w:div w:id="2055032108">
      <w:bodyDiv w:val="1"/>
      <w:marLeft w:val="0"/>
      <w:marRight w:val="0"/>
      <w:marTop w:val="0"/>
      <w:marBottom w:val="0"/>
      <w:divBdr>
        <w:top w:val="none" w:sz="0" w:space="0" w:color="auto"/>
        <w:left w:val="none" w:sz="0" w:space="0" w:color="auto"/>
        <w:bottom w:val="none" w:sz="0" w:space="0" w:color="auto"/>
        <w:right w:val="none" w:sz="0" w:space="0" w:color="auto"/>
      </w:divBdr>
    </w:div>
    <w:div w:id="2060011357">
      <w:bodyDiv w:val="1"/>
      <w:marLeft w:val="0"/>
      <w:marRight w:val="0"/>
      <w:marTop w:val="0"/>
      <w:marBottom w:val="0"/>
      <w:divBdr>
        <w:top w:val="none" w:sz="0" w:space="0" w:color="auto"/>
        <w:left w:val="none" w:sz="0" w:space="0" w:color="auto"/>
        <w:bottom w:val="none" w:sz="0" w:space="0" w:color="auto"/>
        <w:right w:val="none" w:sz="0" w:space="0" w:color="auto"/>
      </w:divBdr>
    </w:div>
    <w:div w:id="2075351837">
      <w:bodyDiv w:val="1"/>
      <w:marLeft w:val="0"/>
      <w:marRight w:val="0"/>
      <w:marTop w:val="0"/>
      <w:marBottom w:val="0"/>
      <w:divBdr>
        <w:top w:val="none" w:sz="0" w:space="0" w:color="auto"/>
        <w:left w:val="none" w:sz="0" w:space="0" w:color="auto"/>
        <w:bottom w:val="none" w:sz="0" w:space="0" w:color="auto"/>
        <w:right w:val="none" w:sz="0" w:space="0" w:color="auto"/>
      </w:divBdr>
    </w:div>
    <w:div w:id="2079816763">
      <w:bodyDiv w:val="1"/>
      <w:marLeft w:val="0"/>
      <w:marRight w:val="0"/>
      <w:marTop w:val="0"/>
      <w:marBottom w:val="0"/>
      <w:divBdr>
        <w:top w:val="none" w:sz="0" w:space="0" w:color="auto"/>
        <w:left w:val="none" w:sz="0" w:space="0" w:color="auto"/>
        <w:bottom w:val="none" w:sz="0" w:space="0" w:color="auto"/>
        <w:right w:val="none" w:sz="0" w:space="0" w:color="auto"/>
      </w:divBdr>
    </w:div>
    <w:div w:id="2125415759">
      <w:bodyDiv w:val="1"/>
      <w:marLeft w:val="0"/>
      <w:marRight w:val="0"/>
      <w:marTop w:val="0"/>
      <w:marBottom w:val="0"/>
      <w:divBdr>
        <w:top w:val="none" w:sz="0" w:space="0" w:color="auto"/>
        <w:left w:val="none" w:sz="0" w:space="0" w:color="auto"/>
        <w:bottom w:val="none" w:sz="0" w:space="0" w:color="auto"/>
        <w:right w:val="none" w:sz="0" w:space="0" w:color="auto"/>
      </w:divBdr>
    </w:div>
    <w:div w:id="213905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5F6B1C-FF0C-400A-93A7-2B84F0478C1C}">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7D7D3255-C0F7-47AC-9C8A-FDAA432AC0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1C5AA5-9BF9-42B9-991E-52E8D9D26CA8}">
  <ds:schemaRefs>
    <ds:schemaRef ds:uri="http://schemas.openxmlformats.org/officeDocument/2006/bibliography"/>
  </ds:schemaRefs>
</ds:datastoreItem>
</file>

<file path=customXml/itemProps4.xml><?xml version="1.0" encoding="utf-8"?>
<ds:datastoreItem xmlns:ds="http://schemas.openxmlformats.org/officeDocument/2006/customXml" ds:itemID="{20350103-5D3A-4865-BDFD-93E81B0CD0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1461</Words>
  <Characters>8036</Characters>
  <Application>Microsoft Office Word</Application>
  <DocSecurity>0</DocSecurity>
  <Lines>66</Lines>
  <Paragraphs>18</Paragraphs>
  <ScaleCrop>false</ScaleCrop>
  <Company>surland</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224</cp:revision>
  <cp:lastPrinted>2003-12-30T11:11:00Z</cp:lastPrinted>
  <dcterms:created xsi:type="dcterms:W3CDTF">2022-10-11T05:23:00Z</dcterms:created>
  <dcterms:modified xsi:type="dcterms:W3CDTF">2026-08-20T11:07:00Z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