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C309" w14:textId="26006355" w:rsidR="000C63DA" w:rsidRPr="006B2A4F" w:rsidRDefault="001D62C3" w:rsidP="004A4395">
      <w:pPr>
        <w:pStyle w:val="Ttulo1"/>
        <w:spacing w:before="0"/>
        <w:rPr>
          <w:lang w:val="pt-BR"/>
        </w:rPr>
      </w:pPr>
      <w:r w:rsidRPr="006B2A4F">
        <w:rPr>
          <w:lang w:val="pt-BR"/>
        </w:rPr>
        <w:t xml:space="preserve">O </w:t>
      </w:r>
      <w:r w:rsidR="00CE50FE">
        <w:rPr>
          <w:lang w:val="pt-BR"/>
        </w:rPr>
        <w:t>O</w:t>
      </w:r>
      <w:r w:rsidRPr="006B2A4F">
        <w:rPr>
          <w:lang w:val="pt-BR"/>
        </w:rPr>
        <w:t>lhar</w:t>
      </w:r>
      <w:r w:rsidR="00C525B1" w:rsidRPr="006B2A4F">
        <w:rPr>
          <w:lang w:val="pt-BR"/>
        </w:rPr>
        <w:t xml:space="preserve"> de Hera</w:t>
      </w:r>
      <w:r w:rsidR="00AC20D6" w:rsidRPr="006B2A4F">
        <w:rPr>
          <w:lang w:val="pt-BR"/>
        </w:rPr>
        <w:t xml:space="preserve">                      </w:t>
      </w:r>
    </w:p>
    <w:p w14:paraId="3443BE11" w14:textId="77777777" w:rsidR="004A4395" w:rsidRPr="006B2A4F" w:rsidRDefault="004A4395" w:rsidP="004A4395">
      <w:pPr>
        <w:pStyle w:val="Ttulo"/>
        <w:spacing w:after="0"/>
        <w:rPr>
          <w:lang w:val="pt-BR"/>
        </w:rPr>
      </w:pPr>
    </w:p>
    <w:p w14:paraId="38C2E864" w14:textId="5CF814D3" w:rsidR="000C63DA" w:rsidRPr="006B2A4F" w:rsidRDefault="007569F8" w:rsidP="004A4395">
      <w:pPr>
        <w:pStyle w:val="Ttulo"/>
        <w:spacing w:after="0"/>
        <w:rPr>
          <w:lang w:val="pt-BR"/>
        </w:rPr>
      </w:pPr>
      <w:proofErr w:type="spellStart"/>
      <w:r w:rsidRPr="006B2A4F">
        <w:rPr>
          <w:lang w:val="pt-BR"/>
        </w:rPr>
        <w:t>Ref</w:t>
      </w:r>
      <w:proofErr w:type="spellEnd"/>
      <w:r w:rsidR="000C63DA" w:rsidRPr="006B2A4F">
        <w:rPr>
          <w:lang w:val="pt-BR"/>
        </w:rPr>
        <w:t xml:space="preserve">:  </w:t>
      </w:r>
      <w:r w:rsidR="00C66959" w:rsidRPr="006B2A4F">
        <w:rPr>
          <w:lang w:val="pt-BR"/>
        </w:rPr>
        <w:t xml:space="preserve">C </w:t>
      </w:r>
      <w:r w:rsidR="00E90123" w:rsidRPr="006B2A4F">
        <w:rPr>
          <w:lang w:val="pt-BR"/>
        </w:rPr>
        <w:t>4070</w:t>
      </w:r>
    </w:p>
    <w:p w14:paraId="285A200B" w14:textId="77777777" w:rsidR="000C63DA" w:rsidRPr="00944262" w:rsidRDefault="000C63DA" w:rsidP="004A4395">
      <w:pPr>
        <w:rPr>
          <w:rFonts w:ascii="Calibri" w:hAnsi="Calibri" w:cs="Courier New"/>
          <w:b/>
          <w:bCs/>
          <w:i/>
          <w:iCs/>
          <w:color w:val="993366"/>
          <w:sz w:val="12"/>
          <w:lang w:val="pt-BR"/>
        </w:rPr>
      </w:pPr>
    </w:p>
    <w:p w14:paraId="248C1D11" w14:textId="4A839C95" w:rsidR="000C63DA" w:rsidRPr="00801CA9" w:rsidRDefault="000C63DA" w:rsidP="002A13CA">
      <w:pPr>
        <w:pStyle w:val="Precio"/>
        <w:rPr>
          <w:lang w:val="pt-BR"/>
        </w:rPr>
      </w:pPr>
      <w:r w:rsidRPr="007D29A5">
        <w:rPr>
          <w:lang w:val="pt-BR"/>
        </w:rPr>
        <w:t>1</w:t>
      </w:r>
      <w:r w:rsidR="00C525B1" w:rsidRPr="007D29A5">
        <w:rPr>
          <w:lang w:val="pt-BR"/>
        </w:rPr>
        <w:t>6</w:t>
      </w:r>
      <w:r w:rsidRPr="007D29A5">
        <w:rPr>
          <w:lang w:val="pt-BR"/>
        </w:rPr>
        <w:t xml:space="preserve"> </w:t>
      </w:r>
      <w:r w:rsidR="001D62C3" w:rsidRPr="007D29A5">
        <w:rPr>
          <w:lang w:val="pt-BR"/>
        </w:rPr>
        <w:t xml:space="preserve">dias a partir </w:t>
      </w:r>
      <w:r w:rsidR="001D62C3" w:rsidRPr="00801CA9">
        <w:rPr>
          <w:lang w:val="pt-BR"/>
        </w:rPr>
        <w:t xml:space="preserve">de </w:t>
      </w:r>
      <w:r w:rsidR="00664462" w:rsidRPr="00801CA9">
        <w:rPr>
          <w:lang w:val="pt-BR"/>
        </w:rPr>
        <w:t>2</w:t>
      </w:r>
      <w:r w:rsidR="00E00B82" w:rsidRPr="00801CA9">
        <w:rPr>
          <w:lang w:val="pt-BR"/>
        </w:rPr>
        <w:t>.</w:t>
      </w:r>
      <w:r w:rsidR="00CB0583" w:rsidRPr="00801CA9">
        <w:rPr>
          <w:lang w:val="pt-BR"/>
        </w:rPr>
        <w:t>54</w:t>
      </w:r>
      <w:r w:rsidR="00341258" w:rsidRPr="00801CA9">
        <w:rPr>
          <w:lang w:val="pt-BR"/>
        </w:rPr>
        <w:t>5</w:t>
      </w:r>
      <w:r w:rsidR="00BD5E2F" w:rsidRPr="00801CA9">
        <w:rPr>
          <w:lang w:val="pt-BR"/>
        </w:rPr>
        <w:t xml:space="preserve"> </w:t>
      </w:r>
      <w:r w:rsidR="00564725" w:rsidRPr="00801CA9">
        <w:rPr>
          <w:lang w:val="pt-BR"/>
        </w:rPr>
        <w:t>€</w:t>
      </w:r>
    </w:p>
    <w:p w14:paraId="2E43CB33" w14:textId="6E7C7048" w:rsidR="00FC76D1" w:rsidRPr="00944262" w:rsidRDefault="00FC76D1" w:rsidP="004A4395">
      <w:pPr>
        <w:rPr>
          <w:rFonts w:ascii="Charcoal" w:hAnsi="Charcoal"/>
          <w:sz w:val="16"/>
          <w:lang w:val="pt-BR"/>
        </w:rPr>
      </w:pPr>
    </w:p>
    <w:p w14:paraId="63F3CDA3" w14:textId="77777777" w:rsidR="004B78CC" w:rsidRPr="002A13CA" w:rsidRDefault="004B78CC">
      <w:pPr>
        <w:rPr>
          <w:rFonts w:ascii="Calibri" w:hAnsi="Calibri" w:cs="Calibri"/>
          <w:b/>
          <w:bCs/>
          <w:color w:val="000000" w:themeColor="text1"/>
          <w:sz w:val="18"/>
          <w:szCs w:val="18"/>
          <w:lang w:val="pt-BR"/>
        </w:rPr>
      </w:pPr>
    </w:p>
    <w:p w14:paraId="79D73BF1" w14:textId="556DB780" w:rsidR="00FC76D1" w:rsidRPr="00FC7B4B" w:rsidRDefault="001D62C3" w:rsidP="002A13CA">
      <w:pPr>
        <w:pStyle w:val="Subttulo"/>
        <w:rPr>
          <w:lang w:val="pt-BR"/>
        </w:rPr>
      </w:pPr>
      <w:r w:rsidRPr="00FC7B4B">
        <w:rPr>
          <w:lang w:val="pt-BR"/>
        </w:rPr>
        <w:t xml:space="preserve">Dia </w:t>
      </w:r>
      <w:r w:rsidR="00FC76D1" w:rsidRPr="00FC7B4B">
        <w:rPr>
          <w:lang w:val="pt-BR"/>
        </w:rPr>
        <w:t xml:space="preserve">01 </w:t>
      </w:r>
      <w:r w:rsidR="00BB46E9" w:rsidRPr="00FC7B4B">
        <w:rPr>
          <w:lang w:val="pt-BR"/>
        </w:rPr>
        <w:t>-</w:t>
      </w:r>
      <w:r w:rsidRPr="00FC7B4B">
        <w:rPr>
          <w:lang w:val="pt-BR"/>
        </w:rPr>
        <w:t xml:space="preserve"> I</w:t>
      </w:r>
      <w:r w:rsidR="00FC76D1" w:rsidRPr="00FC7B4B">
        <w:rPr>
          <w:lang w:val="pt-BR"/>
        </w:rPr>
        <w:t>stambul</w:t>
      </w:r>
    </w:p>
    <w:p w14:paraId="00DC6A8B" w14:textId="77777777" w:rsidR="0063624C" w:rsidRPr="00FC7B4B" w:rsidRDefault="0063624C" w:rsidP="0063624C">
      <w:pPr>
        <w:jc w:val="both"/>
        <w:rPr>
          <w:rFonts w:ascii="Calibri" w:hAnsi="Calibri" w:cs="Calibri"/>
          <w:b/>
          <w:color w:val="000000" w:themeColor="text1"/>
          <w:sz w:val="18"/>
          <w:szCs w:val="18"/>
          <w:lang w:val="pt-BR"/>
        </w:rPr>
      </w:pPr>
      <w:r w:rsidRPr="00FC7B4B">
        <w:rPr>
          <w:rFonts w:ascii="Calibri" w:hAnsi="Calibri" w:cs="Calibri"/>
          <w:color w:val="000000" w:themeColor="text1"/>
          <w:sz w:val="18"/>
          <w:szCs w:val="18"/>
          <w:lang w:val="pt-BR"/>
        </w:rPr>
        <w:t xml:space="preserve">Chegada a Istambul. </w:t>
      </w:r>
      <w:r w:rsidRPr="00FC7B4B">
        <w:rPr>
          <w:rFonts w:ascii="Calibri" w:hAnsi="Calibri" w:cs="Calibri"/>
          <w:b/>
          <w:color w:val="000000" w:themeColor="text1"/>
          <w:sz w:val="18"/>
          <w:szCs w:val="18"/>
          <w:lang w:val="pt-BR"/>
        </w:rPr>
        <w:t>Traslado</w:t>
      </w:r>
      <w:r w:rsidRPr="00FC7B4B">
        <w:rPr>
          <w:rFonts w:ascii="Calibri" w:hAnsi="Calibri" w:cs="Calibri"/>
          <w:color w:val="000000" w:themeColor="text1"/>
          <w:sz w:val="18"/>
          <w:szCs w:val="18"/>
          <w:lang w:val="pt-BR"/>
        </w:rPr>
        <w:t xml:space="preserve"> ao hotel. </w:t>
      </w:r>
      <w:r w:rsidRPr="00FC7B4B">
        <w:rPr>
          <w:rFonts w:ascii="Calibri" w:hAnsi="Calibri" w:cs="Calibri"/>
          <w:b/>
          <w:color w:val="000000" w:themeColor="text1"/>
          <w:sz w:val="18"/>
          <w:szCs w:val="18"/>
          <w:lang w:val="pt-BR"/>
        </w:rPr>
        <w:t>Hospedagem.</w:t>
      </w:r>
    </w:p>
    <w:p w14:paraId="4FBA8D2D" w14:textId="7255A270" w:rsidR="00E15881" w:rsidRPr="0073071C" w:rsidRDefault="0063624C" w:rsidP="00E15881">
      <w:pPr>
        <w:jc w:val="both"/>
        <w:rPr>
          <w:rFonts w:ascii="Calibri" w:hAnsi="Calibri" w:cs="Calibri"/>
          <w:bCs/>
          <w:i/>
          <w:iCs/>
          <w:color w:val="000000" w:themeColor="text1"/>
          <w:sz w:val="18"/>
          <w:szCs w:val="18"/>
          <w:lang w:val="pt-BR"/>
        </w:rPr>
      </w:pPr>
      <w:r w:rsidRPr="00FC7B4B">
        <w:rPr>
          <w:rFonts w:ascii="Calibri" w:hAnsi="Calibri" w:cs="Calibri"/>
          <w:b/>
          <w:i/>
          <w:iCs/>
          <w:color w:val="000000" w:themeColor="text1"/>
          <w:sz w:val="18"/>
          <w:szCs w:val="18"/>
          <w:lang w:val="pt-BR"/>
        </w:rPr>
        <w:t>Nota</w:t>
      </w:r>
      <w:r w:rsidRPr="00FC7B4B">
        <w:rPr>
          <w:rFonts w:ascii="Calibri" w:hAnsi="Calibri" w:cs="Calibri"/>
          <w:bCs/>
          <w:i/>
          <w:iCs/>
          <w:color w:val="000000" w:themeColor="text1"/>
          <w:sz w:val="18"/>
          <w:szCs w:val="18"/>
          <w:lang w:val="pt-BR"/>
        </w:rPr>
        <w:t xml:space="preserve">: Nas chegadas ao Aeroporto de Istambul (IST) o encontro com o assistente será no exterior do terminal, na saída da porta nº </w:t>
      </w:r>
      <w:r w:rsidR="00CB0583" w:rsidRPr="00FC7B4B">
        <w:rPr>
          <w:rFonts w:ascii="Calibri" w:hAnsi="Calibri" w:cs="Calibri"/>
          <w:bCs/>
          <w:i/>
          <w:iCs/>
          <w:color w:val="000000" w:themeColor="text1"/>
          <w:sz w:val="18"/>
          <w:szCs w:val="18"/>
          <w:lang w:val="pt-BR"/>
        </w:rPr>
        <w:t>9</w:t>
      </w:r>
      <w:r w:rsidRPr="00FC7B4B">
        <w:rPr>
          <w:rFonts w:ascii="Calibri" w:hAnsi="Calibri" w:cs="Calibri"/>
          <w:bCs/>
          <w:i/>
          <w:iCs/>
          <w:color w:val="000000" w:themeColor="text1"/>
          <w:sz w:val="18"/>
          <w:szCs w:val="18"/>
          <w:lang w:val="pt-BR"/>
        </w:rPr>
        <w:t xml:space="preserve"> (a ser reconfirmado no momento da reserva). Se o aeroporto for o de </w:t>
      </w:r>
      <w:proofErr w:type="spellStart"/>
      <w:r w:rsidRPr="00FC7B4B">
        <w:rPr>
          <w:rFonts w:ascii="Calibri" w:hAnsi="Calibri" w:cs="Calibri"/>
          <w:bCs/>
          <w:i/>
          <w:iCs/>
          <w:color w:val="000000" w:themeColor="text1"/>
          <w:sz w:val="18"/>
          <w:szCs w:val="18"/>
          <w:lang w:val="pt-BR"/>
        </w:rPr>
        <w:t>Sabiha</w:t>
      </w:r>
      <w:proofErr w:type="spellEnd"/>
      <w:r w:rsidRPr="00FC7B4B">
        <w:rPr>
          <w:rFonts w:ascii="Calibri" w:hAnsi="Calibri" w:cs="Calibri"/>
          <w:bCs/>
          <w:i/>
          <w:iCs/>
          <w:color w:val="000000" w:themeColor="text1"/>
          <w:sz w:val="18"/>
          <w:szCs w:val="18"/>
          <w:lang w:val="pt-BR"/>
        </w:rPr>
        <w:t xml:space="preserve"> (SAW) encontrará o assistente no exterior do terminal, </w:t>
      </w:r>
      <w:r w:rsidR="00CC2C64" w:rsidRPr="00FC7B4B">
        <w:rPr>
          <w:rFonts w:ascii="Calibri" w:hAnsi="Calibri" w:cs="Calibri"/>
          <w:bCs/>
          <w:i/>
          <w:iCs/>
          <w:color w:val="000000" w:themeColor="text1"/>
          <w:sz w:val="18"/>
          <w:szCs w:val="18"/>
          <w:lang w:val="pt-BR"/>
        </w:rPr>
        <w:t xml:space="preserve">em frente à coluna </w:t>
      </w:r>
      <w:r w:rsidR="00CC2C64" w:rsidRPr="00FC7B4B">
        <w:rPr>
          <w:rFonts w:ascii="Calibri" w:hAnsi="Calibri" w:cs="Calibri"/>
          <w:bCs/>
          <w:i/>
          <w:iCs/>
          <w:color w:val="000000" w:themeColor="text1"/>
          <w:sz w:val="18"/>
          <w:szCs w:val="18"/>
          <w:lang w:val="pt-PT"/>
        </w:rPr>
        <w:t>nº 07, no prédio do 'Meeting Point da TURSAB'.</w:t>
      </w:r>
      <w:r w:rsidR="00CC2C64" w:rsidRPr="00CC2C64">
        <w:rPr>
          <w:rFonts w:ascii="Calibri" w:hAnsi="Calibri" w:cs="Calibri"/>
          <w:bCs/>
          <w:i/>
          <w:iCs/>
          <w:color w:val="000000" w:themeColor="text1"/>
          <w:sz w:val="18"/>
          <w:szCs w:val="18"/>
          <w:lang w:val="pt-PT"/>
        </w:rPr>
        <w:t xml:space="preserve"> </w:t>
      </w:r>
      <w:r w:rsidR="00CC2C64" w:rsidRPr="00CC2C64">
        <w:rPr>
          <w:rFonts w:ascii="Calibri" w:hAnsi="Calibri" w:cs="Calibri"/>
          <w:bCs/>
          <w:i/>
          <w:iCs/>
          <w:color w:val="000000" w:themeColor="text1"/>
          <w:sz w:val="18"/>
          <w:szCs w:val="18"/>
          <w:lang w:val="pt-BR"/>
        </w:rPr>
        <w:t xml:space="preserve"> </w:t>
      </w:r>
      <w:r w:rsidR="00CC2C64" w:rsidRPr="00CC2C64">
        <w:rPr>
          <w:rFonts w:ascii="Calibri" w:hAnsi="Calibri" w:cs="Calibri"/>
          <w:bCs/>
          <w:i/>
          <w:iCs/>
          <w:color w:val="000000" w:themeColor="text1"/>
          <w:sz w:val="18"/>
          <w:szCs w:val="18"/>
          <w:u w:val="single"/>
          <w:lang w:val="pt-BR"/>
        </w:rPr>
        <w:t xml:space="preserve">  </w:t>
      </w:r>
    </w:p>
    <w:p w14:paraId="14ECBE55" w14:textId="42C6CF8A" w:rsidR="00FE3C79" w:rsidRPr="002A13CA" w:rsidRDefault="00FE3C79" w:rsidP="00FE3C79">
      <w:pPr>
        <w:jc w:val="both"/>
        <w:rPr>
          <w:rFonts w:ascii="Calibri" w:hAnsi="Calibri" w:cs="Calibri"/>
          <w:bCs/>
          <w:i/>
          <w:iCs/>
          <w:color w:val="000000" w:themeColor="text1"/>
          <w:sz w:val="18"/>
          <w:szCs w:val="18"/>
          <w:lang w:val="pt-BR"/>
        </w:rPr>
      </w:pPr>
    </w:p>
    <w:p w14:paraId="1D25CA75" w14:textId="4C17FF2D" w:rsidR="00BA33C0" w:rsidRPr="006B2A4F" w:rsidRDefault="001D62C3" w:rsidP="002A13CA">
      <w:pPr>
        <w:pStyle w:val="Subttulo"/>
        <w:rPr>
          <w:lang w:val="pt-BR"/>
        </w:rPr>
      </w:pPr>
      <w:r w:rsidRPr="006B2A4F">
        <w:rPr>
          <w:lang w:val="pt-BR"/>
        </w:rPr>
        <w:t xml:space="preserve">Dia </w:t>
      </w:r>
      <w:r w:rsidR="00E34A0A" w:rsidRPr="006B2A4F">
        <w:rPr>
          <w:lang w:val="pt-BR"/>
        </w:rPr>
        <w:t xml:space="preserve">02 </w:t>
      </w:r>
      <w:r w:rsidR="00BB46E9" w:rsidRPr="006B2A4F">
        <w:rPr>
          <w:lang w:val="pt-BR"/>
        </w:rPr>
        <w:t>-</w:t>
      </w:r>
      <w:r w:rsidR="00BA33C0" w:rsidRPr="006B2A4F">
        <w:rPr>
          <w:lang w:val="pt-BR"/>
        </w:rPr>
        <w:t xml:space="preserve"> </w:t>
      </w:r>
      <w:r w:rsidRPr="006B2A4F">
        <w:rPr>
          <w:lang w:val="pt-BR"/>
        </w:rPr>
        <w:t>Istambul</w:t>
      </w:r>
    </w:p>
    <w:p w14:paraId="77E69997" w14:textId="77777777" w:rsidR="0008619A" w:rsidRDefault="0008619A" w:rsidP="0008619A">
      <w:pPr>
        <w:jc w:val="both"/>
        <w:rPr>
          <w:rFonts w:ascii="Calibri" w:hAnsi="Calibri" w:cs="Calibri"/>
          <w:sz w:val="18"/>
          <w:szCs w:val="18"/>
          <w:lang w:val="pt-BR"/>
        </w:rPr>
      </w:pPr>
      <w:r w:rsidRPr="000C50FB">
        <w:rPr>
          <w:rFonts w:ascii="Calibri" w:hAnsi="Calibri" w:cs="Calibri"/>
          <w:b/>
          <w:bCs/>
          <w:sz w:val="18"/>
          <w:szCs w:val="18"/>
          <w:lang w:val="pt-BR"/>
        </w:rPr>
        <w:t>Café da manhã.</w:t>
      </w:r>
      <w:r w:rsidRPr="000C50FB">
        <w:rPr>
          <w:rFonts w:ascii="Calibri" w:hAnsi="Calibri" w:cs="Calibri"/>
          <w:sz w:val="18"/>
          <w:szCs w:val="18"/>
          <w:lang w:val="pt-BR"/>
        </w:rPr>
        <w:t xml:space="preserve"> </w:t>
      </w:r>
      <w:r>
        <w:rPr>
          <w:rFonts w:ascii="Calibri" w:hAnsi="Calibri" w:cs="Calibri"/>
          <w:b/>
          <w:bCs/>
          <w:sz w:val="18"/>
          <w:szCs w:val="18"/>
          <w:lang w:val="pt-BR"/>
        </w:rPr>
        <w:t>Visita de dia</w:t>
      </w:r>
      <w:r w:rsidRPr="002C52A1">
        <w:rPr>
          <w:rFonts w:ascii="Calibri" w:hAnsi="Calibri" w:cs="Calibri"/>
          <w:b/>
          <w:bCs/>
          <w:sz w:val="18"/>
          <w:szCs w:val="18"/>
          <w:lang w:val="pt-BR"/>
        </w:rPr>
        <w:t xml:space="preserve"> inteiro</w:t>
      </w:r>
      <w:r w:rsidRPr="000C50FB">
        <w:rPr>
          <w:rFonts w:ascii="Calibri" w:hAnsi="Calibri" w:cs="Calibri"/>
          <w:sz w:val="18"/>
          <w:szCs w:val="18"/>
          <w:lang w:val="pt-BR"/>
        </w:rPr>
        <w:t xml:space="preserve"> com Basílica de Santa Sofia (</w:t>
      </w:r>
      <w:r>
        <w:rPr>
          <w:rFonts w:ascii="Calibri" w:hAnsi="Calibri" w:cs="Calibri"/>
          <w:sz w:val="18"/>
          <w:szCs w:val="18"/>
          <w:lang w:val="pt-BR"/>
        </w:rPr>
        <w:t>visita</w:t>
      </w:r>
      <w:r w:rsidRPr="000C50FB">
        <w:rPr>
          <w:rFonts w:ascii="Calibri" w:hAnsi="Calibri" w:cs="Calibri"/>
          <w:sz w:val="18"/>
          <w:szCs w:val="18"/>
          <w:lang w:val="pt-BR"/>
        </w:rPr>
        <w:t xml:space="preserve"> exterior), culminação da arte bizantina e Palácio de Topkapi, residência dos sultões otomanos por quatro séculos. </w:t>
      </w:r>
      <w:r w:rsidRPr="007A254F">
        <w:rPr>
          <w:rFonts w:ascii="Calibri" w:hAnsi="Calibri" w:cs="Calibri"/>
          <w:b/>
          <w:bCs/>
          <w:sz w:val="18"/>
          <w:szCs w:val="18"/>
          <w:lang w:val="pt-BR"/>
        </w:rPr>
        <w:t>Almoço</w:t>
      </w:r>
      <w:r w:rsidRPr="000C50FB">
        <w:rPr>
          <w:rFonts w:ascii="Calibri" w:hAnsi="Calibri" w:cs="Calibri"/>
          <w:sz w:val="18"/>
          <w:szCs w:val="18"/>
          <w:lang w:val="pt-BR"/>
        </w:rPr>
        <w:t xml:space="preserve">. Depois, visita à Mesquita Azul e ao Hipódromo, terminando com a visita ao Grande Bazar. Retorno ao hotel e </w:t>
      </w:r>
      <w:r w:rsidRPr="00A6129E">
        <w:rPr>
          <w:rFonts w:ascii="Calibri" w:hAnsi="Calibri" w:cs="Calibri"/>
          <w:b/>
          <w:color w:val="000000" w:themeColor="text1"/>
          <w:sz w:val="18"/>
          <w:szCs w:val="18"/>
          <w:lang w:val="pt-BR"/>
        </w:rPr>
        <w:t>Hospedagem</w:t>
      </w:r>
      <w:r>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649F1E74" w14:textId="77777777" w:rsidR="0008619A" w:rsidRPr="00CA2EC5" w:rsidRDefault="0008619A" w:rsidP="0008619A">
      <w:pPr>
        <w:jc w:val="both"/>
        <w:rPr>
          <w:rFonts w:ascii="Calibri" w:hAnsi="Calibri" w:cs="Calibri"/>
          <w:b/>
          <w:bCs/>
          <w:color w:val="000000" w:themeColor="text1"/>
          <w:sz w:val="18"/>
          <w:szCs w:val="18"/>
          <w:lang w:val="pt-BR"/>
        </w:rPr>
      </w:pPr>
    </w:p>
    <w:p w14:paraId="21A0FADD" w14:textId="0EAECB34" w:rsidR="00FC76D1" w:rsidRPr="006B2A4F" w:rsidRDefault="001D62C3" w:rsidP="002A13CA">
      <w:pPr>
        <w:pStyle w:val="Subttulo"/>
        <w:rPr>
          <w:lang w:val="pt-BR"/>
        </w:rPr>
      </w:pPr>
      <w:r w:rsidRPr="006B2A4F">
        <w:rPr>
          <w:lang w:val="pt-BR"/>
        </w:rPr>
        <w:t xml:space="preserve">Dia </w:t>
      </w:r>
      <w:r w:rsidR="00FC76D1" w:rsidRPr="006B2A4F">
        <w:rPr>
          <w:lang w:val="pt-BR"/>
        </w:rPr>
        <w:t>03</w:t>
      </w:r>
      <w:r w:rsidR="00E34A0A" w:rsidRPr="006B2A4F">
        <w:rPr>
          <w:lang w:val="pt-BR"/>
        </w:rPr>
        <w:t xml:space="preserve"> </w:t>
      </w:r>
      <w:r w:rsidR="00BB46E9" w:rsidRPr="006B2A4F">
        <w:rPr>
          <w:lang w:val="pt-BR"/>
        </w:rPr>
        <w:t>-</w:t>
      </w:r>
      <w:r w:rsidR="00BA33C0" w:rsidRPr="006B2A4F">
        <w:rPr>
          <w:lang w:val="pt-BR"/>
        </w:rPr>
        <w:t xml:space="preserve"> </w:t>
      </w:r>
      <w:r w:rsidRPr="006B2A4F">
        <w:rPr>
          <w:lang w:val="pt-BR"/>
        </w:rPr>
        <w:t>Istambul</w:t>
      </w:r>
    </w:p>
    <w:p w14:paraId="0E103E69" w14:textId="2E56411E" w:rsidR="000B0180" w:rsidRDefault="00CE7FAB" w:rsidP="000B0180">
      <w:pPr>
        <w:pStyle w:val="Textosinformato"/>
        <w:rPr>
          <w:rFonts w:cs="Calibri"/>
          <w:b/>
          <w:color w:val="000000" w:themeColor="text1"/>
          <w:sz w:val="18"/>
          <w:szCs w:val="18"/>
          <w:lang w:val="pt-BR"/>
        </w:rPr>
      </w:pPr>
      <w:r w:rsidRPr="00771F44">
        <w:rPr>
          <w:rFonts w:cs="Calibri"/>
          <w:b/>
          <w:color w:val="000000" w:themeColor="text1"/>
          <w:sz w:val="18"/>
          <w:szCs w:val="18"/>
          <w:lang w:val="pt-BR"/>
        </w:rPr>
        <w:t>Café da manhã</w:t>
      </w:r>
      <w:r w:rsidRPr="00771F44">
        <w:rPr>
          <w:rFonts w:cs="Calibri"/>
          <w:b/>
          <w:bCs/>
          <w:color w:val="000000" w:themeColor="text1"/>
          <w:sz w:val="18"/>
          <w:szCs w:val="18"/>
          <w:lang w:val="pt-BR"/>
        </w:rPr>
        <w:t xml:space="preserve">. </w:t>
      </w:r>
      <w:r w:rsidRPr="00234AEF">
        <w:rPr>
          <w:rFonts w:cs="Calibri"/>
          <w:b/>
          <w:bCs/>
          <w:color w:val="000000" w:themeColor="text1"/>
          <w:sz w:val="18"/>
          <w:szCs w:val="18"/>
          <w:lang w:val="pt-BR"/>
        </w:rPr>
        <w:t xml:space="preserve">Visita </w:t>
      </w:r>
      <w:r w:rsidRPr="000816D1">
        <w:rPr>
          <w:rFonts w:cs="Calibri"/>
          <w:color w:val="000000" w:themeColor="text1"/>
          <w:sz w:val="18"/>
          <w:szCs w:val="18"/>
          <w:lang w:val="pt-BR"/>
        </w:rPr>
        <w:t xml:space="preserve">panorâmica ao famoso e artístico bairro de </w:t>
      </w:r>
      <w:proofErr w:type="spellStart"/>
      <w:r w:rsidRPr="000816D1">
        <w:rPr>
          <w:rFonts w:cs="Calibri"/>
          <w:color w:val="000000" w:themeColor="text1"/>
          <w:sz w:val="18"/>
          <w:szCs w:val="18"/>
          <w:lang w:val="pt-BR"/>
        </w:rPr>
        <w:t>Balat</w:t>
      </w:r>
      <w:proofErr w:type="spellEnd"/>
      <w:r w:rsidRPr="000816D1">
        <w:rPr>
          <w:rFonts w:cs="Calibri"/>
          <w:color w:val="000000" w:themeColor="text1"/>
          <w:sz w:val="18"/>
          <w:szCs w:val="18"/>
          <w:lang w:val="pt-BR"/>
        </w:rPr>
        <w:t xml:space="preserve">, conhecido por suas casinhas coloridas. Em seguida, faremos um </w:t>
      </w:r>
      <w:r w:rsidRPr="000816D1">
        <w:rPr>
          <w:rFonts w:cs="Calibri"/>
          <w:b/>
          <w:bCs/>
          <w:color w:val="000000" w:themeColor="text1"/>
          <w:sz w:val="18"/>
          <w:szCs w:val="18"/>
          <w:lang w:val="pt-BR"/>
        </w:rPr>
        <w:t>passeio de barco</w:t>
      </w:r>
      <w:r w:rsidRPr="000816D1">
        <w:rPr>
          <w:rFonts w:cs="Calibri"/>
          <w:color w:val="000000" w:themeColor="text1"/>
          <w:sz w:val="18"/>
          <w:szCs w:val="18"/>
          <w:lang w:val="pt-BR"/>
        </w:rPr>
        <w:t xml:space="preserve"> no Bósforo que separa a cidade de Istambul em dois continentes e, no final, </w:t>
      </w:r>
      <w:r w:rsidRPr="002111E2">
        <w:rPr>
          <w:rFonts w:cs="Calibri"/>
          <w:b/>
          <w:bCs/>
          <w:color w:val="000000" w:themeColor="text1"/>
          <w:sz w:val="18"/>
          <w:szCs w:val="18"/>
          <w:lang w:val="pt-BR"/>
        </w:rPr>
        <w:t>visitaremos</w:t>
      </w:r>
      <w:r w:rsidRPr="000816D1">
        <w:rPr>
          <w:rFonts w:cs="Calibri"/>
          <w:color w:val="000000" w:themeColor="text1"/>
          <w:sz w:val="18"/>
          <w:szCs w:val="18"/>
          <w:lang w:val="pt-BR"/>
        </w:rPr>
        <w:t xml:space="preserve"> o bazar de especiarias, estabelecido pelos otomanos há 5 séculos e usado desde então. Depois, </w:t>
      </w:r>
      <w:r w:rsidRPr="00F54639">
        <w:rPr>
          <w:rFonts w:cs="Calibri"/>
          <w:b/>
          <w:bCs/>
          <w:color w:val="000000" w:themeColor="text1"/>
          <w:sz w:val="18"/>
          <w:szCs w:val="18"/>
          <w:lang w:val="pt-BR"/>
        </w:rPr>
        <w:t>visit</w:t>
      </w:r>
      <w:r>
        <w:rPr>
          <w:rFonts w:cs="Calibri"/>
          <w:b/>
          <w:bCs/>
          <w:color w:val="000000" w:themeColor="text1"/>
          <w:sz w:val="18"/>
          <w:szCs w:val="18"/>
          <w:lang w:val="pt-BR"/>
        </w:rPr>
        <w:t>a</w:t>
      </w:r>
      <w:r w:rsidRPr="000816D1">
        <w:rPr>
          <w:rFonts w:cs="Calibri"/>
          <w:color w:val="000000" w:themeColor="text1"/>
          <w:sz w:val="18"/>
          <w:szCs w:val="18"/>
          <w:lang w:val="pt-BR"/>
        </w:rPr>
        <w:t xml:space="preserve"> a Mesquita do Sultão </w:t>
      </w:r>
      <w:proofErr w:type="spellStart"/>
      <w:r w:rsidRPr="000816D1">
        <w:rPr>
          <w:rFonts w:cs="Calibri"/>
          <w:color w:val="000000" w:themeColor="text1"/>
          <w:sz w:val="18"/>
          <w:szCs w:val="18"/>
          <w:lang w:val="pt-BR"/>
        </w:rPr>
        <w:t>Süleyman</w:t>
      </w:r>
      <w:proofErr w:type="spellEnd"/>
      <w:r w:rsidRPr="000816D1">
        <w:rPr>
          <w:rFonts w:cs="Calibri"/>
          <w:color w:val="000000" w:themeColor="text1"/>
          <w:sz w:val="18"/>
          <w:szCs w:val="18"/>
          <w:lang w:val="pt-BR"/>
        </w:rPr>
        <w:t xml:space="preserve">, o Magnífico, localizada no topo da Colina </w:t>
      </w:r>
      <w:proofErr w:type="spellStart"/>
      <w:r w:rsidRPr="000816D1">
        <w:rPr>
          <w:rFonts w:cs="Calibri"/>
          <w:color w:val="000000" w:themeColor="text1"/>
          <w:sz w:val="18"/>
          <w:szCs w:val="18"/>
          <w:lang w:val="pt-BR"/>
        </w:rPr>
        <w:t>Eminonu</w:t>
      </w:r>
      <w:proofErr w:type="spellEnd"/>
      <w:r w:rsidRPr="000816D1">
        <w:rPr>
          <w:rFonts w:cs="Calibri"/>
          <w:color w:val="000000" w:themeColor="text1"/>
          <w:sz w:val="18"/>
          <w:szCs w:val="18"/>
          <w:lang w:val="pt-BR"/>
        </w:rPr>
        <w:t xml:space="preserve">. </w:t>
      </w:r>
      <w:r w:rsidRPr="00E54CD2">
        <w:rPr>
          <w:rFonts w:cs="Calibri"/>
          <w:b/>
          <w:bCs/>
          <w:color w:val="000000" w:themeColor="text1"/>
          <w:sz w:val="18"/>
          <w:szCs w:val="18"/>
          <w:lang w:val="pt-BR"/>
        </w:rPr>
        <w:t>Almoço</w:t>
      </w:r>
      <w:r w:rsidRPr="000816D1">
        <w:rPr>
          <w:rFonts w:cs="Calibri"/>
          <w:color w:val="000000" w:themeColor="text1"/>
          <w:sz w:val="18"/>
          <w:szCs w:val="18"/>
          <w:lang w:val="pt-BR"/>
        </w:rPr>
        <w:t xml:space="preserve"> e depois passaremos pela Ponte do Bósforo para </w:t>
      </w:r>
      <w:r w:rsidRPr="00CE6B7C">
        <w:rPr>
          <w:rFonts w:cs="Calibri"/>
          <w:b/>
          <w:bCs/>
          <w:color w:val="000000" w:themeColor="text1"/>
          <w:sz w:val="18"/>
          <w:szCs w:val="18"/>
          <w:lang w:val="pt-BR"/>
        </w:rPr>
        <w:t>visitar</w:t>
      </w:r>
      <w:r w:rsidRPr="000816D1">
        <w:rPr>
          <w:rFonts w:cs="Calibri"/>
          <w:color w:val="000000" w:themeColor="text1"/>
          <w:sz w:val="18"/>
          <w:szCs w:val="18"/>
          <w:lang w:val="pt-BR"/>
        </w:rPr>
        <w:t xml:space="preserve"> o Palácio </w:t>
      </w:r>
      <w:proofErr w:type="spellStart"/>
      <w:r w:rsidRPr="000816D1">
        <w:rPr>
          <w:rFonts w:cs="Calibri"/>
          <w:color w:val="000000" w:themeColor="text1"/>
          <w:sz w:val="18"/>
          <w:szCs w:val="18"/>
          <w:lang w:val="pt-BR"/>
        </w:rPr>
        <w:t>Beylerbey</w:t>
      </w:r>
      <w:proofErr w:type="spellEnd"/>
      <w:r w:rsidRPr="000816D1">
        <w:rPr>
          <w:rFonts w:cs="Calibri"/>
          <w:color w:val="000000" w:themeColor="text1"/>
          <w:sz w:val="18"/>
          <w:szCs w:val="18"/>
          <w:lang w:val="pt-BR"/>
        </w:rPr>
        <w:t xml:space="preserve">, um palácio da era otomana e ainda com toda a sua decoração preservada. Para terminar, vamos subir </w:t>
      </w:r>
      <w:proofErr w:type="spellStart"/>
      <w:r w:rsidRPr="000816D1">
        <w:rPr>
          <w:rFonts w:cs="Calibri"/>
          <w:color w:val="000000" w:themeColor="text1"/>
          <w:sz w:val="18"/>
          <w:szCs w:val="18"/>
          <w:lang w:val="pt-BR"/>
        </w:rPr>
        <w:t>Çamlica</w:t>
      </w:r>
      <w:proofErr w:type="spellEnd"/>
      <w:r w:rsidRPr="000816D1">
        <w:rPr>
          <w:rFonts w:cs="Calibri"/>
          <w:color w:val="000000" w:themeColor="text1"/>
          <w:sz w:val="18"/>
          <w:szCs w:val="18"/>
          <w:lang w:val="pt-BR"/>
        </w:rPr>
        <w:t xml:space="preserve"> Hill, que é a colina mais alta de Istambul. </w:t>
      </w:r>
      <w:r w:rsidRPr="000816D1">
        <w:rPr>
          <w:rFonts w:cs="Calibri"/>
          <w:sz w:val="18"/>
          <w:szCs w:val="18"/>
          <w:lang w:val="pt-BR"/>
        </w:rPr>
        <w:t>Retorno ao hotel e</w:t>
      </w:r>
      <w:r w:rsidRPr="000C50FB">
        <w:rPr>
          <w:rFonts w:cs="Calibri"/>
          <w:sz w:val="18"/>
          <w:szCs w:val="18"/>
          <w:lang w:val="pt-BR"/>
        </w:rPr>
        <w:t xml:space="preserve"> </w:t>
      </w:r>
      <w:r w:rsidRPr="00A6129E">
        <w:rPr>
          <w:rFonts w:cs="Calibri"/>
          <w:b/>
          <w:color w:val="000000" w:themeColor="text1"/>
          <w:sz w:val="18"/>
          <w:szCs w:val="18"/>
          <w:lang w:val="pt-BR"/>
        </w:rPr>
        <w:t>Hospedagem</w:t>
      </w:r>
      <w:r>
        <w:rPr>
          <w:rFonts w:cs="Calibri"/>
          <w:b/>
          <w:color w:val="000000" w:themeColor="text1"/>
          <w:sz w:val="18"/>
          <w:szCs w:val="18"/>
          <w:lang w:val="pt-BR"/>
        </w:rPr>
        <w:t>.</w:t>
      </w:r>
    </w:p>
    <w:p w14:paraId="0FC3C1C9" w14:textId="77777777" w:rsidR="00CE7FAB" w:rsidRPr="002A13CA" w:rsidRDefault="00CE7FAB" w:rsidP="000B0180">
      <w:pPr>
        <w:pStyle w:val="Textosinformato"/>
        <w:rPr>
          <w:rFonts w:cs="Calibri"/>
          <w:color w:val="000000" w:themeColor="text1"/>
          <w:sz w:val="18"/>
          <w:szCs w:val="18"/>
          <w:lang w:val="tr-TR"/>
        </w:rPr>
      </w:pPr>
    </w:p>
    <w:p w14:paraId="68BE08CE" w14:textId="6D4331F7" w:rsidR="001877E5" w:rsidRPr="006B2A4F" w:rsidRDefault="001D62C3" w:rsidP="002A13CA">
      <w:pPr>
        <w:pStyle w:val="Subttulo"/>
        <w:rPr>
          <w:lang w:val="pt-BR"/>
        </w:rPr>
      </w:pPr>
      <w:r w:rsidRPr="006B2A4F">
        <w:rPr>
          <w:lang w:val="pt-BR"/>
        </w:rPr>
        <w:t xml:space="preserve">Dia </w:t>
      </w:r>
      <w:r w:rsidR="001877E5" w:rsidRPr="006B2A4F">
        <w:rPr>
          <w:lang w:val="pt-BR"/>
        </w:rPr>
        <w:t xml:space="preserve">04 </w:t>
      </w:r>
      <w:r w:rsidR="00BB46E9" w:rsidRPr="006B2A4F">
        <w:rPr>
          <w:lang w:val="pt-BR"/>
        </w:rPr>
        <w:t>-</w:t>
      </w:r>
      <w:r w:rsidR="001877E5" w:rsidRPr="006B2A4F">
        <w:rPr>
          <w:lang w:val="pt-BR"/>
        </w:rPr>
        <w:t xml:space="preserve"> </w:t>
      </w:r>
      <w:r w:rsidRPr="006B2A4F">
        <w:rPr>
          <w:lang w:val="pt-BR"/>
        </w:rPr>
        <w:t xml:space="preserve">Istambul </w:t>
      </w:r>
      <w:r w:rsidR="001877E5" w:rsidRPr="006B2A4F">
        <w:rPr>
          <w:lang w:val="pt-BR"/>
        </w:rPr>
        <w:t>– An</w:t>
      </w:r>
      <w:r w:rsidRPr="006B2A4F">
        <w:rPr>
          <w:lang w:val="pt-BR"/>
        </w:rPr>
        <w:t>c</w:t>
      </w:r>
      <w:r w:rsidR="001877E5" w:rsidRPr="006B2A4F">
        <w:rPr>
          <w:lang w:val="pt-BR"/>
        </w:rPr>
        <w:t xml:space="preserve">ara </w:t>
      </w:r>
    </w:p>
    <w:p w14:paraId="667B435F" w14:textId="77777777" w:rsidR="00374B90" w:rsidRPr="00F56D95" w:rsidRDefault="00374B90" w:rsidP="00374B90">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b/>
          <w:color w:val="000000" w:themeColor="text1"/>
          <w:sz w:val="18"/>
          <w:szCs w:val="18"/>
          <w:lang w:val="tr-TR"/>
        </w:rPr>
        <w:t>.</w:t>
      </w:r>
      <w:r w:rsidRPr="00771F44">
        <w:rPr>
          <w:rFonts w:ascii="Calibri" w:hAnsi="Calibri" w:cs="Calibri"/>
          <w:color w:val="000000" w:themeColor="text1"/>
          <w:sz w:val="18"/>
          <w:szCs w:val="18"/>
          <w:lang w:val="tr-TR"/>
        </w:rPr>
        <w:t xml:space="preserve"> </w:t>
      </w:r>
      <w:r w:rsidRPr="00F56D95">
        <w:rPr>
          <w:rFonts w:ascii="Calibri" w:hAnsi="Calibri" w:cs="Calibri"/>
          <w:color w:val="000000" w:themeColor="text1"/>
          <w:sz w:val="18"/>
          <w:szCs w:val="18"/>
          <w:lang w:val="tr-TR"/>
        </w:rPr>
        <w:t xml:space="preserve">No horário indicado, </w:t>
      </w:r>
      <w:r>
        <w:rPr>
          <w:rFonts w:ascii="Calibri" w:hAnsi="Calibri" w:cs="Calibri"/>
          <w:b/>
          <w:color w:val="000000" w:themeColor="text1"/>
          <w:sz w:val="18"/>
          <w:szCs w:val="18"/>
          <w:lang w:val="pt-BR"/>
        </w:rPr>
        <w:t>t</w:t>
      </w:r>
      <w:r w:rsidRPr="00771F44">
        <w:rPr>
          <w:rFonts w:ascii="Calibri" w:hAnsi="Calibri" w:cs="Calibri"/>
          <w:b/>
          <w:color w:val="000000" w:themeColor="text1"/>
          <w:sz w:val="18"/>
          <w:szCs w:val="18"/>
          <w:lang w:val="pt-BR"/>
        </w:rPr>
        <w:t>raslado</w:t>
      </w:r>
      <w:r w:rsidRPr="00771F44">
        <w:rPr>
          <w:rFonts w:ascii="Calibri" w:hAnsi="Calibri" w:cs="Calibri"/>
          <w:color w:val="000000" w:themeColor="text1"/>
          <w:sz w:val="18"/>
          <w:szCs w:val="18"/>
          <w:lang w:val="pt-BR"/>
        </w:rPr>
        <w:t xml:space="preserve"> </w:t>
      </w:r>
      <w:r w:rsidRPr="00F56D95">
        <w:rPr>
          <w:rFonts w:ascii="Calibri" w:hAnsi="Calibri" w:cs="Calibri"/>
          <w:color w:val="000000" w:themeColor="text1"/>
          <w:sz w:val="18"/>
          <w:szCs w:val="18"/>
          <w:lang w:val="tr-TR"/>
        </w:rPr>
        <w:t xml:space="preserve">para a estação de trem de alta velocidade para pegar o trem para Ancara. Durante a viagem poderemos observar o Lago Sapanca, as Montanhas Bolu e a cidade de Eskişehir, uma cidade universitária. Chegada em Ancara e </w:t>
      </w:r>
      <w:r w:rsidRPr="00D65BF3">
        <w:rPr>
          <w:rFonts w:ascii="Calibri" w:hAnsi="Calibri" w:cs="Calibri"/>
          <w:b/>
          <w:bCs/>
          <w:color w:val="000000" w:themeColor="text1"/>
          <w:sz w:val="18"/>
          <w:szCs w:val="18"/>
          <w:lang w:val="tr-TR"/>
        </w:rPr>
        <w:t>traslado</w:t>
      </w:r>
      <w:r w:rsidRPr="00F56D95">
        <w:rPr>
          <w:rFonts w:ascii="Calibri" w:hAnsi="Calibri" w:cs="Calibri"/>
          <w:color w:val="000000" w:themeColor="text1"/>
          <w:sz w:val="18"/>
          <w:szCs w:val="18"/>
          <w:lang w:val="tr-TR"/>
        </w:rPr>
        <w:t xml:space="preserve"> ao hotel. </w:t>
      </w:r>
      <w:r w:rsidRPr="00217FB4">
        <w:rPr>
          <w:rFonts w:ascii="Calibri" w:hAnsi="Calibri" w:cs="Calibri"/>
          <w:b/>
          <w:bCs/>
          <w:color w:val="000000" w:themeColor="text1"/>
          <w:sz w:val="18"/>
          <w:szCs w:val="18"/>
          <w:lang w:val="tr-TR"/>
        </w:rPr>
        <w:t>Jantar</w:t>
      </w:r>
      <w:r w:rsidRPr="00F56D95">
        <w:rPr>
          <w:rFonts w:ascii="Calibri" w:hAnsi="Calibri" w:cs="Calibri"/>
          <w:color w:val="000000" w:themeColor="text1"/>
          <w:sz w:val="18"/>
          <w:szCs w:val="18"/>
          <w:lang w:val="tr-TR"/>
        </w:rPr>
        <w:t xml:space="preserve"> e </w:t>
      </w:r>
      <w:r w:rsidRPr="009569ED">
        <w:rPr>
          <w:rFonts w:ascii="Calibri" w:hAnsi="Calibri" w:cs="Calibri"/>
          <w:b/>
          <w:bCs/>
          <w:color w:val="000000" w:themeColor="text1"/>
          <w:sz w:val="18"/>
          <w:szCs w:val="18"/>
          <w:lang w:val="pt-BR"/>
        </w:rPr>
        <w:t>h</w:t>
      </w:r>
      <w:r w:rsidRPr="009569ED">
        <w:rPr>
          <w:rFonts w:ascii="Calibri" w:hAnsi="Calibri" w:cs="Calibri"/>
          <w:b/>
          <w:color w:val="000000" w:themeColor="text1"/>
          <w:sz w:val="18"/>
          <w:szCs w:val="18"/>
          <w:lang w:val="pt-BR"/>
        </w:rPr>
        <w:t>ospedagem</w:t>
      </w:r>
      <w:r w:rsidRPr="009569ED">
        <w:rPr>
          <w:rFonts w:ascii="Calibri" w:hAnsi="Calibri" w:cs="Calibri"/>
          <w:color w:val="000000" w:themeColor="text1"/>
          <w:sz w:val="18"/>
          <w:szCs w:val="18"/>
          <w:lang w:val="pt-BR"/>
        </w:rPr>
        <w:t xml:space="preserve"> no hotel.</w:t>
      </w:r>
      <w:r w:rsidRPr="00771F44">
        <w:rPr>
          <w:rFonts w:ascii="Calibri" w:hAnsi="Calibri" w:cs="Calibri"/>
          <w:color w:val="000000" w:themeColor="text1"/>
          <w:sz w:val="18"/>
          <w:szCs w:val="18"/>
          <w:lang w:val="pt-BR"/>
        </w:rPr>
        <w:t xml:space="preserve">  </w:t>
      </w:r>
    </w:p>
    <w:p w14:paraId="21D47991" w14:textId="752B8627" w:rsidR="00374B90" w:rsidRPr="00F31F1E" w:rsidRDefault="00374B90" w:rsidP="00374B90">
      <w:pPr>
        <w:rPr>
          <w:rFonts w:ascii="Calibri" w:hAnsi="Calibri" w:cs="Calibri"/>
          <w:i/>
          <w:iCs/>
          <w:color w:val="000000" w:themeColor="text1"/>
          <w:sz w:val="18"/>
          <w:szCs w:val="18"/>
          <w:lang w:val="tr-TR"/>
        </w:rPr>
      </w:pPr>
      <w:r w:rsidRPr="00F31F1E">
        <w:rPr>
          <w:rFonts w:ascii="Calibri" w:hAnsi="Calibri" w:cs="Calibri"/>
          <w:b/>
          <w:bCs/>
          <w:i/>
          <w:iCs/>
          <w:color w:val="000000" w:themeColor="text1"/>
          <w:sz w:val="18"/>
          <w:szCs w:val="18"/>
          <w:lang w:val="tr-TR"/>
        </w:rPr>
        <w:t>Nota</w:t>
      </w:r>
      <w:r w:rsidRPr="00F31F1E">
        <w:rPr>
          <w:rFonts w:ascii="Calibri" w:hAnsi="Calibri" w:cs="Calibri"/>
          <w:i/>
          <w:iCs/>
          <w:color w:val="000000" w:themeColor="text1"/>
          <w:sz w:val="18"/>
          <w:szCs w:val="18"/>
          <w:lang w:val="tr-TR"/>
        </w:rPr>
        <w:t xml:space="preserve">: Em caso de reserva de última hora e não encontrar disponibilidade no </w:t>
      </w:r>
      <w:r w:rsidRPr="00062F85">
        <w:rPr>
          <w:rFonts w:ascii="Calibri" w:hAnsi="Calibri" w:cs="Calibri"/>
          <w:i/>
          <w:iCs/>
          <w:color w:val="000000" w:themeColor="text1"/>
          <w:sz w:val="18"/>
          <w:szCs w:val="18"/>
          <w:lang w:val="tr-TR"/>
        </w:rPr>
        <w:t xml:space="preserve">mesmo </w:t>
      </w:r>
      <w:r w:rsidR="00340D88" w:rsidRPr="00062F85">
        <w:rPr>
          <w:rFonts w:ascii="Calibri" w:hAnsi="Calibri" w:cs="Calibri"/>
          <w:i/>
          <w:iCs/>
          <w:color w:val="000000" w:themeColor="text1"/>
          <w:sz w:val="18"/>
          <w:szCs w:val="18"/>
          <w:lang w:val="tr-TR"/>
        </w:rPr>
        <w:t>tren</w:t>
      </w:r>
      <w:r w:rsidRPr="00062F85">
        <w:rPr>
          <w:rFonts w:ascii="Calibri" w:hAnsi="Calibri" w:cs="Calibri"/>
          <w:i/>
          <w:iCs/>
          <w:color w:val="000000" w:themeColor="text1"/>
          <w:sz w:val="18"/>
          <w:szCs w:val="18"/>
          <w:lang w:val="tr-TR"/>
        </w:rPr>
        <w:t xml:space="preserve"> do grupo</w:t>
      </w:r>
      <w:r w:rsidRPr="00F31F1E">
        <w:rPr>
          <w:rFonts w:ascii="Calibri" w:hAnsi="Calibri" w:cs="Calibri"/>
          <w:i/>
          <w:iCs/>
          <w:color w:val="000000" w:themeColor="text1"/>
          <w:sz w:val="18"/>
          <w:szCs w:val="18"/>
          <w:lang w:val="tr-TR"/>
        </w:rPr>
        <w:t>, será oferecido aos clientes outro trem em um horário diferente ou um voo para Ancara.</w:t>
      </w:r>
    </w:p>
    <w:p w14:paraId="79101788" w14:textId="77777777" w:rsidR="001877E5" w:rsidRPr="00374B90" w:rsidRDefault="001877E5" w:rsidP="001877E5">
      <w:pPr>
        <w:autoSpaceDE w:val="0"/>
        <w:autoSpaceDN w:val="0"/>
        <w:jc w:val="both"/>
        <w:rPr>
          <w:rFonts w:ascii="Calibri" w:hAnsi="Calibri" w:cs="Calibri"/>
          <w:color w:val="000000" w:themeColor="text1"/>
          <w:sz w:val="18"/>
          <w:szCs w:val="18"/>
          <w:lang w:val="tr-TR"/>
        </w:rPr>
      </w:pPr>
    </w:p>
    <w:p w14:paraId="7963C3CC" w14:textId="6372F94F" w:rsidR="001877E5" w:rsidRPr="006B2A4F" w:rsidRDefault="001D62C3" w:rsidP="002A13CA">
      <w:pPr>
        <w:pStyle w:val="Subttulo"/>
        <w:rPr>
          <w:lang w:val="pt-BR"/>
        </w:rPr>
      </w:pPr>
      <w:r w:rsidRPr="006B2A4F">
        <w:rPr>
          <w:lang w:val="pt-BR"/>
        </w:rPr>
        <w:t xml:space="preserve">Dia </w:t>
      </w:r>
      <w:r w:rsidR="001877E5" w:rsidRPr="006B2A4F">
        <w:rPr>
          <w:lang w:val="pt-BR"/>
        </w:rPr>
        <w:t xml:space="preserve">05 </w:t>
      </w:r>
      <w:r w:rsidR="00BB46E9" w:rsidRPr="006B2A4F">
        <w:rPr>
          <w:lang w:val="pt-BR"/>
        </w:rPr>
        <w:t>-</w:t>
      </w:r>
      <w:r w:rsidR="001877E5" w:rsidRPr="006B2A4F">
        <w:rPr>
          <w:lang w:val="pt-BR"/>
        </w:rPr>
        <w:t xml:space="preserve"> An</w:t>
      </w:r>
      <w:r w:rsidRPr="006B2A4F">
        <w:rPr>
          <w:lang w:val="pt-BR"/>
        </w:rPr>
        <w:t>cara – Capadó</w:t>
      </w:r>
      <w:r w:rsidR="001877E5" w:rsidRPr="006B2A4F">
        <w:rPr>
          <w:lang w:val="pt-BR"/>
        </w:rPr>
        <w:t xml:space="preserve">cia </w:t>
      </w:r>
    </w:p>
    <w:p w14:paraId="3573E7FE" w14:textId="48768C26" w:rsidR="00CD3075" w:rsidRPr="00771F44" w:rsidRDefault="00CD3075" w:rsidP="00CD3075">
      <w:pPr>
        <w:rPr>
          <w:rFonts w:ascii="Calibri" w:hAnsi="Calibri" w:cs="Calibri"/>
          <w:b/>
          <w:color w:val="000000" w:themeColor="text1"/>
          <w:sz w:val="18"/>
          <w:szCs w:val="18"/>
          <w:lang w:val="tr-TR"/>
        </w:rPr>
      </w:pPr>
      <w:r w:rsidRPr="007222E2">
        <w:rPr>
          <w:rFonts w:ascii="Calibri" w:hAnsi="Calibri" w:cs="Calibri"/>
          <w:b/>
          <w:color w:val="000000" w:themeColor="text1"/>
          <w:sz w:val="18"/>
          <w:szCs w:val="18"/>
          <w:lang w:val="pt-BR"/>
        </w:rPr>
        <w:t>Café da manhã</w:t>
      </w:r>
      <w:r w:rsidRPr="007222E2">
        <w:rPr>
          <w:rFonts w:ascii="Calibri" w:hAnsi="Calibri" w:cs="Calibri"/>
          <w:b/>
          <w:color w:val="000000" w:themeColor="text1"/>
          <w:sz w:val="18"/>
          <w:szCs w:val="18"/>
          <w:lang w:val="tr-TR"/>
        </w:rPr>
        <w:t xml:space="preserve">. Visita </w:t>
      </w:r>
      <w:r w:rsidRPr="007222E2">
        <w:rPr>
          <w:rFonts w:ascii="Calibri" w:hAnsi="Calibri" w:cs="Calibri"/>
          <w:bCs/>
          <w:color w:val="000000" w:themeColor="text1"/>
          <w:sz w:val="18"/>
          <w:szCs w:val="18"/>
          <w:lang w:val="tr-TR"/>
        </w:rPr>
        <w:t xml:space="preserve">da capital da Turquia, </w:t>
      </w:r>
      <w:r w:rsidRPr="008F7BF1">
        <w:rPr>
          <w:rFonts w:ascii="Calibri" w:hAnsi="Calibri" w:cs="Calibri"/>
          <w:b/>
          <w:color w:val="000000" w:themeColor="text1"/>
          <w:sz w:val="18"/>
          <w:szCs w:val="18"/>
          <w:lang w:val="tr-TR"/>
        </w:rPr>
        <w:t>incluindo</w:t>
      </w:r>
      <w:r w:rsidRPr="007222E2">
        <w:rPr>
          <w:rFonts w:ascii="Calibri" w:hAnsi="Calibri" w:cs="Calibri"/>
          <w:bCs/>
          <w:color w:val="000000" w:themeColor="text1"/>
          <w:sz w:val="18"/>
          <w:szCs w:val="18"/>
          <w:lang w:val="tr-TR"/>
        </w:rPr>
        <w:t xml:space="preserve"> o Mausoléu de Ataturk, a cidadela de Ancara</w:t>
      </w:r>
      <w:r>
        <w:rPr>
          <w:rFonts w:ascii="Calibri" w:hAnsi="Calibri" w:cs="Calibri"/>
          <w:bCs/>
          <w:color w:val="000000" w:themeColor="text1"/>
          <w:sz w:val="18"/>
          <w:szCs w:val="18"/>
          <w:lang w:val="tr-TR"/>
        </w:rPr>
        <w:t xml:space="preserve"> e</w:t>
      </w:r>
      <w:r w:rsidRPr="007222E2">
        <w:rPr>
          <w:rFonts w:ascii="Calibri" w:hAnsi="Calibri" w:cs="Calibri"/>
          <w:bCs/>
          <w:color w:val="000000" w:themeColor="text1"/>
          <w:sz w:val="18"/>
          <w:szCs w:val="18"/>
          <w:lang w:val="tr-TR"/>
        </w:rPr>
        <w:t xml:space="preserve"> o distrito de Hamamönü</w:t>
      </w:r>
      <w:r w:rsidR="00E81D6C">
        <w:rPr>
          <w:rFonts w:ascii="Calibri" w:hAnsi="Calibri" w:cs="Calibri"/>
          <w:bCs/>
          <w:color w:val="000000" w:themeColor="text1"/>
          <w:sz w:val="18"/>
          <w:szCs w:val="18"/>
          <w:lang w:val="tr-TR"/>
        </w:rPr>
        <w:t>.</w:t>
      </w:r>
      <w:r w:rsidR="00D674C0">
        <w:rPr>
          <w:rFonts w:ascii="Calibri" w:hAnsi="Calibri" w:cs="Calibri"/>
          <w:bCs/>
          <w:color w:val="000000" w:themeColor="text1"/>
          <w:sz w:val="18"/>
          <w:szCs w:val="18"/>
          <w:lang w:val="tr-TR"/>
        </w:rPr>
        <w:t xml:space="preserve"> </w:t>
      </w:r>
      <w:r w:rsidRPr="007222E2">
        <w:rPr>
          <w:rFonts w:ascii="Calibri" w:hAnsi="Calibri" w:cs="Calibri"/>
          <w:bCs/>
          <w:color w:val="000000" w:themeColor="text1"/>
          <w:sz w:val="18"/>
          <w:szCs w:val="18"/>
          <w:lang w:val="tr-TR"/>
        </w:rPr>
        <w:t xml:space="preserve"> Continuação para a Capadócia. No caminho, passaremos pelo Lago Salado, o segundo maior da Turquia. Chegada ao hotel na Capadócia.</w:t>
      </w:r>
      <w:r w:rsidRPr="007222E2">
        <w:rPr>
          <w:rFonts w:ascii="Calibri" w:hAnsi="Calibri" w:cs="Calibri"/>
          <w:b/>
          <w:color w:val="000000" w:themeColor="text1"/>
          <w:sz w:val="18"/>
          <w:szCs w:val="18"/>
          <w:lang w:val="tr-TR"/>
        </w:rPr>
        <w:t xml:space="preserve"> Jantar e </w:t>
      </w:r>
      <w:r w:rsidRPr="00D67E24">
        <w:rPr>
          <w:rFonts w:ascii="Calibri" w:hAnsi="Calibri" w:cs="Calibri"/>
          <w:b/>
          <w:bCs/>
          <w:color w:val="000000" w:themeColor="text1"/>
          <w:sz w:val="18"/>
          <w:szCs w:val="18"/>
          <w:lang w:val="pt-BR"/>
        </w:rPr>
        <w:t>h</w:t>
      </w:r>
      <w:r w:rsidRPr="00D67E24">
        <w:rPr>
          <w:rFonts w:ascii="Calibri" w:hAnsi="Calibri" w:cs="Calibri"/>
          <w:b/>
          <w:color w:val="000000" w:themeColor="text1"/>
          <w:sz w:val="18"/>
          <w:szCs w:val="18"/>
          <w:lang w:val="pt-BR"/>
        </w:rPr>
        <w:t>ospedagem</w:t>
      </w:r>
      <w:r w:rsidRPr="00D67E24">
        <w:rPr>
          <w:rFonts w:ascii="Calibri" w:hAnsi="Calibri" w:cs="Calibri"/>
          <w:color w:val="000000" w:themeColor="text1"/>
          <w:sz w:val="18"/>
          <w:szCs w:val="18"/>
          <w:lang w:val="pt-BR"/>
        </w:rPr>
        <w:t>.</w:t>
      </w:r>
      <w:r w:rsidRPr="00771F44">
        <w:rPr>
          <w:rFonts w:ascii="Calibri" w:hAnsi="Calibri" w:cs="Calibri"/>
          <w:color w:val="000000" w:themeColor="text1"/>
          <w:sz w:val="18"/>
          <w:szCs w:val="18"/>
          <w:lang w:val="pt-BR"/>
        </w:rPr>
        <w:t xml:space="preserve"> </w:t>
      </w:r>
    </w:p>
    <w:p w14:paraId="2A8E8A2E" w14:textId="77777777" w:rsidR="00CD3075" w:rsidRDefault="00CD3075" w:rsidP="002A13CA">
      <w:pPr>
        <w:pStyle w:val="Subttulo"/>
        <w:rPr>
          <w:lang w:val="pt-BR"/>
        </w:rPr>
      </w:pPr>
    </w:p>
    <w:p w14:paraId="01CB0A5E" w14:textId="67365602" w:rsidR="00FC76D1" w:rsidRPr="006B2A4F" w:rsidRDefault="001D62C3" w:rsidP="002A13CA">
      <w:pPr>
        <w:pStyle w:val="Subttulo"/>
        <w:rPr>
          <w:lang w:val="pt-BR"/>
        </w:rPr>
      </w:pPr>
      <w:r w:rsidRPr="006B2A4F">
        <w:rPr>
          <w:lang w:val="pt-BR"/>
        </w:rPr>
        <w:t xml:space="preserve">Dia </w:t>
      </w:r>
      <w:r w:rsidR="001877E5" w:rsidRPr="006B2A4F">
        <w:rPr>
          <w:lang w:val="pt-BR"/>
        </w:rPr>
        <w:t>06</w:t>
      </w:r>
      <w:r w:rsidR="00E34A0A" w:rsidRPr="006B2A4F">
        <w:rPr>
          <w:lang w:val="pt-BR"/>
        </w:rPr>
        <w:t xml:space="preserve"> </w:t>
      </w:r>
      <w:r w:rsidR="00BB46E9" w:rsidRPr="006B2A4F">
        <w:rPr>
          <w:lang w:val="pt-BR"/>
        </w:rPr>
        <w:t>-</w:t>
      </w:r>
      <w:r w:rsidR="00C67533" w:rsidRPr="006B2A4F">
        <w:rPr>
          <w:lang w:val="pt-BR"/>
        </w:rPr>
        <w:t xml:space="preserve"> </w:t>
      </w:r>
      <w:r w:rsidRPr="006B2A4F">
        <w:rPr>
          <w:lang w:val="pt-BR"/>
        </w:rPr>
        <w:t>Capadócia</w:t>
      </w:r>
    </w:p>
    <w:p w14:paraId="3BE5AA6A" w14:textId="6F5D55F4" w:rsidR="00F37764" w:rsidRDefault="00EC2B65" w:rsidP="00F37764">
      <w:pPr>
        <w:rPr>
          <w:rFonts w:ascii="Calibri" w:hAnsi="Calibri" w:cs="Calibri"/>
          <w:color w:val="000000" w:themeColor="text1"/>
          <w:sz w:val="18"/>
          <w:szCs w:val="18"/>
          <w:lang w:val="pt-BR"/>
        </w:rPr>
      </w:pPr>
      <w:r w:rsidRPr="00A054A7">
        <w:rPr>
          <w:rFonts w:ascii="Calibri" w:hAnsi="Calibri" w:cs="Calibri"/>
          <w:b/>
          <w:color w:val="000000" w:themeColor="text1"/>
          <w:sz w:val="18"/>
          <w:szCs w:val="18"/>
          <w:lang w:val="pt-BR"/>
        </w:rPr>
        <w:t>Café da manhã</w:t>
      </w:r>
      <w:r w:rsidRPr="00A054A7">
        <w:rPr>
          <w:rFonts w:ascii="Calibri" w:hAnsi="Calibri" w:cs="Calibri"/>
          <w:color w:val="000000" w:themeColor="text1"/>
          <w:sz w:val="18"/>
          <w:szCs w:val="18"/>
          <w:lang w:val="pt-BR"/>
        </w:rPr>
        <w:t>.</w:t>
      </w:r>
      <w:r w:rsidRPr="00A054A7">
        <w:rPr>
          <w:lang w:val="pt-BR"/>
        </w:rPr>
        <w:t xml:space="preserve"> </w:t>
      </w:r>
      <w:r w:rsidRPr="0024487D">
        <w:rPr>
          <w:rFonts w:ascii="Calibri" w:hAnsi="Calibri" w:cs="Calibri"/>
          <w:b/>
          <w:bCs/>
          <w:color w:val="000000" w:themeColor="text1"/>
          <w:sz w:val="18"/>
          <w:szCs w:val="18"/>
          <w:lang w:val="pt-BR"/>
        </w:rPr>
        <w:t>Opcionalmente</w:t>
      </w:r>
      <w:r w:rsidRPr="00A054A7">
        <w:rPr>
          <w:rFonts w:ascii="Calibri" w:hAnsi="Calibri" w:cs="Calibri"/>
          <w:color w:val="000000" w:themeColor="text1"/>
          <w:sz w:val="18"/>
          <w:szCs w:val="18"/>
          <w:lang w:val="pt-BR"/>
        </w:rPr>
        <w:t xml:space="preserve">, recomendamos desfrutar de um espetacular passeio de balão de ar quente ao nascer do sol. Saída para </w:t>
      </w:r>
      <w:r w:rsidRPr="00A054A7">
        <w:rPr>
          <w:rFonts w:ascii="Calibri" w:hAnsi="Calibri" w:cs="Calibri"/>
          <w:b/>
          <w:bCs/>
          <w:color w:val="000000" w:themeColor="text1"/>
          <w:sz w:val="18"/>
          <w:szCs w:val="18"/>
          <w:lang w:val="pt-BR"/>
        </w:rPr>
        <w:t>visitar</w:t>
      </w:r>
      <w:r w:rsidRPr="00A054A7">
        <w:rPr>
          <w:rFonts w:ascii="Calibri" w:hAnsi="Calibri" w:cs="Calibri"/>
          <w:color w:val="000000" w:themeColor="text1"/>
          <w:sz w:val="18"/>
          <w:szCs w:val="18"/>
          <w:lang w:val="pt-BR"/>
        </w:rPr>
        <w:t xml:space="preserve"> esta fantástica região com sua fascinante e original paisagem, formada há 3 milhões de anos pela lava. </w:t>
      </w:r>
      <w:r w:rsidRPr="00167E3C">
        <w:rPr>
          <w:rFonts w:ascii="Calibri" w:hAnsi="Calibri" w:cs="Calibri"/>
          <w:b/>
          <w:bCs/>
          <w:color w:val="000000" w:themeColor="text1"/>
          <w:sz w:val="18"/>
          <w:szCs w:val="18"/>
          <w:lang w:val="pt-BR"/>
        </w:rPr>
        <w:t>Visita</w:t>
      </w:r>
      <w:r w:rsidRPr="00A054A7">
        <w:rPr>
          <w:rFonts w:ascii="Calibri" w:hAnsi="Calibri" w:cs="Calibri"/>
          <w:color w:val="000000" w:themeColor="text1"/>
          <w:sz w:val="18"/>
          <w:szCs w:val="18"/>
          <w:lang w:val="pt-BR"/>
        </w:rPr>
        <w:t xml:space="preserve"> aos mosteiros e capelas de </w:t>
      </w:r>
      <w:proofErr w:type="spellStart"/>
      <w:r w:rsidRPr="00A054A7">
        <w:rPr>
          <w:rFonts w:ascii="Calibri" w:hAnsi="Calibri" w:cs="Calibri"/>
          <w:color w:val="000000" w:themeColor="text1"/>
          <w:sz w:val="18"/>
          <w:szCs w:val="18"/>
          <w:lang w:val="pt-BR"/>
        </w:rPr>
        <w:t>Göreme</w:t>
      </w:r>
      <w:proofErr w:type="spellEnd"/>
      <w:r w:rsidRPr="00A054A7">
        <w:rPr>
          <w:rFonts w:ascii="Calibri" w:hAnsi="Calibri" w:cs="Calibri"/>
          <w:color w:val="000000" w:themeColor="text1"/>
          <w:sz w:val="18"/>
          <w:szCs w:val="18"/>
          <w:lang w:val="pt-BR"/>
        </w:rPr>
        <w:t xml:space="preserve">, esculpidos nas rochas e decorados com afrescos. Faremos uma </w:t>
      </w:r>
      <w:r w:rsidRPr="006A1264">
        <w:rPr>
          <w:rFonts w:ascii="Calibri" w:hAnsi="Calibri" w:cs="Calibri"/>
          <w:b/>
          <w:bCs/>
          <w:color w:val="000000" w:themeColor="text1"/>
          <w:sz w:val="18"/>
          <w:szCs w:val="18"/>
          <w:lang w:val="pt-BR"/>
        </w:rPr>
        <w:t>parada</w:t>
      </w:r>
      <w:r w:rsidRPr="00A054A7">
        <w:rPr>
          <w:rFonts w:ascii="Calibri" w:hAnsi="Calibri" w:cs="Calibri"/>
          <w:color w:val="000000" w:themeColor="text1"/>
          <w:sz w:val="18"/>
          <w:szCs w:val="18"/>
          <w:lang w:val="pt-BR"/>
        </w:rPr>
        <w:t xml:space="preserve"> em uma oficina de tapetes e </w:t>
      </w:r>
      <w:proofErr w:type="spellStart"/>
      <w:r w:rsidRPr="00A054A7">
        <w:rPr>
          <w:rFonts w:ascii="Calibri" w:hAnsi="Calibri" w:cs="Calibri"/>
          <w:color w:val="000000" w:themeColor="text1"/>
          <w:sz w:val="18"/>
          <w:szCs w:val="18"/>
          <w:lang w:val="pt-BR"/>
        </w:rPr>
        <w:t>kilim</w:t>
      </w:r>
      <w:proofErr w:type="spellEnd"/>
      <w:r w:rsidRPr="00A054A7">
        <w:rPr>
          <w:rFonts w:ascii="Calibri" w:hAnsi="Calibri" w:cs="Calibri"/>
          <w:color w:val="000000" w:themeColor="text1"/>
          <w:sz w:val="18"/>
          <w:szCs w:val="18"/>
          <w:lang w:val="pt-BR"/>
        </w:rPr>
        <w:t xml:space="preserve">. Também passaremos pelo vale </w:t>
      </w:r>
      <w:proofErr w:type="spellStart"/>
      <w:r w:rsidRPr="00A054A7">
        <w:rPr>
          <w:rFonts w:ascii="Calibri" w:hAnsi="Calibri" w:cs="Calibri"/>
          <w:color w:val="000000" w:themeColor="text1"/>
          <w:sz w:val="18"/>
          <w:szCs w:val="18"/>
          <w:lang w:val="pt-BR"/>
        </w:rPr>
        <w:t>Güvercinlik</w:t>
      </w:r>
      <w:proofErr w:type="spellEnd"/>
      <w:r w:rsidRPr="00A054A7">
        <w:rPr>
          <w:rFonts w:ascii="Calibri" w:hAnsi="Calibri" w:cs="Calibri"/>
          <w:color w:val="000000" w:themeColor="text1"/>
          <w:sz w:val="18"/>
          <w:szCs w:val="18"/>
          <w:lang w:val="pt-BR"/>
        </w:rPr>
        <w:t xml:space="preserve"> e admiraremos uma maravilhosa vista panorâmica do Castelo de </w:t>
      </w:r>
      <w:proofErr w:type="spellStart"/>
      <w:r w:rsidRPr="00A054A7">
        <w:rPr>
          <w:rFonts w:ascii="Calibri" w:hAnsi="Calibri" w:cs="Calibri"/>
          <w:color w:val="000000" w:themeColor="text1"/>
          <w:sz w:val="18"/>
          <w:szCs w:val="18"/>
          <w:lang w:val="pt-BR"/>
        </w:rPr>
        <w:t>Uchisar</w:t>
      </w:r>
      <w:proofErr w:type="spellEnd"/>
      <w:r w:rsidRPr="00A054A7">
        <w:rPr>
          <w:rFonts w:ascii="Calibri" w:hAnsi="Calibri" w:cs="Calibri"/>
          <w:color w:val="000000" w:themeColor="text1"/>
          <w:sz w:val="18"/>
          <w:szCs w:val="18"/>
          <w:lang w:val="pt-BR"/>
        </w:rPr>
        <w:t xml:space="preserve">. </w:t>
      </w:r>
      <w:r w:rsidRPr="001B53C2">
        <w:rPr>
          <w:rFonts w:ascii="Calibri" w:hAnsi="Calibri" w:cs="Calibri"/>
          <w:color w:val="000000" w:themeColor="text1"/>
          <w:sz w:val="18"/>
          <w:szCs w:val="18"/>
          <w:lang w:val="pt-BR"/>
        </w:rPr>
        <w:t xml:space="preserve">No final, </w:t>
      </w:r>
      <w:r w:rsidRPr="007B4D76">
        <w:rPr>
          <w:rFonts w:ascii="Calibri" w:hAnsi="Calibri" w:cs="Calibri"/>
          <w:b/>
          <w:bCs/>
          <w:color w:val="000000" w:themeColor="text1"/>
          <w:sz w:val="18"/>
          <w:szCs w:val="18"/>
          <w:lang w:val="pt-BR"/>
        </w:rPr>
        <w:t>vamos parar</w:t>
      </w:r>
      <w:r w:rsidRPr="001B53C2">
        <w:rPr>
          <w:rFonts w:ascii="Calibri" w:hAnsi="Calibri" w:cs="Calibri"/>
          <w:color w:val="000000" w:themeColor="text1"/>
          <w:sz w:val="18"/>
          <w:szCs w:val="18"/>
          <w:lang w:val="pt-BR"/>
        </w:rPr>
        <w:t xml:space="preserve"> em um estabelecimento onde eles fazem e vendem produtos de decoração artesanais, pedras típicas e joias da Capadócia</w:t>
      </w:r>
      <w:r w:rsidRPr="00801CA9">
        <w:rPr>
          <w:rFonts w:ascii="Calibri" w:hAnsi="Calibri" w:cs="Calibri"/>
          <w:color w:val="000000" w:themeColor="text1"/>
          <w:sz w:val="18"/>
          <w:szCs w:val="18"/>
          <w:lang w:val="pt-BR"/>
        </w:rPr>
        <w:t xml:space="preserve">. </w:t>
      </w:r>
      <w:r w:rsidR="00F37764" w:rsidRPr="00801CA9">
        <w:rPr>
          <w:rFonts w:ascii="Calibri" w:hAnsi="Calibri" w:cs="Calibri"/>
          <w:b/>
          <w:bCs/>
          <w:color w:val="000000" w:themeColor="text1"/>
          <w:sz w:val="18"/>
          <w:szCs w:val="18"/>
          <w:lang w:val="pt-BR"/>
        </w:rPr>
        <w:t>  Jantar</w:t>
      </w:r>
      <w:r w:rsidR="00F37764" w:rsidRPr="00801CA9">
        <w:rPr>
          <w:rFonts w:ascii="Calibri" w:hAnsi="Calibri" w:cs="Calibri"/>
          <w:color w:val="000000" w:themeColor="text1"/>
          <w:sz w:val="18"/>
          <w:szCs w:val="18"/>
          <w:lang w:val="pt-BR"/>
        </w:rPr>
        <w:t xml:space="preserve"> no hotel e, em seguida, assistiremos a um </w:t>
      </w:r>
      <w:r w:rsidR="00F37764" w:rsidRPr="00801CA9">
        <w:rPr>
          <w:rFonts w:ascii="Calibri" w:hAnsi="Calibri" w:cs="Calibri"/>
          <w:b/>
          <w:bCs/>
          <w:color w:val="000000" w:themeColor="text1"/>
          <w:sz w:val="18"/>
          <w:szCs w:val="18"/>
          <w:lang w:val="pt-BR"/>
        </w:rPr>
        <w:t>espetáculo</w:t>
      </w:r>
      <w:r w:rsidR="00F37764" w:rsidRPr="00801CA9">
        <w:rPr>
          <w:rFonts w:ascii="Calibri" w:hAnsi="Calibri" w:cs="Calibri"/>
          <w:color w:val="000000" w:themeColor="text1"/>
          <w:sz w:val="18"/>
          <w:szCs w:val="18"/>
          <w:lang w:val="pt-BR"/>
        </w:rPr>
        <w:t xml:space="preserve"> de danças folclóricas turcas. </w:t>
      </w:r>
      <w:r w:rsidR="00F37764" w:rsidRPr="00801CA9">
        <w:rPr>
          <w:rFonts w:ascii="Calibri" w:hAnsi="Calibri" w:cs="Calibri"/>
          <w:b/>
          <w:bCs/>
          <w:color w:val="000000" w:themeColor="text1"/>
          <w:sz w:val="18"/>
          <w:szCs w:val="18"/>
          <w:lang w:val="pt-BR"/>
        </w:rPr>
        <w:t>Hospedagem</w:t>
      </w:r>
      <w:r w:rsidR="00F37764" w:rsidRPr="00801CA9">
        <w:rPr>
          <w:rFonts w:ascii="Calibri" w:hAnsi="Calibri" w:cs="Calibri"/>
          <w:color w:val="000000" w:themeColor="text1"/>
          <w:sz w:val="18"/>
          <w:szCs w:val="18"/>
          <w:lang w:val="pt-BR"/>
        </w:rPr>
        <w:t>.</w:t>
      </w:r>
    </w:p>
    <w:p w14:paraId="02160FCE" w14:textId="77777777" w:rsidR="00EC2B65" w:rsidRDefault="00EC2B65" w:rsidP="002A13CA">
      <w:pPr>
        <w:pStyle w:val="Subttulo"/>
        <w:rPr>
          <w:lang w:val="pt-BR"/>
        </w:rPr>
      </w:pPr>
    </w:p>
    <w:p w14:paraId="42AF3C6A" w14:textId="1D7A90EA" w:rsidR="0029081E" w:rsidRPr="006B2A4F" w:rsidRDefault="001D62C3" w:rsidP="002A13CA">
      <w:pPr>
        <w:pStyle w:val="Subttulo"/>
        <w:rPr>
          <w:lang w:val="pt-BR"/>
        </w:rPr>
      </w:pPr>
      <w:r w:rsidRPr="006B2A4F">
        <w:rPr>
          <w:lang w:val="pt-BR"/>
        </w:rPr>
        <w:t xml:space="preserve">Dia </w:t>
      </w:r>
      <w:r w:rsidR="0029081E" w:rsidRPr="006B2A4F">
        <w:rPr>
          <w:lang w:val="pt-BR"/>
        </w:rPr>
        <w:t>0</w:t>
      </w:r>
      <w:r w:rsidR="00945A7A" w:rsidRPr="006B2A4F">
        <w:rPr>
          <w:lang w:val="pt-BR"/>
        </w:rPr>
        <w:t>7</w:t>
      </w:r>
      <w:r w:rsidR="0029081E" w:rsidRPr="006B2A4F">
        <w:rPr>
          <w:lang w:val="pt-BR"/>
        </w:rPr>
        <w:t xml:space="preserve"> </w:t>
      </w:r>
      <w:r w:rsidR="00BB46E9" w:rsidRPr="006B2A4F">
        <w:rPr>
          <w:lang w:val="pt-BR"/>
        </w:rPr>
        <w:t>-</w:t>
      </w:r>
      <w:r w:rsidR="0029081E" w:rsidRPr="006B2A4F">
        <w:rPr>
          <w:lang w:val="pt-BR"/>
        </w:rPr>
        <w:t xml:space="preserve"> </w:t>
      </w:r>
      <w:r w:rsidRPr="006B2A4F">
        <w:rPr>
          <w:lang w:val="pt-BR"/>
        </w:rPr>
        <w:t xml:space="preserve">Capadócia </w:t>
      </w:r>
      <w:r w:rsidR="0029081E" w:rsidRPr="006B2A4F">
        <w:rPr>
          <w:lang w:val="pt-BR"/>
        </w:rPr>
        <w:t>–</w:t>
      </w:r>
      <w:proofErr w:type="spellStart"/>
      <w:r w:rsidR="0029081E" w:rsidRPr="006B2A4F">
        <w:rPr>
          <w:lang w:val="pt-BR"/>
        </w:rPr>
        <w:t>Pamukkale</w:t>
      </w:r>
      <w:proofErr w:type="spellEnd"/>
    </w:p>
    <w:p w14:paraId="5E8C8D88" w14:textId="15EA19EB" w:rsidR="00782ADB" w:rsidRPr="002A13CA" w:rsidRDefault="00782ADB" w:rsidP="00782ADB">
      <w:pPr>
        <w:rPr>
          <w:rFonts w:ascii="Calibri" w:hAnsi="Calibri" w:cs="Calibri"/>
          <w:color w:val="000000" w:themeColor="text1"/>
          <w:sz w:val="18"/>
          <w:szCs w:val="18"/>
          <w:lang w:val="tr-TR"/>
        </w:rPr>
      </w:pPr>
      <w:r w:rsidRPr="002A13CA">
        <w:rPr>
          <w:rFonts w:ascii="Calibri" w:hAnsi="Calibri" w:cs="Calibri"/>
          <w:b/>
          <w:color w:val="000000" w:themeColor="text1"/>
          <w:sz w:val="18"/>
          <w:szCs w:val="18"/>
          <w:lang w:val="pt-BR"/>
        </w:rPr>
        <w:t>Café da manhã</w:t>
      </w:r>
      <w:r w:rsidRPr="002A13CA">
        <w:rPr>
          <w:rFonts w:ascii="Calibri" w:hAnsi="Calibri" w:cs="Calibri"/>
          <w:color w:val="000000" w:themeColor="text1"/>
          <w:sz w:val="18"/>
          <w:szCs w:val="18"/>
          <w:lang w:val="tr-TR"/>
        </w:rPr>
        <w:t xml:space="preserve">. Saída cedo para Pamukkale. No caminho, </w:t>
      </w:r>
      <w:r w:rsidRPr="002A13CA">
        <w:rPr>
          <w:rFonts w:ascii="Calibri" w:hAnsi="Calibri" w:cs="Calibri"/>
          <w:b/>
          <w:color w:val="000000" w:themeColor="text1"/>
          <w:sz w:val="18"/>
          <w:szCs w:val="18"/>
          <w:lang w:val="tr-TR"/>
        </w:rPr>
        <w:t>visita</w:t>
      </w:r>
      <w:r w:rsidRPr="002A13CA">
        <w:rPr>
          <w:rFonts w:ascii="Calibri" w:hAnsi="Calibri" w:cs="Calibri"/>
          <w:color w:val="000000" w:themeColor="text1"/>
          <w:sz w:val="18"/>
          <w:szCs w:val="18"/>
          <w:lang w:val="tr-TR"/>
        </w:rPr>
        <w:t xml:space="preserve"> de uma pousada Seljuk na lendária Rota da Seda, que servía como ponto de parada para as caravanas de comércio, peregrinação ou militares. Seguiremos para Pamukkale, onde teremos tempo livre para conhecê-la melhor. </w:t>
      </w:r>
      <w:r w:rsidRPr="002A13CA">
        <w:rPr>
          <w:rFonts w:ascii="Calibri" w:hAnsi="Calibri" w:cs="Calibri"/>
          <w:b/>
          <w:bCs/>
          <w:color w:val="000000" w:themeColor="text1"/>
          <w:sz w:val="18"/>
          <w:szCs w:val="18"/>
          <w:lang w:val="pt-BR"/>
        </w:rPr>
        <w:t xml:space="preserve">Jantar </w:t>
      </w:r>
      <w:r w:rsidR="00FB08FD" w:rsidRPr="002A13CA">
        <w:rPr>
          <w:rFonts w:ascii="Calibri" w:hAnsi="Calibri" w:cs="Calibri"/>
          <w:b/>
          <w:bCs/>
          <w:color w:val="000000" w:themeColor="text1"/>
          <w:sz w:val="18"/>
          <w:szCs w:val="18"/>
          <w:lang w:val="pt-BR"/>
        </w:rPr>
        <w:t>e hospedagem</w:t>
      </w:r>
      <w:r w:rsidRPr="002A13CA">
        <w:rPr>
          <w:rFonts w:ascii="Calibri" w:hAnsi="Calibri" w:cs="Calibri"/>
          <w:color w:val="000000" w:themeColor="text1"/>
          <w:sz w:val="18"/>
          <w:szCs w:val="18"/>
          <w:lang w:val="pt-BR"/>
        </w:rPr>
        <w:t>.</w:t>
      </w:r>
    </w:p>
    <w:p w14:paraId="382C264E" w14:textId="77777777" w:rsidR="0029081E" w:rsidRPr="002A13CA" w:rsidRDefault="0029081E" w:rsidP="00C67533">
      <w:pPr>
        <w:pStyle w:val="Textosinformato"/>
        <w:jc w:val="both"/>
        <w:rPr>
          <w:rFonts w:cs="Calibri"/>
          <w:color w:val="000000" w:themeColor="text1"/>
          <w:sz w:val="18"/>
          <w:szCs w:val="18"/>
          <w:lang w:val="pt-BR"/>
        </w:rPr>
      </w:pPr>
    </w:p>
    <w:p w14:paraId="10C6558E" w14:textId="16AD1B5A" w:rsidR="00FC76D1" w:rsidRPr="00062F85" w:rsidRDefault="001D62C3" w:rsidP="002A13CA">
      <w:pPr>
        <w:pStyle w:val="Subttulo"/>
        <w:rPr>
          <w:lang w:val="pt-BR"/>
        </w:rPr>
      </w:pPr>
      <w:r w:rsidRPr="00801CA9">
        <w:rPr>
          <w:lang w:val="pt-BR"/>
        </w:rPr>
        <w:t xml:space="preserve">Dia </w:t>
      </w:r>
      <w:r w:rsidR="00945A7A" w:rsidRPr="00801CA9">
        <w:rPr>
          <w:lang w:val="pt-BR"/>
        </w:rPr>
        <w:t>08</w:t>
      </w:r>
      <w:r w:rsidR="00FC76D1" w:rsidRPr="00801CA9">
        <w:rPr>
          <w:lang w:val="pt-BR"/>
        </w:rPr>
        <w:t xml:space="preserve"> </w:t>
      </w:r>
      <w:r w:rsidR="00BB46E9" w:rsidRPr="00801CA9">
        <w:rPr>
          <w:lang w:val="pt-BR"/>
        </w:rPr>
        <w:t>-</w:t>
      </w:r>
      <w:r w:rsidR="0058036D" w:rsidRPr="00801CA9">
        <w:rPr>
          <w:lang w:val="pt-BR"/>
        </w:rPr>
        <w:t xml:space="preserve"> </w:t>
      </w:r>
      <w:proofErr w:type="spellStart"/>
      <w:r w:rsidR="0058036D" w:rsidRPr="00801CA9">
        <w:rPr>
          <w:lang w:val="pt-BR"/>
        </w:rPr>
        <w:t>Pamukkale</w:t>
      </w:r>
      <w:proofErr w:type="spellEnd"/>
      <w:r w:rsidR="0058036D" w:rsidRPr="00801CA9">
        <w:rPr>
          <w:lang w:val="pt-BR"/>
        </w:rPr>
        <w:t xml:space="preserve"> – Éfeso </w:t>
      </w:r>
      <w:r w:rsidR="00F42EDE" w:rsidRPr="00801CA9">
        <w:rPr>
          <w:lang w:val="pt-BR"/>
        </w:rPr>
        <w:t>–</w:t>
      </w:r>
      <w:r w:rsidR="00F60BC0" w:rsidRPr="00801CA9">
        <w:rPr>
          <w:lang w:val="pt-BR"/>
        </w:rPr>
        <w:t xml:space="preserve"> </w:t>
      </w:r>
      <w:proofErr w:type="spellStart"/>
      <w:r w:rsidR="00F42EDE" w:rsidRPr="00801CA9">
        <w:rPr>
          <w:lang w:val="pt-BR"/>
        </w:rPr>
        <w:t>Kusadasi</w:t>
      </w:r>
      <w:proofErr w:type="spellEnd"/>
    </w:p>
    <w:p w14:paraId="530805BC" w14:textId="33F24DDF" w:rsidR="00782ADB" w:rsidRPr="00062F85" w:rsidRDefault="00782ADB" w:rsidP="00782ADB">
      <w:pPr>
        <w:rPr>
          <w:rFonts w:ascii="Calibri" w:hAnsi="Calibri" w:cs="Calibri"/>
          <w:color w:val="000000" w:themeColor="text1"/>
          <w:sz w:val="18"/>
          <w:szCs w:val="18"/>
          <w:lang w:val="pt-BR"/>
        </w:rPr>
      </w:pPr>
      <w:r w:rsidRPr="00062F85">
        <w:rPr>
          <w:rFonts w:ascii="Calibri" w:hAnsi="Calibri" w:cs="Calibri"/>
          <w:b/>
          <w:color w:val="000000" w:themeColor="text1"/>
          <w:sz w:val="18"/>
          <w:szCs w:val="18"/>
          <w:lang w:val="pt-BR"/>
        </w:rPr>
        <w:t>Café da manhã</w:t>
      </w:r>
      <w:r w:rsidRPr="00062F85">
        <w:rPr>
          <w:rFonts w:ascii="Calibri" w:hAnsi="Calibri" w:cs="Calibri"/>
          <w:color w:val="000000" w:themeColor="text1"/>
          <w:sz w:val="18"/>
          <w:szCs w:val="18"/>
          <w:lang w:val="pt-BR"/>
        </w:rPr>
        <w:t xml:space="preserve">. Saída para Éfeso e </w:t>
      </w:r>
      <w:r w:rsidRPr="00062F85">
        <w:rPr>
          <w:rFonts w:ascii="Calibri" w:hAnsi="Calibri" w:cs="Calibri"/>
          <w:b/>
          <w:color w:val="000000" w:themeColor="text1"/>
          <w:sz w:val="18"/>
          <w:szCs w:val="18"/>
          <w:lang w:val="pt-BR"/>
        </w:rPr>
        <w:t>visita</w:t>
      </w:r>
      <w:r w:rsidRPr="00062F85">
        <w:rPr>
          <w:rFonts w:ascii="Calibri" w:hAnsi="Calibri" w:cs="Calibri"/>
          <w:color w:val="000000" w:themeColor="text1"/>
          <w:sz w:val="18"/>
          <w:szCs w:val="18"/>
          <w:lang w:val="pt-BR"/>
        </w:rPr>
        <w:t xml:space="preserve"> às suas ruínas, a cidade dedicada a Ártemis, Odeon, o Templo de Adriano, a Casa do Amor, a Biblioteca de Celso, Ágora, a Rua de Mármore e o Teatro. </w:t>
      </w:r>
      <w:r w:rsidRPr="00062F85">
        <w:rPr>
          <w:rFonts w:ascii="Calibri" w:hAnsi="Calibri" w:cs="Calibri"/>
          <w:b/>
          <w:color w:val="000000" w:themeColor="text1"/>
          <w:sz w:val="18"/>
          <w:szCs w:val="18"/>
          <w:lang w:val="pt-BR"/>
        </w:rPr>
        <w:t>Visita</w:t>
      </w:r>
      <w:r w:rsidRPr="00062F85">
        <w:rPr>
          <w:rFonts w:ascii="Calibri" w:hAnsi="Calibri" w:cs="Calibri"/>
          <w:color w:val="000000" w:themeColor="text1"/>
          <w:sz w:val="18"/>
          <w:szCs w:val="18"/>
          <w:lang w:val="pt-BR"/>
        </w:rPr>
        <w:t xml:space="preserve"> à casa da Virgem Maria. Faremos uma parada em um centro de produção de couro. </w:t>
      </w:r>
      <w:r w:rsidR="002F2D96" w:rsidRPr="00062F85">
        <w:rPr>
          <w:rFonts w:ascii="Calibri" w:hAnsi="Calibri" w:cs="Calibri"/>
          <w:color w:val="000000" w:themeColor="text1"/>
          <w:sz w:val="18"/>
          <w:szCs w:val="18"/>
          <w:lang w:val="pt-BR"/>
        </w:rPr>
        <w:t xml:space="preserve">Continuação para </w:t>
      </w:r>
      <w:proofErr w:type="spellStart"/>
      <w:r w:rsidR="002F2D96" w:rsidRPr="00062F85">
        <w:rPr>
          <w:rFonts w:ascii="Calibri" w:hAnsi="Calibri" w:cs="Calibri"/>
          <w:color w:val="000000" w:themeColor="text1"/>
          <w:sz w:val="18"/>
          <w:szCs w:val="18"/>
          <w:lang w:val="pt-BR"/>
        </w:rPr>
        <w:t>Kusadasi</w:t>
      </w:r>
      <w:proofErr w:type="spellEnd"/>
      <w:r w:rsidR="002F2D96" w:rsidRPr="00062F85">
        <w:rPr>
          <w:rFonts w:ascii="Calibri" w:hAnsi="Calibri" w:cs="Calibri"/>
          <w:color w:val="000000" w:themeColor="text1"/>
          <w:sz w:val="18"/>
          <w:szCs w:val="18"/>
          <w:lang w:val="pt-BR"/>
        </w:rPr>
        <w:t xml:space="preserve">. </w:t>
      </w:r>
      <w:r w:rsidR="00471396" w:rsidRPr="00062F85">
        <w:rPr>
          <w:rFonts w:ascii="Calibri" w:hAnsi="Calibri" w:cs="Calibri"/>
          <w:b/>
          <w:bCs/>
          <w:color w:val="000000" w:themeColor="text1"/>
          <w:sz w:val="18"/>
          <w:szCs w:val="18"/>
          <w:lang w:val="pt-BR"/>
        </w:rPr>
        <w:t>Jantar</w:t>
      </w:r>
      <w:r w:rsidR="00471396" w:rsidRPr="00062F85">
        <w:rPr>
          <w:rFonts w:ascii="Calibri" w:hAnsi="Calibri" w:cs="Calibri"/>
          <w:color w:val="000000" w:themeColor="text1"/>
          <w:sz w:val="18"/>
          <w:szCs w:val="18"/>
          <w:lang w:val="pt-BR"/>
        </w:rPr>
        <w:t xml:space="preserve"> e </w:t>
      </w:r>
      <w:r w:rsidRPr="00062F85">
        <w:rPr>
          <w:rFonts w:ascii="Calibri" w:hAnsi="Calibri" w:cs="Calibri"/>
          <w:b/>
          <w:color w:val="000000" w:themeColor="text1"/>
          <w:sz w:val="18"/>
          <w:szCs w:val="18"/>
          <w:lang w:val="pt-BR"/>
        </w:rPr>
        <w:t>Hospedagem</w:t>
      </w:r>
      <w:r w:rsidRPr="00062F85">
        <w:rPr>
          <w:rFonts w:ascii="Calibri" w:hAnsi="Calibri" w:cs="Calibri"/>
          <w:b/>
          <w:bCs/>
          <w:color w:val="000000" w:themeColor="text1"/>
          <w:sz w:val="18"/>
          <w:szCs w:val="18"/>
          <w:lang w:val="pt-BR"/>
        </w:rPr>
        <w:t>.</w:t>
      </w:r>
    </w:p>
    <w:p w14:paraId="079B8709" w14:textId="77777777" w:rsidR="00C67533" w:rsidRPr="00062F85" w:rsidRDefault="00C67533" w:rsidP="00C67533">
      <w:pPr>
        <w:rPr>
          <w:rFonts w:ascii="Calibri" w:hAnsi="Calibri" w:cs="Calibri"/>
          <w:b/>
          <w:bCs/>
          <w:color w:val="000000" w:themeColor="text1"/>
          <w:sz w:val="18"/>
          <w:szCs w:val="18"/>
          <w:lang w:val="pt-BR"/>
        </w:rPr>
      </w:pPr>
    </w:p>
    <w:p w14:paraId="4E60EF3C" w14:textId="37DF3332" w:rsidR="005D24AB" w:rsidRPr="006B2A4F" w:rsidRDefault="001D62C3" w:rsidP="002A13CA">
      <w:pPr>
        <w:pStyle w:val="Subttulo"/>
        <w:rPr>
          <w:lang w:val="pt-BR"/>
        </w:rPr>
      </w:pPr>
      <w:r w:rsidRPr="00801CA9">
        <w:rPr>
          <w:lang w:val="pt-BR"/>
        </w:rPr>
        <w:t xml:space="preserve">Dia </w:t>
      </w:r>
      <w:r w:rsidR="005D24AB" w:rsidRPr="00801CA9">
        <w:rPr>
          <w:lang w:val="pt-BR"/>
        </w:rPr>
        <w:t>09</w:t>
      </w:r>
      <w:r w:rsidR="00E34A0A" w:rsidRPr="00801CA9">
        <w:rPr>
          <w:lang w:val="pt-BR"/>
        </w:rPr>
        <w:t xml:space="preserve"> </w:t>
      </w:r>
      <w:r w:rsidR="00BB46E9" w:rsidRPr="00801CA9">
        <w:rPr>
          <w:lang w:val="pt-BR"/>
        </w:rPr>
        <w:t>-</w:t>
      </w:r>
      <w:r w:rsidR="00B1167C" w:rsidRPr="00801CA9">
        <w:rPr>
          <w:lang w:val="pt-BR"/>
        </w:rPr>
        <w:t xml:space="preserve"> </w:t>
      </w:r>
      <w:proofErr w:type="spellStart"/>
      <w:r w:rsidR="00F42EDE" w:rsidRPr="00801CA9">
        <w:rPr>
          <w:lang w:val="pt-BR"/>
        </w:rPr>
        <w:t>Kusadasi</w:t>
      </w:r>
      <w:proofErr w:type="spellEnd"/>
      <w:r w:rsidR="00C67533" w:rsidRPr="00801CA9">
        <w:rPr>
          <w:lang w:val="pt-BR"/>
        </w:rPr>
        <w:t xml:space="preserve"> </w:t>
      </w:r>
      <w:r w:rsidR="00720521" w:rsidRPr="00801CA9">
        <w:rPr>
          <w:lang w:val="pt-BR"/>
        </w:rPr>
        <w:t xml:space="preserve">- </w:t>
      </w:r>
      <w:proofErr w:type="spellStart"/>
      <w:r w:rsidR="00C525B1" w:rsidRPr="00801CA9">
        <w:rPr>
          <w:lang w:val="pt-BR"/>
        </w:rPr>
        <w:t>Samos</w:t>
      </w:r>
      <w:proofErr w:type="spellEnd"/>
    </w:p>
    <w:p w14:paraId="30C6DA8E" w14:textId="138AACC6" w:rsidR="00C525B1" w:rsidRPr="002A13CA" w:rsidRDefault="00782ADB" w:rsidP="00C525B1">
      <w:pPr>
        <w:pStyle w:val="Sinespaciado"/>
        <w:jc w:val="both"/>
        <w:rPr>
          <w:color w:val="000000" w:themeColor="text1"/>
          <w:szCs w:val="18"/>
          <w:lang w:val="pt-BR"/>
        </w:rPr>
      </w:pPr>
      <w:r w:rsidRPr="002A13CA">
        <w:rPr>
          <w:b/>
          <w:color w:val="000000" w:themeColor="text1"/>
          <w:szCs w:val="18"/>
          <w:lang w:val="pt-BR"/>
        </w:rPr>
        <w:t>Café da manhã</w:t>
      </w:r>
      <w:r w:rsidRPr="002A13CA">
        <w:rPr>
          <w:b/>
          <w:bCs/>
          <w:color w:val="000000" w:themeColor="text1"/>
          <w:szCs w:val="18"/>
          <w:lang w:val="tr-TR"/>
        </w:rPr>
        <w:t xml:space="preserve"> </w:t>
      </w:r>
      <w:r w:rsidRPr="002A13CA">
        <w:rPr>
          <w:bCs/>
          <w:color w:val="000000" w:themeColor="text1"/>
          <w:szCs w:val="18"/>
          <w:lang w:val="tr-TR"/>
        </w:rPr>
        <w:t>no</w:t>
      </w:r>
      <w:r w:rsidRPr="002A13CA">
        <w:rPr>
          <w:b/>
          <w:bCs/>
          <w:color w:val="000000" w:themeColor="text1"/>
          <w:szCs w:val="18"/>
          <w:lang w:val="tr-TR"/>
        </w:rPr>
        <w:t xml:space="preserve"> </w:t>
      </w:r>
      <w:r w:rsidR="00C525B1" w:rsidRPr="002A13CA">
        <w:rPr>
          <w:color w:val="000000" w:themeColor="text1"/>
          <w:szCs w:val="18"/>
          <w:lang w:val="pt-BR"/>
        </w:rPr>
        <w:t xml:space="preserve">hotel. </w:t>
      </w:r>
      <w:r w:rsidRPr="002A13CA">
        <w:rPr>
          <w:bCs/>
          <w:color w:val="000000" w:themeColor="text1"/>
          <w:szCs w:val="18"/>
          <w:lang w:val="tr-TR"/>
        </w:rPr>
        <w:t>Na hora prevista,</w:t>
      </w:r>
      <w:r w:rsidRPr="002A13CA">
        <w:rPr>
          <w:b/>
          <w:bCs/>
          <w:color w:val="000000" w:themeColor="text1"/>
          <w:szCs w:val="18"/>
          <w:lang w:val="tr-TR"/>
        </w:rPr>
        <w:t xml:space="preserve"> traslado</w:t>
      </w:r>
      <w:r w:rsidRPr="002A13CA">
        <w:rPr>
          <w:color w:val="000000" w:themeColor="text1"/>
          <w:szCs w:val="18"/>
          <w:lang w:val="tr-TR"/>
        </w:rPr>
        <w:t xml:space="preserve"> </w:t>
      </w:r>
      <w:r w:rsidRPr="002A13CA">
        <w:rPr>
          <w:color w:val="000000" w:themeColor="text1"/>
          <w:szCs w:val="18"/>
          <w:lang w:val="pt-BR"/>
        </w:rPr>
        <w:t xml:space="preserve">para o porto para </w:t>
      </w:r>
      <w:r w:rsidRPr="002A13CA">
        <w:rPr>
          <w:b/>
          <w:bCs/>
          <w:color w:val="000000" w:themeColor="text1"/>
          <w:szCs w:val="18"/>
          <w:lang w:val="pt-BR"/>
        </w:rPr>
        <w:t>embarcar em um ferry</w:t>
      </w:r>
      <w:r w:rsidRPr="002A13CA">
        <w:rPr>
          <w:color w:val="000000" w:themeColor="text1"/>
          <w:szCs w:val="18"/>
          <w:lang w:val="pt-BR"/>
        </w:rPr>
        <w:t xml:space="preserve"> com destino a ilha grega de </w:t>
      </w:r>
      <w:proofErr w:type="spellStart"/>
      <w:r w:rsidR="00C525B1" w:rsidRPr="002A13CA">
        <w:rPr>
          <w:color w:val="000000" w:themeColor="text1"/>
          <w:szCs w:val="18"/>
          <w:lang w:val="pt-BR"/>
        </w:rPr>
        <w:t>Samos</w:t>
      </w:r>
      <w:proofErr w:type="spellEnd"/>
      <w:r w:rsidR="00C525B1" w:rsidRPr="002A13CA">
        <w:rPr>
          <w:color w:val="000000" w:themeColor="text1"/>
          <w:szCs w:val="18"/>
          <w:lang w:val="pt-BR"/>
        </w:rPr>
        <w:t xml:space="preserve">. </w:t>
      </w:r>
      <w:r w:rsidRPr="002A13CA">
        <w:rPr>
          <w:color w:val="000000" w:themeColor="text1"/>
          <w:szCs w:val="18"/>
          <w:lang w:val="pt-BR"/>
        </w:rPr>
        <w:t xml:space="preserve">Chegada e </w:t>
      </w:r>
      <w:r w:rsidRPr="002A13CA">
        <w:rPr>
          <w:b/>
          <w:color w:val="000000" w:themeColor="text1"/>
          <w:szCs w:val="18"/>
          <w:lang w:val="pt-BR"/>
        </w:rPr>
        <w:t>traslado</w:t>
      </w:r>
      <w:r w:rsidRPr="002A13CA">
        <w:rPr>
          <w:color w:val="000000" w:themeColor="text1"/>
          <w:szCs w:val="18"/>
          <w:lang w:val="pt-BR"/>
        </w:rPr>
        <w:t xml:space="preserve"> ao hotel</w:t>
      </w:r>
      <w:r w:rsidR="00C525B1" w:rsidRPr="002A13CA">
        <w:rPr>
          <w:color w:val="000000" w:themeColor="text1"/>
          <w:szCs w:val="18"/>
          <w:lang w:val="pt-BR"/>
        </w:rPr>
        <w:t xml:space="preserve">. </w:t>
      </w:r>
      <w:r w:rsidR="003506AE" w:rsidRPr="003506AE">
        <w:rPr>
          <w:color w:val="000000" w:themeColor="text1"/>
          <w:szCs w:val="18"/>
          <w:lang w:val="pt-BR"/>
        </w:rPr>
        <w:t>Tarde livre para desfrutar das praias ou descobrir a ilha</w:t>
      </w:r>
      <w:r w:rsidRPr="002A13CA">
        <w:rPr>
          <w:color w:val="000000" w:themeColor="text1"/>
          <w:szCs w:val="18"/>
          <w:lang w:val="pt-BR"/>
        </w:rPr>
        <w:t xml:space="preserve">. </w:t>
      </w:r>
      <w:r w:rsidRPr="002A13CA">
        <w:rPr>
          <w:b/>
          <w:color w:val="000000" w:themeColor="text1"/>
          <w:szCs w:val="18"/>
          <w:lang w:val="pt-BR"/>
        </w:rPr>
        <w:t>Hospedagem.</w:t>
      </w:r>
    </w:p>
    <w:p w14:paraId="57BB3C32" w14:textId="77777777" w:rsidR="00C525B1" w:rsidRPr="002A13CA" w:rsidRDefault="00C525B1" w:rsidP="00C525B1">
      <w:pPr>
        <w:pStyle w:val="Sinespaciado"/>
        <w:ind w:left="-426"/>
        <w:jc w:val="both"/>
        <w:rPr>
          <w:color w:val="000000" w:themeColor="text1"/>
          <w:szCs w:val="18"/>
          <w:lang w:val="pt-BR"/>
        </w:rPr>
      </w:pPr>
    </w:p>
    <w:p w14:paraId="5D736B9B" w14:textId="77777777" w:rsidR="00062F85" w:rsidRDefault="00062F85" w:rsidP="002A13CA">
      <w:pPr>
        <w:pStyle w:val="Subttulo"/>
        <w:rPr>
          <w:lang w:val="pt-BR"/>
        </w:rPr>
      </w:pPr>
    </w:p>
    <w:p w14:paraId="3D6A82FA" w14:textId="77777777" w:rsidR="00062F85" w:rsidRDefault="00062F85" w:rsidP="002A13CA">
      <w:pPr>
        <w:pStyle w:val="Subttulo"/>
        <w:rPr>
          <w:lang w:val="pt-BR"/>
        </w:rPr>
      </w:pPr>
    </w:p>
    <w:p w14:paraId="4501365C" w14:textId="3A2F815E" w:rsidR="00C525B1" w:rsidRPr="006B2A4F" w:rsidRDefault="001D62C3" w:rsidP="002A13CA">
      <w:pPr>
        <w:pStyle w:val="Subttulo"/>
        <w:rPr>
          <w:lang w:val="pt-BR"/>
        </w:rPr>
      </w:pPr>
      <w:r w:rsidRPr="006B2A4F">
        <w:rPr>
          <w:lang w:val="pt-BR"/>
        </w:rPr>
        <w:lastRenderedPageBreak/>
        <w:t xml:space="preserve">Dia </w:t>
      </w:r>
      <w:r w:rsidR="00C525B1" w:rsidRPr="006B2A4F">
        <w:rPr>
          <w:lang w:val="pt-BR"/>
        </w:rPr>
        <w:t>10</w:t>
      </w:r>
      <w:r w:rsidR="00C6051A" w:rsidRPr="006B2A4F">
        <w:rPr>
          <w:lang w:val="pt-BR"/>
        </w:rPr>
        <w:t xml:space="preserve"> </w:t>
      </w:r>
      <w:r w:rsidR="00BB46E9" w:rsidRPr="006B2A4F">
        <w:rPr>
          <w:lang w:val="pt-BR"/>
        </w:rPr>
        <w:t>-</w:t>
      </w:r>
      <w:r w:rsidR="00C6051A" w:rsidRPr="006B2A4F">
        <w:rPr>
          <w:lang w:val="pt-BR"/>
        </w:rPr>
        <w:t xml:space="preserve"> </w:t>
      </w:r>
      <w:proofErr w:type="spellStart"/>
      <w:r w:rsidR="00C6051A" w:rsidRPr="006B2A4F">
        <w:rPr>
          <w:lang w:val="pt-BR"/>
        </w:rPr>
        <w:t>Samos</w:t>
      </w:r>
      <w:proofErr w:type="spellEnd"/>
      <w:r w:rsidR="00C6051A" w:rsidRPr="006B2A4F">
        <w:rPr>
          <w:lang w:val="pt-BR"/>
        </w:rPr>
        <w:t xml:space="preserve"> - </w:t>
      </w:r>
      <w:proofErr w:type="spellStart"/>
      <w:r w:rsidR="00C6051A" w:rsidRPr="006B2A4F">
        <w:rPr>
          <w:lang w:val="pt-BR"/>
        </w:rPr>
        <w:t>Mykonos</w:t>
      </w:r>
      <w:proofErr w:type="spellEnd"/>
      <w:r w:rsidR="00C525B1" w:rsidRPr="006B2A4F">
        <w:rPr>
          <w:lang w:val="pt-BR"/>
        </w:rPr>
        <w:t xml:space="preserve"> </w:t>
      </w:r>
    </w:p>
    <w:p w14:paraId="7A59DA21" w14:textId="1009A249" w:rsidR="00782ADB" w:rsidRPr="002A13CA" w:rsidRDefault="00782ADB" w:rsidP="00782ADB">
      <w:pPr>
        <w:tabs>
          <w:tab w:val="left" w:pos="2552"/>
        </w:tabs>
        <w:jc w:val="both"/>
        <w:rPr>
          <w:rFonts w:ascii="Calibri" w:hAnsi="Calibri" w:cs="Calibri"/>
          <w:b/>
          <w:bCs/>
          <w:color w:val="000000" w:themeColor="text1"/>
          <w:sz w:val="18"/>
          <w:szCs w:val="18"/>
          <w:lang w:val="tr-TR"/>
        </w:rPr>
      </w:pPr>
      <w:r w:rsidRPr="002A13CA">
        <w:rPr>
          <w:rFonts w:ascii="Calibri" w:hAnsi="Calibri" w:cs="Calibri"/>
          <w:b/>
          <w:color w:val="000000" w:themeColor="text1"/>
          <w:sz w:val="18"/>
          <w:szCs w:val="18"/>
          <w:lang w:val="pt-BR"/>
        </w:rPr>
        <w:t>Café da manhã</w:t>
      </w:r>
      <w:r w:rsidRPr="002A13CA">
        <w:rPr>
          <w:rFonts w:ascii="Calibri" w:hAnsi="Calibri" w:cs="Calibri"/>
          <w:b/>
          <w:bCs/>
          <w:color w:val="000000" w:themeColor="text1"/>
          <w:sz w:val="18"/>
          <w:szCs w:val="18"/>
          <w:lang w:val="tr-TR"/>
        </w:rPr>
        <w:t>.</w:t>
      </w:r>
      <w:r w:rsidRPr="002A13CA">
        <w:rPr>
          <w:rFonts w:ascii="Calibri" w:hAnsi="Calibri" w:cs="Calibri"/>
          <w:bCs/>
          <w:color w:val="000000" w:themeColor="text1"/>
          <w:sz w:val="18"/>
          <w:szCs w:val="18"/>
          <w:lang w:val="tr-TR"/>
        </w:rPr>
        <w:t xml:space="preserve"> Na hora prevista,</w:t>
      </w:r>
      <w:r w:rsidRPr="002A13CA">
        <w:rPr>
          <w:rFonts w:ascii="Calibri" w:hAnsi="Calibri" w:cs="Calibri"/>
          <w:b/>
          <w:bCs/>
          <w:color w:val="000000" w:themeColor="text1"/>
          <w:sz w:val="18"/>
          <w:szCs w:val="18"/>
          <w:lang w:val="tr-TR"/>
        </w:rPr>
        <w:t xml:space="preserve"> traslado</w:t>
      </w:r>
      <w:r w:rsidRPr="002A13CA">
        <w:rPr>
          <w:rFonts w:ascii="Calibri" w:hAnsi="Calibri" w:cs="Calibri"/>
          <w:color w:val="000000" w:themeColor="text1"/>
          <w:sz w:val="18"/>
          <w:szCs w:val="18"/>
          <w:lang w:val="tr-TR"/>
        </w:rPr>
        <w:t xml:space="preserve"> </w:t>
      </w:r>
      <w:r w:rsidRPr="002A13CA">
        <w:rPr>
          <w:rFonts w:ascii="Calibri" w:hAnsi="Calibri" w:cs="Calibri"/>
          <w:color w:val="000000" w:themeColor="text1"/>
          <w:sz w:val="18"/>
          <w:szCs w:val="18"/>
          <w:lang w:val="pt-BR"/>
        </w:rPr>
        <w:t xml:space="preserve">para o porto para </w:t>
      </w:r>
      <w:r w:rsidRPr="002A13CA">
        <w:rPr>
          <w:rFonts w:ascii="Calibri" w:hAnsi="Calibri" w:cs="Calibri"/>
          <w:b/>
          <w:bCs/>
          <w:color w:val="000000" w:themeColor="text1"/>
          <w:sz w:val="18"/>
          <w:szCs w:val="18"/>
          <w:lang w:val="pt-BR"/>
        </w:rPr>
        <w:t>embarcar em um ferry</w:t>
      </w:r>
      <w:r w:rsidRPr="002A13CA">
        <w:rPr>
          <w:rFonts w:ascii="Calibri" w:hAnsi="Calibri" w:cs="Calibri"/>
          <w:color w:val="000000" w:themeColor="text1"/>
          <w:sz w:val="18"/>
          <w:szCs w:val="18"/>
          <w:lang w:val="pt-BR"/>
        </w:rPr>
        <w:t xml:space="preserve"> com destino a ilha de </w:t>
      </w:r>
      <w:r w:rsidRPr="002A13CA">
        <w:rPr>
          <w:rFonts w:ascii="Calibri" w:hAnsi="Calibri" w:cs="Calibri"/>
          <w:color w:val="000000" w:themeColor="text1"/>
          <w:sz w:val="18"/>
          <w:szCs w:val="18"/>
          <w:lang w:val="tr-TR"/>
        </w:rPr>
        <w:t>Mykonos.</w:t>
      </w:r>
      <w:r w:rsidRPr="002A13CA">
        <w:rPr>
          <w:rFonts w:ascii="Calibri" w:hAnsi="Calibri" w:cs="Calibri"/>
          <w:color w:val="000000" w:themeColor="text1"/>
          <w:sz w:val="18"/>
          <w:szCs w:val="18"/>
          <w:lang w:val="pt-BR"/>
        </w:rPr>
        <w:t xml:space="preserve"> Chegada e </w:t>
      </w:r>
      <w:r w:rsidRPr="002A13CA">
        <w:rPr>
          <w:rFonts w:ascii="Calibri" w:hAnsi="Calibri" w:cs="Calibri"/>
          <w:b/>
          <w:color w:val="000000" w:themeColor="text1"/>
          <w:sz w:val="18"/>
          <w:szCs w:val="18"/>
          <w:lang w:val="pt-BR"/>
        </w:rPr>
        <w:t>traslado</w:t>
      </w:r>
      <w:r w:rsidRPr="002A13CA">
        <w:rPr>
          <w:rFonts w:ascii="Calibri" w:hAnsi="Calibri" w:cs="Calibri"/>
          <w:color w:val="000000" w:themeColor="text1"/>
          <w:sz w:val="18"/>
          <w:szCs w:val="18"/>
          <w:lang w:val="pt-BR"/>
        </w:rPr>
        <w:t xml:space="preserve"> ao hotel. Tarde livre para aproveitar a ilha. </w:t>
      </w:r>
      <w:r w:rsidRPr="002A13CA">
        <w:rPr>
          <w:rFonts w:ascii="Calibri" w:hAnsi="Calibri" w:cs="Calibri"/>
          <w:b/>
          <w:color w:val="000000" w:themeColor="text1"/>
          <w:sz w:val="18"/>
          <w:szCs w:val="18"/>
          <w:lang w:val="pt-BR"/>
        </w:rPr>
        <w:t>Hospedagem.</w:t>
      </w:r>
    </w:p>
    <w:p w14:paraId="4670E5DF" w14:textId="77777777" w:rsidR="00C525B1" w:rsidRPr="002A13CA" w:rsidRDefault="00C525B1" w:rsidP="00C525B1">
      <w:pPr>
        <w:pStyle w:val="Sinespaciado"/>
        <w:jc w:val="both"/>
        <w:rPr>
          <w:color w:val="000000" w:themeColor="text1"/>
          <w:szCs w:val="18"/>
          <w:lang w:val="pt-BR"/>
        </w:rPr>
      </w:pPr>
    </w:p>
    <w:p w14:paraId="742F794B" w14:textId="7BA5E2AD" w:rsidR="00C525B1" w:rsidRPr="006B2A4F" w:rsidRDefault="001D62C3" w:rsidP="002A13CA">
      <w:pPr>
        <w:pStyle w:val="Subttulo"/>
        <w:rPr>
          <w:lang w:val="pt-BR"/>
        </w:rPr>
      </w:pPr>
      <w:r w:rsidRPr="006B2A4F">
        <w:rPr>
          <w:lang w:val="pt-BR"/>
        </w:rPr>
        <w:t xml:space="preserve">Dia </w:t>
      </w:r>
      <w:r w:rsidR="00C525B1" w:rsidRPr="006B2A4F">
        <w:rPr>
          <w:lang w:val="pt-BR"/>
        </w:rPr>
        <w:t>11</w:t>
      </w:r>
      <w:r w:rsidR="00C6051A" w:rsidRPr="006B2A4F">
        <w:rPr>
          <w:lang w:val="pt-BR"/>
        </w:rPr>
        <w:t xml:space="preserve"> - </w:t>
      </w:r>
      <w:proofErr w:type="spellStart"/>
      <w:r w:rsidR="00C6051A" w:rsidRPr="006B2A4F">
        <w:rPr>
          <w:lang w:val="pt-BR"/>
        </w:rPr>
        <w:t>Mykonos</w:t>
      </w:r>
      <w:proofErr w:type="spellEnd"/>
      <w:r w:rsidR="00C525B1" w:rsidRPr="006B2A4F">
        <w:rPr>
          <w:lang w:val="pt-BR"/>
        </w:rPr>
        <w:t xml:space="preserve"> </w:t>
      </w:r>
    </w:p>
    <w:p w14:paraId="5C4D37EB" w14:textId="31208E41" w:rsidR="00C525B1" w:rsidRDefault="00782ADB" w:rsidP="00C525B1">
      <w:pPr>
        <w:pStyle w:val="Sinespaciado"/>
        <w:jc w:val="both"/>
        <w:rPr>
          <w:b/>
          <w:color w:val="000000" w:themeColor="text1"/>
          <w:szCs w:val="18"/>
          <w:lang w:val="pt-BR"/>
        </w:rPr>
      </w:pPr>
      <w:r w:rsidRPr="002A13CA">
        <w:rPr>
          <w:b/>
          <w:color w:val="000000" w:themeColor="text1"/>
          <w:szCs w:val="18"/>
          <w:lang w:val="pt-BR"/>
        </w:rPr>
        <w:t>Café da manhã</w:t>
      </w:r>
      <w:r w:rsidR="00C525B1" w:rsidRPr="002A13CA">
        <w:rPr>
          <w:color w:val="000000" w:themeColor="text1"/>
          <w:szCs w:val="18"/>
          <w:lang w:val="pt-BR"/>
        </w:rPr>
        <w:t xml:space="preserve">. </w:t>
      </w:r>
      <w:r w:rsidRPr="002A13CA">
        <w:rPr>
          <w:color w:val="000000" w:themeColor="text1"/>
          <w:szCs w:val="18"/>
          <w:lang w:val="pt-BR"/>
        </w:rPr>
        <w:t xml:space="preserve">Dia livre na ilha para desfrutar do sol, do mar com as suas maravilhosas praias, bem como da beleza desta ilha mágica, com a sua incrível vida noturna. Possibilidade de visitar opcionalmente a Ilha Sagrada de </w:t>
      </w:r>
      <w:proofErr w:type="spellStart"/>
      <w:r w:rsidRPr="002A13CA">
        <w:rPr>
          <w:color w:val="000000" w:themeColor="text1"/>
          <w:szCs w:val="18"/>
          <w:lang w:val="pt-BR"/>
        </w:rPr>
        <w:t>Delos</w:t>
      </w:r>
      <w:proofErr w:type="spellEnd"/>
      <w:r w:rsidRPr="002A13CA">
        <w:rPr>
          <w:color w:val="000000" w:themeColor="text1"/>
          <w:szCs w:val="18"/>
          <w:lang w:val="pt-BR"/>
        </w:rPr>
        <w:t xml:space="preserve">, local de nascimento de Apolo e Ártemis. </w:t>
      </w:r>
      <w:r w:rsidRPr="002A13CA">
        <w:rPr>
          <w:b/>
          <w:color w:val="000000" w:themeColor="text1"/>
          <w:szCs w:val="18"/>
          <w:lang w:val="pt-BR"/>
        </w:rPr>
        <w:t>Hospedagem.</w:t>
      </w:r>
    </w:p>
    <w:p w14:paraId="4E544DD7" w14:textId="77777777" w:rsidR="009C0AFB" w:rsidRDefault="009C0AFB" w:rsidP="002A13CA">
      <w:pPr>
        <w:pStyle w:val="Subttulo"/>
        <w:rPr>
          <w:lang w:val="pt-BR"/>
        </w:rPr>
      </w:pPr>
    </w:p>
    <w:p w14:paraId="21914230" w14:textId="6A22A657" w:rsidR="00C525B1" w:rsidRPr="006B2A4F" w:rsidRDefault="001D62C3" w:rsidP="002A13CA">
      <w:pPr>
        <w:pStyle w:val="Subttulo"/>
        <w:rPr>
          <w:lang w:val="pt-BR"/>
        </w:rPr>
      </w:pPr>
      <w:r w:rsidRPr="006B2A4F">
        <w:rPr>
          <w:lang w:val="pt-BR"/>
        </w:rPr>
        <w:t xml:space="preserve">Dia </w:t>
      </w:r>
      <w:r w:rsidR="00C525B1" w:rsidRPr="006B2A4F">
        <w:rPr>
          <w:lang w:val="pt-BR"/>
        </w:rPr>
        <w:t>12</w:t>
      </w:r>
      <w:r w:rsidR="00C6051A" w:rsidRPr="006B2A4F">
        <w:rPr>
          <w:lang w:val="pt-BR"/>
        </w:rPr>
        <w:t xml:space="preserve"> </w:t>
      </w:r>
      <w:r w:rsidR="00BB46E9" w:rsidRPr="006B2A4F">
        <w:rPr>
          <w:lang w:val="pt-BR"/>
        </w:rPr>
        <w:t>-</w:t>
      </w:r>
      <w:r w:rsidR="00C6051A" w:rsidRPr="006B2A4F">
        <w:rPr>
          <w:lang w:val="pt-BR"/>
        </w:rPr>
        <w:t xml:space="preserve"> </w:t>
      </w:r>
      <w:proofErr w:type="spellStart"/>
      <w:r w:rsidR="00C6051A" w:rsidRPr="006B2A4F">
        <w:rPr>
          <w:lang w:val="pt-BR"/>
        </w:rPr>
        <w:t>Mykonos</w:t>
      </w:r>
      <w:proofErr w:type="spellEnd"/>
      <w:r w:rsidR="00C6051A" w:rsidRPr="006B2A4F">
        <w:rPr>
          <w:lang w:val="pt-BR"/>
        </w:rPr>
        <w:t xml:space="preserve"> – Santorini </w:t>
      </w:r>
      <w:r w:rsidR="00C525B1" w:rsidRPr="006B2A4F">
        <w:rPr>
          <w:lang w:val="pt-BR"/>
        </w:rPr>
        <w:t xml:space="preserve"> </w:t>
      </w:r>
    </w:p>
    <w:p w14:paraId="65030740" w14:textId="7CAB5247" w:rsidR="00782ADB" w:rsidRPr="002A13CA" w:rsidRDefault="00782ADB" w:rsidP="00782ADB">
      <w:pPr>
        <w:tabs>
          <w:tab w:val="left" w:pos="2552"/>
        </w:tabs>
        <w:jc w:val="both"/>
        <w:rPr>
          <w:rFonts w:ascii="Calibri" w:hAnsi="Calibri" w:cs="Calibri"/>
          <w:b/>
          <w:bCs/>
          <w:color w:val="000000" w:themeColor="text1"/>
          <w:sz w:val="18"/>
          <w:szCs w:val="18"/>
          <w:lang w:val="tr-TR"/>
        </w:rPr>
      </w:pPr>
      <w:r w:rsidRPr="002A13CA">
        <w:rPr>
          <w:rFonts w:ascii="Calibri" w:hAnsi="Calibri" w:cs="Calibri"/>
          <w:b/>
          <w:color w:val="000000" w:themeColor="text1"/>
          <w:sz w:val="18"/>
          <w:szCs w:val="18"/>
          <w:lang w:val="pt-BR"/>
        </w:rPr>
        <w:t>Café da manhã</w:t>
      </w:r>
      <w:r w:rsidRPr="002A13CA">
        <w:rPr>
          <w:rFonts w:ascii="Calibri" w:hAnsi="Calibri" w:cs="Calibri"/>
          <w:b/>
          <w:bCs/>
          <w:color w:val="000000" w:themeColor="text1"/>
          <w:sz w:val="18"/>
          <w:szCs w:val="18"/>
          <w:lang w:val="tr-TR"/>
        </w:rPr>
        <w:t>.</w:t>
      </w:r>
      <w:r w:rsidRPr="002A13CA">
        <w:rPr>
          <w:rFonts w:ascii="Calibri" w:hAnsi="Calibri" w:cs="Calibri"/>
          <w:bCs/>
          <w:color w:val="000000" w:themeColor="text1"/>
          <w:sz w:val="18"/>
          <w:szCs w:val="18"/>
          <w:lang w:val="tr-TR"/>
        </w:rPr>
        <w:t xml:space="preserve"> Na hora prevista,</w:t>
      </w:r>
      <w:r w:rsidRPr="002A13CA">
        <w:rPr>
          <w:rFonts w:ascii="Calibri" w:hAnsi="Calibri" w:cs="Calibri"/>
          <w:b/>
          <w:bCs/>
          <w:color w:val="000000" w:themeColor="text1"/>
          <w:sz w:val="18"/>
          <w:szCs w:val="18"/>
          <w:lang w:val="tr-TR"/>
        </w:rPr>
        <w:t xml:space="preserve"> traslado</w:t>
      </w:r>
      <w:r w:rsidRPr="002A13CA">
        <w:rPr>
          <w:rFonts w:ascii="Calibri" w:hAnsi="Calibri" w:cs="Calibri"/>
          <w:color w:val="000000" w:themeColor="text1"/>
          <w:sz w:val="18"/>
          <w:szCs w:val="18"/>
          <w:lang w:val="tr-TR"/>
        </w:rPr>
        <w:t xml:space="preserve"> </w:t>
      </w:r>
      <w:r w:rsidRPr="002A13CA">
        <w:rPr>
          <w:rFonts w:ascii="Calibri" w:hAnsi="Calibri" w:cs="Calibri"/>
          <w:color w:val="000000" w:themeColor="text1"/>
          <w:sz w:val="18"/>
          <w:szCs w:val="18"/>
          <w:lang w:val="pt-BR"/>
        </w:rPr>
        <w:t xml:space="preserve">para o porto para </w:t>
      </w:r>
      <w:r w:rsidRPr="002A13CA">
        <w:rPr>
          <w:rFonts w:ascii="Calibri" w:hAnsi="Calibri" w:cs="Calibri"/>
          <w:b/>
          <w:bCs/>
          <w:color w:val="000000" w:themeColor="text1"/>
          <w:sz w:val="18"/>
          <w:szCs w:val="18"/>
          <w:lang w:val="pt-BR"/>
        </w:rPr>
        <w:t>embarcar em um ferry</w:t>
      </w:r>
      <w:r w:rsidRPr="002A13CA">
        <w:rPr>
          <w:rFonts w:ascii="Calibri" w:hAnsi="Calibri" w:cs="Calibri"/>
          <w:color w:val="000000" w:themeColor="text1"/>
          <w:sz w:val="18"/>
          <w:szCs w:val="18"/>
          <w:lang w:val="pt-BR"/>
        </w:rPr>
        <w:t xml:space="preserve"> com destino a ilha de </w:t>
      </w:r>
      <w:r w:rsidRPr="002A13CA">
        <w:rPr>
          <w:rFonts w:ascii="Calibri" w:hAnsi="Calibri" w:cs="Calibri"/>
          <w:color w:val="000000" w:themeColor="text1"/>
          <w:sz w:val="18"/>
          <w:szCs w:val="18"/>
          <w:lang w:val="tr-TR"/>
        </w:rPr>
        <w:t>Santorini.</w:t>
      </w:r>
      <w:r w:rsidRPr="002A13CA">
        <w:rPr>
          <w:rFonts w:ascii="Calibri" w:hAnsi="Calibri" w:cs="Calibri"/>
          <w:color w:val="000000" w:themeColor="text1"/>
          <w:sz w:val="18"/>
          <w:szCs w:val="18"/>
          <w:lang w:val="pt-BR"/>
        </w:rPr>
        <w:t xml:space="preserve"> Chegada e </w:t>
      </w:r>
      <w:r w:rsidRPr="002A13CA">
        <w:rPr>
          <w:rFonts w:ascii="Calibri" w:hAnsi="Calibri" w:cs="Calibri"/>
          <w:b/>
          <w:color w:val="000000" w:themeColor="text1"/>
          <w:sz w:val="18"/>
          <w:szCs w:val="18"/>
          <w:lang w:val="pt-BR"/>
        </w:rPr>
        <w:t>traslado</w:t>
      </w:r>
      <w:r w:rsidRPr="002A13CA">
        <w:rPr>
          <w:rFonts w:ascii="Calibri" w:hAnsi="Calibri" w:cs="Calibri"/>
          <w:color w:val="000000" w:themeColor="text1"/>
          <w:sz w:val="18"/>
          <w:szCs w:val="18"/>
          <w:lang w:val="pt-BR"/>
        </w:rPr>
        <w:t xml:space="preserve"> ao hotel. Tarde livre para aproveitar a ilha. </w:t>
      </w:r>
      <w:r w:rsidRPr="002A13CA">
        <w:rPr>
          <w:rFonts w:ascii="Calibri" w:hAnsi="Calibri" w:cs="Calibri"/>
          <w:b/>
          <w:color w:val="000000" w:themeColor="text1"/>
          <w:sz w:val="18"/>
          <w:szCs w:val="18"/>
          <w:lang w:val="pt-BR"/>
        </w:rPr>
        <w:t>Hospedagem.</w:t>
      </w:r>
    </w:p>
    <w:p w14:paraId="3E642D86" w14:textId="77777777" w:rsidR="00C525B1" w:rsidRPr="002A13CA" w:rsidRDefault="00C525B1" w:rsidP="00C525B1">
      <w:pPr>
        <w:pStyle w:val="Sinespaciado"/>
        <w:jc w:val="both"/>
        <w:rPr>
          <w:b/>
          <w:bCs/>
          <w:color w:val="000000" w:themeColor="text1"/>
          <w:szCs w:val="18"/>
          <w:lang w:val="pt-BR"/>
        </w:rPr>
      </w:pPr>
    </w:p>
    <w:p w14:paraId="243331A4" w14:textId="606F7589" w:rsidR="00C525B1" w:rsidRPr="006B2A4F" w:rsidRDefault="001D62C3" w:rsidP="002A13CA">
      <w:pPr>
        <w:pStyle w:val="Subttulo"/>
        <w:rPr>
          <w:lang w:val="pt-BR"/>
        </w:rPr>
      </w:pPr>
      <w:r w:rsidRPr="006B2A4F">
        <w:rPr>
          <w:lang w:val="pt-BR"/>
        </w:rPr>
        <w:t xml:space="preserve">Dia </w:t>
      </w:r>
      <w:r w:rsidR="00C525B1" w:rsidRPr="006B2A4F">
        <w:rPr>
          <w:lang w:val="pt-BR"/>
        </w:rPr>
        <w:t>13</w:t>
      </w:r>
      <w:r w:rsidR="00C6051A" w:rsidRPr="006B2A4F">
        <w:rPr>
          <w:lang w:val="pt-BR"/>
        </w:rPr>
        <w:t xml:space="preserve"> - </w:t>
      </w:r>
      <w:r w:rsidR="00C525B1" w:rsidRPr="006B2A4F">
        <w:rPr>
          <w:lang w:val="pt-BR"/>
        </w:rPr>
        <w:t>S</w:t>
      </w:r>
      <w:r w:rsidR="00C6051A" w:rsidRPr="006B2A4F">
        <w:rPr>
          <w:lang w:val="pt-BR"/>
        </w:rPr>
        <w:t>antorini</w:t>
      </w:r>
      <w:r w:rsidR="00C525B1" w:rsidRPr="006B2A4F">
        <w:rPr>
          <w:lang w:val="pt-BR"/>
        </w:rPr>
        <w:t xml:space="preserve">  </w:t>
      </w:r>
    </w:p>
    <w:p w14:paraId="50834280" w14:textId="34F9021C" w:rsidR="00BB46E9" w:rsidRPr="002A13CA" w:rsidRDefault="00782ADB" w:rsidP="00C525B1">
      <w:pPr>
        <w:pStyle w:val="Sinespaciado"/>
        <w:jc w:val="both"/>
        <w:rPr>
          <w:color w:val="000000" w:themeColor="text1"/>
          <w:szCs w:val="18"/>
          <w:lang w:val="pt-BR"/>
        </w:rPr>
      </w:pPr>
      <w:r w:rsidRPr="002A13CA">
        <w:rPr>
          <w:b/>
          <w:color w:val="000000" w:themeColor="text1"/>
          <w:szCs w:val="18"/>
          <w:lang w:val="pt-BR"/>
        </w:rPr>
        <w:t>Café da manhã</w:t>
      </w:r>
      <w:r w:rsidR="00C525B1" w:rsidRPr="002A13CA">
        <w:rPr>
          <w:color w:val="000000" w:themeColor="text1"/>
          <w:szCs w:val="18"/>
          <w:lang w:val="pt-BR"/>
        </w:rPr>
        <w:t xml:space="preserve">. </w:t>
      </w:r>
      <w:r w:rsidRPr="002A13CA">
        <w:rPr>
          <w:color w:val="000000" w:themeColor="text1"/>
          <w:szCs w:val="18"/>
          <w:lang w:val="pt-BR"/>
        </w:rPr>
        <w:t xml:space="preserve">Dia livre para desfrutar desta maravilhosa ilha única pela sua morfologia e pelas suas pitorescas aldeias penduradas à beira da falésia, pelas suas praias de areia preta, branca e vermelha. Possibilidade de visitar opcionalmente o vulcão submerso. </w:t>
      </w:r>
      <w:r w:rsidRPr="002A13CA">
        <w:rPr>
          <w:b/>
          <w:color w:val="000000" w:themeColor="text1"/>
          <w:szCs w:val="18"/>
          <w:lang w:val="pt-BR"/>
        </w:rPr>
        <w:t>Hospedagem.</w:t>
      </w:r>
    </w:p>
    <w:p w14:paraId="12FABDB0" w14:textId="77777777" w:rsidR="00BB46E9" w:rsidRPr="002A13CA" w:rsidRDefault="00BB46E9" w:rsidP="00C525B1">
      <w:pPr>
        <w:pStyle w:val="Sinespaciado"/>
        <w:jc w:val="both"/>
        <w:rPr>
          <w:color w:val="000000" w:themeColor="text1"/>
          <w:szCs w:val="18"/>
          <w:lang w:val="pt-BR"/>
        </w:rPr>
      </w:pPr>
    </w:p>
    <w:p w14:paraId="06A10DFE" w14:textId="3920A5BB" w:rsidR="00C525B1" w:rsidRPr="006B2A4F" w:rsidRDefault="001D62C3" w:rsidP="002A13CA">
      <w:pPr>
        <w:pStyle w:val="Subttulo"/>
        <w:rPr>
          <w:lang w:val="pt-BR"/>
        </w:rPr>
      </w:pPr>
      <w:r w:rsidRPr="006B2A4F">
        <w:rPr>
          <w:lang w:val="pt-BR"/>
        </w:rPr>
        <w:t xml:space="preserve">Dia </w:t>
      </w:r>
      <w:r w:rsidR="00C525B1" w:rsidRPr="006B2A4F">
        <w:rPr>
          <w:lang w:val="pt-BR"/>
        </w:rPr>
        <w:t>14</w:t>
      </w:r>
      <w:r w:rsidR="00C6051A" w:rsidRPr="006B2A4F">
        <w:rPr>
          <w:lang w:val="pt-BR"/>
        </w:rPr>
        <w:t xml:space="preserve"> </w:t>
      </w:r>
      <w:r w:rsidR="00BB46E9" w:rsidRPr="006B2A4F">
        <w:rPr>
          <w:lang w:val="pt-BR"/>
        </w:rPr>
        <w:t>-</w:t>
      </w:r>
      <w:r w:rsidR="00C6051A" w:rsidRPr="006B2A4F">
        <w:rPr>
          <w:lang w:val="pt-BR"/>
        </w:rPr>
        <w:t xml:space="preserve"> </w:t>
      </w:r>
      <w:r w:rsidR="00C525B1" w:rsidRPr="006B2A4F">
        <w:rPr>
          <w:lang w:val="pt-BR"/>
        </w:rPr>
        <w:t>S</w:t>
      </w:r>
      <w:r w:rsidR="00C6051A" w:rsidRPr="006B2A4F">
        <w:rPr>
          <w:lang w:val="pt-BR"/>
        </w:rPr>
        <w:t>antorini - Atenas</w:t>
      </w:r>
      <w:r w:rsidR="00C525B1" w:rsidRPr="006B2A4F">
        <w:rPr>
          <w:lang w:val="pt-BR"/>
        </w:rPr>
        <w:t xml:space="preserve"> </w:t>
      </w:r>
    </w:p>
    <w:p w14:paraId="1D34A5C8" w14:textId="22E3B41B" w:rsidR="00782ADB" w:rsidRPr="002A13CA" w:rsidRDefault="00782ADB" w:rsidP="00782ADB">
      <w:pPr>
        <w:tabs>
          <w:tab w:val="left" w:pos="2552"/>
        </w:tabs>
        <w:jc w:val="both"/>
        <w:rPr>
          <w:rFonts w:ascii="Calibri" w:hAnsi="Calibri" w:cs="Calibri"/>
          <w:b/>
          <w:bCs/>
          <w:color w:val="000000" w:themeColor="text1"/>
          <w:sz w:val="18"/>
          <w:szCs w:val="18"/>
          <w:lang w:val="tr-TR"/>
        </w:rPr>
      </w:pPr>
      <w:r w:rsidRPr="002A13CA">
        <w:rPr>
          <w:rFonts w:ascii="Calibri" w:hAnsi="Calibri" w:cs="Calibri"/>
          <w:b/>
          <w:color w:val="000000" w:themeColor="text1"/>
          <w:sz w:val="18"/>
          <w:szCs w:val="18"/>
          <w:lang w:val="pt-BR"/>
        </w:rPr>
        <w:t>Café da manhã</w:t>
      </w:r>
      <w:r w:rsidRPr="002A13CA">
        <w:rPr>
          <w:rFonts w:ascii="Calibri" w:hAnsi="Calibri" w:cs="Calibri"/>
          <w:b/>
          <w:bCs/>
          <w:color w:val="000000" w:themeColor="text1"/>
          <w:sz w:val="18"/>
          <w:szCs w:val="18"/>
          <w:lang w:val="tr-TR"/>
        </w:rPr>
        <w:t xml:space="preserve">. </w:t>
      </w:r>
      <w:r w:rsidRPr="002A13CA">
        <w:rPr>
          <w:rFonts w:ascii="Calibri" w:hAnsi="Calibri" w:cs="Calibri"/>
          <w:bCs/>
          <w:color w:val="000000" w:themeColor="text1"/>
          <w:sz w:val="18"/>
          <w:szCs w:val="18"/>
          <w:lang w:val="tr-TR"/>
        </w:rPr>
        <w:t>Na hora prevista,</w:t>
      </w:r>
      <w:r w:rsidRPr="002A13CA">
        <w:rPr>
          <w:rFonts w:ascii="Calibri" w:hAnsi="Calibri" w:cs="Calibri"/>
          <w:b/>
          <w:bCs/>
          <w:color w:val="000000" w:themeColor="text1"/>
          <w:sz w:val="18"/>
          <w:szCs w:val="18"/>
          <w:lang w:val="tr-TR"/>
        </w:rPr>
        <w:t xml:space="preserve"> traslado</w:t>
      </w:r>
      <w:r w:rsidRPr="002A13CA">
        <w:rPr>
          <w:rFonts w:ascii="Calibri" w:hAnsi="Calibri" w:cs="Calibri"/>
          <w:color w:val="000000" w:themeColor="text1"/>
          <w:sz w:val="18"/>
          <w:szCs w:val="18"/>
          <w:lang w:val="tr-TR"/>
        </w:rPr>
        <w:t xml:space="preserve"> </w:t>
      </w:r>
      <w:r w:rsidRPr="002A13CA">
        <w:rPr>
          <w:rFonts w:ascii="Calibri" w:hAnsi="Calibri" w:cs="Calibri"/>
          <w:color w:val="000000" w:themeColor="text1"/>
          <w:sz w:val="18"/>
          <w:szCs w:val="18"/>
          <w:lang w:val="pt-BR"/>
        </w:rPr>
        <w:t xml:space="preserve">para o porto para </w:t>
      </w:r>
      <w:r w:rsidRPr="002A13CA">
        <w:rPr>
          <w:rFonts w:ascii="Calibri" w:hAnsi="Calibri" w:cs="Calibri"/>
          <w:b/>
          <w:bCs/>
          <w:color w:val="000000" w:themeColor="text1"/>
          <w:sz w:val="18"/>
          <w:szCs w:val="18"/>
          <w:lang w:val="pt-BR"/>
        </w:rPr>
        <w:t>embarcar em um ferry</w:t>
      </w:r>
      <w:r w:rsidRPr="002A13CA">
        <w:rPr>
          <w:rFonts w:ascii="Calibri" w:hAnsi="Calibri" w:cs="Calibri"/>
          <w:color w:val="000000" w:themeColor="text1"/>
          <w:sz w:val="18"/>
          <w:szCs w:val="18"/>
          <w:lang w:val="pt-BR"/>
        </w:rPr>
        <w:t xml:space="preserve"> com destino a </w:t>
      </w:r>
      <w:r w:rsidRPr="002A13CA">
        <w:rPr>
          <w:rFonts w:ascii="Calibri" w:hAnsi="Calibri" w:cs="Calibri"/>
          <w:color w:val="000000" w:themeColor="text1"/>
          <w:sz w:val="18"/>
          <w:szCs w:val="18"/>
          <w:lang w:val="tr-TR"/>
        </w:rPr>
        <w:t>Atenas</w:t>
      </w:r>
      <w:r w:rsidRPr="002A13CA">
        <w:rPr>
          <w:rFonts w:ascii="Calibri" w:hAnsi="Calibri" w:cs="Calibri"/>
          <w:color w:val="000000" w:themeColor="text1"/>
          <w:sz w:val="18"/>
          <w:szCs w:val="18"/>
          <w:lang w:val="pt-BR"/>
        </w:rPr>
        <w:t xml:space="preserve">. Chegada ao porto do Pireu, desembarque e </w:t>
      </w:r>
      <w:r w:rsidRPr="002A13CA">
        <w:rPr>
          <w:rFonts w:ascii="Calibri" w:hAnsi="Calibri" w:cs="Calibri"/>
          <w:b/>
          <w:color w:val="000000" w:themeColor="text1"/>
          <w:sz w:val="18"/>
          <w:szCs w:val="18"/>
          <w:lang w:val="pt-BR"/>
        </w:rPr>
        <w:t>traslado</w:t>
      </w:r>
      <w:r w:rsidRPr="002A13CA">
        <w:rPr>
          <w:rFonts w:ascii="Calibri" w:hAnsi="Calibri" w:cs="Calibri"/>
          <w:color w:val="000000" w:themeColor="text1"/>
          <w:sz w:val="18"/>
          <w:szCs w:val="18"/>
          <w:lang w:val="pt-BR"/>
        </w:rPr>
        <w:t xml:space="preserve"> ao hotel. </w:t>
      </w:r>
      <w:r w:rsidRPr="002A13CA">
        <w:rPr>
          <w:rFonts w:ascii="Calibri" w:hAnsi="Calibri" w:cs="Calibri"/>
          <w:b/>
          <w:color w:val="000000" w:themeColor="text1"/>
          <w:sz w:val="18"/>
          <w:szCs w:val="18"/>
          <w:lang w:val="pt-BR"/>
        </w:rPr>
        <w:t>Hospedagem.</w:t>
      </w:r>
    </w:p>
    <w:p w14:paraId="561C8674" w14:textId="77777777" w:rsidR="00C525B1" w:rsidRPr="002A13CA" w:rsidRDefault="00C525B1" w:rsidP="00C525B1">
      <w:pPr>
        <w:pStyle w:val="Sinespaciado"/>
        <w:jc w:val="both"/>
        <w:rPr>
          <w:b/>
          <w:bCs/>
          <w:color w:val="000000" w:themeColor="text1"/>
          <w:szCs w:val="18"/>
          <w:lang w:val="pt-BR"/>
        </w:rPr>
      </w:pPr>
    </w:p>
    <w:p w14:paraId="1F5EE749" w14:textId="1A704384" w:rsidR="00C525B1" w:rsidRPr="006B2A4F" w:rsidRDefault="001D62C3" w:rsidP="002A13CA">
      <w:pPr>
        <w:pStyle w:val="Subttulo"/>
        <w:rPr>
          <w:lang w:val="pt-BR"/>
        </w:rPr>
      </w:pPr>
      <w:r w:rsidRPr="006B2A4F">
        <w:rPr>
          <w:lang w:val="pt-BR"/>
        </w:rPr>
        <w:t xml:space="preserve">Dia </w:t>
      </w:r>
      <w:r w:rsidR="00C525B1" w:rsidRPr="006B2A4F">
        <w:rPr>
          <w:lang w:val="pt-BR"/>
        </w:rPr>
        <w:t>15</w:t>
      </w:r>
      <w:r w:rsidR="00554252" w:rsidRPr="006B2A4F">
        <w:rPr>
          <w:lang w:val="pt-BR"/>
        </w:rPr>
        <w:t xml:space="preserve"> </w:t>
      </w:r>
      <w:r w:rsidR="00BB46E9" w:rsidRPr="006B2A4F">
        <w:rPr>
          <w:lang w:val="pt-BR"/>
        </w:rPr>
        <w:t>-</w:t>
      </w:r>
      <w:r w:rsidR="00554252" w:rsidRPr="006B2A4F">
        <w:rPr>
          <w:lang w:val="pt-BR"/>
        </w:rPr>
        <w:t xml:space="preserve"> </w:t>
      </w:r>
      <w:r w:rsidR="00C525B1" w:rsidRPr="006B2A4F">
        <w:rPr>
          <w:lang w:val="pt-BR"/>
        </w:rPr>
        <w:t>A</w:t>
      </w:r>
      <w:r w:rsidR="00554252" w:rsidRPr="006B2A4F">
        <w:rPr>
          <w:lang w:val="pt-BR"/>
        </w:rPr>
        <w:t xml:space="preserve">tenas </w:t>
      </w:r>
      <w:r w:rsidR="00C525B1" w:rsidRPr="006B2A4F">
        <w:rPr>
          <w:lang w:val="pt-BR"/>
        </w:rPr>
        <w:t xml:space="preserve">  </w:t>
      </w:r>
    </w:p>
    <w:p w14:paraId="168C6B94" w14:textId="5D875F0A" w:rsidR="001D62C3" w:rsidRPr="002A13CA" w:rsidRDefault="001D62C3" w:rsidP="001D62C3">
      <w:pPr>
        <w:tabs>
          <w:tab w:val="left" w:pos="2552"/>
        </w:tabs>
        <w:jc w:val="both"/>
        <w:rPr>
          <w:rFonts w:ascii="Calibri" w:hAnsi="Calibri" w:cs="Calibri"/>
          <w:color w:val="000000" w:themeColor="text1"/>
          <w:sz w:val="18"/>
          <w:szCs w:val="18"/>
          <w:lang w:val="pt-BR"/>
        </w:rPr>
      </w:pPr>
      <w:r w:rsidRPr="002A13CA">
        <w:rPr>
          <w:rFonts w:ascii="Calibri" w:hAnsi="Calibri" w:cs="Calibri"/>
          <w:b/>
          <w:color w:val="000000" w:themeColor="text1"/>
          <w:sz w:val="18"/>
          <w:szCs w:val="18"/>
          <w:lang w:val="pt-BR"/>
        </w:rPr>
        <w:t>Café da manhã</w:t>
      </w:r>
      <w:r w:rsidRPr="002A13CA">
        <w:rPr>
          <w:rFonts w:ascii="Calibri" w:hAnsi="Calibri" w:cs="Calibri"/>
          <w:color w:val="000000" w:themeColor="text1"/>
          <w:sz w:val="18"/>
          <w:szCs w:val="18"/>
          <w:lang w:val="pt-BR"/>
        </w:rPr>
        <w:t xml:space="preserve">. De manhã, </w:t>
      </w:r>
      <w:r w:rsidRPr="002A13CA">
        <w:rPr>
          <w:rFonts w:ascii="Calibri" w:hAnsi="Calibri" w:cs="Calibri"/>
          <w:b/>
          <w:color w:val="000000" w:themeColor="text1"/>
          <w:sz w:val="18"/>
          <w:szCs w:val="18"/>
          <w:lang w:val="pt-BR"/>
        </w:rPr>
        <w:t>visita</w:t>
      </w:r>
      <w:r w:rsidRPr="002A13CA">
        <w:rPr>
          <w:rFonts w:ascii="Calibri" w:hAnsi="Calibri" w:cs="Calibri"/>
          <w:color w:val="000000" w:themeColor="text1"/>
          <w:sz w:val="18"/>
          <w:szCs w:val="18"/>
          <w:lang w:val="pt-BR"/>
        </w:rPr>
        <w:t xml:space="preserve"> da cidade de Atenas: </w:t>
      </w:r>
      <w:proofErr w:type="spellStart"/>
      <w:r w:rsidRPr="002A13CA">
        <w:rPr>
          <w:rFonts w:ascii="Calibri" w:hAnsi="Calibri" w:cs="Calibri"/>
          <w:color w:val="000000" w:themeColor="text1"/>
          <w:sz w:val="18"/>
          <w:szCs w:val="18"/>
          <w:lang w:val="pt-BR"/>
        </w:rPr>
        <w:t>Calimármaro</w:t>
      </w:r>
      <w:proofErr w:type="spellEnd"/>
      <w:r w:rsidRPr="002A13CA">
        <w:rPr>
          <w:rFonts w:ascii="Calibri" w:hAnsi="Calibri" w:cs="Calibri"/>
          <w:color w:val="000000" w:themeColor="text1"/>
          <w:sz w:val="18"/>
          <w:szCs w:val="18"/>
          <w:lang w:val="pt-BR"/>
        </w:rPr>
        <w:t xml:space="preserve">, o Arco de Adriano, o Parlamento, o Monumento ao Soldado Desconhecido e a tradicional troca de guarda na Praça da Constituição-Praça Sintagma. Praça da Concordia-Praça Omonia. Acrópole; Os </w:t>
      </w:r>
      <w:proofErr w:type="spellStart"/>
      <w:r w:rsidRPr="002A13CA">
        <w:rPr>
          <w:rFonts w:ascii="Calibri" w:hAnsi="Calibri" w:cs="Calibri"/>
          <w:color w:val="000000" w:themeColor="text1"/>
          <w:sz w:val="18"/>
          <w:szCs w:val="18"/>
          <w:lang w:val="pt-BR"/>
        </w:rPr>
        <w:t>Propileos</w:t>
      </w:r>
      <w:proofErr w:type="spellEnd"/>
      <w:r w:rsidRPr="002A13CA">
        <w:rPr>
          <w:rFonts w:ascii="Calibri" w:hAnsi="Calibri" w:cs="Calibri"/>
          <w:color w:val="000000" w:themeColor="text1"/>
          <w:sz w:val="18"/>
          <w:szCs w:val="18"/>
          <w:lang w:val="pt-BR"/>
        </w:rPr>
        <w:t>, o templo Jônico de Atena Nice, Partenon. Tarde livre.</w:t>
      </w:r>
      <w:r w:rsidRPr="002A13CA">
        <w:rPr>
          <w:rFonts w:ascii="Calibri" w:hAnsi="Calibri" w:cs="Calibri"/>
          <w:b/>
          <w:color w:val="000000" w:themeColor="text1"/>
          <w:sz w:val="18"/>
          <w:szCs w:val="18"/>
          <w:lang w:val="pt-BR"/>
        </w:rPr>
        <w:t xml:space="preserve"> Hospedagem</w:t>
      </w:r>
      <w:r w:rsidRPr="002A13CA">
        <w:rPr>
          <w:rFonts w:ascii="Calibri" w:hAnsi="Calibri" w:cs="Calibri"/>
          <w:b/>
          <w:bCs/>
          <w:color w:val="000000" w:themeColor="text1"/>
          <w:sz w:val="18"/>
          <w:szCs w:val="18"/>
          <w:lang w:val="tr-TR"/>
        </w:rPr>
        <w:t>.</w:t>
      </w:r>
    </w:p>
    <w:p w14:paraId="06046350" w14:textId="77777777" w:rsidR="001D62C3" w:rsidRPr="002A13CA" w:rsidRDefault="001D62C3" w:rsidP="00867FD0">
      <w:pPr>
        <w:pStyle w:val="Sinespaciado"/>
        <w:jc w:val="both"/>
        <w:rPr>
          <w:b/>
          <w:bCs/>
          <w:color w:val="000000" w:themeColor="text1"/>
          <w:szCs w:val="18"/>
          <w:lang w:val="pt-BR"/>
        </w:rPr>
      </w:pPr>
    </w:p>
    <w:p w14:paraId="7409869C" w14:textId="658FDFF9" w:rsidR="005D24AB" w:rsidRPr="006B2A4F" w:rsidRDefault="001D62C3" w:rsidP="002A13CA">
      <w:pPr>
        <w:pStyle w:val="Subttulo"/>
        <w:rPr>
          <w:lang w:val="pt-BR"/>
        </w:rPr>
      </w:pPr>
      <w:r w:rsidRPr="006B2A4F">
        <w:rPr>
          <w:lang w:val="pt-BR"/>
        </w:rPr>
        <w:t xml:space="preserve">Dia </w:t>
      </w:r>
      <w:r w:rsidR="00E34A0A" w:rsidRPr="006B2A4F">
        <w:rPr>
          <w:lang w:val="pt-BR"/>
        </w:rPr>
        <w:t>1</w:t>
      </w:r>
      <w:r w:rsidR="00554252" w:rsidRPr="006B2A4F">
        <w:rPr>
          <w:lang w:val="pt-BR"/>
        </w:rPr>
        <w:t>6</w:t>
      </w:r>
      <w:r w:rsidR="00E34A0A" w:rsidRPr="006B2A4F">
        <w:rPr>
          <w:lang w:val="pt-BR"/>
        </w:rPr>
        <w:t xml:space="preserve"> </w:t>
      </w:r>
      <w:r w:rsidR="00BB46E9" w:rsidRPr="006B2A4F">
        <w:rPr>
          <w:lang w:val="pt-BR"/>
        </w:rPr>
        <w:t>-</w:t>
      </w:r>
      <w:r w:rsidR="005D24AB" w:rsidRPr="006B2A4F">
        <w:rPr>
          <w:lang w:val="pt-BR"/>
        </w:rPr>
        <w:t xml:space="preserve"> Atenas</w:t>
      </w:r>
      <w:r w:rsidR="00720521" w:rsidRPr="006B2A4F">
        <w:rPr>
          <w:lang w:val="pt-BR"/>
        </w:rPr>
        <w:t xml:space="preserve"> – </w:t>
      </w:r>
      <w:r w:rsidRPr="006B2A4F">
        <w:rPr>
          <w:lang w:val="pt-BR"/>
        </w:rPr>
        <w:t>Cidade de origem</w:t>
      </w:r>
    </w:p>
    <w:p w14:paraId="2C7E1014" w14:textId="1A25C118" w:rsidR="005D24AB" w:rsidRPr="002A13CA" w:rsidRDefault="001D62C3" w:rsidP="005D24AB">
      <w:pPr>
        <w:tabs>
          <w:tab w:val="left" w:pos="900"/>
        </w:tabs>
        <w:autoSpaceDE w:val="0"/>
        <w:autoSpaceDN w:val="0"/>
        <w:adjustRightInd w:val="0"/>
        <w:jc w:val="both"/>
        <w:rPr>
          <w:rFonts w:ascii="Calibri" w:hAnsi="Calibri" w:cs="Calibri"/>
          <w:color w:val="000000" w:themeColor="text1"/>
          <w:sz w:val="18"/>
          <w:szCs w:val="18"/>
          <w:lang w:val="tr-TR"/>
        </w:rPr>
      </w:pPr>
      <w:r w:rsidRPr="002A13CA">
        <w:rPr>
          <w:rFonts w:ascii="Calibri" w:hAnsi="Calibri" w:cs="Calibri"/>
          <w:b/>
          <w:color w:val="000000" w:themeColor="text1"/>
          <w:sz w:val="18"/>
          <w:szCs w:val="18"/>
          <w:lang w:val="pt-BR"/>
        </w:rPr>
        <w:t>Café da manhã</w:t>
      </w:r>
      <w:r w:rsidRPr="002A13CA">
        <w:rPr>
          <w:rFonts w:ascii="Calibri" w:hAnsi="Calibri" w:cs="Calibri"/>
          <w:color w:val="000000" w:themeColor="text1"/>
          <w:sz w:val="18"/>
          <w:szCs w:val="18"/>
          <w:lang w:val="pt-BR"/>
        </w:rPr>
        <w:t xml:space="preserve">. </w:t>
      </w:r>
      <w:r w:rsidRPr="002A13CA">
        <w:rPr>
          <w:rFonts w:ascii="Calibri" w:hAnsi="Calibri" w:cs="Calibri"/>
          <w:b/>
          <w:color w:val="000000" w:themeColor="text1"/>
          <w:sz w:val="18"/>
          <w:szCs w:val="18"/>
          <w:lang w:val="pt-BR"/>
        </w:rPr>
        <w:t>Traslado</w:t>
      </w:r>
      <w:r w:rsidRPr="002A13CA">
        <w:rPr>
          <w:rFonts w:ascii="Calibri" w:hAnsi="Calibri" w:cs="Calibri"/>
          <w:color w:val="000000" w:themeColor="text1"/>
          <w:sz w:val="18"/>
          <w:szCs w:val="18"/>
          <w:lang w:val="pt-BR"/>
        </w:rPr>
        <w:t xml:space="preserve"> ao aeroporto. Fim dos nossos serviços.</w:t>
      </w:r>
    </w:p>
    <w:p w14:paraId="7B3B8DFA" w14:textId="77777777" w:rsidR="00642838" w:rsidRPr="002A13CA"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36C2B14C" w14:textId="77777777" w:rsidR="00642838" w:rsidRPr="002A13CA"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33306672" w14:textId="77777777" w:rsidR="00FE3C79" w:rsidRPr="0055048D" w:rsidRDefault="00FE3C79" w:rsidP="002A13CA">
      <w:pPr>
        <w:pStyle w:val="Ttulo"/>
        <w:rPr>
          <w:lang w:val="pt-BR"/>
        </w:rPr>
      </w:pPr>
      <w:r w:rsidRPr="0055048D">
        <w:rPr>
          <w:lang w:val="pt-BR"/>
        </w:rPr>
        <w:t>Datas de início:</w:t>
      </w:r>
    </w:p>
    <w:p w14:paraId="55CC37BA" w14:textId="1191780C" w:rsidR="005704C2" w:rsidRPr="00062F85" w:rsidRDefault="00FE3C79" w:rsidP="00CE2776">
      <w:pPr>
        <w:rPr>
          <w:rFonts w:ascii="Calibri" w:hAnsi="Calibri" w:cs="Calibri"/>
          <w:b/>
          <w:color w:val="000000" w:themeColor="text1"/>
          <w:sz w:val="20"/>
          <w:lang w:val="pt-BR"/>
        </w:rPr>
      </w:pPr>
      <w:r w:rsidRPr="00062F85">
        <w:rPr>
          <w:rFonts w:ascii="Calibri" w:hAnsi="Calibri" w:cs="Calibri"/>
          <w:b/>
          <w:color w:val="000000" w:themeColor="text1"/>
          <w:sz w:val="20"/>
          <w:lang w:val="pt-BR"/>
        </w:rPr>
        <w:t>Sexta-feira</w:t>
      </w:r>
    </w:p>
    <w:p w14:paraId="2FC8E6CF" w14:textId="5923CF1D" w:rsidR="008134CD" w:rsidRPr="00704978" w:rsidRDefault="00704978" w:rsidP="00CE2776">
      <w:pPr>
        <w:rPr>
          <w:rFonts w:ascii="Calibri" w:hAnsi="Calibri" w:cs="Calibri"/>
          <w:color w:val="000000" w:themeColor="text1"/>
          <w:sz w:val="20"/>
          <w:lang w:val="pt-BR"/>
        </w:rPr>
      </w:pPr>
      <w:r w:rsidRPr="00801CA9">
        <w:rPr>
          <w:rFonts w:ascii="Calibri" w:hAnsi="Calibri" w:cs="Calibri"/>
          <w:color w:val="000000" w:themeColor="text1"/>
          <w:sz w:val="20"/>
          <w:lang w:val="pt-BR"/>
        </w:rPr>
        <w:t>De 10/</w:t>
      </w:r>
      <w:proofErr w:type="spellStart"/>
      <w:r w:rsidRPr="00801CA9">
        <w:rPr>
          <w:rFonts w:ascii="Calibri" w:hAnsi="Calibri" w:cs="Calibri"/>
          <w:color w:val="000000" w:themeColor="text1"/>
          <w:sz w:val="20"/>
          <w:lang w:val="pt-BR"/>
        </w:rPr>
        <w:t>Abr</w:t>
      </w:r>
      <w:proofErr w:type="spellEnd"/>
      <w:r w:rsidRPr="00801CA9">
        <w:rPr>
          <w:rFonts w:ascii="Calibri" w:hAnsi="Calibri" w:cs="Calibri"/>
          <w:color w:val="000000" w:themeColor="text1"/>
          <w:sz w:val="20"/>
          <w:lang w:val="pt-BR"/>
        </w:rPr>
        <w:t xml:space="preserve"> a 16/Out de 2026 (Exceto data fechada: 17/</w:t>
      </w:r>
      <w:proofErr w:type="spellStart"/>
      <w:r w:rsidRPr="00801CA9">
        <w:rPr>
          <w:rFonts w:ascii="Calibri" w:hAnsi="Calibri" w:cs="Calibri"/>
          <w:color w:val="000000" w:themeColor="text1"/>
          <w:sz w:val="20"/>
          <w:lang w:val="pt-BR"/>
        </w:rPr>
        <w:t>Abr</w:t>
      </w:r>
      <w:proofErr w:type="spellEnd"/>
      <w:r w:rsidRPr="00801CA9">
        <w:rPr>
          <w:rFonts w:ascii="Calibri" w:hAnsi="Calibri" w:cs="Calibri"/>
          <w:color w:val="000000" w:themeColor="text1"/>
          <w:sz w:val="20"/>
          <w:lang w:val="pt-BR"/>
        </w:rPr>
        <w:t>)</w:t>
      </w:r>
    </w:p>
    <w:p w14:paraId="1A08AAAD" w14:textId="77777777" w:rsidR="0055048D" w:rsidRPr="0055048D" w:rsidRDefault="0055048D" w:rsidP="00CE2776">
      <w:pPr>
        <w:rPr>
          <w:rFonts w:ascii="Calibri" w:hAnsi="Calibri" w:cs="Calibri"/>
          <w:color w:val="000000" w:themeColor="text1"/>
          <w:sz w:val="20"/>
          <w:lang w:val="pt-BR"/>
        </w:rPr>
      </w:pPr>
    </w:p>
    <w:p w14:paraId="61EF685B" w14:textId="77777777" w:rsidR="008012BC" w:rsidRPr="002A13CA" w:rsidRDefault="008012BC" w:rsidP="00CE2776">
      <w:pPr>
        <w:rPr>
          <w:rFonts w:ascii="Calibri" w:hAnsi="Calibri" w:cs="Calibri"/>
          <w:b/>
          <w:color w:val="000000" w:themeColor="text1"/>
          <w:sz w:val="18"/>
          <w:szCs w:val="18"/>
          <w:lang w:val="pt-BR"/>
        </w:rPr>
      </w:pPr>
    </w:p>
    <w:p w14:paraId="1A8A3DBE" w14:textId="1A44B509" w:rsidR="00FE3C79" w:rsidRPr="002A13CA" w:rsidRDefault="00FE3C79" w:rsidP="00FE3C79">
      <w:pPr>
        <w:rPr>
          <w:rFonts w:ascii="Calibri" w:hAnsi="Calibri" w:cs="Calibri"/>
          <w:b/>
          <w:color w:val="000000" w:themeColor="text1"/>
          <w:sz w:val="18"/>
          <w:szCs w:val="18"/>
          <w:lang w:val="pt-BR"/>
        </w:rPr>
      </w:pPr>
      <w:r w:rsidRPr="002A13CA">
        <w:rPr>
          <w:rFonts w:ascii="Calibri" w:hAnsi="Calibri" w:cs="Calibri"/>
          <w:b/>
          <w:color w:val="000000" w:themeColor="text1"/>
          <w:sz w:val="18"/>
          <w:szCs w:val="18"/>
          <w:lang w:val="pt-BR"/>
        </w:rPr>
        <w:t xml:space="preserve">Saídas garantidas mínimo 2 </w:t>
      </w:r>
      <w:proofErr w:type="spellStart"/>
      <w:r w:rsidRPr="002A13CA">
        <w:rPr>
          <w:rFonts w:ascii="Calibri" w:hAnsi="Calibri" w:cs="Calibri"/>
          <w:b/>
          <w:color w:val="000000" w:themeColor="text1"/>
          <w:sz w:val="18"/>
          <w:szCs w:val="18"/>
          <w:lang w:val="pt-BR"/>
        </w:rPr>
        <w:t>pax</w:t>
      </w:r>
      <w:proofErr w:type="spellEnd"/>
    </w:p>
    <w:p w14:paraId="536FA35E" w14:textId="4308A058" w:rsidR="00FE3C79" w:rsidRPr="006B2A4F" w:rsidRDefault="00FE3C79" w:rsidP="002A13CA">
      <w:pPr>
        <w:pStyle w:val="Ttulo"/>
        <w:rPr>
          <w:lang w:val="pt-BR"/>
        </w:rPr>
      </w:pPr>
      <w:r w:rsidRPr="006B2A4F">
        <w:rPr>
          <w:lang w:val="pt-BR"/>
        </w:rPr>
        <w:t xml:space="preserve">Preços por pessoa em </w:t>
      </w:r>
      <w:r w:rsidR="00564725" w:rsidRPr="006B2A4F">
        <w:rPr>
          <w:lang w:val="pt-BR"/>
        </w:rPr>
        <w:t>€</w:t>
      </w:r>
      <w:proofErr w:type="spellStart"/>
      <w:r w:rsidR="00564725" w:rsidRPr="006B2A4F">
        <w:rPr>
          <w:lang w:val="pt-BR"/>
        </w:rPr>
        <w:t>uros</w:t>
      </w:r>
      <w:proofErr w:type="spellEnd"/>
    </w:p>
    <w:p w14:paraId="6144F397" w14:textId="77777777" w:rsidR="00571F9B" w:rsidRPr="002A13CA" w:rsidRDefault="00571F9B" w:rsidP="00571F9B">
      <w:pPr>
        <w:rPr>
          <w:rFonts w:ascii="Calibri" w:hAnsi="Calibri" w:cs="Calibri"/>
          <w:vanish/>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559"/>
        <w:gridCol w:w="1559"/>
        <w:gridCol w:w="1420"/>
      </w:tblGrid>
      <w:tr w:rsidR="002A13CA" w:rsidRPr="002B6540" w14:paraId="5C1A20F2" w14:textId="77777777" w:rsidTr="7C9FE24F">
        <w:tc>
          <w:tcPr>
            <w:tcW w:w="4503" w:type="dxa"/>
            <w:tcBorders>
              <w:top w:val="single" w:sz="12" w:space="0" w:color="auto"/>
              <w:left w:val="single" w:sz="12" w:space="0" w:color="auto"/>
              <w:bottom w:val="single" w:sz="4" w:space="0" w:color="auto"/>
              <w:right w:val="single" w:sz="4" w:space="0" w:color="auto"/>
            </w:tcBorders>
            <w:hideMark/>
          </w:tcPr>
          <w:p w14:paraId="2D41E1C4" w14:textId="5ECE7FC0" w:rsidR="00FE3C79" w:rsidRPr="002B6540" w:rsidRDefault="00FE3C79" w:rsidP="005E5C64">
            <w:pPr>
              <w:rPr>
                <w:rFonts w:ascii="Calibri" w:hAnsi="Calibri" w:cs="Calibri"/>
                <w:color w:val="000000" w:themeColor="text1"/>
                <w:szCs w:val="24"/>
                <w:lang w:val="es-ES"/>
              </w:rPr>
            </w:pPr>
            <w:bookmarkStart w:id="0" w:name="_Hlk531075518"/>
            <w:proofErr w:type="spellStart"/>
            <w:r w:rsidRPr="002B6540">
              <w:rPr>
                <w:rFonts w:ascii="Calibri" w:hAnsi="Calibri" w:cs="Calibri"/>
                <w:b/>
                <w:color w:val="000000" w:themeColor="text1"/>
                <w:szCs w:val="24"/>
                <w:lang w:val="es-ES"/>
              </w:rPr>
              <w:t>Hotéis</w:t>
            </w:r>
            <w:proofErr w:type="spellEnd"/>
            <w:r w:rsidRPr="002B6540">
              <w:rPr>
                <w:rFonts w:ascii="Calibri" w:hAnsi="Calibri" w:cs="Calibri"/>
                <w:b/>
                <w:color w:val="000000" w:themeColor="text1"/>
                <w:szCs w:val="24"/>
                <w:lang w:val="es-ES"/>
              </w:rPr>
              <w:t xml:space="preserve"> 4*</w:t>
            </w:r>
          </w:p>
        </w:tc>
        <w:tc>
          <w:tcPr>
            <w:tcW w:w="1559" w:type="dxa"/>
            <w:tcBorders>
              <w:top w:val="single" w:sz="12" w:space="0" w:color="auto"/>
              <w:left w:val="single" w:sz="4" w:space="0" w:color="auto"/>
              <w:bottom w:val="single" w:sz="4" w:space="0" w:color="auto"/>
              <w:right w:val="single" w:sz="4" w:space="0" w:color="auto"/>
            </w:tcBorders>
            <w:vAlign w:val="center"/>
            <w:hideMark/>
          </w:tcPr>
          <w:p w14:paraId="537EE3FC" w14:textId="7410B074" w:rsidR="00FE3C79" w:rsidRPr="002B6540" w:rsidRDefault="00FE3C79" w:rsidP="005704C2">
            <w:pPr>
              <w:jc w:val="center"/>
              <w:rPr>
                <w:rFonts w:ascii="Calibri" w:hAnsi="Calibri" w:cs="Calibri"/>
                <w:b/>
                <w:color w:val="000000" w:themeColor="text1"/>
                <w:sz w:val="20"/>
                <w:lang w:val="es-ES"/>
              </w:rPr>
            </w:pPr>
            <w:proofErr w:type="gramStart"/>
            <w:r w:rsidRPr="002B6540">
              <w:rPr>
                <w:rFonts w:ascii="Calibri" w:hAnsi="Calibri" w:cs="Calibri"/>
                <w:b/>
                <w:iCs/>
                <w:color w:val="000000" w:themeColor="text1"/>
                <w:sz w:val="20"/>
                <w:lang w:val="es-ES"/>
              </w:rPr>
              <w:t>Em triplo</w:t>
            </w:r>
            <w:proofErr w:type="gramEnd"/>
          </w:p>
        </w:tc>
        <w:tc>
          <w:tcPr>
            <w:tcW w:w="1559" w:type="dxa"/>
            <w:tcBorders>
              <w:top w:val="single" w:sz="12" w:space="0" w:color="auto"/>
              <w:left w:val="single" w:sz="4" w:space="0" w:color="auto"/>
              <w:bottom w:val="single" w:sz="4" w:space="0" w:color="auto"/>
              <w:right w:val="single" w:sz="4" w:space="0" w:color="auto"/>
            </w:tcBorders>
            <w:hideMark/>
          </w:tcPr>
          <w:p w14:paraId="45FD14D6" w14:textId="15705407" w:rsidR="00FE3C79" w:rsidRPr="002B6540" w:rsidRDefault="00FE3C79" w:rsidP="00FB24B5">
            <w:pPr>
              <w:jc w:val="center"/>
              <w:rPr>
                <w:rFonts w:ascii="Calibri" w:hAnsi="Calibri" w:cs="Calibri"/>
                <w:b/>
                <w:color w:val="000000" w:themeColor="text1"/>
                <w:sz w:val="20"/>
                <w:lang w:val="es-ES"/>
              </w:rPr>
            </w:pPr>
            <w:proofErr w:type="gramStart"/>
            <w:r w:rsidRPr="002B6540">
              <w:rPr>
                <w:rFonts w:ascii="Calibri" w:hAnsi="Calibri" w:cs="Calibri"/>
                <w:b/>
                <w:color w:val="000000" w:themeColor="text1"/>
                <w:sz w:val="20"/>
                <w:lang w:val="es-ES"/>
              </w:rPr>
              <w:t>Em duplo</w:t>
            </w:r>
            <w:proofErr w:type="gramEnd"/>
          </w:p>
        </w:tc>
        <w:tc>
          <w:tcPr>
            <w:tcW w:w="1420" w:type="dxa"/>
            <w:tcBorders>
              <w:top w:val="single" w:sz="12" w:space="0" w:color="auto"/>
              <w:left w:val="single" w:sz="4" w:space="0" w:color="auto"/>
              <w:bottom w:val="single" w:sz="4" w:space="0" w:color="auto"/>
              <w:right w:val="single" w:sz="12" w:space="0" w:color="auto"/>
            </w:tcBorders>
            <w:hideMark/>
          </w:tcPr>
          <w:p w14:paraId="19152ADD" w14:textId="77777777" w:rsidR="00FE3C79" w:rsidRPr="002B6540" w:rsidRDefault="00FE3C79" w:rsidP="00FB24B5">
            <w:pPr>
              <w:jc w:val="center"/>
              <w:rPr>
                <w:rFonts w:ascii="Calibri" w:hAnsi="Calibri" w:cs="Calibri"/>
                <w:b/>
                <w:color w:val="000000" w:themeColor="text1"/>
                <w:sz w:val="20"/>
                <w:lang w:val="es-ES"/>
              </w:rPr>
            </w:pPr>
            <w:proofErr w:type="spellStart"/>
            <w:r w:rsidRPr="002B6540">
              <w:rPr>
                <w:rFonts w:ascii="Calibri" w:hAnsi="Calibri" w:cs="Calibri"/>
                <w:b/>
                <w:color w:val="000000" w:themeColor="text1"/>
                <w:sz w:val="20"/>
                <w:lang w:val="es-ES"/>
              </w:rPr>
              <w:t>Sup</w:t>
            </w:r>
            <w:proofErr w:type="spellEnd"/>
            <w:r w:rsidRPr="002B6540">
              <w:rPr>
                <w:rFonts w:ascii="Calibri" w:hAnsi="Calibri" w:cs="Calibri"/>
                <w:b/>
                <w:color w:val="000000" w:themeColor="text1"/>
                <w:sz w:val="20"/>
                <w:lang w:val="es-ES"/>
              </w:rPr>
              <w:t xml:space="preserve">. </w:t>
            </w:r>
            <w:proofErr w:type="spellStart"/>
            <w:r w:rsidRPr="002B6540">
              <w:rPr>
                <w:rFonts w:ascii="Calibri" w:hAnsi="Calibri" w:cs="Calibri"/>
                <w:b/>
                <w:color w:val="000000" w:themeColor="text1"/>
                <w:sz w:val="20"/>
                <w:lang w:val="es-ES"/>
              </w:rPr>
              <w:t>Sgl</w:t>
            </w:r>
            <w:proofErr w:type="spellEnd"/>
          </w:p>
        </w:tc>
      </w:tr>
      <w:tr w:rsidR="001624D6" w:rsidRPr="00062F85" w14:paraId="6E21DDF4" w14:textId="77777777" w:rsidTr="7C9FE24F">
        <w:tc>
          <w:tcPr>
            <w:tcW w:w="4503" w:type="dxa"/>
            <w:tcBorders>
              <w:top w:val="single" w:sz="4" w:space="0" w:color="auto"/>
              <w:left w:val="single" w:sz="12" w:space="0" w:color="auto"/>
              <w:bottom w:val="single" w:sz="4" w:space="0" w:color="auto"/>
              <w:right w:val="single" w:sz="4" w:space="0" w:color="auto"/>
            </w:tcBorders>
            <w:vAlign w:val="center"/>
          </w:tcPr>
          <w:p w14:paraId="716EDABF" w14:textId="22415CBA" w:rsidR="001624D6" w:rsidRPr="00801CA9" w:rsidRDefault="001624D6" w:rsidP="001624D6">
            <w:pPr>
              <w:suppressAutoHyphens w:val="0"/>
              <w:rPr>
                <w:rFonts w:ascii="Calibri" w:hAnsi="Calibri" w:cs="Calibri"/>
                <w:color w:val="000000" w:themeColor="text1"/>
                <w:sz w:val="18"/>
                <w:szCs w:val="18"/>
                <w:lang w:val="es-ES" w:eastAsia="es-ES"/>
              </w:rPr>
            </w:pPr>
            <w:r w:rsidRPr="00801CA9">
              <w:rPr>
                <w:rFonts w:ascii="Calibri" w:hAnsi="Calibri" w:cs="Calibri"/>
                <w:color w:val="000000" w:themeColor="text1"/>
                <w:sz w:val="18"/>
                <w:szCs w:val="18"/>
              </w:rPr>
              <w:t>10/Abr-29/Mai + 11-18/Set</w:t>
            </w:r>
          </w:p>
        </w:tc>
        <w:tc>
          <w:tcPr>
            <w:tcW w:w="1559" w:type="dxa"/>
            <w:tcBorders>
              <w:top w:val="single" w:sz="4" w:space="0" w:color="auto"/>
              <w:left w:val="single" w:sz="4" w:space="0" w:color="auto"/>
              <w:bottom w:val="single" w:sz="4" w:space="0" w:color="auto"/>
              <w:right w:val="single" w:sz="4" w:space="0" w:color="auto"/>
            </w:tcBorders>
            <w:vAlign w:val="center"/>
          </w:tcPr>
          <w:p w14:paraId="44CAD4BC" w14:textId="0B392FC8" w:rsidR="001624D6" w:rsidRPr="00801CA9" w:rsidRDefault="001624D6" w:rsidP="001624D6">
            <w:pPr>
              <w:suppressAutoHyphens w:val="0"/>
              <w:jc w:val="center"/>
              <w:rPr>
                <w:rFonts w:ascii="Calibri" w:hAnsi="Calibri" w:cs="Calibri"/>
                <w:color w:val="000000" w:themeColor="text1"/>
                <w:sz w:val="18"/>
                <w:szCs w:val="18"/>
                <w:lang w:val="es-ES" w:eastAsia="es-ES"/>
              </w:rPr>
            </w:pPr>
            <w:r w:rsidRPr="00801CA9">
              <w:rPr>
                <w:rFonts w:ascii="Calibri" w:hAnsi="Calibri" w:cs="Calibri"/>
                <w:sz w:val="18"/>
                <w:szCs w:val="18"/>
              </w:rPr>
              <w:t>2.800</w:t>
            </w:r>
          </w:p>
        </w:tc>
        <w:tc>
          <w:tcPr>
            <w:tcW w:w="1559" w:type="dxa"/>
            <w:tcBorders>
              <w:top w:val="single" w:sz="4" w:space="0" w:color="auto"/>
              <w:left w:val="single" w:sz="4" w:space="0" w:color="auto"/>
              <w:bottom w:val="single" w:sz="4" w:space="0" w:color="auto"/>
              <w:right w:val="single" w:sz="4" w:space="0" w:color="auto"/>
            </w:tcBorders>
            <w:vAlign w:val="center"/>
          </w:tcPr>
          <w:p w14:paraId="34501A2C" w14:textId="691D7CBA"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3.005</w:t>
            </w:r>
          </w:p>
        </w:tc>
        <w:tc>
          <w:tcPr>
            <w:tcW w:w="1420" w:type="dxa"/>
            <w:tcBorders>
              <w:top w:val="single" w:sz="4" w:space="0" w:color="auto"/>
              <w:left w:val="single" w:sz="4" w:space="0" w:color="auto"/>
              <w:bottom w:val="single" w:sz="4" w:space="0" w:color="auto"/>
              <w:right w:val="single" w:sz="12" w:space="0" w:color="auto"/>
            </w:tcBorders>
            <w:vAlign w:val="center"/>
          </w:tcPr>
          <w:p w14:paraId="0008D6B7" w14:textId="57AB00D0"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1.550</w:t>
            </w:r>
          </w:p>
        </w:tc>
      </w:tr>
      <w:tr w:rsidR="001624D6" w:rsidRPr="00062F85" w14:paraId="22160222" w14:textId="77777777" w:rsidTr="7C9FE24F">
        <w:tc>
          <w:tcPr>
            <w:tcW w:w="4503" w:type="dxa"/>
            <w:tcBorders>
              <w:top w:val="single" w:sz="4" w:space="0" w:color="auto"/>
              <w:left w:val="single" w:sz="12" w:space="0" w:color="auto"/>
              <w:bottom w:val="single" w:sz="4" w:space="0" w:color="auto"/>
              <w:right w:val="single" w:sz="4" w:space="0" w:color="auto"/>
            </w:tcBorders>
            <w:vAlign w:val="center"/>
          </w:tcPr>
          <w:p w14:paraId="244CD1AE" w14:textId="490C1ED5" w:rsidR="001624D6" w:rsidRPr="00801CA9" w:rsidRDefault="001624D6" w:rsidP="001624D6">
            <w:pPr>
              <w:rPr>
                <w:rFonts w:ascii="Calibri" w:hAnsi="Calibri" w:cs="Calibri"/>
                <w:color w:val="000000" w:themeColor="text1"/>
                <w:sz w:val="18"/>
                <w:szCs w:val="18"/>
              </w:rPr>
            </w:pPr>
            <w:r w:rsidRPr="00801CA9">
              <w:rPr>
                <w:rFonts w:ascii="Calibri" w:hAnsi="Calibri" w:cs="Calibri"/>
                <w:color w:val="000000" w:themeColor="text1"/>
                <w:sz w:val="18"/>
                <w:szCs w:val="18"/>
                <w:lang w:val="es-ES"/>
              </w:rPr>
              <w:t>05/Jun-04/Set</w:t>
            </w:r>
          </w:p>
        </w:tc>
        <w:tc>
          <w:tcPr>
            <w:tcW w:w="1559" w:type="dxa"/>
            <w:tcBorders>
              <w:top w:val="single" w:sz="4" w:space="0" w:color="auto"/>
              <w:left w:val="single" w:sz="4" w:space="0" w:color="auto"/>
              <w:bottom w:val="single" w:sz="4" w:space="0" w:color="auto"/>
              <w:right w:val="single" w:sz="4" w:space="0" w:color="auto"/>
            </w:tcBorders>
            <w:vAlign w:val="center"/>
          </w:tcPr>
          <w:p w14:paraId="3214C106" w14:textId="177CCDB2"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2.995</w:t>
            </w:r>
          </w:p>
        </w:tc>
        <w:tc>
          <w:tcPr>
            <w:tcW w:w="1559" w:type="dxa"/>
            <w:tcBorders>
              <w:top w:val="single" w:sz="4" w:space="0" w:color="auto"/>
              <w:left w:val="single" w:sz="4" w:space="0" w:color="auto"/>
              <w:bottom w:val="single" w:sz="4" w:space="0" w:color="auto"/>
              <w:right w:val="single" w:sz="4" w:space="0" w:color="auto"/>
            </w:tcBorders>
            <w:vAlign w:val="center"/>
          </w:tcPr>
          <w:p w14:paraId="613DE196" w14:textId="59E47581"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3.255</w:t>
            </w:r>
          </w:p>
        </w:tc>
        <w:tc>
          <w:tcPr>
            <w:tcW w:w="1420" w:type="dxa"/>
            <w:tcBorders>
              <w:top w:val="single" w:sz="4" w:space="0" w:color="auto"/>
              <w:left w:val="single" w:sz="4" w:space="0" w:color="auto"/>
              <w:bottom w:val="single" w:sz="4" w:space="0" w:color="auto"/>
              <w:right w:val="single" w:sz="12" w:space="0" w:color="auto"/>
            </w:tcBorders>
            <w:vAlign w:val="center"/>
          </w:tcPr>
          <w:p w14:paraId="1E04329A" w14:textId="495E7C2E"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1.890</w:t>
            </w:r>
          </w:p>
        </w:tc>
      </w:tr>
      <w:tr w:rsidR="001624D6" w:rsidRPr="00062F85" w14:paraId="1D740E21" w14:textId="77777777" w:rsidTr="7C9FE24F">
        <w:tc>
          <w:tcPr>
            <w:tcW w:w="4503" w:type="dxa"/>
            <w:tcBorders>
              <w:top w:val="single" w:sz="4" w:space="0" w:color="auto"/>
              <w:left w:val="single" w:sz="12" w:space="0" w:color="auto"/>
              <w:bottom w:val="single" w:sz="12" w:space="0" w:color="auto"/>
              <w:right w:val="single" w:sz="4" w:space="0" w:color="auto"/>
            </w:tcBorders>
            <w:vAlign w:val="center"/>
          </w:tcPr>
          <w:p w14:paraId="415C9111" w14:textId="5A003465" w:rsidR="001624D6" w:rsidRPr="00801CA9" w:rsidRDefault="001624D6" w:rsidP="7C9FE24F">
            <w:pPr>
              <w:rPr>
                <w:rFonts w:ascii="Calibri" w:hAnsi="Calibri" w:cs="Calibri"/>
                <w:color w:val="000000" w:themeColor="text1"/>
                <w:sz w:val="18"/>
                <w:szCs w:val="18"/>
                <w:lang w:val="es-ES"/>
              </w:rPr>
            </w:pPr>
            <w:r w:rsidRPr="00801CA9">
              <w:rPr>
                <w:rFonts w:ascii="Calibri" w:hAnsi="Calibri" w:cs="Calibri"/>
                <w:color w:val="000000" w:themeColor="text1"/>
                <w:sz w:val="18"/>
                <w:szCs w:val="18"/>
                <w:lang w:val="es-ES"/>
              </w:rPr>
              <w:t>25/Set-16/Out</w:t>
            </w:r>
          </w:p>
        </w:tc>
        <w:tc>
          <w:tcPr>
            <w:tcW w:w="1559" w:type="dxa"/>
            <w:tcBorders>
              <w:top w:val="single" w:sz="4" w:space="0" w:color="auto"/>
              <w:left w:val="single" w:sz="4" w:space="0" w:color="auto"/>
              <w:bottom w:val="single" w:sz="12" w:space="0" w:color="auto"/>
              <w:right w:val="single" w:sz="4" w:space="0" w:color="auto"/>
            </w:tcBorders>
            <w:vAlign w:val="center"/>
          </w:tcPr>
          <w:p w14:paraId="1736144B" w14:textId="3F575F3E"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2.545</w:t>
            </w:r>
          </w:p>
        </w:tc>
        <w:tc>
          <w:tcPr>
            <w:tcW w:w="1559" w:type="dxa"/>
            <w:tcBorders>
              <w:top w:val="single" w:sz="4" w:space="0" w:color="auto"/>
              <w:left w:val="single" w:sz="4" w:space="0" w:color="auto"/>
              <w:bottom w:val="single" w:sz="12" w:space="0" w:color="auto"/>
              <w:right w:val="single" w:sz="4" w:space="0" w:color="auto"/>
            </w:tcBorders>
            <w:vAlign w:val="center"/>
          </w:tcPr>
          <w:p w14:paraId="10B52FEE" w14:textId="56D34822"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2.755</w:t>
            </w:r>
          </w:p>
        </w:tc>
        <w:tc>
          <w:tcPr>
            <w:tcW w:w="1420" w:type="dxa"/>
            <w:tcBorders>
              <w:top w:val="single" w:sz="4" w:space="0" w:color="auto"/>
              <w:left w:val="single" w:sz="4" w:space="0" w:color="auto"/>
              <w:bottom w:val="single" w:sz="12" w:space="0" w:color="auto"/>
              <w:right w:val="single" w:sz="12" w:space="0" w:color="auto"/>
            </w:tcBorders>
            <w:vAlign w:val="center"/>
          </w:tcPr>
          <w:p w14:paraId="11FC7729" w14:textId="7A6E1D05" w:rsidR="001624D6" w:rsidRPr="00801CA9" w:rsidRDefault="001624D6" w:rsidP="001624D6">
            <w:pPr>
              <w:jc w:val="center"/>
              <w:rPr>
                <w:rFonts w:ascii="Calibri" w:hAnsi="Calibri" w:cs="Calibri"/>
                <w:color w:val="000000" w:themeColor="text1"/>
                <w:sz w:val="18"/>
                <w:szCs w:val="18"/>
              </w:rPr>
            </w:pPr>
            <w:r w:rsidRPr="00801CA9">
              <w:rPr>
                <w:rFonts w:ascii="Calibri" w:hAnsi="Calibri" w:cs="Calibri"/>
                <w:sz w:val="18"/>
                <w:szCs w:val="18"/>
              </w:rPr>
              <w:t>1.425</w:t>
            </w:r>
          </w:p>
        </w:tc>
      </w:tr>
      <w:tr w:rsidR="002A13CA" w:rsidRPr="00062F85" w14:paraId="5DA75C80" w14:textId="77777777" w:rsidTr="7C9FE24F">
        <w:tc>
          <w:tcPr>
            <w:tcW w:w="4503" w:type="dxa"/>
            <w:tcBorders>
              <w:top w:val="single" w:sz="12" w:space="0" w:color="auto"/>
              <w:left w:val="single" w:sz="12" w:space="0" w:color="auto"/>
              <w:bottom w:val="single" w:sz="4" w:space="0" w:color="auto"/>
              <w:right w:val="single" w:sz="4" w:space="0" w:color="auto"/>
            </w:tcBorders>
            <w:vAlign w:val="center"/>
          </w:tcPr>
          <w:p w14:paraId="084EBE3D" w14:textId="27E2974D" w:rsidR="00FE3C79" w:rsidRPr="00062F85" w:rsidRDefault="00FE3C79" w:rsidP="00FE69CA">
            <w:pPr>
              <w:rPr>
                <w:rFonts w:ascii="Calibri" w:hAnsi="Calibri" w:cs="Calibri"/>
                <w:color w:val="000000" w:themeColor="text1"/>
                <w:szCs w:val="24"/>
                <w:lang w:val="es-ES"/>
              </w:rPr>
            </w:pPr>
            <w:proofErr w:type="spellStart"/>
            <w:r w:rsidRPr="00062F85">
              <w:rPr>
                <w:rFonts w:ascii="Calibri" w:hAnsi="Calibri" w:cs="Calibri"/>
                <w:b/>
                <w:color w:val="000000" w:themeColor="text1"/>
                <w:szCs w:val="24"/>
                <w:lang w:val="es-ES"/>
              </w:rPr>
              <w:t>Hotéis</w:t>
            </w:r>
            <w:proofErr w:type="spellEnd"/>
            <w:r w:rsidRPr="00062F85">
              <w:rPr>
                <w:rFonts w:ascii="Calibri" w:hAnsi="Calibri" w:cs="Calibri"/>
                <w:b/>
                <w:color w:val="000000" w:themeColor="text1"/>
                <w:szCs w:val="24"/>
                <w:lang w:val="es-ES"/>
              </w:rPr>
              <w:t xml:space="preserve"> 5*</w:t>
            </w:r>
          </w:p>
        </w:tc>
        <w:tc>
          <w:tcPr>
            <w:tcW w:w="1559" w:type="dxa"/>
            <w:tcBorders>
              <w:top w:val="single" w:sz="12" w:space="0" w:color="auto"/>
              <w:left w:val="single" w:sz="4" w:space="0" w:color="auto"/>
              <w:bottom w:val="single" w:sz="4" w:space="0" w:color="auto"/>
              <w:right w:val="single" w:sz="4" w:space="0" w:color="auto"/>
            </w:tcBorders>
            <w:vAlign w:val="center"/>
          </w:tcPr>
          <w:p w14:paraId="4FE4F11E" w14:textId="7EA382B7" w:rsidR="00FE3C79" w:rsidRPr="00062F85" w:rsidRDefault="00FE3C79" w:rsidP="006B2BBD">
            <w:pPr>
              <w:jc w:val="center"/>
              <w:rPr>
                <w:rFonts w:ascii="Calibri" w:hAnsi="Calibri" w:cs="Calibri"/>
                <w:b/>
                <w:color w:val="000000" w:themeColor="text1"/>
                <w:sz w:val="20"/>
                <w:lang w:val="es-ES"/>
              </w:rPr>
            </w:pPr>
            <w:proofErr w:type="gramStart"/>
            <w:r w:rsidRPr="00062F85">
              <w:rPr>
                <w:rFonts w:ascii="Calibri" w:hAnsi="Calibri" w:cs="Calibri"/>
                <w:b/>
                <w:iCs/>
                <w:color w:val="000000" w:themeColor="text1"/>
                <w:sz w:val="20"/>
                <w:lang w:val="es-ES"/>
              </w:rPr>
              <w:t>Em triplo</w:t>
            </w:r>
            <w:proofErr w:type="gramEnd"/>
          </w:p>
        </w:tc>
        <w:tc>
          <w:tcPr>
            <w:tcW w:w="1559" w:type="dxa"/>
            <w:tcBorders>
              <w:top w:val="single" w:sz="12" w:space="0" w:color="auto"/>
              <w:left w:val="single" w:sz="4" w:space="0" w:color="auto"/>
              <w:bottom w:val="single" w:sz="4" w:space="0" w:color="auto"/>
              <w:right w:val="single" w:sz="4" w:space="0" w:color="auto"/>
            </w:tcBorders>
          </w:tcPr>
          <w:p w14:paraId="1D02E644" w14:textId="540D01FF" w:rsidR="00FE3C79" w:rsidRPr="00062F85" w:rsidRDefault="00FE3C79" w:rsidP="006B2BBD">
            <w:pPr>
              <w:jc w:val="center"/>
              <w:rPr>
                <w:rFonts w:ascii="Calibri" w:hAnsi="Calibri" w:cs="Calibri"/>
                <w:b/>
                <w:color w:val="000000" w:themeColor="text1"/>
                <w:sz w:val="20"/>
                <w:lang w:val="es-ES"/>
              </w:rPr>
            </w:pPr>
            <w:proofErr w:type="gramStart"/>
            <w:r w:rsidRPr="00062F85">
              <w:rPr>
                <w:rFonts w:ascii="Calibri" w:hAnsi="Calibri" w:cs="Calibri"/>
                <w:b/>
                <w:color w:val="000000" w:themeColor="text1"/>
                <w:sz w:val="20"/>
                <w:lang w:val="es-ES"/>
              </w:rPr>
              <w:t>Em duplo</w:t>
            </w:r>
            <w:proofErr w:type="gramEnd"/>
          </w:p>
        </w:tc>
        <w:tc>
          <w:tcPr>
            <w:tcW w:w="1420" w:type="dxa"/>
            <w:tcBorders>
              <w:top w:val="single" w:sz="12" w:space="0" w:color="auto"/>
              <w:left w:val="single" w:sz="4" w:space="0" w:color="auto"/>
              <w:bottom w:val="single" w:sz="4" w:space="0" w:color="auto"/>
              <w:right w:val="single" w:sz="12" w:space="0" w:color="auto"/>
            </w:tcBorders>
          </w:tcPr>
          <w:p w14:paraId="1348746E" w14:textId="77777777" w:rsidR="00FE3C79" w:rsidRPr="00062F85" w:rsidRDefault="00FE3C79" w:rsidP="006B2BBD">
            <w:pPr>
              <w:jc w:val="center"/>
              <w:rPr>
                <w:rFonts w:ascii="Calibri" w:hAnsi="Calibri" w:cs="Calibri"/>
                <w:b/>
                <w:color w:val="000000" w:themeColor="text1"/>
                <w:sz w:val="20"/>
                <w:lang w:val="es-ES"/>
              </w:rPr>
            </w:pPr>
            <w:proofErr w:type="spellStart"/>
            <w:r w:rsidRPr="00062F85">
              <w:rPr>
                <w:rFonts w:ascii="Calibri" w:hAnsi="Calibri" w:cs="Calibri"/>
                <w:b/>
                <w:color w:val="000000" w:themeColor="text1"/>
                <w:sz w:val="20"/>
                <w:lang w:val="es-ES"/>
              </w:rPr>
              <w:t>Sup</w:t>
            </w:r>
            <w:proofErr w:type="spellEnd"/>
            <w:r w:rsidRPr="00062F85">
              <w:rPr>
                <w:rFonts w:ascii="Calibri" w:hAnsi="Calibri" w:cs="Calibri"/>
                <w:b/>
                <w:color w:val="000000" w:themeColor="text1"/>
                <w:sz w:val="20"/>
                <w:lang w:val="es-ES"/>
              </w:rPr>
              <w:t xml:space="preserve">. </w:t>
            </w:r>
            <w:proofErr w:type="spellStart"/>
            <w:r w:rsidRPr="00062F85">
              <w:rPr>
                <w:rFonts w:ascii="Calibri" w:hAnsi="Calibri" w:cs="Calibri"/>
                <w:b/>
                <w:color w:val="000000" w:themeColor="text1"/>
                <w:sz w:val="20"/>
                <w:lang w:val="es-ES"/>
              </w:rPr>
              <w:t>Sgl</w:t>
            </w:r>
            <w:proofErr w:type="spellEnd"/>
          </w:p>
        </w:tc>
      </w:tr>
      <w:tr w:rsidR="0026159C" w:rsidRPr="00062F85" w14:paraId="2D8FC71A" w14:textId="77777777" w:rsidTr="7C9FE24F">
        <w:tc>
          <w:tcPr>
            <w:tcW w:w="4503" w:type="dxa"/>
            <w:tcBorders>
              <w:top w:val="single" w:sz="4" w:space="0" w:color="auto"/>
              <w:left w:val="single" w:sz="12" w:space="0" w:color="auto"/>
              <w:bottom w:val="single" w:sz="4" w:space="0" w:color="auto"/>
              <w:right w:val="single" w:sz="4" w:space="0" w:color="auto"/>
            </w:tcBorders>
            <w:vAlign w:val="center"/>
          </w:tcPr>
          <w:p w14:paraId="789491B5" w14:textId="2FE2D486" w:rsidR="0026159C" w:rsidRPr="00801CA9" w:rsidRDefault="0026159C" w:rsidP="0026159C">
            <w:pPr>
              <w:suppressAutoHyphens w:val="0"/>
              <w:rPr>
                <w:rFonts w:ascii="Calibri" w:hAnsi="Calibri" w:cs="Calibri"/>
                <w:color w:val="000000" w:themeColor="text1"/>
                <w:sz w:val="18"/>
                <w:szCs w:val="18"/>
                <w:lang w:val="es-ES" w:eastAsia="es-ES"/>
              </w:rPr>
            </w:pPr>
            <w:r w:rsidRPr="00801CA9">
              <w:rPr>
                <w:rFonts w:ascii="Calibri" w:hAnsi="Calibri" w:cs="Calibri"/>
                <w:color w:val="000000" w:themeColor="text1"/>
                <w:sz w:val="18"/>
                <w:szCs w:val="18"/>
              </w:rPr>
              <w:t>10/Abr-29/Mai + 11-18/Set</w:t>
            </w:r>
          </w:p>
        </w:tc>
        <w:tc>
          <w:tcPr>
            <w:tcW w:w="1559" w:type="dxa"/>
            <w:tcBorders>
              <w:top w:val="single" w:sz="4" w:space="0" w:color="auto"/>
              <w:left w:val="single" w:sz="4" w:space="0" w:color="auto"/>
              <w:bottom w:val="single" w:sz="4" w:space="0" w:color="auto"/>
              <w:right w:val="single" w:sz="4" w:space="0" w:color="auto"/>
            </w:tcBorders>
            <w:vAlign w:val="center"/>
          </w:tcPr>
          <w:p w14:paraId="76A6CC94" w14:textId="13EF8C45" w:rsidR="0026159C" w:rsidRPr="00801CA9" w:rsidRDefault="0026159C" w:rsidP="0026159C">
            <w:pPr>
              <w:suppressAutoHyphens w:val="0"/>
              <w:jc w:val="center"/>
              <w:rPr>
                <w:rFonts w:ascii="Calibri" w:hAnsi="Calibri" w:cs="Calibri"/>
                <w:color w:val="000000" w:themeColor="text1"/>
                <w:sz w:val="18"/>
                <w:szCs w:val="18"/>
                <w:lang w:val="es-ES" w:eastAsia="es-ES"/>
              </w:rPr>
            </w:pPr>
            <w:r w:rsidRPr="00801CA9">
              <w:rPr>
                <w:rFonts w:ascii="Calibri" w:hAnsi="Calibri" w:cs="Calibri"/>
                <w:sz w:val="18"/>
                <w:szCs w:val="18"/>
              </w:rPr>
              <w:t>3.495</w:t>
            </w:r>
          </w:p>
        </w:tc>
        <w:tc>
          <w:tcPr>
            <w:tcW w:w="1559" w:type="dxa"/>
            <w:tcBorders>
              <w:top w:val="single" w:sz="4" w:space="0" w:color="auto"/>
              <w:left w:val="single" w:sz="4" w:space="0" w:color="auto"/>
              <w:bottom w:val="single" w:sz="4" w:space="0" w:color="auto"/>
              <w:right w:val="single" w:sz="4" w:space="0" w:color="auto"/>
            </w:tcBorders>
            <w:vAlign w:val="center"/>
          </w:tcPr>
          <w:p w14:paraId="78034578" w14:textId="54252BE4"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3.755</w:t>
            </w:r>
          </w:p>
        </w:tc>
        <w:tc>
          <w:tcPr>
            <w:tcW w:w="1420" w:type="dxa"/>
            <w:tcBorders>
              <w:top w:val="single" w:sz="4" w:space="0" w:color="auto"/>
              <w:left w:val="single" w:sz="4" w:space="0" w:color="auto"/>
              <w:bottom w:val="single" w:sz="4" w:space="0" w:color="auto"/>
              <w:right w:val="single" w:sz="12" w:space="0" w:color="auto"/>
            </w:tcBorders>
            <w:vAlign w:val="center"/>
          </w:tcPr>
          <w:p w14:paraId="308D089A" w14:textId="0D67614C"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2.170</w:t>
            </w:r>
          </w:p>
        </w:tc>
      </w:tr>
      <w:tr w:rsidR="0026159C" w:rsidRPr="00062F85" w14:paraId="041DAC52" w14:textId="77777777" w:rsidTr="7C9FE24F">
        <w:trPr>
          <w:trHeight w:val="70"/>
        </w:trPr>
        <w:tc>
          <w:tcPr>
            <w:tcW w:w="4503" w:type="dxa"/>
            <w:tcBorders>
              <w:top w:val="single" w:sz="4" w:space="0" w:color="auto"/>
              <w:left w:val="single" w:sz="12" w:space="0" w:color="auto"/>
              <w:bottom w:val="single" w:sz="4" w:space="0" w:color="auto"/>
              <w:right w:val="single" w:sz="4" w:space="0" w:color="auto"/>
            </w:tcBorders>
            <w:vAlign w:val="center"/>
          </w:tcPr>
          <w:p w14:paraId="7FD5EB09" w14:textId="15412768" w:rsidR="0026159C" w:rsidRPr="00801CA9" w:rsidRDefault="0026159C" w:rsidP="0026159C">
            <w:pPr>
              <w:rPr>
                <w:rFonts w:ascii="Calibri" w:hAnsi="Calibri" w:cs="Calibri"/>
                <w:color w:val="000000" w:themeColor="text1"/>
                <w:sz w:val="18"/>
                <w:szCs w:val="18"/>
              </w:rPr>
            </w:pPr>
            <w:r w:rsidRPr="00801CA9">
              <w:rPr>
                <w:rFonts w:ascii="Calibri" w:hAnsi="Calibri" w:cs="Calibri"/>
                <w:color w:val="000000" w:themeColor="text1"/>
                <w:sz w:val="18"/>
                <w:szCs w:val="18"/>
                <w:lang w:val="es-ES"/>
              </w:rPr>
              <w:t>05/Jun-04/Set</w:t>
            </w:r>
          </w:p>
        </w:tc>
        <w:tc>
          <w:tcPr>
            <w:tcW w:w="1559" w:type="dxa"/>
            <w:tcBorders>
              <w:top w:val="single" w:sz="4" w:space="0" w:color="auto"/>
              <w:left w:val="single" w:sz="4" w:space="0" w:color="auto"/>
              <w:bottom w:val="single" w:sz="4" w:space="0" w:color="auto"/>
              <w:right w:val="single" w:sz="4" w:space="0" w:color="auto"/>
            </w:tcBorders>
            <w:vAlign w:val="center"/>
          </w:tcPr>
          <w:p w14:paraId="4CA6BA1F" w14:textId="3C9E31B3"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3.730</w:t>
            </w:r>
          </w:p>
        </w:tc>
        <w:tc>
          <w:tcPr>
            <w:tcW w:w="1559" w:type="dxa"/>
            <w:tcBorders>
              <w:top w:val="single" w:sz="4" w:space="0" w:color="auto"/>
              <w:left w:val="single" w:sz="4" w:space="0" w:color="auto"/>
              <w:bottom w:val="single" w:sz="4" w:space="0" w:color="auto"/>
              <w:right w:val="single" w:sz="4" w:space="0" w:color="auto"/>
            </w:tcBorders>
            <w:vAlign w:val="center"/>
          </w:tcPr>
          <w:p w14:paraId="333F08DC" w14:textId="4F4736E3"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4.045</w:t>
            </w:r>
          </w:p>
        </w:tc>
        <w:tc>
          <w:tcPr>
            <w:tcW w:w="1420" w:type="dxa"/>
            <w:tcBorders>
              <w:top w:val="single" w:sz="4" w:space="0" w:color="auto"/>
              <w:left w:val="single" w:sz="4" w:space="0" w:color="auto"/>
              <w:bottom w:val="single" w:sz="4" w:space="0" w:color="auto"/>
              <w:right w:val="single" w:sz="12" w:space="0" w:color="auto"/>
            </w:tcBorders>
            <w:vAlign w:val="center"/>
          </w:tcPr>
          <w:p w14:paraId="1443B259" w14:textId="0BF18CFA"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2.250</w:t>
            </w:r>
          </w:p>
        </w:tc>
      </w:tr>
      <w:tr w:rsidR="0026159C" w:rsidRPr="00062F85" w14:paraId="7C60892E" w14:textId="77777777" w:rsidTr="7C9FE24F">
        <w:tc>
          <w:tcPr>
            <w:tcW w:w="4503" w:type="dxa"/>
            <w:tcBorders>
              <w:top w:val="single" w:sz="4" w:space="0" w:color="auto"/>
              <w:left w:val="single" w:sz="12" w:space="0" w:color="auto"/>
              <w:bottom w:val="single" w:sz="12" w:space="0" w:color="auto"/>
              <w:right w:val="single" w:sz="4" w:space="0" w:color="auto"/>
            </w:tcBorders>
            <w:vAlign w:val="center"/>
          </w:tcPr>
          <w:p w14:paraId="01686ACF" w14:textId="52CC6043" w:rsidR="0026159C" w:rsidRPr="00801CA9" w:rsidRDefault="0026159C" w:rsidP="7C9FE24F">
            <w:pPr>
              <w:rPr>
                <w:rFonts w:ascii="Calibri" w:hAnsi="Calibri" w:cs="Calibri"/>
                <w:color w:val="000000" w:themeColor="text1"/>
                <w:sz w:val="18"/>
                <w:szCs w:val="18"/>
                <w:lang w:val="es-ES"/>
              </w:rPr>
            </w:pPr>
            <w:r w:rsidRPr="00801CA9">
              <w:rPr>
                <w:rFonts w:ascii="Calibri" w:hAnsi="Calibri" w:cs="Calibri"/>
                <w:color w:val="000000" w:themeColor="text1"/>
                <w:sz w:val="18"/>
                <w:szCs w:val="18"/>
                <w:lang w:val="es-ES"/>
              </w:rPr>
              <w:t>25/Set-16/Out</w:t>
            </w:r>
          </w:p>
        </w:tc>
        <w:tc>
          <w:tcPr>
            <w:tcW w:w="1559" w:type="dxa"/>
            <w:tcBorders>
              <w:top w:val="single" w:sz="4" w:space="0" w:color="auto"/>
              <w:left w:val="single" w:sz="4" w:space="0" w:color="auto"/>
              <w:bottom w:val="single" w:sz="12" w:space="0" w:color="auto"/>
              <w:right w:val="single" w:sz="4" w:space="0" w:color="auto"/>
            </w:tcBorders>
            <w:vAlign w:val="center"/>
          </w:tcPr>
          <w:p w14:paraId="1DD63056" w14:textId="1853DA7D"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3.125</w:t>
            </w:r>
          </w:p>
        </w:tc>
        <w:tc>
          <w:tcPr>
            <w:tcW w:w="1559" w:type="dxa"/>
            <w:tcBorders>
              <w:top w:val="single" w:sz="4" w:space="0" w:color="auto"/>
              <w:left w:val="single" w:sz="4" w:space="0" w:color="auto"/>
              <w:bottom w:val="single" w:sz="12" w:space="0" w:color="auto"/>
              <w:right w:val="single" w:sz="4" w:space="0" w:color="auto"/>
            </w:tcBorders>
            <w:vAlign w:val="center"/>
          </w:tcPr>
          <w:p w14:paraId="3D09225E" w14:textId="4BA408DF"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3.325</w:t>
            </w:r>
          </w:p>
        </w:tc>
        <w:tc>
          <w:tcPr>
            <w:tcW w:w="1420" w:type="dxa"/>
            <w:tcBorders>
              <w:top w:val="single" w:sz="4" w:space="0" w:color="auto"/>
              <w:left w:val="single" w:sz="4" w:space="0" w:color="auto"/>
              <w:bottom w:val="single" w:sz="12" w:space="0" w:color="auto"/>
              <w:right w:val="single" w:sz="12" w:space="0" w:color="auto"/>
            </w:tcBorders>
            <w:vAlign w:val="center"/>
          </w:tcPr>
          <w:p w14:paraId="22784E4C" w14:textId="51055F00" w:rsidR="0026159C" w:rsidRPr="00801CA9" w:rsidRDefault="0026159C" w:rsidP="0026159C">
            <w:pPr>
              <w:jc w:val="center"/>
              <w:rPr>
                <w:rFonts w:ascii="Calibri" w:hAnsi="Calibri" w:cs="Calibri"/>
                <w:color w:val="000000" w:themeColor="text1"/>
                <w:sz w:val="18"/>
                <w:szCs w:val="18"/>
              </w:rPr>
            </w:pPr>
            <w:r w:rsidRPr="00801CA9">
              <w:rPr>
                <w:rFonts w:ascii="Calibri" w:hAnsi="Calibri" w:cs="Calibri"/>
                <w:sz w:val="18"/>
                <w:szCs w:val="18"/>
              </w:rPr>
              <w:t>1.715</w:t>
            </w:r>
          </w:p>
        </w:tc>
      </w:tr>
      <w:tr w:rsidR="005500AD" w:rsidRPr="00062F85" w14:paraId="4F000A17" w14:textId="77777777" w:rsidTr="7C9FE24F">
        <w:tc>
          <w:tcPr>
            <w:tcW w:w="4503" w:type="dxa"/>
            <w:tcBorders>
              <w:top w:val="single" w:sz="12" w:space="0" w:color="auto"/>
              <w:left w:val="single" w:sz="12" w:space="0" w:color="auto"/>
              <w:bottom w:val="single" w:sz="4" w:space="0" w:color="auto"/>
              <w:right w:val="single" w:sz="4" w:space="0" w:color="auto"/>
            </w:tcBorders>
            <w:vAlign w:val="center"/>
          </w:tcPr>
          <w:p w14:paraId="038B5593" w14:textId="30C928FC" w:rsidR="005500AD" w:rsidRPr="00062F85" w:rsidRDefault="005500AD" w:rsidP="005500AD">
            <w:pPr>
              <w:rPr>
                <w:rFonts w:ascii="Calibri" w:hAnsi="Calibri" w:cs="Calibri"/>
                <w:color w:val="000000" w:themeColor="text1"/>
                <w:sz w:val="18"/>
                <w:szCs w:val="18"/>
                <w:lang w:val="pt-BR"/>
              </w:rPr>
            </w:pPr>
            <w:r w:rsidRPr="00062F85">
              <w:rPr>
                <w:rFonts w:ascii="Calibri" w:hAnsi="Calibri" w:cs="Calibri"/>
                <w:iCs/>
                <w:color w:val="000000" w:themeColor="text1"/>
                <w:sz w:val="18"/>
                <w:szCs w:val="18"/>
                <w:lang w:val="pt-BR"/>
              </w:rPr>
              <w:t xml:space="preserve">Supl. 2 noites Hotel Caverna Capadócia </w:t>
            </w:r>
            <w:r w:rsidRPr="00062F85">
              <w:rPr>
                <w:rFonts w:ascii="Calibri" w:hAnsi="Calibri" w:cs="Calibri"/>
                <w:b/>
                <w:bCs/>
                <w:iCs/>
                <w:color w:val="000000" w:themeColor="text1"/>
                <w:sz w:val="18"/>
                <w:szCs w:val="18"/>
                <w:lang w:val="pt-BR"/>
              </w:rPr>
              <w:t>(1)</w:t>
            </w:r>
            <w:r w:rsidRPr="00062F85">
              <w:rPr>
                <w:rFonts w:ascii="Calibri" w:hAnsi="Calibri" w:cs="Calibri"/>
                <w:iCs/>
                <w:color w:val="000000" w:themeColor="text1"/>
                <w:sz w:val="18"/>
                <w:szCs w:val="18"/>
                <w:lang w:val="pt-BR"/>
              </w:rPr>
              <w:t xml:space="preserve"> </w:t>
            </w:r>
            <w:r w:rsidRPr="00062F85">
              <w:rPr>
                <w:rFonts w:ascii="Calibri" w:hAnsi="Calibri" w:cs="Calibri"/>
                <w:iCs/>
                <w:color w:val="FF0000"/>
                <w:sz w:val="18"/>
                <w:szCs w:val="18"/>
                <w:lang w:val="pt-BR"/>
              </w:rPr>
              <w:t xml:space="preserve">DLX </w:t>
            </w:r>
            <w:r w:rsidRPr="00062F85">
              <w:rPr>
                <w:rFonts w:ascii="Calibri" w:hAnsi="Calibri" w:cs="Calibri"/>
                <w:iCs/>
                <w:sz w:val="18"/>
                <w:szCs w:val="18"/>
                <w:lang w:val="pt-BR"/>
              </w:rPr>
              <w:t>/ STD</w:t>
            </w:r>
            <w:r w:rsidRPr="00062F85">
              <w:rPr>
                <w:rFonts w:ascii="Calibri" w:hAnsi="Calibri" w:cs="Calibri"/>
                <w:iCs/>
                <w:color w:val="000000" w:themeColor="text1"/>
                <w:sz w:val="18"/>
                <w:szCs w:val="18"/>
                <w:lang w:val="pt-BR"/>
              </w:rPr>
              <w:t xml:space="preserve"> </w:t>
            </w:r>
          </w:p>
        </w:tc>
        <w:tc>
          <w:tcPr>
            <w:tcW w:w="1559" w:type="dxa"/>
            <w:tcBorders>
              <w:top w:val="single" w:sz="12" w:space="0" w:color="auto"/>
              <w:left w:val="single" w:sz="4" w:space="0" w:color="auto"/>
              <w:bottom w:val="single" w:sz="4" w:space="0" w:color="auto"/>
              <w:right w:val="single" w:sz="4" w:space="0" w:color="auto"/>
            </w:tcBorders>
            <w:vAlign w:val="center"/>
          </w:tcPr>
          <w:p w14:paraId="135E8E3F" w14:textId="7EE5167B" w:rsidR="005500AD" w:rsidRPr="00801CA9" w:rsidRDefault="005500AD" w:rsidP="005500AD">
            <w:pPr>
              <w:jc w:val="center"/>
              <w:rPr>
                <w:rFonts w:ascii="Calibri" w:hAnsi="Calibri" w:cs="Calibri"/>
                <w:color w:val="000000" w:themeColor="text1"/>
                <w:sz w:val="18"/>
                <w:szCs w:val="18"/>
              </w:rPr>
            </w:pPr>
            <w:r w:rsidRPr="00801CA9">
              <w:rPr>
                <w:rFonts w:ascii="Calibri" w:hAnsi="Calibri" w:cs="Calibri"/>
                <w:color w:val="FF0000"/>
                <w:sz w:val="18"/>
                <w:szCs w:val="18"/>
                <w:lang w:val="es-ES"/>
              </w:rPr>
              <w:t xml:space="preserve">305 </w:t>
            </w:r>
            <w:r w:rsidRPr="00801CA9">
              <w:rPr>
                <w:rFonts w:ascii="Calibri" w:hAnsi="Calibri" w:cs="Calibri"/>
                <w:sz w:val="18"/>
                <w:szCs w:val="18"/>
                <w:lang w:val="es-ES"/>
              </w:rPr>
              <w:t>/ 230</w:t>
            </w:r>
          </w:p>
        </w:tc>
        <w:tc>
          <w:tcPr>
            <w:tcW w:w="1559" w:type="dxa"/>
            <w:tcBorders>
              <w:top w:val="single" w:sz="12" w:space="0" w:color="auto"/>
              <w:left w:val="single" w:sz="4" w:space="0" w:color="auto"/>
              <w:bottom w:val="single" w:sz="4" w:space="0" w:color="auto"/>
              <w:right w:val="single" w:sz="4" w:space="0" w:color="auto"/>
            </w:tcBorders>
            <w:vAlign w:val="center"/>
          </w:tcPr>
          <w:p w14:paraId="2D83AFF3" w14:textId="4B804401" w:rsidR="005500AD" w:rsidRPr="00801CA9" w:rsidRDefault="005500AD" w:rsidP="005500AD">
            <w:pPr>
              <w:jc w:val="center"/>
              <w:rPr>
                <w:rFonts w:ascii="Calibri" w:hAnsi="Calibri" w:cs="Calibri"/>
                <w:color w:val="000000" w:themeColor="text1"/>
                <w:sz w:val="18"/>
                <w:szCs w:val="18"/>
              </w:rPr>
            </w:pPr>
            <w:r w:rsidRPr="00801CA9">
              <w:rPr>
                <w:rFonts w:ascii="Calibri" w:hAnsi="Calibri" w:cs="Calibri"/>
                <w:color w:val="FF0000"/>
                <w:sz w:val="18"/>
                <w:szCs w:val="18"/>
                <w:lang w:val="es-ES"/>
              </w:rPr>
              <w:t xml:space="preserve">345 </w:t>
            </w:r>
            <w:r w:rsidRPr="00801CA9">
              <w:rPr>
                <w:rFonts w:ascii="Calibri" w:hAnsi="Calibri" w:cs="Calibri"/>
                <w:sz w:val="18"/>
                <w:szCs w:val="18"/>
                <w:lang w:val="es-ES"/>
              </w:rPr>
              <w:t>/ 260</w:t>
            </w:r>
          </w:p>
        </w:tc>
        <w:tc>
          <w:tcPr>
            <w:tcW w:w="1420" w:type="dxa"/>
            <w:tcBorders>
              <w:top w:val="single" w:sz="12" w:space="0" w:color="auto"/>
              <w:left w:val="single" w:sz="4" w:space="0" w:color="auto"/>
              <w:bottom w:val="single" w:sz="4" w:space="0" w:color="auto"/>
              <w:right w:val="single" w:sz="12" w:space="0" w:color="auto"/>
            </w:tcBorders>
            <w:vAlign w:val="center"/>
          </w:tcPr>
          <w:p w14:paraId="3001C56F" w14:textId="131B9C0A" w:rsidR="005500AD" w:rsidRPr="00801CA9" w:rsidRDefault="005500AD" w:rsidP="005500AD">
            <w:pPr>
              <w:jc w:val="center"/>
              <w:rPr>
                <w:rFonts w:ascii="Calibri" w:hAnsi="Calibri" w:cs="Calibri"/>
                <w:color w:val="000000" w:themeColor="text1"/>
                <w:sz w:val="18"/>
                <w:szCs w:val="18"/>
              </w:rPr>
            </w:pPr>
            <w:r w:rsidRPr="00801CA9">
              <w:rPr>
                <w:rFonts w:ascii="Calibri" w:hAnsi="Calibri" w:cs="Calibri"/>
                <w:color w:val="FF0000"/>
                <w:sz w:val="18"/>
                <w:szCs w:val="18"/>
                <w:lang w:val="es-ES"/>
              </w:rPr>
              <w:t xml:space="preserve">270 </w:t>
            </w:r>
            <w:r w:rsidRPr="00801CA9">
              <w:rPr>
                <w:rFonts w:ascii="Calibri" w:hAnsi="Calibri" w:cs="Calibri"/>
                <w:sz w:val="18"/>
                <w:szCs w:val="18"/>
                <w:lang w:val="es-ES"/>
              </w:rPr>
              <w:t>/ 170</w:t>
            </w:r>
          </w:p>
        </w:tc>
      </w:tr>
      <w:tr w:rsidR="004F6E72" w:rsidRPr="00062F85" w14:paraId="3053E0B0" w14:textId="77777777" w:rsidTr="7C9FE24F">
        <w:trPr>
          <w:trHeight w:val="70"/>
        </w:trPr>
        <w:tc>
          <w:tcPr>
            <w:tcW w:w="4503" w:type="dxa"/>
            <w:tcBorders>
              <w:top w:val="single" w:sz="4" w:space="0" w:color="auto"/>
              <w:left w:val="single" w:sz="12" w:space="0" w:color="auto"/>
              <w:bottom w:val="single" w:sz="4" w:space="0" w:color="auto"/>
              <w:right w:val="single" w:sz="4" w:space="0" w:color="auto"/>
            </w:tcBorders>
          </w:tcPr>
          <w:p w14:paraId="58931CEC" w14:textId="52088A0F" w:rsidR="004F6E72" w:rsidRPr="0067733E" w:rsidRDefault="004F6E72" w:rsidP="004F6E72">
            <w:pPr>
              <w:pStyle w:val="Ttulo2"/>
              <w:numPr>
                <w:ilvl w:val="0"/>
                <w:numId w:val="0"/>
              </w:numPr>
              <w:tabs>
                <w:tab w:val="left" w:pos="708"/>
              </w:tabs>
              <w:rPr>
                <w:rFonts w:ascii="Calibri" w:hAnsi="Calibri" w:cs="Calibri"/>
                <w:b w:val="0"/>
                <w:i w:val="0"/>
                <w:iCs/>
                <w:color w:val="000000" w:themeColor="text1"/>
                <w:sz w:val="18"/>
                <w:szCs w:val="18"/>
                <w:lang w:val="pt-BR"/>
              </w:rPr>
            </w:pPr>
            <w:r w:rsidRPr="0067733E">
              <w:rPr>
                <w:rFonts w:ascii="Calibri" w:hAnsi="Calibri" w:cs="Calibri"/>
                <w:b w:val="0"/>
                <w:i w:val="0"/>
                <w:iCs/>
                <w:color w:val="000000" w:themeColor="text1"/>
                <w:sz w:val="18"/>
                <w:szCs w:val="18"/>
                <w:lang w:val="pt-BR"/>
              </w:rPr>
              <w:t>Supl. por traslados aeroporto SAW em Istambul</w:t>
            </w:r>
          </w:p>
        </w:tc>
        <w:tc>
          <w:tcPr>
            <w:tcW w:w="4538" w:type="dxa"/>
            <w:gridSpan w:val="3"/>
            <w:tcBorders>
              <w:top w:val="single" w:sz="4" w:space="0" w:color="auto"/>
              <w:left w:val="single" w:sz="4" w:space="0" w:color="auto"/>
              <w:bottom w:val="single" w:sz="4" w:space="0" w:color="auto"/>
              <w:right w:val="single" w:sz="12" w:space="0" w:color="auto"/>
            </w:tcBorders>
            <w:vAlign w:val="center"/>
          </w:tcPr>
          <w:p w14:paraId="1EC96C7E" w14:textId="4BB825D4" w:rsidR="004F6E72" w:rsidRPr="00801CA9" w:rsidRDefault="0067733E" w:rsidP="004F6E72">
            <w:pPr>
              <w:jc w:val="center"/>
              <w:rPr>
                <w:rFonts w:ascii="Calibri" w:hAnsi="Calibri" w:cs="Calibri"/>
                <w:color w:val="000000" w:themeColor="text1"/>
                <w:sz w:val="18"/>
                <w:szCs w:val="18"/>
                <w:lang w:val="es-ES"/>
              </w:rPr>
            </w:pPr>
            <w:r w:rsidRPr="00801CA9">
              <w:rPr>
                <w:rFonts w:ascii="Calibri" w:hAnsi="Calibri" w:cs="Calibri"/>
                <w:color w:val="000000" w:themeColor="text1"/>
                <w:sz w:val="18"/>
                <w:szCs w:val="18"/>
                <w:lang w:val="es-ES"/>
              </w:rPr>
              <w:t>40</w:t>
            </w:r>
          </w:p>
        </w:tc>
      </w:tr>
      <w:tr w:rsidR="002475CD" w:rsidRPr="002475CD" w14:paraId="17089ADE" w14:textId="77777777" w:rsidTr="7C9FE24F">
        <w:trPr>
          <w:trHeight w:val="70"/>
        </w:trPr>
        <w:tc>
          <w:tcPr>
            <w:tcW w:w="4503" w:type="dxa"/>
            <w:tcBorders>
              <w:top w:val="single" w:sz="4" w:space="0" w:color="auto"/>
              <w:left w:val="single" w:sz="12" w:space="0" w:color="auto"/>
              <w:bottom w:val="single" w:sz="12" w:space="0" w:color="auto"/>
              <w:right w:val="single" w:sz="4" w:space="0" w:color="auto"/>
            </w:tcBorders>
          </w:tcPr>
          <w:p w14:paraId="5B149F96" w14:textId="7EF887E5" w:rsidR="002475CD" w:rsidRPr="00801CA9" w:rsidRDefault="002475CD" w:rsidP="002475CD">
            <w:pPr>
              <w:pStyle w:val="Ttulo2"/>
              <w:numPr>
                <w:ilvl w:val="0"/>
                <w:numId w:val="0"/>
              </w:numPr>
              <w:tabs>
                <w:tab w:val="left" w:pos="708"/>
              </w:tabs>
              <w:rPr>
                <w:rFonts w:ascii="Calibri" w:hAnsi="Calibri" w:cs="Calibri"/>
                <w:b w:val="0"/>
                <w:i w:val="0"/>
                <w:iCs/>
                <w:color w:val="000000" w:themeColor="text1"/>
                <w:sz w:val="18"/>
                <w:szCs w:val="18"/>
                <w:lang w:val="pt-BR"/>
              </w:rPr>
            </w:pPr>
            <w:r w:rsidRPr="00801CA9">
              <w:rPr>
                <w:rFonts w:ascii="Calibri" w:hAnsi="Calibri" w:cs="Calibri"/>
                <w:b w:val="0"/>
                <w:i w:val="0"/>
                <w:iCs/>
                <w:color w:val="000000" w:themeColor="text1"/>
                <w:sz w:val="18"/>
                <w:szCs w:val="18"/>
                <w:lang w:val="pt-BR"/>
              </w:rPr>
              <w:t>Supl. para traslados noturnos em Atenas (22h00/06h00)</w:t>
            </w:r>
          </w:p>
        </w:tc>
        <w:tc>
          <w:tcPr>
            <w:tcW w:w="4538" w:type="dxa"/>
            <w:gridSpan w:val="3"/>
            <w:tcBorders>
              <w:top w:val="single" w:sz="4" w:space="0" w:color="auto"/>
              <w:left w:val="single" w:sz="4" w:space="0" w:color="auto"/>
              <w:bottom w:val="single" w:sz="12" w:space="0" w:color="auto"/>
              <w:right w:val="single" w:sz="12" w:space="0" w:color="auto"/>
            </w:tcBorders>
            <w:vAlign w:val="center"/>
          </w:tcPr>
          <w:p w14:paraId="413B3261" w14:textId="05C350A0" w:rsidR="002475CD" w:rsidRPr="00801CA9" w:rsidRDefault="002475CD" w:rsidP="002475CD">
            <w:pPr>
              <w:jc w:val="center"/>
              <w:rPr>
                <w:rFonts w:ascii="Calibri" w:hAnsi="Calibri" w:cs="Calibri"/>
                <w:color w:val="000000" w:themeColor="text1"/>
                <w:sz w:val="18"/>
                <w:szCs w:val="18"/>
                <w:lang w:val="pt-BR"/>
              </w:rPr>
            </w:pPr>
            <w:r w:rsidRPr="00801CA9">
              <w:rPr>
                <w:rFonts w:ascii="Calibri" w:hAnsi="Calibri" w:cs="Calibri"/>
                <w:color w:val="000000" w:themeColor="text1"/>
                <w:sz w:val="18"/>
                <w:szCs w:val="18"/>
                <w:lang w:val="pt-BR"/>
              </w:rPr>
              <w:t>20</w:t>
            </w:r>
          </w:p>
        </w:tc>
      </w:tr>
      <w:tr w:rsidR="004F6E72" w:rsidRPr="00062F85" w14:paraId="6272DB9E" w14:textId="77777777" w:rsidTr="7C9FE24F">
        <w:trPr>
          <w:trHeight w:val="70"/>
        </w:trPr>
        <w:tc>
          <w:tcPr>
            <w:tcW w:w="4503" w:type="dxa"/>
            <w:tcBorders>
              <w:top w:val="single" w:sz="4" w:space="0" w:color="auto"/>
              <w:left w:val="single" w:sz="12" w:space="0" w:color="auto"/>
              <w:bottom w:val="single" w:sz="12" w:space="0" w:color="auto"/>
              <w:right w:val="single" w:sz="4" w:space="0" w:color="auto"/>
            </w:tcBorders>
          </w:tcPr>
          <w:p w14:paraId="1CDF7B48" w14:textId="757CC8FC" w:rsidR="004F6E72" w:rsidRPr="00062F85" w:rsidRDefault="004F6E72" w:rsidP="004F6E72">
            <w:pPr>
              <w:pStyle w:val="Ttulo2"/>
              <w:numPr>
                <w:ilvl w:val="0"/>
                <w:numId w:val="0"/>
              </w:numPr>
              <w:tabs>
                <w:tab w:val="left" w:pos="708"/>
              </w:tabs>
              <w:rPr>
                <w:rFonts w:ascii="Calibri" w:hAnsi="Calibri" w:cs="Calibri"/>
                <w:b w:val="0"/>
                <w:i w:val="0"/>
                <w:iCs/>
                <w:color w:val="000000" w:themeColor="text1"/>
                <w:sz w:val="18"/>
                <w:szCs w:val="18"/>
                <w:lang w:val="pt-BR"/>
              </w:rPr>
            </w:pPr>
            <w:r w:rsidRPr="00062F85">
              <w:rPr>
                <w:rFonts w:ascii="Calibri" w:hAnsi="Calibri" w:cs="Calibri"/>
                <w:b w:val="0"/>
                <w:i w:val="0"/>
                <w:iCs/>
                <w:color w:val="000000" w:themeColor="text1"/>
                <w:sz w:val="18"/>
                <w:szCs w:val="18"/>
                <w:lang w:val="pt-BR"/>
              </w:rPr>
              <w:t xml:space="preserve">Supl. Passeio de balão na Capadócia </w:t>
            </w:r>
          </w:p>
        </w:tc>
        <w:tc>
          <w:tcPr>
            <w:tcW w:w="4538" w:type="dxa"/>
            <w:gridSpan w:val="3"/>
            <w:tcBorders>
              <w:top w:val="single" w:sz="4" w:space="0" w:color="auto"/>
              <w:left w:val="single" w:sz="4" w:space="0" w:color="auto"/>
              <w:bottom w:val="single" w:sz="12" w:space="0" w:color="auto"/>
              <w:right w:val="single" w:sz="12" w:space="0" w:color="auto"/>
            </w:tcBorders>
            <w:vAlign w:val="center"/>
          </w:tcPr>
          <w:p w14:paraId="44894D9A" w14:textId="5A61099B" w:rsidR="004F6E72" w:rsidRPr="00062F85" w:rsidRDefault="004F6E72" w:rsidP="004F6E72">
            <w:pPr>
              <w:jc w:val="center"/>
              <w:rPr>
                <w:rFonts w:ascii="Calibri" w:hAnsi="Calibri" w:cs="Calibri"/>
                <w:color w:val="000000" w:themeColor="text1"/>
                <w:sz w:val="18"/>
                <w:szCs w:val="18"/>
                <w:lang w:val="es-ES"/>
              </w:rPr>
            </w:pPr>
            <w:r w:rsidRPr="00062F85">
              <w:rPr>
                <w:rFonts w:ascii="Calibri" w:hAnsi="Calibri" w:cs="Calibri"/>
                <w:color w:val="000000" w:themeColor="text1"/>
                <w:sz w:val="18"/>
                <w:szCs w:val="18"/>
                <w:lang w:val="es-ES"/>
              </w:rPr>
              <w:t xml:space="preserve">On </w:t>
            </w:r>
            <w:proofErr w:type="spellStart"/>
            <w:r w:rsidRPr="00062F85">
              <w:rPr>
                <w:rFonts w:ascii="Calibri" w:hAnsi="Calibri" w:cs="Calibri"/>
                <w:color w:val="000000" w:themeColor="text1"/>
                <w:sz w:val="18"/>
                <w:szCs w:val="18"/>
                <w:lang w:val="es-ES"/>
              </w:rPr>
              <w:t>Request</w:t>
            </w:r>
            <w:proofErr w:type="spellEnd"/>
          </w:p>
        </w:tc>
      </w:tr>
    </w:tbl>
    <w:p w14:paraId="40F76A93" w14:textId="0B7CC917" w:rsidR="001B006F" w:rsidRPr="00062F85" w:rsidRDefault="009B11F5" w:rsidP="001B006F">
      <w:pPr>
        <w:spacing w:line="252" w:lineRule="auto"/>
        <w:rPr>
          <w:rFonts w:ascii="Calibri" w:hAnsi="Calibri" w:cs="Calibri"/>
          <w:color w:val="000000" w:themeColor="text1"/>
          <w:sz w:val="20"/>
          <w:lang w:val="pt-BR" w:eastAsia="en-US"/>
        </w:rPr>
      </w:pPr>
      <w:bookmarkStart w:id="1" w:name="_Hlk530398641"/>
      <w:bookmarkEnd w:id="0"/>
      <w:r w:rsidRPr="00062F85">
        <w:rPr>
          <w:rFonts w:ascii="Calibri" w:hAnsi="Calibri" w:cs="Calibri"/>
          <w:b/>
          <w:bCs/>
          <w:iCs/>
          <w:color w:val="000000" w:themeColor="text1"/>
          <w:sz w:val="20"/>
          <w:lang w:val="pt-BR"/>
        </w:rPr>
        <w:t>(1)</w:t>
      </w:r>
      <w:r w:rsidRPr="00062F85">
        <w:rPr>
          <w:rFonts w:ascii="Calibri" w:hAnsi="Calibri" w:cs="Calibri"/>
          <w:iCs/>
          <w:color w:val="000000" w:themeColor="text1"/>
          <w:sz w:val="20"/>
          <w:lang w:val="pt-BR"/>
        </w:rPr>
        <w:t xml:space="preserve"> </w:t>
      </w:r>
      <w:r w:rsidR="001B006F" w:rsidRPr="00062F85">
        <w:rPr>
          <w:rFonts w:ascii="Calibri" w:hAnsi="Calibri" w:cs="Calibri"/>
          <w:color w:val="000000" w:themeColor="text1"/>
          <w:sz w:val="20"/>
          <w:lang w:val="pt-BR"/>
        </w:rPr>
        <w:t xml:space="preserve"> </w:t>
      </w:r>
      <w:r w:rsidR="003E12E3" w:rsidRPr="00062F85">
        <w:rPr>
          <w:rFonts w:ascii="Calibri" w:hAnsi="Calibri" w:cs="Calibri"/>
          <w:color w:val="000000" w:themeColor="text1"/>
          <w:sz w:val="20"/>
          <w:lang w:val="pt-BR"/>
        </w:rPr>
        <w:t>Hotéis previstos ou similares</w:t>
      </w:r>
      <w:r w:rsidR="001B006F" w:rsidRPr="00062F85">
        <w:rPr>
          <w:rFonts w:ascii="Calibri" w:hAnsi="Calibri" w:cs="Calibri"/>
          <w:color w:val="000000" w:themeColor="text1"/>
          <w:sz w:val="20"/>
          <w:lang w:val="pt-BR"/>
        </w:rPr>
        <w:t xml:space="preserve">: </w:t>
      </w:r>
      <w:r w:rsidR="00ED6EA8" w:rsidRPr="00062F85">
        <w:rPr>
          <w:rFonts w:ascii="Calibri" w:hAnsi="Calibri" w:cs="Calibri"/>
          <w:color w:val="FF0000"/>
          <w:sz w:val="20"/>
          <w:lang w:val="pt-BR"/>
        </w:rPr>
        <w:t xml:space="preserve">DLX: </w:t>
      </w:r>
      <w:proofErr w:type="spellStart"/>
      <w:r w:rsidR="00ED6EA8" w:rsidRPr="00062F85">
        <w:rPr>
          <w:rFonts w:ascii="Calibri" w:hAnsi="Calibri" w:cs="Calibri"/>
          <w:color w:val="FF0000"/>
          <w:sz w:val="20"/>
          <w:lang w:val="pt-BR"/>
        </w:rPr>
        <w:t>Yunak</w:t>
      </w:r>
      <w:proofErr w:type="spellEnd"/>
      <w:r w:rsidR="00ED6EA8" w:rsidRPr="00062F85">
        <w:rPr>
          <w:rFonts w:ascii="Calibri" w:hAnsi="Calibri" w:cs="Calibri"/>
          <w:color w:val="FF0000"/>
          <w:sz w:val="20"/>
          <w:lang w:val="pt-BR"/>
        </w:rPr>
        <w:t xml:space="preserve"> </w:t>
      </w:r>
      <w:proofErr w:type="spellStart"/>
      <w:r w:rsidR="00ED6EA8" w:rsidRPr="00062F85">
        <w:rPr>
          <w:rFonts w:ascii="Calibri" w:hAnsi="Calibri" w:cs="Calibri"/>
          <w:color w:val="FF0000"/>
          <w:sz w:val="20"/>
          <w:lang w:val="pt-BR"/>
        </w:rPr>
        <w:t>Evleri</w:t>
      </w:r>
      <w:proofErr w:type="spellEnd"/>
      <w:r w:rsidR="00ED6EA8" w:rsidRPr="00062F85">
        <w:rPr>
          <w:rFonts w:ascii="Calibri" w:hAnsi="Calibri" w:cs="Calibri"/>
          <w:color w:val="FF0000"/>
          <w:sz w:val="20"/>
          <w:lang w:val="pt-BR"/>
        </w:rPr>
        <w:t xml:space="preserve"> / </w:t>
      </w:r>
      <w:proofErr w:type="spellStart"/>
      <w:r w:rsidR="00ED6EA8" w:rsidRPr="00062F85">
        <w:rPr>
          <w:rFonts w:ascii="Calibri" w:hAnsi="Calibri" w:cs="Calibri"/>
          <w:color w:val="FF0000"/>
          <w:sz w:val="20"/>
          <w:lang w:val="pt-BR"/>
        </w:rPr>
        <w:t>Dere</w:t>
      </w:r>
      <w:proofErr w:type="spellEnd"/>
      <w:r w:rsidR="00ED6EA8" w:rsidRPr="00062F85">
        <w:rPr>
          <w:rFonts w:ascii="Calibri" w:hAnsi="Calibri" w:cs="Calibri"/>
          <w:color w:val="FF0000"/>
          <w:sz w:val="20"/>
          <w:lang w:val="pt-BR"/>
        </w:rPr>
        <w:t xml:space="preserve"> </w:t>
      </w:r>
      <w:proofErr w:type="spellStart"/>
      <w:r w:rsidR="00ED6EA8" w:rsidRPr="00062F85">
        <w:rPr>
          <w:rFonts w:ascii="Calibri" w:hAnsi="Calibri" w:cs="Calibri"/>
          <w:color w:val="FF0000"/>
          <w:sz w:val="20"/>
          <w:lang w:val="pt-BR"/>
        </w:rPr>
        <w:t>Suites</w:t>
      </w:r>
      <w:proofErr w:type="spellEnd"/>
      <w:r w:rsidR="00ED6EA8" w:rsidRPr="00062F85">
        <w:rPr>
          <w:rFonts w:ascii="Calibri" w:hAnsi="Calibri" w:cs="Calibri"/>
          <w:color w:val="FF0000"/>
          <w:sz w:val="20"/>
          <w:lang w:val="pt-BR"/>
        </w:rPr>
        <w:t xml:space="preserve"> / New Utopia </w:t>
      </w:r>
      <w:r w:rsidR="00ED6EA8" w:rsidRPr="00062F85">
        <w:rPr>
          <w:rFonts w:ascii="Calibri" w:hAnsi="Calibri" w:cs="Calibri"/>
          <w:sz w:val="20"/>
          <w:lang w:val="pt-BR"/>
        </w:rPr>
        <w:t xml:space="preserve">- STD: MDC Cave / </w:t>
      </w:r>
      <w:proofErr w:type="spellStart"/>
      <w:r w:rsidR="00ED6EA8" w:rsidRPr="00062F85">
        <w:rPr>
          <w:rFonts w:ascii="Calibri" w:hAnsi="Calibri" w:cs="Calibri"/>
          <w:sz w:val="20"/>
          <w:lang w:val="pt-BR"/>
        </w:rPr>
        <w:t>Minia</w:t>
      </w:r>
      <w:proofErr w:type="spellEnd"/>
      <w:r w:rsidR="00ED6EA8" w:rsidRPr="00062F85">
        <w:rPr>
          <w:rFonts w:ascii="Calibri" w:hAnsi="Calibri" w:cs="Calibri"/>
          <w:sz w:val="20"/>
          <w:lang w:val="pt-BR"/>
        </w:rPr>
        <w:t xml:space="preserve"> / </w:t>
      </w:r>
      <w:proofErr w:type="spellStart"/>
      <w:r w:rsidR="00ED6EA8" w:rsidRPr="00062F85">
        <w:rPr>
          <w:rFonts w:ascii="Calibri" w:hAnsi="Calibri" w:cs="Calibri"/>
          <w:sz w:val="20"/>
          <w:lang w:val="pt-BR"/>
        </w:rPr>
        <w:t>Temenni</w:t>
      </w:r>
      <w:proofErr w:type="spellEnd"/>
      <w:r w:rsidR="00ED6EA8" w:rsidRPr="00062F85">
        <w:rPr>
          <w:rFonts w:ascii="Calibri" w:hAnsi="Calibri" w:cs="Calibri"/>
          <w:sz w:val="20"/>
          <w:lang w:val="pt-BR"/>
        </w:rPr>
        <w:t xml:space="preserve"> Evi / Misty Cave</w:t>
      </w:r>
    </w:p>
    <w:bookmarkEnd w:id="1"/>
    <w:p w14:paraId="25504807" w14:textId="77777777" w:rsidR="00E70948" w:rsidRPr="002A13CA" w:rsidRDefault="00E70948" w:rsidP="00E70948">
      <w:pPr>
        <w:rPr>
          <w:rFonts w:ascii="Calibri" w:hAnsi="Calibri" w:cs="Calibri"/>
          <w:b/>
          <w:color w:val="000000" w:themeColor="text1"/>
          <w:sz w:val="18"/>
          <w:szCs w:val="18"/>
          <w:lang w:val="pt-BR"/>
        </w:rPr>
      </w:pPr>
    </w:p>
    <w:p w14:paraId="13E80AF0" w14:textId="77777777" w:rsidR="006B2BBD" w:rsidRPr="002A13CA" w:rsidRDefault="006B2BBD" w:rsidP="00E70948">
      <w:pPr>
        <w:rPr>
          <w:rFonts w:ascii="Calibri" w:hAnsi="Calibri" w:cs="Calibri"/>
          <w:bCs/>
          <w:color w:val="000000" w:themeColor="text1"/>
          <w:sz w:val="18"/>
          <w:szCs w:val="18"/>
          <w:lang w:val="pt-BR"/>
        </w:rPr>
      </w:pPr>
    </w:p>
    <w:p w14:paraId="3AECC3EC" w14:textId="77777777" w:rsidR="00062F85" w:rsidRDefault="00062F85" w:rsidP="002A13CA">
      <w:pPr>
        <w:pStyle w:val="Ttulo"/>
        <w:rPr>
          <w:lang w:val="pt-BR"/>
        </w:rPr>
      </w:pPr>
    </w:p>
    <w:p w14:paraId="317905E5" w14:textId="77777777" w:rsidR="00062F85" w:rsidRDefault="00062F85" w:rsidP="002A13CA">
      <w:pPr>
        <w:pStyle w:val="Ttulo"/>
        <w:rPr>
          <w:lang w:val="pt-BR"/>
        </w:rPr>
      </w:pPr>
    </w:p>
    <w:p w14:paraId="639C9ADE" w14:textId="77777777" w:rsidR="00062F85" w:rsidRDefault="00062F85" w:rsidP="002A13CA">
      <w:pPr>
        <w:pStyle w:val="Ttulo"/>
        <w:rPr>
          <w:lang w:val="pt-BR"/>
        </w:rPr>
      </w:pPr>
    </w:p>
    <w:p w14:paraId="0DA4F575" w14:textId="77777777" w:rsidR="00062F85" w:rsidRDefault="00062F85" w:rsidP="002A13CA">
      <w:pPr>
        <w:pStyle w:val="Ttulo"/>
        <w:rPr>
          <w:lang w:val="pt-BR"/>
        </w:rPr>
      </w:pPr>
    </w:p>
    <w:p w14:paraId="3A52B201" w14:textId="77777777" w:rsidR="00062F85" w:rsidRDefault="00062F85" w:rsidP="002A13CA">
      <w:pPr>
        <w:pStyle w:val="Ttulo"/>
        <w:rPr>
          <w:lang w:val="pt-BR"/>
        </w:rPr>
      </w:pPr>
    </w:p>
    <w:p w14:paraId="04647036" w14:textId="77777777" w:rsidR="00062F85" w:rsidRDefault="00062F85" w:rsidP="002A13CA">
      <w:pPr>
        <w:pStyle w:val="Ttulo"/>
        <w:rPr>
          <w:lang w:val="pt-BR"/>
        </w:rPr>
      </w:pPr>
    </w:p>
    <w:p w14:paraId="31AAF520" w14:textId="77777777" w:rsidR="00062F85" w:rsidRDefault="00062F85" w:rsidP="002A13CA">
      <w:pPr>
        <w:pStyle w:val="Ttulo"/>
        <w:rPr>
          <w:lang w:val="pt-BR"/>
        </w:rPr>
      </w:pPr>
    </w:p>
    <w:p w14:paraId="611E25C3" w14:textId="1C317D91" w:rsidR="003E12E3" w:rsidRPr="006B2A4F" w:rsidRDefault="003E12E3" w:rsidP="002A13CA">
      <w:pPr>
        <w:pStyle w:val="Ttulo"/>
        <w:rPr>
          <w:lang w:val="pt-BR"/>
        </w:rPr>
      </w:pPr>
      <w:r w:rsidRPr="006B2A4F">
        <w:rPr>
          <w:lang w:val="pt-BR"/>
        </w:rPr>
        <w:lastRenderedPageBreak/>
        <w:t>O preço inclui:</w:t>
      </w:r>
    </w:p>
    <w:p w14:paraId="61F5C102" w14:textId="77777777" w:rsidR="000C376A" w:rsidRPr="000C376A" w:rsidRDefault="000C376A" w:rsidP="009E3FAD">
      <w:pPr>
        <w:rPr>
          <w:rFonts w:ascii="Calibri" w:hAnsi="Calibri" w:cs="Calibri"/>
          <w:color w:val="000000" w:themeColor="text1"/>
          <w:sz w:val="18"/>
          <w:szCs w:val="18"/>
          <w:lang w:val="pt-BR"/>
        </w:rPr>
      </w:pPr>
      <w:r w:rsidRPr="000C376A">
        <w:rPr>
          <w:rFonts w:ascii="Calibri" w:hAnsi="Calibri" w:cs="Calibri"/>
          <w:color w:val="000000" w:themeColor="text1"/>
          <w:sz w:val="18"/>
          <w:szCs w:val="18"/>
          <w:lang w:val="pt-BR"/>
        </w:rPr>
        <w:t xml:space="preserve">- Todos os traslados </w:t>
      </w:r>
      <w:r w:rsidRPr="00801CA9">
        <w:rPr>
          <w:rFonts w:ascii="Calibri" w:hAnsi="Calibri" w:cs="Calibri"/>
          <w:color w:val="000000" w:themeColor="text1"/>
          <w:sz w:val="18"/>
          <w:szCs w:val="18"/>
          <w:lang w:val="pt-BR"/>
        </w:rPr>
        <w:t>indicados (em alguns lugares, com motorista que fala inglês)</w:t>
      </w:r>
    </w:p>
    <w:p w14:paraId="2C58E65F" w14:textId="40C1B2D1" w:rsidR="00A6276B" w:rsidRPr="002A13CA" w:rsidRDefault="00A6276B"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- 3 </w:t>
      </w:r>
      <w:r w:rsidR="003E12E3" w:rsidRPr="002A13CA">
        <w:rPr>
          <w:rFonts w:ascii="Calibri" w:hAnsi="Calibri" w:cs="Calibri"/>
          <w:color w:val="000000" w:themeColor="text1"/>
          <w:sz w:val="18"/>
          <w:szCs w:val="18"/>
          <w:lang w:val="pt-BR"/>
        </w:rPr>
        <w:t xml:space="preserve">noites de hospedagem e café da manhã em Istambul. </w:t>
      </w:r>
    </w:p>
    <w:p w14:paraId="76A9D8C8" w14:textId="5E2E585D" w:rsidR="003E12E3" w:rsidRPr="002A13CA" w:rsidRDefault="003E12E3"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- 2 Visitas de dia inteiro em Istambul com almoço incluído.</w:t>
      </w:r>
    </w:p>
    <w:p w14:paraId="023DF702" w14:textId="1A2D1B13" w:rsidR="00A6276B" w:rsidRPr="002A13CA" w:rsidRDefault="00A6276B"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- 5 </w:t>
      </w:r>
      <w:r w:rsidR="003E12E3" w:rsidRPr="002A13CA">
        <w:rPr>
          <w:rFonts w:ascii="Calibri" w:hAnsi="Calibri" w:cs="Calibri"/>
          <w:color w:val="000000" w:themeColor="text1"/>
          <w:sz w:val="18"/>
          <w:szCs w:val="18"/>
          <w:lang w:val="pt-BR"/>
        </w:rPr>
        <w:t>noites de circuito na parte asiática da Turqui</w:t>
      </w:r>
      <w:r w:rsidRPr="002A13CA">
        <w:rPr>
          <w:rFonts w:ascii="Calibri" w:hAnsi="Calibri" w:cs="Calibri"/>
          <w:color w:val="000000" w:themeColor="text1"/>
          <w:sz w:val="18"/>
          <w:szCs w:val="18"/>
          <w:lang w:val="pt-BR"/>
        </w:rPr>
        <w:t xml:space="preserve">a </w:t>
      </w:r>
      <w:r w:rsidR="003E12E3" w:rsidRPr="002A13CA">
        <w:rPr>
          <w:rFonts w:ascii="Calibri" w:hAnsi="Calibri" w:cs="Calibri"/>
          <w:color w:val="000000" w:themeColor="text1"/>
          <w:sz w:val="18"/>
          <w:szCs w:val="18"/>
          <w:lang w:val="pt-BR"/>
        </w:rPr>
        <w:t>em meia pensão</w:t>
      </w:r>
      <w:r w:rsidRPr="002A13CA">
        <w:rPr>
          <w:rFonts w:ascii="Calibri" w:hAnsi="Calibri" w:cs="Calibri"/>
          <w:color w:val="000000" w:themeColor="text1"/>
          <w:sz w:val="18"/>
          <w:szCs w:val="18"/>
          <w:lang w:val="pt-BR"/>
        </w:rPr>
        <w:t xml:space="preserve"> (Circuito co</w:t>
      </w:r>
      <w:r w:rsidR="003E12E3" w:rsidRPr="002A13CA">
        <w:rPr>
          <w:rFonts w:ascii="Calibri" w:hAnsi="Calibri" w:cs="Calibri"/>
          <w:color w:val="000000" w:themeColor="text1"/>
          <w:sz w:val="18"/>
          <w:szCs w:val="18"/>
          <w:lang w:val="pt-BR"/>
        </w:rPr>
        <w:t>m</w:t>
      </w:r>
      <w:r w:rsidRPr="002A13CA">
        <w:rPr>
          <w:rFonts w:ascii="Calibri" w:hAnsi="Calibri" w:cs="Calibri"/>
          <w:color w:val="000000" w:themeColor="text1"/>
          <w:sz w:val="18"/>
          <w:szCs w:val="18"/>
          <w:lang w:val="pt-BR"/>
        </w:rPr>
        <w:t xml:space="preserve"> gu</w:t>
      </w:r>
      <w:r w:rsidR="003E12E3" w:rsidRPr="002A13CA">
        <w:rPr>
          <w:rFonts w:ascii="Calibri" w:hAnsi="Calibri" w:cs="Calibri"/>
          <w:color w:val="000000" w:themeColor="text1"/>
          <w:sz w:val="18"/>
          <w:szCs w:val="18"/>
          <w:lang w:val="pt-BR"/>
        </w:rPr>
        <w:t>i</w:t>
      </w:r>
      <w:r w:rsidRPr="002A13CA">
        <w:rPr>
          <w:rFonts w:ascii="Calibri" w:hAnsi="Calibri" w:cs="Calibri"/>
          <w:color w:val="000000" w:themeColor="text1"/>
          <w:sz w:val="18"/>
          <w:szCs w:val="18"/>
          <w:lang w:val="pt-BR"/>
        </w:rPr>
        <w:t xml:space="preserve">a </w:t>
      </w:r>
      <w:r w:rsidR="003E12E3" w:rsidRPr="002A13CA">
        <w:rPr>
          <w:rFonts w:ascii="Calibri" w:hAnsi="Calibri" w:cs="Calibri"/>
          <w:color w:val="000000" w:themeColor="text1"/>
          <w:sz w:val="18"/>
          <w:szCs w:val="18"/>
          <w:lang w:val="pt-BR"/>
        </w:rPr>
        <w:t>em espanhol</w:t>
      </w:r>
      <w:r w:rsidRPr="002A13CA">
        <w:rPr>
          <w:rFonts w:ascii="Calibri" w:hAnsi="Calibri" w:cs="Calibri"/>
          <w:color w:val="000000" w:themeColor="text1"/>
          <w:sz w:val="18"/>
          <w:szCs w:val="18"/>
          <w:lang w:val="pt-BR"/>
        </w:rPr>
        <w:t>)</w:t>
      </w:r>
      <w:r w:rsidR="003E12E3" w:rsidRPr="002A13CA">
        <w:rPr>
          <w:rFonts w:ascii="Calibri" w:hAnsi="Calibri" w:cs="Calibri"/>
          <w:color w:val="000000" w:themeColor="text1"/>
          <w:sz w:val="18"/>
          <w:szCs w:val="18"/>
          <w:lang w:val="pt-BR"/>
        </w:rPr>
        <w:t>.</w:t>
      </w:r>
    </w:p>
    <w:p w14:paraId="3C7F355C" w14:textId="5B77B379" w:rsidR="006A441C" w:rsidRPr="002A13CA" w:rsidRDefault="006A441C"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w:t>
      </w:r>
      <w:r w:rsidR="00CB0C63" w:rsidRPr="002A13CA">
        <w:rPr>
          <w:rFonts w:ascii="Calibri" w:hAnsi="Calibri" w:cs="Calibri"/>
          <w:color w:val="000000" w:themeColor="text1"/>
          <w:sz w:val="18"/>
          <w:szCs w:val="18"/>
          <w:lang w:val="pt-BR"/>
        </w:rPr>
        <w:t xml:space="preserve">1 </w:t>
      </w:r>
      <w:r w:rsidR="003E12E3" w:rsidRPr="002A13CA">
        <w:rPr>
          <w:rFonts w:ascii="Calibri" w:hAnsi="Calibri" w:cs="Calibri"/>
          <w:color w:val="000000" w:themeColor="text1"/>
          <w:sz w:val="18"/>
          <w:szCs w:val="18"/>
          <w:lang w:val="pt-BR"/>
        </w:rPr>
        <w:t>noite</w:t>
      </w:r>
      <w:r w:rsidR="00CB0C63" w:rsidRPr="002A13CA">
        <w:rPr>
          <w:rFonts w:ascii="Calibri" w:hAnsi="Calibri" w:cs="Calibri"/>
          <w:color w:val="000000" w:themeColor="text1"/>
          <w:sz w:val="18"/>
          <w:szCs w:val="18"/>
          <w:lang w:val="pt-BR"/>
        </w:rPr>
        <w:t xml:space="preserve"> e</w:t>
      </w:r>
      <w:r w:rsidR="003E12E3" w:rsidRPr="002A13CA">
        <w:rPr>
          <w:rFonts w:ascii="Calibri" w:hAnsi="Calibri" w:cs="Calibri"/>
          <w:color w:val="000000" w:themeColor="text1"/>
          <w:sz w:val="18"/>
          <w:szCs w:val="18"/>
          <w:lang w:val="pt-BR"/>
        </w:rPr>
        <w:t>m</w:t>
      </w:r>
      <w:r w:rsidR="00CB0C63" w:rsidRPr="002A13CA">
        <w:rPr>
          <w:rFonts w:ascii="Calibri" w:hAnsi="Calibri" w:cs="Calibri"/>
          <w:color w:val="000000" w:themeColor="text1"/>
          <w:sz w:val="18"/>
          <w:szCs w:val="18"/>
          <w:lang w:val="pt-BR"/>
        </w:rPr>
        <w:t xml:space="preserve"> </w:t>
      </w:r>
      <w:proofErr w:type="spellStart"/>
      <w:r w:rsidR="00CB0C63" w:rsidRPr="002A13CA">
        <w:rPr>
          <w:rFonts w:ascii="Calibri" w:hAnsi="Calibri" w:cs="Calibri"/>
          <w:color w:val="000000" w:themeColor="text1"/>
          <w:sz w:val="18"/>
          <w:szCs w:val="18"/>
          <w:lang w:val="pt-BR"/>
        </w:rPr>
        <w:t>Samos</w:t>
      </w:r>
      <w:proofErr w:type="spellEnd"/>
      <w:r w:rsidR="00CB0C63" w:rsidRPr="002A13CA">
        <w:rPr>
          <w:rFonts w:ascii="Calibri" w:hAnsi="Calibri" w:cs="Calibri"/>
          <w:color w:val="000000" w:themeColor="text1"/>
          <w:sz w:val="18"/>
          <w:szCs w:val="18"/>
          <w:lang w:val="pt-BR"/>
        </w:rPr>
        <w:t>, 2 e</w:t>
      </w:r>
      <w:r w:rsidR="003E12E3" w:rsidRPr="002A13CA">
        <w:rPr>
          <w:rFonts w:ascii="Calibri" w:hAnsi="Calibri" w:cs="Calibri"/>
          <w:color w:val="000000" w:themeColor="text1"/>
          <w:sz w:val="18"/>
          <w:szCs w:val="18"/>
          <w:lang w:val="pt-BR"/>
        </w:rPr>
        <w:t>m</w:t>
      </w:r>
      <w:r w:rsidR="00CB0C63" w:rsidRPr="002A13CA">
        <w:rPr>
          <w:rFonts w:ascii="Calibri" w:hAnsi="Calibri" w:cs="Calibri"/>
          <w:color w:val="000000" w:themeColor="text1"/>
          <w:sz w:val="18"/>
          <w:szCs w:val="18"/>
          <w:lang w:val="pt-BR"/>
        </w:rPr>
        <w:t xml:space="preserve"> </w:t>
      </w:r>
      <w:proofErr w:type="spellStart"/>
      <w:r w:rsidR="00CB0C63" w:rsidRPr="002A13CA">
        <w:rPr>
          <w:rFonts w:ascii="Calibri" w:hAnsi="Calibri" w:cs="Calibri"/>
          <w:color w:val="000000" w:themeColor="text1"/>
          <w:sz w:val="18"/>
          <w:szCs w:val="18"/>
          <w:lang w:val="pt-BR"/>
        </w:rPr>
        <w:t>Mykonos</w:t>
      </w:r>
      <w:proofErr w:type="spellEnd"/>
      <w:r w:rsidR="00CB0C63" w:rsidRPr="002A13CA">
        <w:rPr>
          <w:rFonts w:ascii="Calibri" w:hAnsi="Calibri" w:cs="Calibri"/>
          <w:color w:val="000000" w:themeColor="text1"/>
          <w:sz w:val="18"/>
          <w:szCs w:val="18"/>
          <w:lang w:val="pt-BR"/>
        </w:rPr>
        <w:t>, 2 e</w:t>
      </w:r>
      <w:r w:rsidR="003E12E3" w:rsidRPr="002A13CA">
        <w:rPr>
          <w:rFonts w:ascii="Calibri" w:hAnsi="Calibri" w:cs="Calibri"/>
          <w:color w:val="000000" w:themeColor="text1"/>
          <w:sz w:val="18"/>
          <w:szCs w:val="18"/>
          <w:lang w:val="pt-BR"/>
        </w:rPr>
        <w:t>m</w:t>
      </w:r>
      <w:r w:rsidR="00CB0C63" w:rsidRPr="002A13CA">
        <w:rPr>
          <w:rFonts w:ascii="Calibri" w:hAnsi="Calibri" w:cs="Calibri"/>
          <w:color w:val="000000" w:themeColor="text1"/>
          <w:sz w:val="18"/>
          <w:szCs w:val="18"/>
          <w:lang w:val="pt-BR"/>
        </w:rPr>
        <w:t xml:space="preserve"> Santorini </w:t>
      </w:r>
      <w:r w:rsidR="003E12E3" w:rsidRPr="002A13CA">
        <w:rPr>
          <w:rFonts w:ascii="Calibri" w:hAnsi="Calibri" w:cs="Calibri"/>
          <w:color w:val="000000" w:themeColor="text1"/>
          <w:sz w:val="18"/>
          <w:szCs w:val="18"/>
          <w:lang w:val="pt-BR"/>
        </w:rPr>
        <w:t>e</w:t>
      </w:r>
      <w:r w:rsidR="00CB0C63" w:rsidRPr="002A13CA">
        <w:rPr>
          <w:rFonts w:ascii="Calibri" w:hAnsi="Calibri" w:cs="Calibri"/>
          <w:color w:val="000000" w:themeColor="text1"/>
          <w:sz w:val="18"/>
          <w:szCs w:val="18"/>
          <w:lang w:val="pt-BR"/>
        </w:rPr>
        <w:t xml:space="preserve"> 2 e</w:t>
      </w:r>
      <w:r w:rsidR="003E12E3" w:rsidRPr="002A13CA">
        <w:rPr>
          <w:rFonts w:ascii="Calibri" w:hAnsi="Calibri" w:cs="Calibri"/>
          <w:color w:val="000000" w:themeColor="text1"/>
          <w:sz w:val="18"/>
          <w:szCs w:val="18"/>
          <w:lang w:val="pt-BR"/>
        </w:rPr>
        <w:t>m</w:t>
      </w:r>
      <w:r w:rsidR="00CB0C63" w:rsidRPr="002A13CA">
        <w:rPr>
          <w:rFonts w:ascii="Calibri" w:hAnsi="Calibri" w:cs="Calibri"/>
          <w:color w:val="000000" w:themeColor="text1"/>
          <w:sz w:val="18"/>
          <w:szCs w:val="18"/>
          <w:lang w:val="pt-BR"/>
        </w:rPr>
        <w:t xml:space="preserve"> Atenas e</w:t>
      </w:r>
      <w:r w:rsidR="003E12E3" w:rsidRPr="002A13CA">
        <w:rPr>
          <w:rFonts w:ascii="Calibri" w:hAnsi="Calibri" w:cs="Calibri"/>
          <w:color w:val="000000" w:themeColor="text1"/>
          <w:sz w:val="18"/>
          <w:szCs w:val="18"/>
          <w:lang w:val="pt-BR"/>
        </w:rPr>
        <w:t>m regime de hospedagem e café da manhã.</w:t>
      </w:r>
      <w:r w:rsidR="00CB0C63" w:rsidRPr="002A13CA">
        <w:rPr>
          <w:rFonts w:ascii="Calibri" w:hAnsi="Calibri" w:cs="Calibri"/>
          <w:color w:val="000000" w:themeColor="text1"/>
          <w:sz w:val="18"/>
          <w:szCs w:val="18"/>
          <w:lang w:val="pt-BR"/>
        </w:rPr>
        <w:t xml:space="preserve"> </w:t>
      </w:r>
    </w:p>
    <w:p w14:paraId="49D02E78" w14:textId="19D91E34" w:rsidR="00F52DB3" w:rsidRPr="002A13CA" w:rsidRDefault="00F52DB3"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w:t>
      </w:r>
      <w:proofErr w:type="spellStart"/>
      <w:r w:rsidRPr="002A13CA">
        <w:rPr>
          <w:rFonts w:ascii="Calibri" w:hAnsi="Calibri" w:cs="Calibri"/>
          <w:color w:val="000000" w:themeColor="text1"/>
          <w:sz w:val="18"/>
          <w:szCs w:val="18"/>
          <w:lang w:val="pt-BR"/>
        </w:rPr>
        <w:t>Tkts</w:t>
      </w:r>
      <w:proofErr w:type="spellEnd"/>
      <w:r w:rsidRPr="002A13CA">
        <w:rPr>
          <w:rFonts w:ascii="Calibri" w:hAnsi="Calibri" w:cs="Calibri"/>
          <w:color w:val="000000" w:themeColor="text1"/>
          <w:sz w:val="18"/>
          <w:szCs w:val="18"/>
          <w:lang w:val="pt-BR"/>
        </w:rPr>
        <w:t xml:space="preserve"> ferry clas</w:t>
      </w:r>
      <w:r w:rsidR="003E12E3" w:rsidRPr="002A13CA">
        <w:rPr>
          <w:rFonts w:ascii="Calibri" w:hAnsi="Calibri" w:cs="Calibri"/>
          <w:color w:val="000000" w:themeColor="text1"/>
          <w:sz w:val="18"/>
          <w:szCs w:val="18"/>
          <w:lang w:val="pt-BR"/>
        </w:rPr>
        <w:t>se econô</w:t>
      </w:r>
      <w:r w:rsidRPr="002A13CA">
        <w:rPr>
          <w:rFonts w:ascii="Calibri" w:hAnsi="Calibri" w:cs="Calibri"/>
          <w:color w:val="000000" w:themeColor="text1"/>
          <w:sz w:val="18"/>
          <w:szCs w:val="18"/>
          <w:lang w:val="pt-BR"/>
        </w:rPr>
        <w:t xml:space="preserve">mica: </w:t>
      </w:r>
      <w:proofErr w:type="spellStart"/>
      <w:r w:rsidR="003B19D6" w:rsidRPr="00062F85">
        <w:rPr>
          <w:rFonts w:ascii="Calibri" w:hAnsi="Calibri" w:cs="Calibri"/>
          <w:color w:val="000000" w:themeColor="text1"/>
          <w:sz w:val="18"/>
          <w:szCs w:val="18"/>
          <w:lang w:val="pt-BR"/>
        </w:rPr>
        <w:t>Kusadasi</w:t>
      </w:r>
      <w:proofErr w:type="spellEnd"/>
      <w:r w:rsidR="003B19D6" w:rsidRPr="00062F85">
        <w:rPr>
          <w:rFonts w:ascii="Calibri" w:hAnsi="Calibri" w:cs="Calibri"/>
          <w:color w:val="000000" w:themeColor="text1"/>
          <w:sz w:val="18"/>
          <w:szCs w:val="18"/>
          <w:lang w:val="pt-BR"/>
        </w:rPr>
        <w:t>/</w:t>
      </w:r>
      <w:proofErr w:type="spellStart"/>
      <w:r w:rsidR="003B19D6" w:rsidRPr="00062F85">
        <w:rPr>
          <w:rFonts w:ascii="Calibri" w:hAnsi="Calibri" w:cs="Calibri"/>
          <w:color w:val="000000" w:themeColor="text1"/>
          <w:sz w:val="18"/>
          <w:szCs w:val="18"/>
          <w:lang w:val="pt-BR"/>
        </w:rPr>
        <w:t>Samos</w:t>
      </w:r>
      <w:proofErr w:type="spellEnd"/>
      <w:r w:rsidR="003B19D6" w:rsidRPr="00062F85">
        <w:rPr>
          <w:rFonts w:ascii="Calibri" w:hAnsi="Calibri" w:cs="Calibri"/>
          <w:color w:val="000000" w:themeColor="text1"/>
          <w:sz w:val="18"/>
          <w:szCs w:val="18"/>
          <w:lang w:val="pt-BR"/>
        </w:rPr>
        <w:t xml:space="preserve"> + </w:t>
      </w:r>
      <w:proofErr w:type="spellStart"/>
      <w:r w:rsidRPr="00062F85">
        <w:rPr>
          <w:rFonts w:ascii="Calibri" w:hAnsi="Calibri" w:cs="Calibri"/>
          <w:color w:val="000000" w:themeColor="text1"/>
          <w:sz w:val="18"/>
          <w:szCs w:val="18"/>
          <w:lang w:val="pt-BR"/>
        </w:rPr>
        <w:t>Samos</w:t>
      </w:r>
      <w:proofErr w:type="spellEnd"/>
      <w:r w:rsidRPr="00062F85">
        <w:rPr>
          <w:rFonts w:ascii="Calibri" w:hAnsi="Calibri" w:cs="Calibri"/>
          <w:color w:val="000000" w:themeColor="text1"/>
          <w:sz w:val="18"/>
          <w:szCs w:val="18"/>
          <w:lang w:val="pt-BR"/>
        </w:rPr>
        <w:t>/</w:t>
      </w:r>
      <w:proofErr w:type="spellStart"/>
      <w:r w:rsidRPr="002A13CA">
        <w:rPr>
          <w:rFonts w:ascii="Calibri" w:hAnsi="Calibri" w:cs="Calibri"/>
          <w:color w:val="000000" w:themeColor="text1"/>
          <w:sz w:val="18"/>
          <w:szCs w:val="18"/>
          <w:lang w:val="pt-BR"/>
        </w:rPr>
        <w:t>Mykonos</w:t>
      </w:r>
      <w:proofErr w:type="spellEnd"/>
      <w:r w:rsidRPr="002A13CA">
        <w:rPr>
          <w:rFonts w:ascii="Calibri" w:hAnsi="Calibri" w:cs="Calibri"/>
          <w:color w:val="000000" w:themeColor="text1"/>
          <w:sz w:val="18"/>
          <w:szCs w:val="18"/>
          <w:lang w:val="pt-BR"/>
        </w:rPr>
        <w:t xml:space="preserve"> + </w:t>
      </w:r>
      <w:proofErr w:type="spellStart"/>
      <w:r w:rsidRPr="002A13CA">
        <w:rPr>
          <w:rFonts w:ascii="Calibri" w:hAnsi="Calibri" w:cs="Calibri"/>
          <w:color w:val="000000" w:themeColor="text1"/>
          <w:sz w:val="18"/>
          <w:szCs w:val="18"/>
          <w:lang w:val="pt-BR"/>
        </w:rPr>
        <w:t>Mykonos</w:t>
      </w:r>
      <w:proofErr w:type="spellEnd"/>
      <w:r w:rsidRPr="002A13CA">
        <w:rPr>
          <w:rFonts w:ascii="Calibri" w:hAnsi="Calibri" w:cs="Calibri"/>
          <w:color w:val="000000" w:themeColor="text1"/>
          <w:sz w:val="18"/>
          <w:szCs w:val="18"/>
          <w:lang w:val="pt-BR"/>
        </w:rPr>
        <w:t>/Santorini + Santorini/Pire</w:t>
      </w:r>
      <w:r w:rsidR="003E12E3" w:rsidRPr="002A13CA">
        <w:rPr>
          <w:rFonts w:ascii="Calibri" w:hAnsi="Calibri" w:cs="Calibri"/>
          <w:color w:val="000000" w:themeColor="text1"/>
          <w:sz w:val="18"/>
          <w:szCs w:val="18"/>
          <w:lang w:val="pt-BR"/>
        </w:rPr>
        <w:t>u</w:t>
      </w:r>
      <w:r w:rsidR="00B14D3A">
        <w:rPr>
          <w:rFonts w:ascii="Calibri" w:hAnsi="Calibri" w:cs="Calibri"/>
          <w:color w:val="000000" w:themeColor="text1"/>
          <w:sz w:val="18"/>
          <w:szCs w:val="18"/>
          <w:lang w:val="pt-BR"/>
        </w:rPr>
        <w:t>.</w:t>
      </w:r>
    </w:p>
    <w:p w14:paraId="080AA93E" w14:textId="702A0AB3" w:rsidR="004A7BED" w:rsidRPr="002A13CA" w:rsidRDefault="004A7BED"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Visita de </w:t>
      </w:r>
      <w:r w:rsidR="003E12E3" w:rsidRPr="002A13CA">
        <w:rPr>
          <w:rFonts w:ascii="Calibri" w:hAnsi="Calibri" w:cs="Calibri"/>
          <w:color w:val="000000" w:themeColor="text1"/>
          <w:sz w:val="18"/>
          <w:szCs w:val="18"/>
          <w:lang w:val="pt-BR"/>
        </w:rPr>
        <w:t>meio dia da cidade de Atenas.</w:t>
      </w:r>
    </w:p>
    <w:p w14:paraId="1C0B7489" w14:textId="79835109" w:rsidR="004A7BED" w:rsidRPr="002A13CA" w:rsidRDefault="003E12E3"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Entradas a</w:t>
      </w:r>
      <w:r w:rsidR="004A7BED" w:rsidRPr="002A13CA">
        <w:rPr>
          <w:rFonts w:ascii="Calibri" w:hAnsi="Calibri" w:cs="Calibri"/>
          <w:color w:val="000000" w:themeColor="text1"/>
          <w:sz w:val="18"/>
          <w:szCs w:val="18"/>
          <w:lang w:val="pt-BR"/>
        </w:rPr>
        <w:t xml:space="preserve">os </w:t>
      </w:r>
      <w:r w:rsidR="00185E42" w:rsidRPr="002A13CA">
        <w:rPr>
          <w:rFonts w:ascii="Calibri" w:hAnsi="Calibri" w:cs="Calibri"/>
          <w:color w:val="000000" w:themeColor="text1"/>
          <w:sz w:val="18"/>
          <w:szCs w:val="18"/>
          <w:lang w:val="pt-BR"/>
        </w:rPr>
        <w:t>sítios</w:t>
      </w:r>
      <w:r w:rsidR="004A7BED" w:rsidRPr="002A13CA">
        <w:rPr>
          <w:rFonts w:ascii="Calibri" w:hAnsi="Calibri" w:cs="Calibri"/>
          <w:color w:val="000000" w:themeColor="text1"/>
          <w:sz w:val="18"/>
          <w:szCs w:val="18"/>
          <w:lang w:val="pt-BR"/>
        </w:rPr>
        <w:t xml:space="preserve"> arqueológicos.</w:t>
      </w:r>
    </w:p>
    <w:p w14:paraId="7E826A68" w14:textId="6B256B17" w:rsidR="004A7BED" w:rsidRPr="002A13CA" w:rsidRDefault="003E12E3"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Gui</w:t>
      </w:r>
      <w:r w:rsidR="004A7BED" w:rsidRPr="002A13CA">
        <w:rPr>
          <w:rFonts w:ascii="Calibri" w:hAnsi="Calibri" w:cs="Calibri"/>
          <w:color w:val="000000" w:themeColor="text1"/>
          <w:sz w:val="18"/>
          <w:szCs w:val="18"/>
          <w:lang w:val="pt-BR"/>
        </w:rPr>
        <w:t xml:space="preserve">as </w:t>
      </w:r>
      <w:r w:rsidRPr="002A13CA">
        <w:rPr>
          <w:rFonts w:ascii="Calibri" w:hAnsi="Calibri" w:cs="Calibri"/>
          <w:color w:val="000000" w:themeColor="text1"/>
          <w:sz w:val="18"/>
          <w:szCs w:val="18"/>
          <w:lang w:val="pt-BR"/>
        </w:rPr>
        <w:t xml:space="preserve">em espanhol durante </w:t>
      </w:r>
      <w:r w:rsidR="004A7BED" w:rsidRPr="002A13CA">
        <w:rPr>
          <w:rFonts w:ascii="Calibri" w:hAnsi="Calibri" w:cs="Calibri"/>
          <w:color w:val="000000" w:themeColor="text1"/>
          <w:sz w:val="18"/>
          <w:szCs w:val="18"/>
          <w:lang w:val="pt-BR"/>
        </w:rPr>
        <w:t>as visitas.</w:t>
      </w:r>
    </w:p>
    <w:p w14:paraId="6C391249" w14:textId="746243F9" w:rsidR="005E1E08" w:rsidRDefault="005E1E08" w:rsidP="009E3FAD">
      <w:pPr>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Seguro de via</w:t>
      </w:r>
      <w:r w:rsidR="003E12E3" w:rsidRPr="002A13CA">
        <w:rPr>
          <w:rFonts w:ascii="Calibri" w:hAnsi="Calibri" w:cs="Calibri"/>
          <w:color w:val="000000" w:themeColor="text1"/>
          <w:sz w:val="18"/>
          <w:szCs w:val="18"/>
          <w:lang w:val="pt-BR"/>
        </w:rPr>
        <w:t>gem</w:t>
      </w:r>
      <w:r w:rsidRPr="002A13CA">
        <w:rPr>
          <w:rFonts w:ascii="Calibri" w:hAnsi="Calibri" w:cs="Calibri"/>
          <w:color w:val="000000" w:themeColor="text1"/>
          <w:sz w:val="18"/>
          <w:szCs w:val="18"/>
          <w:lang w:val="pt-BR"/>
        </w:rPr>
        <w:t>.</w:t>
      </w:r>
    </w:p>
    <w:p w14:paraId="439D546B" w14:textId="77777777" w:rsidR="002A13CA" w:rsidRDefault="002A13CA" w:rsidP="009E3FAD">
      <w:pPr>
        <w:rPr>
          <w:rFonts w:ascii="Calibri" w:hAnsi="Calibri" w:cs="Calibri"/>
          <w:color w:val="000000" w:themeColor="text1"/>
          <w:sz w:val="18"/>
          <w:szCs w:val="18"/>
          <w:lang w:val="pt-BR"/>
        </w:rPr>
      </w:pPr>
    </w:p>
    <w:p w14:paraId="27F0E377" w14:textId="77777777" w:rsidR="002A13CA" w:rsidRDefault="002A13CA" w:rsidP="009E3FAD">
      <w:pPr>
        <w:rPr>
          <w:rFonts w:ascii="Calibri" w:hAnsi="Calibri" w:cs="Calibri"/>
          <w:color w:val="000000" w:themeColor="text1"/>
          <w:sz w:val="18"/>
          <w:szCs w:val="18"/>
          <w:lang w:val="pt-BR"/>
        </w:rPr>
      </w:pPr>
    </w:p>
    <w:p w14:paraId="3E30ECF4" w14:textId="77777777" w:rsidR="002A13CA" w:rsidRDefault="002A13CA" w:rsidP="009E3FAD">
      <w:pPr>
        <w:rPr>
          <w:rFonts w:ascii="Calibri" w:hAnsi="Calibri" w:cs="Calibri"/>
          <w:color w:val="000000" w:themeColor="text1"/>
          <w:sz w:val="18"/>
          <w:szCs w:val="18"/>
          <w:lang w:val="pt-BR"/>
        </w:rPr>
      </w:pPr>
    </w:p>
    <w:p w14:paraId="0EE01CF6" w14:textId="77777777" w:rsidR="003E12E3" w:rsidRPr="006B2A4F" w:rsidRDefault="003E12E3" w:rsidP="002A13CA">
      <w:pPr>
        <w:pStyle w:val="Ttulo"/>
        <w:rPr>
          <w:lang w:val="pt-BR"/>
        </w:rPr>
      </w:pPr>
      <w:r w:rsidRPr="006B2A4F">
        <w:rPr>
          <w:lang w:val="pt-BR"/>
        </w:rPr>
        <w:t>O preço não inclui:</w:t>
      </w:r>
    </w:p>
    <w:p w14:paraId="5ED174E6" w14:textId="76C95FA5" w:rsidR="003E12E3" w:rsidRPr="002A13CA" w:rsidRDefault="003E12E3" w:rsidP="009E3FAD">
      <w:pPr>
        <w:pStyle w:val="wordsection1"/>
        <w:spacing w:before="0" w:beforeAutospacing="0" w:after="0" w:afterAutospacing="0"/>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xml:space="preserve">- Bebidas durante as refeições </w:t>
      </w:r>
      <w:r w:rsidR="004773CB" w:rsidRPr="002A13CA">
        <w:rPr>
          <w:rFonts w:ascii="Calibri" w:hAnsi="Calibri" w:cs="Calibri"/>
          <w:color w:val="000000" w:themeColor="text1"/>
          <w:sz w:val="18"/>
          <w:szCs w:val="18"/>
          <w:lang w:val="pt-BR"/>
        </w:rPr>
        <w:t>incluídas</w:t>
      </w:r>
      <w:r w:rsidRPr="002A13CA">
        <w:rPr>
          <w:rFonts w:ascii="Calibri" w:hAnsi="Calibri" w:cs="Calibri"/>
          <w:color w:val="000000" w:themeColor="text1"/>
          <w:sz w:val="18"/>
          <w:szCs w:val="18"/>
          <w:lang w:val="pt-BR"/>
        </w:rPr>
        <w:t xml:space="preserve"> no programa.</w:t>
      </w:r>
    </w:p>
    <w:p w14:paraId="247E7459" w14:textId="79964C2F" w:rsidR="003E12E3" w:rsidRPr="002A13CA" w:rsidRDefault="003E12E3" w:rsidP="009E3FAD">
      <w:pPr>
        <w:pStyle w:val="wordsection1"/>
        <w:spacing w:before="0" w:beforeAutospacing="0" w:after="0" w:afterAutospacing="0"/>
        <w:rPr>
          <w:rFonts w:ascii="Calibri" w:hAnsi="Calibri" w:cs="Calibri"/>
          <w:color w:val="000000" w:themeColor="text1"/>
          <w:sz w:val="18"/>
          <w:szCs w:val="18"/>
          <w:lang w:val="pt-BR"/>
        </w:rPr>
      </w:pPr>
      <w:r w:rsidRPr="00F738A1">
        <w:rPr>
          <w:rFonts w:ascii="Calibri" w:hAnsi="Calibri" w:cs="Calibri"/>
          <w:color w:val="000000" w:themeColor="text1"/>
          <w:sz w:val="18"/>
          <w:szCs w:val="18"/>
          <w:lang w:val="pt-BR"/>
        </w:rPr>
        <w:t xml:space="preserve">- Gorjetas do guia e motorista na Turquia. Recomendamos 5 USD por </w:t>
      </w:r>
      <w:proofErr w:type="spellStart"/>
      <w:r w:rsidRPr="00F738A1">
        <w:rPr>
          <w:rFonts w:ascii="Calibri" w:hAnsi="Calibri" w:cs="Calibri"/>
          <w:color w:val="000000" w:themeColor="text1"/>
          <w:sz w:val="18"/>
          <w:szCs w:val="18"/>
          <w:lang w:val="pt-BR"/>
        </w:rPr>
        <w:t>pax</w:t>
      </w:r>
      <w:proofErr w:type="spellEnd"/>
      <w:r w:rsidRPr="00F738A1">
        <w:rPr>
          <w:rFonts w:ascii="Calibri" w:hAnsi="Calibri" w:cs="Calibri"/>
          <w:color w:val="000000" w:themeColor="text1"/>
          <w:sz w:val="18"/>
          <w:szCs w:val="18"/>
          <w:lang w:val="pt-BR"/>
        </w:rPr>
        <w:t xml:space="preserve"> e dia para o guia e 3 USD por dia para o motorista.</w:t>
      </w:r>
    </w:p>
    <w:p w14:paraId="614B7FB4" w14:textId="22508A42" w:rsidR="003E12E3" w:rsidRPr="002A13CA" w:rsidRDefault="003E12E3" w:rsidP="009E3FAD">
      <w:pPr>
        <w:suppressAutoHyphens w:val="0"/>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Vistos.</w:t>
      </w:r>
    </w:p>
    <w:p w14:paraId="286F0BBC" w14:textId="1A892694" w:rsidR="003E12E3" w:rsidRPr="002A13CA" w:rsidRDefault="003E12E3" w:rsidP="009E3FAD">
      <w:pPr>
        <w:suppressAutoHyphens w:val="0"/>
        <w:rPr>
          <w:rFonts w:ascii="Calibri" w:hAnsi="Calibri" w:cs="Calibri"/>
          <w:color w:val="000000" w:themeColor="text1"/>
          <w:sz w:val="18"/>
          <w:szCs w:val="18"/>
          <w:lang w:val="pt-BR"/>
        </w:rPr>
      </w:pPr>
      <w:r w:rsidRPr="00577F53">
        <w:rPr>
          <w:rFonts w:ascii="Calibri" w:hAnsi="Calibri" w:cs="Calibri"/>
          <w:color w:val="000000" w:themeColor="text1"/>
          <w:sz w:val="18"/>
          <w:szCs w:val="18"/>
          <w:lang w:val="pt-BR"/>
        </w:rPr>
        <w:t xml:space="preserve">- Taxa turística local de hospedagem na Grécia, por habitação e </w:t>
      </w:r>
      <w:r w:rsidRPr="00801CA9">
        <w:rPr>
          <w:rFonts w:ascii="Calibri" w:hAnsi="Calibri" w:cs="Calibri"/>
          <w:color w:val="000000" w:themeColor="text1"/>
          <w:sz w:val="18"/>
          <w:szCs w:val="18"/>
          <w:lang w:val="pt-BR"/>
        </w:rPr>
        <w:t xml:space="preserve">noite: </w:t>
      </w:r>
      <w:r w:rsidR="004E6D73" w:rsidRPr="00801CA9">
        <w:rPr>
          <w:rFonts w:ascii="Calibri" w:hAnsi="Calibri" w:cs="Calibri"/>
          <w:sz w:val="18"/>
          <w:szCs w:val="18"/>
          <w:lang w:val="pt-BR"/>
        </w:rPr>
        <w:t xml:space="preserve">3* = 5 € / 4* = 10 € / 5* = 15 €. </w:t>
      </w:r>
      <w:r w:rsidRPr="00801CA9">
        <w:rPr>
          <w:rFonts w:ascii="Calibri" w:hAnsi="Calibri" w:cs="Calibri"/>
          <w:b/>
          <w:color w:val="000000" w:themeColor="text1"/>
          <w:sz w:val="18"/>
          <w:szCs w:val="18"/>
          <w:lang w:val="pt-BR"/>
        </w:rPr>
        <w:t>Pagam</w:t>
      </w:r>
      <w:r w:rsidRPr="00577F53">
        <w:rPr>
          <w:rFonts w:ascii="Calibri" w:hAnsi="Calibri" w:cs="Calibri"/>
          <w:b/>
          <w:color w:val="000000" w:themeColor="text1"/>
          <w:sz w:val="18"/>
          <w:szCs w:val="18"/>
          <w:lang w:val="pt-BR"/>
        </w:rPr>
        <w:t>ento direto aos hotéis pelos clientes.</w:t>
      </w:r>
      <w:r w:rsidRPr="002A13CA">
        <w:rPr>
          <w:rFonts w:ascii="Calibri" w:hAnsi="Calibri" w:cs="Calibri"/>
          <w:color w:val="000000" w:themeColor="text1"/>
          <w:sz w:val="18"/>
          <w:szCs w:val="18"/>
          <w:lang w:val="pt-BR"/>
        </w:rPr>
        <w:t xml:space="preserve"> </w:t>
      </w:r>
    </w:p>
    <w:p w14:paraId="472201FD" w14:textId="58AAE0CE" w:rsidR="003E12E3" w:rsidRPr="002A13CA" w:rsidRDefault="003E12E3" w:rsidP="009E3FAD">
      <w:pPr>
        <w:suppressAutoHyphens w:val="0"/>
        <w:rPr>
          <w:rFonts w:ascii="Calibri" w:hAnsi="Calibri" w:cs="Calibri"/>
          <w:color w:val="000000" w:themeColor="text1"/>
          <w:sz w:val="18"/>
          <w:szCs w:val="18"/>
          <w:lang w:val="pt-BR"/>
        </w:rPr>
      </w:pPr>
      <w:r w:rsidRPr="002A13CA">
        <w:rPr>
          <w:rFonts w:ascii="Calibri" w:hAnsi="Calibri" w:cs="Calibri"/>
          <w:color w:val="000000" w:themeColor="text1"/>
          <w:sz w:val="18"/>
          <w:szCs w:val="18"/>
          <w:lang w:val="pt-BR"/>
        </w:rPr>
        <w:t>- Qualquer outro serviço não especificado na seção "O Preço Inclui".</w:t>
      </w:r>
    </w:p>
    <w:p w14:paraId="6C6C9B00" w14:textId="77777777" w:rsidR="006B2BBD" w:rsidRPr="002A13CA" w:rsidRDefault="006B2BBD" w:rsidP="001922C7">
      <w:pPr>
        <w:rPr>
          <w:rFonts w:ascii="Calibri" w:hAnsi="Calibri" w:cs="Calibri"/>
          <w:color w:val="000000" w:themeColor="text1"/>
          <w:sz w:val="18"/>
          <w:szCs w:val="18"/>
          <w:lang w:val="pt-BR"/>
        </w:rPr>
      </w:pPr>
    </w:p>
    <w:p w14:paraId="47A32A29" w14:textId="77777777" w:rsidR="00983DD3" w:rsidRPr="002A13CA" w:rsidRDefault="00983DD3" w:rsidP="001922C7">
      <w:pPr>
        <w:rPr>
          <w:rFonts w:ascii="Calibri" w:hAnsi="Calibri" w:cs="Calibri"/>
          <w:color w:val="000000" w:themeColor="text1"/>
          <w:sz w:val="18"/>
          <w:szCs w:val="18"/>
          <w:lang w:val="pt-BR"/>
        </w:rPr>
      </w:pPr>
    </w:p>
    <w:p w14:paraId="291AC0EF" w14:textId="77777777" w:rsidR="005D72D5" w:rsidRPr="002A13CA" w:rsidRDefault="005D72D5" w:rsidP="005D72D5">
      <w:pPr>
        <w:rPr>
          <w:rFonts w:ascii="Calibri" w:hAnsi="Calibri" w:cs="Calibri"/>
          <w:color w:val="000000" w:themeColor="text1"/>
          <w:sz w:val="18"/>
          <w:szCs w:val="18"/>
          <w:lang w:val="pt-BR"/>
        </w:rPr>
      </w:pPr>
    </w:p>
    <w:p w14:paraId="1BC9FA41" w14:textId="77777777" w:rsidR="003E12E3" w:rsidRPr="002A13CA" w:rsidRDefault="003E12E3" w:rsidP="002A13CA">
      <w:pPr>
        <w:pStyle w:val="Ttulo"/>
      </w:pPr>
      <w:proofErr w:type="spellStart"/>
      <w:r w:rsidRPr="002A13CA">
        <w:t>Hotéis</w:t>
      </w:r>
      <w:proofErr w:type="spellEnd"/>
      <w:r w:rsidRPr="002A13CA">
        <w:t xml:space="preserve"> previstos (</w:t>
      </w:r>
      <w:proofErr w:type="spellStart"/>
      <w:r w:rsidRPr="002A13CA">
        <w:t>ou</w:t>
      </w:r>
      <w:proofErr w:type="spellEnd"/>
      <w:r w:rsidRPr="002A13CA">
        <w:t xml:space="preserve">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300"/>
        <w:gridCol w:w="4536"/>
      </w:tblGrid>
      <w:tr w:rsidR="002A13CA" w:rsidRPr="002A13CA" w14:paraId="31AD56A2" w14:textId="77777777" w:rsidTr="006A5AC6">
        <w:trPr>
          <w:trHeight w:val="523"/>
        </w:trPr>
        <w:tc>
          <w:tcPr>
            <w:tcW w:w="1195" w:type="dxa"/>
            <w:vAlign w:val="center"/>
          </w:tcPr>
          <w:p w14:paraId="77333712" w14:textId="1BBB2DDB" w:rsidR="00F66929" w:rsidRPr="000761BE" w:rsidRDefault="003E12E3" w:rsidP="001F60FD">
            <w:pPr>
              <w:jc w:val="center"/>
              <w:rPr>
                <w:rFonts w:ascii="Calibri" w:hAnsi="Calibri" w:cs="Calibri"/>
                <w:b/>
                <w:color w:val="000000" w:themeColor="text1"/>
                <w:szCs w:val="24"/>
                <w:lang w:val="es-ES"/>
              </w:rPr>
            </w:pPr>
            <w:proofErr w:type="spellStart"/>
            <w:r w:rsidRPr="000761BE">
              <w:rPr>
                <w:rFonts w:ascii="Calibri" w:hAnsi="Calibri" w:cs="Calibri"/>
                <w:b/>
                <w:color w:val="000000" w:themeColor="text1"/>
                <w:szCs w:val="24"/>
                <w:lang w:val="es-ES"/>
              </w:rPr>
              <w:t>Cidade</w:t>
            </w:r>
            <w:proofErr w:type="spellEnd"/>
          </w:p>
        </w:tc>
        <w:tc>
          <w:tcPr>
            <w:tcW w:w="4300" w:type="dxa"/>
            <w:vAlign w:val="center"/>
          </w:tcPr>
          <w:p w14:paraId="38F0CDF9" w14:textId="58935CFD" w:rsidR="00F66929" w:rsidRPr="00062F85" w:rsidRDefault="003E12E3" w:rsidP="00ED0300">
            <w:pPr>
              <w:jc w:val="center"/>
              <w:rPr>
                <w:rFonts w:ascii="Calibri" w:hAnsi="Calibri" w:cs="Calibri"/>
                <w:b/>
                <w:color w:val="000000" w:themeColor="text1"/>
                <w:szCs w:val="24"/>
                <w:lang w:val="es-ES"/>
              </w:rPr>
            </w:pPr>
            <w:proofErr w:type="spellStart"/>
            <w:r w:rsidRPr="00062F85">
              <w:rPr>
                <w:rFonts w:ascii="Calibri" w:hAnsi="Calibri" w:cs="Calibri"/>
                <w:b/>
                <w:color w:val="000000" w:themeColor="text1"/>
                <w:szCs w:val="24"/>
                <w:lang w:val="es-ES"/>
              </w:rPr>
              <w:t>Hotéis</w:t>
            </w:r>
            <w:proofErr w:type="spellEnd"/>
            <w:r w:rsidRPr="00062F85">
              <w:rPr>
                <w:rFonts w:ascii="Calibri" w:hAnsi="Calibri" w:cs="Calibri"/>
                <w:b/>
                <w:color w:val="000000" w:themeColor="text1"/>
                <w:szCs w:val="24"/>
                <w:lang w:val="es-ES"/>
              </w:rPr>
              <w:t xml:space="preserve"> </w:t>
            </w:r>
            <w:r w:rsidR="00ED0300" w:rsidRPr="00062F85">
              <w:rPr>
                <w:rFonts w:ascii="Calibri" w:hAnsi="Calibri" w:cs="Calibri"/>
                <w:b/>
                <w:color w:val="000000" w:themeColor="text1"/>
                <w:szCs w:val="24"/>
                <w:lang w:val="es-ES"/>
              </w:rPr>
              <w:t>4* (</w:t>
            </w:r>
            <w:proofErr w:type="spellStart"/>
            <w:r w:rsidR="00ED0300" w:rsidRPr="00062F85">
              <w:rPr>
                <w:rFonts w:ascii="Calibri" w:hAnsi="Calibri" w:cs="Calibri"/>
                <w:b/>
                <w:color w:val="000000" w:themeColor="text1"/>
                <w:szCs w:val="24"/>
                <w:lang w:val="es-ES"/>
              </w:rPr>
              <w:t>I</w:t>
            </w:r>
            <w:r w:rsidR="00F66929" w:rsidRPr="00062F85">
              <w:rPr>
                <w:rFonts w:ascii="Calibri" w:hAnsi="Calibri" w:cs="Calibri"/>
                <w:b/>
                <w:color w:val="000000" w:themeColor="text1"/>
                <w:szCs w:val="24"/>
                <w:lang w:val="es-ES"/>
              </w:rPr>
              <w:t>stambul</w:t>
            </w:r>
            <w:proofErr w:type="spellEnd"/>
            <w:r w:rsidR="00F66929" w:rsidRPr="00062F85">
              <w:rPr>
                <w:rFonts w:ascii="Calibri" w:hAnsi="Calibri" w:cs="Calibri"/>
                <w:b/>
                <w:color w:val="000000" w:themeColor="text1"/>
                <w:szCs w:val="24"/>
                <w:lang w:val="es-ES"/>
              </w:rPr>
              <w:t xml:space="preserve"> </w:t>
            </w:r>
            <w:r w:rsidR="00ED0300" w:rsidRPr="00062F85">
              <w:rPr>
                <w:rFonts w:ascii="Calibri" w:hAnsi="Calibri" w:cs="Calibri"/>
                <w:b/>
                <w:color w:val="000000" w:themeColor="text1"/>
                <w:szCs w:val="24"/>
                <w:lang w:val="es-ES"/>
              </w:rPr>
              <w:t xml:space="preserve">e </w:t>
            </w:r>
            <w:r w:rsidR="0076093B" w:rsidRPr="00062F85">
              <w:rPr>
                <w:rFonts w:ascii="Calibri" w:hAnsi="Calibri" w:cs="Calibri"/>
                <w:b/>
                <w:color w:val="000000" w:themeColor="text1"/>
                <w:szCs w:val="24"/>
                <w:lang w:val="es-ES"/>
              </w:rPr>
              <w:t>Atenas</w:t>
            </w:r>
            <w:r w:rsidR="00F66929" w:rsidRPr="00062F85">
              <w:rPr>
                <w:rFonts w:ascii="Calibri" w:hAnsi="Calibri" w:cs="Calibri"/>
                <w:b/>
                <w:color w:val="000000" w:themeColor="text1"/>
                <w:szCs w:val="24"/>
                <w:lang w:val="es-ES"/>
              </w:rPr>
              <w:t>)</w:t>
            </w:r>
          </w:p>
        </w:tc>
        <w:tc>
          <w:tcPr>
            <w:tcW w:w="4536" w:type="dxa"/>
            <w:vAlign w:val="center"/>
          </w:tcPr>
          <w:p w14:paraId="02D49D90" w14:textId="3160DEEE" w:rsidR="00F66929" w:rsidRPr="00062F85" w:rsidRDefault="003E12E3" w:rsidP="00ED0300">
            <w:pPr>
              <w:jc w:val="center"/>
              <w:rPr>
                <w:rFonts w:ascii="Calibri" w:hAnsi="Calibri" w:cs="Calibri"/>
                <w:b/>
                <w:color w:val="000000" w:themeColor="text1"/>
                <w:szCs w:val="24"/>
                <w:lang w:val="es-ES"/>
              </w:rPr>
            </w:pPr>
            <w:proofErr w:type="spellStart"/>
            <w:r w:rsidRPr="00062F85">
              <w:rPr>
                <w:rFonts w:ascii="Calibri" w:hAnsi="Calibri" w:cs="Calibri"/>
                <w:b/>
                <w:color w:val="000000" w:themeColor="text1"/>
                <w:szCs w:val="24"/>
                <w:lang w:val="es-ES"/>
              </w:rPr>
              <w:t>Hotéis</w:t>
            </w:r>
            <w:proofErr w:type="spellEnd"/>
            <w:r w:rsidRPr="00062F85">
              <w:rPr>
                <w:rFonts w:ascii="Calibri" w:hAnsi="Calibri" w:cs="Calibri"/>
                <w:b/>
                <w:color w:val="000000" w:themeColor="text1"/>
                <w:szCs w:val="24"/>
                <w:lang w:val="es-ES"/>
              </w:rPr>
              <w:t xml:space="preserve"> </w:t>
            </w:r>
            <w:r w:rsidR="00F66929" w:rsidRPr="00062F85">
              <w:rPr>
                <w:rFonts w:ascii="Calibri" w:hAnsi="Calibri" w:cs="Calibri"/>
                <w:b/>
                <w:color w:val="000000" w:themeColor="text1"/>
                <w:szCs w:val="24"/>
                <w:lang w:val="es-ES"/>
              </w:rPr>
              <w:t>5* (</w:t>
            </w:r>
            <w:proofErr w:type="spellStart"/>
            <w:r w:rsidR="00ED0300" w:rsidRPr="00062F85">
              <w:rPr>
                <w:rFonts w:ascii="Calibri" w:hAnsi="Calibri" w:cs="Calibri"/>
                <w:b/>
                <w:color w:val="000000" w:themeColor="text1"/>
                <w:szCs w:val="24"/>
                <w:lang w:val="es-ES"/>
              </w:rPr>
              <w:t>Istambul</w:t>
            </w:r>
            <w:proofErr w:type="spellEnd"/>
            <w:r w:rsidR="00ED0300" w:rsidRPr="00062F85">
              <w:rPr>
                <w:rFonts w:ascii="Calibri" w:hAnsi="Calibri" w:cs="Calibri"/>
                <w:b/>
                <w:color w:val="000000" w:themeColor="text1"/>
                <w:szCs w:val="24"/>
                <w:lang w:val="es-ES"/>
              </w:rPr>
              <w:t xml:space="preserve"> e</w:t>
            </w:r>
            <w:r w:rsidR="00F66929" w:rsidRPr="00062F85">
              <w:rPr>
                <w:rFonts w:ascii="Calibri" w:hAnsi="Calibri" w:cs="Calibri"/>
                <w:b/>
                <w:color w:val="000000" w:themeColor="text1"/>
                <w:szCs w:val="24"/>
                <w:lang w:val="es-ES"/>
              </w:rPr>
              <w:t xml:space="preserve"> </w:t>
            </w:r>
            <w:r w:rsidR="0076093B" w:rsidRPr="00062F85">
              <w:rPr>
                <w:rFonts w:ascii="Calibri" w:hAnsi="Calibri" w:cs="Calibri"/>
                <w:b/>
                <w:color w:val="000000" w:themeColor="text1"/>
                <w:szCs w:val="24"/>
                <w:lang w:val="es-ES"/>
              </w:rPr>
              <w:t>Atenas</w:t>
            </w:r>
            <w:r w:rsidR="00F66929" w:rsidRPr="00062F85">
              <w:rPr>
                <w:rFonts w:ascii="Calibri" w:hAnsi="Calibri" w:cs="Calibri"/>
                <w:b/>
                <w:color w:val="000000" w:themeColor="text1"/>
                <w:szCs w:val="24"/>
                <w:lang w:val="es-ES"/>
              </w:rPr>
              <w:t>)</w:t>
            </w:r>
          </w:p>
        </w:tc>
      </w:tr>
      <w:tr w:rsidR="00A16EF6" w:rsidRPr="002A13CA" w14:paraId="7A9F771C" w14:textId="77777777" w:rsidTr="006A5AC6">
        <w:trPr>
          <w:trHeight w:val="140"/>
        </w:trPr>
        <w:tc>
          <w:tcPr>
            <w:tcW w:w="1195" w:type="dxa"/>
            <w:vAlign w:val="center"/>
          </w:tcPr>
          <w:p w14:paraId="591CA8F7" w14:textId="6D83E5A6" w:rsidR="00A16EF6" w:rsidRPr="002A13CA" w:rsidRDefault="00A16EF6" w:rsidP="00A16EF6">
            <w:pPr>
              <w:jc w:val="center"/>
              <w:rPr>
                <w:rFonts w:ascii="Calibri" w:hAnsi="Calibri" w:cs="Calibri"/>
                <w:b/>
                <w:color w:val="000000" w:themeColor="text1"/>
                <w:sz w:val="18"/>
                <w:szCs w:val="18"/>
                <w:lang w:val="es-ES"/>
              </w:rPr>
            </w:pPr>
            <w:proofErr w:type="spellStart"/>
            <w:r w:rsidRPr="002A13CA">
              <w:rPr>
                <w:rFonts w:ascii="Calibri" w:hAnsi="Calibri" w:cs="Calibri"/>
                <w:b/>
                <w:color w:val="000000" w:themeColor="text1"/>
                <w:sz w:val="18"/>
                <w:szCs w:val="18"/>
                <w:lang w:val="es-ES"/>
              </w:rPr>
              <w:t>Istambul</w:t>
            </w:r>
            <w:proofErr w:type="spellEnd"/>
          </w:p>
        </w:tc>
        <w:tc>
          <w:tcPr>
            <w:tcW w:w="4300" w:type="dxa"/>
            <w:vAlign w:val="center"/>
          </w:tcPr>
          <w:p w14:paraId="3B8ADE4D" w14:textId="426DEBB4" w:rsidR="00A16EF6" w:rsidRPr="00801CA9" w:rsidRDefault="00A16EF6" w:rsidP="00A16EF6">
            <w:pPr>
              <w:jc w:val="center"/>
              <w:rPr>
                <w:rFonts w:ascii="Calibri" w:hAnsi="Calibri" w:cs="Calibri"/>
                <w:color w:val="000000" w:themeColor="text1"/>
                <w:sz w:val="18"/>
                <w:szCs w:val="18"/>
                <w:lang w:val="en-US"/>
              </w:rPr>
            </w:pPr>
            <w:r w:rsidRPr="00801CA9">
              <w:rPr>
                <w:rStyle w:val="nfasissutil"/>
                <w:rFonts w:eastAsiaTheme="majorEastAsia"/>
                <w:b w:val="0"/>
                <w:bCs/>
                <w:i w:val="0"/>
                <w:iCs w:val="0"/>
                <w:lang w:val="en-US"/>
              </w:rPr>
              <w:t xml:space="preserve">Metropolitan </w:t>
            </w:r>
            <w:proofErr w:type="spellStart"/>
            <w:r w:rsidRPr="00801CA9">
              <w:rPr>
                <w:rStyle w:val="nfasissutil"/>
                <w:rFonts w:eastAsiaTheme="majorEastAsia"/>
                <w:b w:val="0"/>
                <w:bCs/>
                <w:i w:val="0"/>
                <w:iCs w:val="0"/>
                <w:lang w:val="en-US"/>
              </w:rPr>
              <w:t>Taksim</w:t>
            </w:r>
            <w:proofErr w:type="spellEnd"/>
            <w:r w:rsidRPr="00801CA9">
              <w:rPr>
                <w:rStyle w:val="nfasissutil"/>
                <w:rFonts w:eastAsiaTheme="majorEastAsia"/>
                <w:b w:val="0"/>
                <w:bCs/>
                <w:i w:val="0"/>
                <w:iCs w:val="0"/>
                <w:lang w:val="en-US"/>
              </w:rPr>
              <w:t xml:space="preserve"> / Elite World Comfy </w:t>
            </w:r>
          </w:p>
        </w:tc>
        <w:tc>
          <w:tcPr>
            <w:tcW w:w="4536" w:type="dxa"/>
            <w:vAlign w:val="center"/>
          </w:tcPr>
          <w:p w14:paraId="597F1041" w14:textId="17633AD3" w:rsidR="00A16EF6" w:rsidRPr="00801CA9" w:rsidRDefault="00A16EF6" w:rsidP="00A16EF6">
            <w:pPr>
              <w:jc w:val="center"/>
              <w:rPr>
                <w:rFonts w:ascii="Calibri" w:hAnsi="Calibri" w:cs="Calibri"/>
                <w:color w:val="000000" w:themeColor="text1"/>
                <w:sz w:val="18"/>
                <w:szCs w:val="18"/>
                <w:lang w:val="en-US"/>
              </w:rPr>
            </w:pPr>
            <w:r w:rsidRPr="00CC2C64">
              <w:rPr>
                <w:rStyle w:val="eop"/>
                <w:rFonts w:ascii="Calibri" w:hAnsi="Calibri" w:cs="Calibri"/>
                <w:color w:val="000000"/>
                <w:sz w:val="18"/>
                <w:szCs w:val="18"/>
                <w:lang w:val="en-AU"/>
              </w:rPr>
              <w:t> </w:t>
            </w:r>
            <w:proofErr w:type="spellStart"/>
            <w:r w:rsidRPr="00801CA9">
              <w:rPr>
                <w:rStyle w:val="eop"/>
                <w:rFonts w:ascii="Calibri" w:hAnsi="Calibri" w:cs="Calibri"/>
                <w:color w:val="000000"/>
                <w:sz w:val="18"/>
                <w:szCs w:val="18"/>
                <w:lang w:val="pt-BR"/>
              </w:rPr>
              <w:t>Barceló</w:t>
            </w:r>
            <w:proofErr w:type="spellEnd"/>
            <w:r w:rsidRPr="00801CA9">
              <w:rPr>
                <w:rStyle w:val="eop"/>
                <w:rFonts w:ascii="Calibri" w:hAnsi="Calibri" w:cs="Calibri"/>
                <w:color w:val="000000"/>
                <w:sz w:val="18"/>
                <w:szCs w:val="18"/>
                <w:lang w:val="pt-BR"/>
              </w:rPr>
              <w:t xml:space="preserve"> Taksim / Elite World</w:t>
            </w:r>
          </w:p>
        </w:tc>
      </w:tr>
      <w:tr w:rsidR="00844FC7" w:rsidRPr="00FC7B4B" w14:paraId="005E759A" w14:textId="77777777" w:rsidTr="006A5AC6">
        <w:trPr>
          <w:trHeight w:val="140"/>
        </w:trPr>
        <w:tc>
          <w:tcPr>
            <w:tcW w:w="1195" w:type="dxa"/>
            <w:vAlign w:val="center"/>
          </w:tcPr>
          <w:p w14:paraId="2B724D6F" w14:textId="77777777" w:rsidR="00844FC7" w:rsidRPr="002A13CA" w:rsidRDefault="00844FC7" w:rsidP="00844FC7">
            <w:pPr>
              <w:jc w:val="center"/>
              <w:rPr>
                <w:rFonts w:ascii="Calibri" w:hAnsi="Calibri" w:cs="Calibri"/>
                <w:b/>
                <w:color w:val="000000" w:themeColor="text1"/>
                <w:sz w:val="18"/>
                <w:szCs w:val="18"/>
                <w:lang w:val="es-ES"/>
              </w:rPr>
            </w:pPr>
          </w:p>
        </w:tc>
        <w:tc>
          <w:tcPr>
            <w:tcW w:w="8836" w:type="dxa"/>
            <w:gridSpan w:val="2"/>
            <w:vAlign w:val="center"/>
          </w:tcPr>
          <w:p w14:paraId="46E2A847" w14:textId="3719316C" w:rsidR="00844FC7" w:rsidRPr="00801CA9" w:rsidRDefault="00844FC7" w:rsidP="00844FC7">
            <w:pPr>
              <w:jc w:val="center"/>
              <w:rPr>
                <w:rFonts w:ascii="Calibri" w:hAnsi="Calibri" w:cs="Calibri"/>
                <w:color w:val="000000" w:themeColor="text1"/>
                <w:sz w:val="18"/>
                <w:szCs w:val="18"/>
                <w:lang w:val="pt-BR"/>
              </w:rPr>
            </w:pPr>
            <w:r w:rsidRPr="00801CA9">
              <w:rPr>
                <w:rFonts w:ascii="Calibri" w:hAnsi="Calibri" w:cs="Calibri"/>
                <w:b/>
                <w:bCs/>
                <w:color w:val="000000" w:themeColor="text1"/>
                <w:sz w:val="18"/>
                <w:szCs w:val="18"/>
                <w:lang w:val="pt-BR"/>
              </w:rPr>
              <w:t>Circuito p</w:t>
            </w:r>
            <w:r w:rsidR="00A3393F" w:rsidRPr="00801CA9">
              <w:rPr>
                <w:rFonts w:ascii="Calibri" w:hAnsi="Calibri" w:cs="Calibri"/>
                <w:b/>
                <w:bCs/>
                <w:color w:val="000000" w:themeColor="text1"/>
                <w:sz w:val="18"/>
                <w:szCs w:val="18"/>
                <w:lang w:val="pt-BR"/>
              </w:rPr>
              <w:t>ela</w:t>
            </w:r>
            <w:r w:rsidRPr="00801CA9">
              <w:rPr>
                <w:rFonts w:ascii="Calibri" w:hAnsi="Calibri" w:cs="Calibri"/>
                <w:b/>
                <w:bCs/>
                <w:color w:val="000000" w:themeColor="text1"/>
                <w:sz w:val="18"/>
                <w:szCs w:val="18"/>
                <w:lang w:val="pt-BR"/>
              </w:rPr>
              <w:t xml:space="preserve"> Turquía – Cat. Única de hot</w:t>
            </w:r>
            <w:r w:rsidR="00053539" w:rsidRPr="00801CA9">
              <w:rPr>
                <w:rFonts w:ascii="Calibri" w:hAnsi="Calibri" w:cs="Calibri"/>
                <w:b/>
                <w:bCs/>
                <w:color w:val="000000" w:themeColor="text1"/>
                <w:sz w:val="18"/>
                <w:szCs w:val="18"/>
                <w:lang w:val="pt-BR"/>
              </w:rPr>
              <w:t>éis</w:t>
            </w:r>
            <w:r w:rsidRPr="00801CA9">
              <w:rPr>
                <w:rFonts w:ascii="Calibri" w:hAnsi="Calibri" w:cs="Calibri"/>
                <w:b/>
                <w:bCs/>
                <w:color w:val="000000" w:themeColor="text1"/>
                <w:sz w:val="18"/>
                <w:szCs w:val="18"/>
                <w:lang w:val="pt-BR"/>
              </w:rPr>
              <w:t xml:space="preserve"> (Prime</w:t>
            </w:r>
            <w:r w:rsidR="00647647" w:rsidRPr="00801CA9">
              <w:rPr>
                <w:rFonts w:ascii="Calibri" w:hAnsi="Calibri" w:cs="Calibri"/>
                <w:b/>
                <w:bCs/>
                <w:color w:val="000000" w:themeColor="text1"/>
                <w:sz w:val="18"/>
                <w:szCs w:val="18"/>
                <w:lang w:val="pt-BR"/>
              </w:rPr>
              <w:t>ira</w:t>
            </w:r>
            <w:r w:rsidRPr="00801CA9">
              <w:rPr>
                <w:rFonts w:ascii="Calibri" w:hAnsi="Calibri" w:cs="Calibri"/>
                <w:b/>
                <w:bCs/>
                <w:color w:val="000000" w:themeColor="text1"/>
                <w:sz w:val="18"/>
                <w:szCs w:val="18"/>
                <w:lang w:val="pt-BR"/>
              </w:rPr>
              <w:t xml:space="preserve"> / Prime</w:t>
            </w:r>
            <w:r w:rsidR="00647647" w:rsidRPr="00801CA9">
              <w:rPr>
                <w:rFonts w:ascii="Calibri" w:hAnsi="Calibri" w:cs="Calibri"/>
                <w:b/>
                <w:bCs/>
                <w:color w:val="000000" w:themeColor="text1"/>
                <w:sz w:val="18"/>
                <w:szCs w:val="18"/>
                <w:lang w:val="pt-BR"/>
              </w:rPr>
              <w:t>ira</w:t>
            </w:r>
            <w:r w:rsidRPr="00801CA9">
              <w:rPr>
                <w:rFonts w:ascii="Calibri" w:hAnsi="Calibri" w:cs="Calibri"/>
                <w:b/>
                <w:bCs/>
                <w:color w:val="000000" w:themeColor="text1"/>
                <w:sz w:val="18"/>
                <w:szCs w:val="18"/>
                <w:lang w:val="pt-BR"/>
              </w:rPr>
              <w:t xml:space="preserve"> Sup.)</w:t>
            </w:r>
          </w:p>
        </w:tc>
      </w:tr>
      <w:tr w:rsidR="002A75CD" w:rsidRPr="002A13CA" w14:paraId="72D10D15" w14:textId="77777777" w:rsidTr="006A5AC6">
        <w:trPr>
          <w:trHeight w:val="140"/>
        </w:trPr>
        <w:tc>
          <w:tcPr>
            <w:tcW w:w="1195" w:type="dxa"/>
            <w:vAlign w:val="center"/>
          </w:tcPr>
          <w:p w14:paraId="264D63C6" w14:textId="4D836841" w:rsidR="002A75CD" w:rsidRPr="002A13CA" w:rsidRDefault="002A75CD" w:rsidP="002A75CD">
            <w:pPr>
              <w:jc w:val="center"/>
              <w:rPr>
                <w:rFonts w:ascii="Calibri" w:hAnsi="Calibri" w:cs="Calibri"/>
                <w:b/>
                <w:color w:val="000000" w:themeColor="text1"/>
                <w:sz w:val="18"/>
                <w:szCs w:val="18"/>
                <w:lang w:val="es-ES"/>
              </w:rPr>
            </w:pPr>
            <w:r w:rsidRPr="002A13CA">
              <w:rPr>
                <w:rFonts w:ascii="Calibri" w:hAnsi="Calibri" w:cs="Calibri"/>
                <w:b/>
                <w:color w:val="000000" w:themeColor="text1"/>
                <w:sz w:val="18"/>
                <w:szCs w:val="18"/>
                <w:lang w:val="es-ES"/>
              </w:rPr>
              <w:t>Ancara</w:t>
            </w:r>
          </w:p>
        </w:tc>
        <w:tc>
          <w:tcPr>
            <w:tcW w:w="8836" w:type="dxa"/>
            <w:gridSpan w:val="2"/>
          </w:tcPr>
          <w:p w14:paraId="56D6358C" w14:textId="13A0BB6A" w:rsidR="002A75CD" w:rsidRPr="00801CA9" w:rsidRDefault="002A75CD" w:rsidP="002A75CD">
            <w:pPr>
              <w:jc w:val="center"/>
              <w:rPr>
                <w:rFonts w:ascii="Calibri" w:hAnsi="Calibri" w:cs="Calibri"/>
                <w:color w:val="000000" w:themeColor="text1"/>
                <w:sz w:val="18"/>
                <w:szCs w:val="18"/>
                <w:lang w:val="en-US"/>
              </w:rPr>
            </w:pPr>
            <w:r w:rsidRPr="00801CA9">
              <w:rPr>
                <w:rStyle w:val="eop"/>
                <w:rFonts w:ascii="Calibri" w:hAnsi="Calibri" w:cs="Calibri"/>
                <w:color w:val="000000"/>
                <w:sz w:val="18"/>
                <w:szCs w:val="18"/>
              </w:rPr>
              <w:t>New Par</w:t>
            </w:r>
            <w:r w:rsidR="00C870F5" w:rsidRPr="00801CA9">
              <w:rPr>
                <w:rStyle w:val="eop"/>
                <w:rFonts w:ascii="Calibri" w:hAnsi="Calibri" w:cs="Calibri"/>
                <w:color w:val="000000"/>
                <w:sz w:val="18"/>
                <w:szCs w:val="18"/>
              </w:rPr>
              <w:t>k Hotel</w:t>
            </w:r>
          </w:p>
        </w:tc>
      </w:tr>
      <w:tr w:rsidR="002A75CD" w:rsidRPr="006B2A4F" w14:paraId="320E3C1B" w14:textId="77777777" w:rsidTr="006A5AC6">
        <w:trPr>
          <w:trHeight w:val="140"/>
        </w:trPr>
        <w:tc>
          <w:tcPr>
            <w:tcW w:w="1195" w:type="dxa"/>
            <w:vAlign w:val="center"/>
          </w:tcPr>
          <w:p w14:paraId="00AA3662" w14:textId="7CA4EFC2" w:rsidR="002A75CD" w:rsidRPr="002A13CA" w:rsidRDefault="002A75CD" w:rsidP="002A75CD">
            <w:pPr>
              <w:jc w:val="center"/>
              <w:rPr>
                <w:rFonts w:ascii="Calibri" w:hAnsi="Calibri" w:cs="Calibri"/>
                <w:b/>
                <w:color w:val="000000" w:themeColor="text1"/>
                <w:sz w:val="18"/>
                <w:szCs w:val="18"/>
                <w:lang w:val="es-ES"/>
              </w:rPr>
            </w:pPr>
            <w:proofErr w:type="spellStart"/>
            <w:r w:rsidRPr="002A13CA">
              <w:rPr>
                <w:rFonts w:ascii="Calibri" w:hAnsi="Calibri" w:cs="Calibri"/>
                <w:b/>
                <w:color w:val="000000" w:themeColor="text1"/>
                <w:sz w:val="18"/>
                <w:szCs w:val="18"/>
                <w:lang w:val="es-ES"/>
              </w:rPr>
              <w:t>Capadócia</w:t>
            </w:r>
            <w:proofErr w:type="spellEnd"/>
          </w:p>
        </w:tc>
        <w:tc>
          <w:tcPr>
            <w:tcW w:w="8836" w:type="dxa"/>
            <w:gridSpan w:val="2"/>
            <w:vAlign w:val="center"/>
          </w:tcPr>
          <w:p w14:paraId="7C430470" w14:textId="288BE3AA" w:rsidR="002A75CD" w:rsidRPr="00801CA9" w:rsidRDefault="002A75CD" w:rsidP="002A75CD">
            <w:pPr>
              <w:jc w:val="center"/>
              <w:rPr>
                <w:rFonts w:ascii="Calibri" w:hAnsi="Calibri" w:cs="Calibri"/>
                <w:color w:val="000000" w:themeColor="text1"/>
                <w:sz w:val="18"/>
                <w:szCs w:val="18"/>
                <w:lang w:val="en-US"/>
              </w:rPr>
            </w:pPr>
            <w:r w:rsidRPr="00801CA9">
              <w:rPr>
                <w:rStyle w:val="eop"/>
                <w:rFonts w:ascii="Calibri" w:hAnsi="Calibri" w:cs="Calibri"/>
                <w:color w:val="000000"/>
                <w:sz w:val="18"/>
                <w:szCs w:val="18"/>
              </w:rPr>
              <w:t>Ramada/Mustafa</w:t>
            </w:r>
          </w:p>
        </w:tc>
      </w:tr>
      <w:tr w:rsidR="002A75CD" w:rsidRPr="002A13CA" w14:paraId="2D4EF88D" w14:textId="77777777" w:rsidTr="006A5AC6">
        <w:trPr>
          <w:trHeight w:val="140"/>
        </w:trPr>
        <w:tc>
          <w:tcPr>
            <w:tcW w:w="1195" w:type="dxa"/>
            <w:vAlign w:val="center"/>
          </w:tcPr>
          <w:p w14:paraId="1EDA15EF" w14:textId="41A49C5F" w:rsidR="002A75CD" w:rsidRPr="002A13CA" w:rsidRDefault="002A75CD" w:rsidP="002A75CD">
            <w:pPr>
              <w:jc w:val="center"/>
              <w:rPr>
                <w:rFonts w:ascii="Calibri" w:hAnsi="Calibri" w:cs="Calibri"/>
                <w:b/>
                <w:color w:val="000000" w:themeColor="text1"/>
                <w:sz w:val="18"/>
                <w:szCs w:val="18"/>
                <w:lang w:val="es-ES"/>
              </w:rPr>
            </w:pPr>
            <w:proofErr w:type="spellStart"/>
            <w:r w:rsidRPr="002A13CA">
              <w:rPr>
                <w:rFonts w:ascii="Calibri" w:hAnsi="Calibri" w:cs="Calibri"/>
                <w:b/>
                <w:color w:val="000000" w:themeColor="text1"/>
                <w:sz w:val="18"/>
                <w:szCs w:val="18"/>
                <w:lang w:val="es-ES"/>
              </w:rPr>
              <w:t>Pamukkale</w:t>
            </w:r>
            <w:proofErr w:type="spellEnd"/>
          </w:p>
        </w:tc>
        <w:tc>
          <w:tcPr>
            <w:tcW w:w="8836" w:type="dxa"/>
            <w:gridSpan w:val="2"/>
          </w:tcPr>
          <w:p w14:paraId="193BFC69" w14:textId="22079EAB" w:rsidR="002A75CD" w:rsidRPr="00801CA9" w:rsidRDefault="002A75CD" w:rsidP="002A75CD">
            <w:pPr>
              <w:jc w:val="center"/>
              <w:rPr>
                <w:rFonts w:ascii="Calibri" w:hAnsi="Calibri" w:cs="Calibri"/>
                <w:color w:val="000000" w:themeColor="text1"/>
                <w:sz w:val="18"/>
                <w:szCs w:val="18"/>
                <w:lang w:val="en-US"/>
              </w:rPr>
            </w:pPr>
            <w:r w:rsidRPr="00801CA9">
              <w:rPr>
                <w:rStyle w:val="eop"/>
                <w:rFonts w:ascii="Calibri" w:hAnsi="Calibri" w:cs="Calibri"/>
                <w:color w:val="000000"/>
                <w:sz w:val="18"/>
                <w:szCs w:val="18"/>
              </w:rPr>
              <w:t xml:space="preserve">Richmond / </w:t>
            </w:r>
            <w:proofErr w:type="spellStart"/>
            <w:r w:rsidRPr="00801CA9">
              <w:rPr>
                <w:rStyle w:val="eop"/>
                <w:rFonts w:ascii="Calibri" w:hAnsi="Calibri" w:cs="Calibri"/>
                <w:color w:val="000000"/>
                <w:sz w:val="18"/>
                <w:szCs w:val="18"/>
              </w:rPr>
              <w:t>Colossae</w:t>
            </w:r>
            <w:proofErr w:type="spellEnd"/>
            <w:r w:rsidRPr="00801CA9">
              <w:rPr>
                <w:rStyle w:val="eop"/>
                <w:rFonts w:ascii="Calibri" w:hAnsi="Calibri" w:cs="Calibri"/>
                <w:color w:val="000000"/>
                <w:sz w:val="18"/>
                <w:szCs w:val="18"/>
              </w:rPr>
              <w:t xml:space="preserve"> </w:t>
            </w:r>
            <w:proofErr w:type="spellStart"/>
            <w:r w:rsidRPr="00801CA9">
              <w:rPr>
                <w:rStyle w:val="eop"/>
                <w:rFonts w:ascii="Calibri" w:hAnsi="Calibri" w:cs="Calibri"/>
                <w:color w:val="000000"/>
                <w:sz w:val="18"/>
                <w:szCs w:val="18"/>
              </w:rPr>
              <w:t>Thermal</w:t>
            </w:r>
            <w:proofErr w:type="spellEnd"/>
          </w:p>
        </w:tc>
      </w:tr>
      <w:tr w:rsidR="00682A12" w:rsidRPr="002A13CA" w14:paraId="1C706AC8" w14:textId="77777777" w:rsidTr="006A5AC6">
        <w:trPr>
          <w:trHeight w:val="140"/>
        </w:trPr>
        <w:tc>
          <w:tcPr>
            <w:tcW w:w="1195" w:type="dxa"/>
            <w:vAlign w:val="center"/>
          </w:tcPr>
          <w:p w14:paraId="0C72D716" w14:textId="44C736A2" w:rsidR="00682A12" w:rsidRPr="00801CA9" w:rsidRDefault="00682A12" w:rsidP="00682A12">
            <w:pPr>
              <w:jc w:val="center"/>
              <w:rPr>
                <w:rFonts w:ascii="Calibri" w:hAnsi="Calibri" w:cs="Calibri"/>
                <w:b/>
                <w:bCs/>
                <w:color w:val="000000" w:themeColor="text1"/>
                <w:sz w:val="18"/>
                <w:szCs w:val="18"/>
                <w:lang w:val="es-ES"/>
              </w:rPr>
            </w:pPr>
            <w:proofErr w:type="spellStart"/>
            <w:r w:rsidRPr="00801CA9">
              <w:rPr>
                <w:rFonts w:ascii="Calibri" w:hAnsi="Calibri" w:cs="Calibri"/>
                <w:b/>
                <w:bCs/>
                <w:sz w:val="18"/>
                <w:szCs w:val="18"/>
                <w:lang w:val="pt-BR"/>
              </w:rPr>
              <w:t>Kusadasi</w:t>
            </w:r>
            <w:proofErr w:type="spellEnd"/>
          </w:p>
        </w:tc>
        <w:tc>
          <w:tcPr>
            <w:tcW w:w="8836" w:type="dxa"/>
            <w:gridSpan w:val="2"/>
            <w:vAlign w:val="center"/>
          </w:tcPr>
          <w:p w14:paraId="4718C5FE" w14:textId="37CC88E6" w:rsidR="00682A12" w:rsidRPr="00801CA9" w:rsidRDefault="00682A12" w:rsidP="00682A12">
            <w:pPr>
              <w:jc w:val="center"/>
              <w:rPr>
                <w:rFonts w:ascii="Calibri" w:hAnsi="Calibri" w:cs="Calibri"/>
                <w:color w:val="000000" w:themeColor="text1"/>
                <w:sz w:val="18"/>
                <w:szCs w:val="18"/>
                <w:lang w:val="en-US"/>
              </w:rPr>
            </w:pPr>
            <w:r w:rsidRPr="00801CA9">
              <w:rPr>
                <w:rStyle w:val="nfasissutil"/>
                <w:rFonts w:eastAsiaTheme="majorEastAsia"/>
                <w:b w:val="0"/>
                <w:i w:val="0"/>
                <w:iCs w:val="0"/>
                <w:lang w:val="es-ES"/>
              </w:rPr>
              <w:t>Suhan Seaprt</w:t>
            </w:r>
            <w:r w:rsidRPr="00801CA9">
              <w:rPr>
                <w:rStyle w:val="nfasissutil"/>
                <w:rFonts w:eastAsiaTheme="majorEastAsia"/>
                <w:b w:val="0"/>
                <w:bCs/>
                <w:i w:val="0"/>
                <w:iCs w:val="0"/>
                <w:lang w:val="es-ES"/>
              </w:rPr>
              <w:t xml:space="preserve"> Kusadasi</w:t>
            </w:r>
          </w:p>
        </w:tc>
      </w:tr>
      <w:tr w:rsidR="00457D96" w:rsidRPr="002A13CA" w14:paraId="7B63A256" w14:textId="77777777" w:rsidTr="006A5AC6">
        <w:trPr>
          <w:trHeight w:val="140"/>
        </w:trPr>
        <w:tc>
          <w:tcPr>
            <w:tcW w:w="1195" w:type="dxa"/>
            <w:vAlign w:val="center"/>
          </w:tcPr>
          <w:p w14:paraId="1EB50FC4" w14:textId="6596BA30" w:rsidR="00457D96" w:rsidRPr="002A13CA" w:rsidRDefault="00457D96" w:rsidP="00457D96">
            <w:pPr>
              <w:jc w:val="center"/>
              <w:rPr>
                <w:rFonts w:ascii="Calibri" w:hAnsi="Calibri" w:cs="Calibri"/>
                <w:b/>
                <w:color w:val="000000" w:themeColor="text1"/>
                <w:sz w:val="18"/>
                <w:szCs w:val="18"/>
                <w:lang w:val="es-ES"/>
              </w:rPr>
            </w:pPr>
            <w:r w:rsidRPr="002A13CA">
              <w:rPr>
                <w:rFonts w:ascii="Calibri" w:hAnsi="Calibri" w:cs="Calibri"/>
                <w:b/>
                <w:color w:val="000000" w:themeColor="text1"/>
                <w:sz w:val="18"/>
                <w:szCs w:val="18"/>
                <w:lang w:val="es-ES"/>
              </w:rPr>
              <w:t>Samos</w:t>
            </w:r>
          </w:p>
        </w:tc>
        <w:tc>
          <w:tcPr>
            <w:tcW w:w="4300" w:type="dxa"/>
            <w:vAlign w:val="center"/>
          </w:tcPr>
          <w:p w14:paraId="232A921E" w14:textId="1224687F" w:rsidR="00457D96" w:rsidRPr="00801CA9" w:rsidRDefault="00457D96" w:rsidP="00457D96">
            <w:pPr>
              <w:jc w:val="center"/>
              <w:rPr>
                <w:rFonts w:ascii="Calibri" w:hAnsi="Calibri" w:cs="Calibri"/>
                <w:color w:val="000000" w:themeColor="text1"/>
                <w:sz w:val="18"/>
                <w:szCs w:val="18"/>
                <w:lang w:val="en-AU"/>
              </w:rPr>
            </w:pPr>
            <w:r w:rsidRPr="00801CA9">
              <w:rPr>
                <w:rFonts w:ascii="Calibri" w:hAnsi="Calibri" w:cs="Calibri"/>
                <w:color w:val="000000" w:themeColor="text1"/>
                <w:sz w:val="18"/>
                <w:szCs w:val="18"/>
                <w:lang w:val="es-ES"/>
              </w:rPr>
              <w:t xml:space="preserve">Arion </w:t>
            </w:r>
          </w:p>
        </w:tc>
        <w:tc>
          <w:tcPr>
            <w:tcW w:w="4536" w:type="dxa"/>
            <w:vAlign w:val="center"/>
          </w:tcPr>
          <w:p w14:paraId="3334606A" w14:textId="19561356" w:rsidR="00457D96" w:rsidRPr="00844FC7" w:rsidRDefault="00457D96" w:rsidP="00457D96">
            <w:pPr>
              <w:jc w:val="center"/>
              <w:rPr>
                <w:rFonts w:ascii="Calibri" w:hAnsi="Calibri" w:cs="Calibri"/>
                <w:color w:val="000000" w:themeColor="text1"/>
                <w:sz w:val="18"/>
                <w:szCs w:val="18"/>
                <w:lang w:val="en-US"/>
              </w:rPr>
            </w:pPr>
            <w:proofErr w:type="spellStart"/>
            <w:r w:rsidRPr="00844FC7">
              <w:rPr>
                <w:rFonts w:ascii="Calibri" w:hAnsi="Calibri" w:cs="Calibri"/>
                <w:color w:val="000000" w:themeColor="text1"/>
                <w:sz w:val="18"/>
                <w:szCs w:val="18"/>
                <w:lang w:val="es-ES"/>
              </w:rPr>
              <w:t>Doryssa</w:t>
            </w:r>
            <w:proofErr w:type="spellEnd"/>
            <w:r w:rsidRPr="00844FC7">
              <w:rPr>
                <w:rFonts w:ascii="Calibri" w:hAnsi="Calibri" w:cs="Calibri"/>
                <w:color w:val="000000" w:themeColor="text1"/>
                <w:sz w:val="18"/>
                <w:szCs w:val="18"/>
                <w:lang w:val="es-ES"/>
              </w:rPr>
              <w:t xml:space="preserve"> Bay</w:t>
            </w:r>
          </w:p>
        </w:tc>
      </w:tr>
      <w:tr w:rsidR="00D46C08" w:rsidRPr="00FC7B4B" w14:paraId="64FCCA38" w14:textId="77777777" w:rsidTr="006A5AC6">
        <w:trPr>
          <w:trHeight w:val="140"/>
        </w:trPr>
        <w:tc>
          <w:tcPr>
            <w:tcW w:w="1195" w:type="dxa"/>
            <w:vAlign w:val="center"/>
          </w:tcPr>
          <w:p w14:paraId="77D02FD1" w14:textId="67E85CF1" w:rsidR="00D46C08" w:rsidRPr="002A13CA" w:rsidRDefault="00D46C08" w:rsidP="00D46C08">
            <w:pPr>
              <w:jc w:val="center"/>
              <w:rPr>
                <w:rFonts w:ascii="Calibri" w:hAnsi="Calibri" w:cs="Calibri"/>
                <w:b/>
                <w:color w:val="000000" w:themeColor="text1"/>
                <w:sz w:val="18"/>
                <w:szCs w:val="18"/>
                <w:lang w:val="es-ES"/>
              </w:rPr>
            </w:pPr>
            <w:proofErr w:type="spellStart"/>
            <w:r w:rsidRPr="002A13CA">
              <w:rPr>
                <w:rFonts w:ascii="Calibri" w:hAnsi="Calibri" w:cs="Calibri"/>
                <w:b/>
                <w:color w:val="000000" w:themeColor="text1"/>
                <w:sz w:val="18"/>
                <w:szCs w:val="18"/>
                <w:lang w:val="es-ES"/>
              </w:rPr>
              <w:t>Mykonos</w:t>
            </w:r>
            <w:proofErr w:type="spellEnd"/>
          </w:p>
        </w:tc>
        <w:tc>
          <w:tcPr>
            <w:tcW w:w="4300" w:type="dxa"/>
            <w:vAlign w:val="center"/>
          </w:tcPr>
          <w:p w14:paraId="08C76F06" w14:textId="6593CFA2" w:rsidR="00D46C08" w:rsidRPr="00801CA9" w:rsidRDefault="00D46C08" w:rsidP="00D46C08">
            <w:pPr>
              <w:jc w:val="center"/>
              <w:rPr>
                <w:rFonts w:ascii="Calibri" w:hAnsi="Calibri" w:cs="Calibri"/>
                <w:color w:val="000000" w:themeColor="text1"/>
                <w:sz w:val="18"/>
                <w:szCs w:val="18"/>
                <w:lang w:val="en-AU"/>
              </w:rPr>
            </w:pPr>
            <w:r w:rsidRPr="00801CA9">
              <w:rPr>
                <w:rFonts w:ascii="Calibri" w:hAnsi="Calibri" w:cs="Calibri"/>
                <w:color w:val="000000" w:themeColor="text1"/>
                <w:sz w:val="18"/>
                <w:szCs w:val="18"/>
                <w:lang w:val="en-US"/>
              </w:rPr>
              <w:t xml:space="preserve">Penelope Village / </w:t>
            </w:r>
            <w:proofErr w:type="spellStart"/>
            <w:r w:rsidRPr="00801CA9">
              <w:rPr>
                <w:rFonts w:ascii="Calibri" w:hAnsi="Calibri" w:cs="Calibri"/>
                <w:color w:val="000000" w:themeColor="text1"/>
                <w:sz w:val="18"/>
                <w:szCs w:val="18"/>
                <w:lang w:val="en-US"/>
              </w:rPr>
              <w:t>Yiannaki</w:t>
            </w:r>
            <w:proofErr w:type="spellEnd"/>
            <w:r w:rsidRPr="00801CA9">
              <w:rPr>
                <w:rFonts w:ascii="Calibri" w:hAnsi="Calibri" w:cs="Calibri"/>
                <w:color w:val="000000" w:themeColor="text1"/>
                <w:sz w:val="18"/>
                <w:szCs w:val="18"/>
                <w:lang w:val="en-US"/>
              </w:rPr>
              <w:t xml:space="preserve"> / </w:t>
            </w:r>
            <w:proofErr w:type="spellStart"/>
            <w:r w:rsidRPr="00801CA9">
              <w:rPr>
                <w:rFonts w:ascii="Calibri" w:hAnsi="Calibri" w:cs="Calibri"/>
                <w:color w:val="000000" w:themeColor="text1"/>
                <w:sz w:val="18"/>
                <w:szCs w:val="18"/>
                <w:lang w:val="en-US"/>
              </w:rPr>
              <w:t>Rhenia</w:t>
            </w:r>
            <w:proofErr w:type="spellEnd"/>
            <w:r w:rsidRPr="00801CA9">
              <w:rPr>
                <w:rFonts w:ascii="Calibri" w:hAnsi="Calibri" w:cs="Calibri"/>
                <w:color w:val="000000" w:themeColor="text1"/>
                <w:sz w:val="18"/>
                <w:szCs w:val="18"/>
                <w:lang w:val="en-US"/>
              </w:rPr>
              <w:t xml:space="preserve"> / Harmony </w:t>
            </w:r>
          </w:p>
        </w:tc>
        <w:tc>
          <w:tcPr>
            <w:tcW w:w="4536" w:type="dxa"/>
            <w:vAlign w:val="center"/>
          </w:tcPr>
          <w:p w14:paraId="65FAE3A9" w14:textId="624FD635" w:rsidR="00D46C08" w:rsidRPr="00801CA9" w:rsidRDefault="00D46C08" w:rsidP="00D46C08">
            <w:pPr>
              <w:jc w:val="center"/>
              <w:rPr>
                <w:rFonts w:ascii="Calibri" w:hAnsi="Calibri" w:cs="Calibri"/>
                <w:color w:val="000000" w:themeColor="text1"/>
                <w:sz w:val="18"/>
                <w:szCs w:val="18"/>
                <w:lang w:val="en-US"/>
              </w:rPr>
            </w:pPr>
            <w:r w:rsidRPr="00801CA9">
              <w:rPr>
                <w:rFonts w:ascii="Calibri" w:hAnsi="Calibri" w:cs="Calibri"/>
                <w:color w:val="000000" w:themeColor="text1"/>
                <w:sz w:val="18"/>
                <w:szCs w:val="18"/>
                <w:lang w:val="en-US"/>
              </w:rPr>
              <w:t xml:space="preserve">Royal </w:t>
            </w:r>
            <w:proofErr w:type="spellStart"/>
            <w:r w:rsidRPr="00801CA9">
              <w:rPr>
                <w:rFonts w:ascii="Calibri" w:hAnsi="Calibri" w:cs="Calibri"/>
                <w:color w:val="000000" w:themeColor="text1"/>
                <w:sz w:val="18"/>
                <w:szCs w:val="18"/>
                <w:lang w:val="en-US"/>
              </w:rPr>
              <w:t>Myconian</w:t>
            </w:r>
            <w:proofErr w:type="spellEnd"/>
            <w:r w:rsidRPr="00801CA9">
              <w:rPr>
                <w:rFonts w:ascii="Calibri" w:hAnsi="Calibri" w:cs="Calibri"/>
                <w:color w:val="000000" w:themeColor="text1"/>
                <w:sz w:val="18"/>
                <w:szCs w:val="18"/>
                <w:lang w:val="en-US"/>
              </w:rPr>
              <w:t xml:space="preserve"> / </w:t>
            </w:r>
            <w:proofErr w:type="spellStart"/>
            <w:r w:rsidRPr="00801CA9">
              <w:rPr>
                <w:rFonts w:ascii="Calibri" w:hAnsi="Calibri" w:cs="Calibri"/>
                <w:color w:val="000000" w:themeColor="text1"/>
                <w:sz w:val="18"/>
                <w:szCs w:val="18"/>
                <w:lang w:val="en-US"/>
              </w:rPr>
              <w:t>Myconian</w:t>
            </w:r>
            <w:proofErr w:type="spellEnd"/>
            <w:r w:rsidRPr="00801CA9">
              <w:rPr>
                <w:rFonts w:ascii="Calibri" w:hAnsi="Calibri" w:cs="Calibri"/>
                <w:color w:val="000000" w:themeColor="text1"/>
                <w:sz w:val="18"/>
                <w:szCs w:val="18"/>
                <w:lang w:val="en-US"/>
              </w:rPr>
              <w:t xml:space="preserve"> Imperial / </w:t>
            </w:r>
            <w:proofErr w:type="spellStart"/>
            <w:r w:rsidRPr="00801CA9">
              <w:rPr>
                <w:rFonts w:ascii="Calibri" w:hAnsi="Calibri" w:cs="Calibri"/>
                <w:color w:val="000000" w:themeColor="text1"/>
                <w:sz w:val="18"/>
                <w:szCs w:val="18"/>
                <w:lang w:val="en-US"/>
              </w:rPr>
              <w:t>Myconian</w:t>
            </w:r>
            <w:proofErr w:type="spellEnd"/>
            <w:r w:rsidRPr="00801CA9">
              <w:rPr>
                <w:rFonts w:ascii="Calibri" w:hAnsi="Calibri" w:cs="Calibri"/>
                <w:color w:val="000000" w:themeColor="text1"/>
                <w:sz w:val="18"/>
                <w:szCs w:val="18"/>
                <w:lang w:val="en-US"/>
              </w:rPr>
              <w:t xml:space="preserve"> Kyma</w:t>
            </w:r>
          </w:p>
        </w:tc>
      </w:tr>
      <w:tr w:rsidR="00D46C08" w:rsidRPr="002A0F78" w14:paraId="0E6E73B4" w14:textId="77777777" w:rsidTr="006A5AC6">
        <w:trPr>
          <w:trHeight w:val="140"/>
        </w:trPr>
        <w:tc>
          <w:tcPr>
            <w:tcW w:w="1195" w:type="dxa"/>
            <w:vAlign w:val="center"/>
          </w:tcPr>
          <w:p w14:paraId="1A0F5149" w14:textId="423CBCEB" w:rsidR="00D46C08" w:rsidRPr="002A0F78" w:rsidRDefault="00D46C08" w:rsidP="00D46C08">
            <w:pPr>
              <w:jc w:val="center"/>
              <w:rPr>
                <w:rFonts w:ascii="Calibri" w:hAnsi="Calibri" w:cs="Calibri"/>
                <w:b/>
                <w:color w:val="000000" w:themeColor="text1"/>
                <w:sz w:val="18"/>
                <w:szCs w:val="18"/>
                <w:lang w:val="es-ES"/>
              </w:rPr>
            </w:pPr>
            <w:r w:rsidRPr="002A0F78">
              <w:rPr>
                <w:rFonts w:ascii="Calibri" w:hAnsi="Calibri" w:cs="Calibri"/>
                <w:b/>
                <w:color w:val="000000" w:themeColor="text1"/>
                <w:sz w:val="18"/>
                <w:szCs w:val="18"/>
                <w:lang w:val="es-ES"/>
              </w:rPr>
              <w:t>Santorini</w:t>
            </w:r>
          </w:p>
        </w:tc>
        <w:tc>
          <w:tcPr>
            <w:tcW w:w="4300" w:type="dxa"/>
            <w:vAlign w:val="center"/>
          </w:tcPr>
          <w:p w14:paraId="58AE181D" w14:textId="4E4427F4" w:rsidR="00D46C08" w:rsidRPr="00801CA9" w:rsidRDefault="00D46C08" w:rsidP="00D46C08">
            <w:pPr>
              <w:jc w:val="center"/>
              <w:rPr>
                <w:rFonts w:ascii="Calibri" w:hAnsi="Calibri" w:cs="Calibri"/>
                <w:color w:val="000000" w:themeColor="text1"/>
                <w:sz w:val="18"/>
                <w:szCs w:val="18"/>
                <w:lang w:val="en-AU"/>
              </w:rPr>
            </w:pPr>
            <w:r w:rsidRPr="00801CA9">
              <w:rPr>
                <w:rFonts w:ascii="Calibri" w:hAnsi="Calibri" w:cs="Calibri"/>
                <w:color w:val="000000" w:themeColor="text1"/>
                <w:sz w:val="18"/>
                <w:szCs w:val="18"/>
                <w:lang w:val="en-US"/>
              </w:rPr>
              <w:t>Afroditi Venus Beach / Aegean Plaza / Rose Bay /</w:t>
            </w:r>
            <w:proofErr w:type="spellStart"/>
            <w:r w:rsidRPr="00801CA9">
              <w:rPr>
                <w:rFonts w:ascii="Calibri" w:hAnsi="Calibri" w:cs="Calibri"/>
                <w:color w:val="000000" w:themeColor="text1"/>
                <w:sz w:val="18"/>
                <w:szCs w:val="18"/>
                <w:lang w:val="en-US"/>
              </w:rPr>
              <w:t>Epavlis</w:t>
            </w:r>
            <w:proofErr w:type="spellEnd"/>
          </w:p>
        </w:tc>
        <w:tc>
          <w:tcPr>
            <w:tcW w:w="4536" w:type="dxa"/>
            <w:vAlign w:val="center"/>
          </w:tcPr>
          <w:p w14:paraId="29DFEC06" w14:textId="58E23089" w:rsidR="00D46C08" w:rsidRPr="00801CA9" w:rsidRDefault="00D46C08" w:rsidP="00D46C08">
            <w:pPr>
              <w:jc w:val="center"/>
              <w:rPr>
                <w:rFonts w:ascii="Calibri" w:hAnsi="Calibri" w:cs="Calibri"/>
                <w:color w:val="000000" w:themeColor="text1"/>
                <w:sz w:val="18"/>
                <w:szCs w:val="18"/>
                <w:lang w:val="en-US"/>
              </w:rPr>
            </w:pPr>
            <w:r w:rsidRPr="00801CA9">
              <w:rPr>
                <w:rFonts w:ascii="Calibri" w:hAnsi="Calibri" w:cs="Calibri"/>
                <w:color w:val="000000" w:themeColor="text1"/>
                <w:sz w:val="18"/>
                <w:szCs w:val="18"/>
                <w:lang w:val="es-ES"/>
              </w:rPr>
              <w:t xml:space="preserve">Costa Grand / </w:t>
            </w:r>
            <w:proofErr w:type="spellStart"/>
            <w:r w:rsidRPr="00801CA9">
              <w:rPr>
                <w:rFonts w:ascii="Calibri" w:hAnsi="Calibri" w:cs="Calibri"/>
                <w:color w:val="000000" w:themeColor="text1"/>
                <w:sz w:val="18"/>
                <w:szCs w:val="18"/>
                <w:lang w:val="es-ES"/>
              </w:rPr>
              <w:t>Splendour</w:t>
            </w:r>
            <w:proofErr w:type="spellEnd"/>
            <w:r w:rsidRPr="00801CA9">
              <w:rPr>
                <w:rFonts w:ascii="Calibri" w:hAnsi="Calibri" w:cs="Calibri"/>
                <w:color w:val="000000" w:themeColor="text1"/>
                <w:sz w:val="18"/>
                <w:szCs w:val="18"/>
                <w:lang w:val="es-ES"/>
              </w:rPr>
              <w:t xml:space="preserve"> / Majestic</w:t>
            </w:r>
          </w:p>
        </w:tc>
      </w:tr>
      <w:tr w:rsidR="00D46C08" w:rsidRPr="00FC7B4B" w14:paraId="3F2DAE69" w14:textId="77777777" w:rsidTr="006A5AC6">
        <w:trPr>
          <w:trHeight w:val="140"/>
        </w:trPr>
        <w:tc>
          <w:tcPr>
            <w:tcW w:w="1195" w:type="dxa"/>
            <w:vAlign w:val="center"/>
          </w:tcPr>
          <w:p w14:paraId="52A963C8" w14:textId="77777777" w:rsidR="00D46C08" w:rsidRPr="002A0F78" w:rsidRDefault="00D46C08" w:rsidP="00D46C08">
            <w:pPr>
              <w:jc w:val="center"/>
              <w:rPr>
                <w:rFonts w:ascii="Calibri" w:hAnsi="Calibri" w:cs="Calibri"/>
                <w:b/>
                <w:color w:val="000000" w:themeColor="text1"/>
                <w:sz w:val="18"/>
                <w:szCs w:val="18"/>
                <w:lang w:val="es-ES"/>
              </w:rPr>
            </w:pPr>
            <w:r w:rsidRPr="002A0F78">
              <w:rPr>
                <w:rFonts w:ascii="Calibri" w:hAnsi="Calibri" w:cs="Calibri"/>
                <w:b/>
                <w:color w:val="000000" w:themeColor="text1"/>
                <w:sz w:val="18"/>
                <w:szCs w:val="18"/>
                <w:lang w:val="es-ES"/>
              </w:rPr>
              <w:t>Atenas</w:t>
            </w:r>
          </w:p>
        </w:tc>
        <w:tc>
          <w:tcPr>
            <w:tcW w:w="4300" w:type="dxa"/>
            <w:vAlign w:val="center"/>
          </w:tcPr>
          <w:p w14:paraId="4765DE2D" w14:textId="2E58EA27" w:rsidR="00D46C08" w:rsidRPr="00801CA9" w:rsidRDefault="00D46C08" w:rsidP="00D46C08">
            <w:pPr>
              <w:jc w:val="center"/>
              <w:rPr>
                <w:rFonts w:ascii="Calibri" w:hAnsi="Calibri" w:cs="Calibri"/>
                <w:color w:val="000000" w:themeColor="text1"/>
                <w:sz w:val="18"/>
                <w:szCs w:val="18"/>
                <w:lang w:val="en-US"/>
              </w:rPr>
            </w:pPr>
            <w:r w:rsidRPr="00801CA9">
              <w:rPr>
                <w:rFonts w:ascii="Calibri" w:hAnsi="Calibri" w:cs="Calibri"/>
                <w:color w:val="000000" w:themeColor="text1"/>
                <w:sz w:val="18"/>
                <w:szCs w:val="18"/>
                <w:lang w:val="en-US"/>
              </w:rPr>
              <w:t>Kubic / Athenaeum Grand / Polis Grand / Ilisia</w:t>
            </w:r>
          </w:p>
        </w:tc>
        <w:tc>
          <w:tcPr>
            <w:tcW w:w="4536" w:type="dxa"/>
            <w:vAlign w:val="center"/>
          </w:tcPr>
          <w:p w14:paraId="2A093B1E" w14:textId="062FEB9E" w:rsidR="00D46C08" w:rsidRPr="00801CA9" w:rsidRDefault="00D46C08" w:rsidP="00D46C08">
            <w:pPr>
              <w:jc w:val="center"/>
              <w:rPr>
                <w:rFonts w:ascii="Calibri" w:hAnsi="Calibri" w:cs="Calibri"/>
                <w:color w:val="000000" w:themeColor="text1"/>
                <w:sz w:val="18"/>
                <w:szCs w:val="18"/>
                <w:lang w:val="en-US"/>
              </w:rPr>
            </w:pPr>
            <w:r w:rsidRPr="00801CA9">
              <w:rPr>
                <w:rFonts w:ascii="Calibri" w:hAnsi="Calibri" w:cs="Calibri"/>
                <w:color w:val="000000" w:themeColor="text1"/>
                <w:sz w:val="18"/>
                <w:szCs w:val="18"/>
                <w:lang w:val="en-US"/>
              </w:rPr>
              <w:t xml:space="preserve">Wyndham Grand / </w:t>
            </w:r>
            <w:r w:rsidRPr="00801CA9">
              <w:rPr>
                <w:rFonts w:ascii="Calibri" w:hAnsi="Calibri" w:cs="Calibri"/>
                <w:color w:val="000000" w:themeColor="text1"/>
                <w:sz w:val="18"/>
                <w:szCs w:val="18"/>
                <w:lang w:val="en-AU"/>
              </w:rPr>
              <w:t>Royal Olympic / Radisson Blu Park</w:t>
            </w:r>
          </w:p>
        </w:tc>
      </w:tr>
    </w:tbl>
    <w:p w14:paraId="114C14E3" w14:textId="77777777" w:rsidR="005D72D5" w:rsidRPr="00CC2C64" w:rsidRDefault="005D72D5" w:rsidP="005D72D5">
      <w:pPr>
        <w:pStyle w:val="Ttulo2"/>
        <w:numPr>
          <w:ilvl w:val="0"/>
          <w:numId w:val="0"/>
        </w:numPr>
        <w:ind w:left="576" w:hanging="576"/>
        <w:rPr>
          <w:rFonts w:ascii="Calibri" w:hAnsi="Calibri" w:cs="Calibri"/>
          <w:i w:val="0"/>
          <w:iCs/>
          <w:color w:val="000000" w:themeColor="text1"/>
          <w:sz w:val="18"/>
          <w:szCs w:val="18"/>
          <w:u w:val="single"/>
          <w:lang w:val="en-AU"/>
        </w:rPr>
      </w:pPr>
    </w:p>
    <w:p w14:paraId="6AA9072E" w14:textId="71856220" w:rsidR="004B78CC" w:rsidRPr="00CC2C64" w:rsidRDefault="004B78CC" w:rsidP="004B78CC">
      <w:pPr>
        <w:rPr>
          <w:rFonts w:ascii="Calibri" w:hAnsi="Calibri" w:cs="Calibri"/>
          <w:color w:val="000000" w:themeColor="text1"/>
          <w:sz w:val="18"/>
          <w:szCs w:val="18"/>
          <w:lang w:val="en-AU"/>
        </w:rPr>
      </w:pPr>
    </w:p>
    <w:p w14:paraId="248E2C05" w14:textId="1DB3D786" w:rsidR="009B2676" w:rsidRPr="006B2A4F" w:rsidRDefault="009B2676" w:rsidP="002A13CA">
      <w:pPr>
        <w:pStyle w:val="Ttulo"/>
        <w:rPr>
          <w:lang w:val="pt-BR"/>
        </w:rPr>
      </w:pPr>
      <w:r w:rsidRPr="006B2A4F">
        <w:rPr>
          <w:lang w:val="pt-BR"/>
        </w:rPr>
        <w:t>Notas importantes</w:t>
      </w:r>
      <w:r w:rsidR="00BA7A4B" w:rsidRPr="006B2A4F">
        <w:rPr>
          <w:lang w:val="pt-BR"/>
        </w:rPr>
        <w:t>:</w:t>
      </w:r>
    </w:p>
    <w:p w14:paraId="4712FF2B" w14:textId="77777777" w:rsidR="00302BE2" w:rsidRDefault="00302BE2" w:rsidP="00302BE2">
      <w:pPr>
        <w:pStyle w:val="paragraph"/>
        <w:spacing w:before="0" w:beforeAutospacing="0" w:after="0" w:afterAutospacing="0"/>
        <w:textAlignment w:val="baseline"/>
        <w:rPr>
          <w:rStyle w:val="normaltextrun"/>
          <w:rFonts w:ascii="Calibri" w:hAnsi="Calibri" w:cs="Calibri"/>
          <w:color w:val="000000" w:themeColor="text1"/>
          <w:sz w:val="18"/>
          <w:szCs w:val="18"/>
          <w:lang w:val="pt-BR"/>
        </w:rPr>
      </w:pPr>
      <w:r w:rsidRPr="00801CA9">
        <w:rPr>
          <w:rStyle w:val="normaltextrun"/>
          <w:rFonts w:ascii="Calibri" w:hAnsi="Calibri" w:cs="Calibri"/>
          <w:color w:val="000000" w:themeColor="text1"/>
          <w:sz w:val="18"/>
          <w:szCs w:val="18"/>
          <w:lang w:val="pt-BR"/>
        </w:rPr>
        <w:t>- No momento da edição deste folheto, a entrada na Mesquita Azul é gratuita. Caso seja cobrada entrada, a visita será externa.</w:t>
      </w:r>
    </w:p>
    <w:p w14:paraId="20C8C177" w14:textId="1A0CF1CE" w:rsidR="009A26E1" w:rsidRPr="002A0F78" w:rsidRDefault="009A26E1" w:rsidP="009A26E1">
      <w:pPr>
        <w:pStyle w:val="paragraph"/>
        <w:spacing w:before="0" w:beforeAutospacing="0" w:after="0" w:afterAutospacing="0"/>
        <w:textAlignment w:val="baseline"/>
        <w:rPr>
          <w:rFonts w:ascii="Calibri" w:hAnsi="Calibri" w:cs="Calibri"/>
          <w:color w:val="000000" w:themeColor="text1"/>
          <w:sz w:val="18"/>
          <w:szCs w:val="18"/>
          <w:lang w:val="pt-BR"/>
        </w:rPr>
      </w:pPr>
      <w:r w:rsidRPr="002A0F78">
        <w:rPr>
          <w:rStyle w:val="normaltextrun"/>
          <w:rFonts w:ascii="Calibri" w:hAnsi="Calibri" w:cs="Calibri"/>
          <w:color w:val="000000" w:themeColor="text1"/>
          <w:sz w:val="18"/>
          <w:szCs w:val="18"/>
          <w:lang w:val="pt-BR"/>
        </w:rPr>
        <w:t>- Os preços podem variar durante o período de Congressos, Feiras e Eventos especiais.</w:t>
      </w:r>
      <w:r w:rsidRPr="002A0F78">
        <w:rPr>
          <w:rStyle w:val="eop"/>
          <w:rFonts w:ascii="Calibri" w:hAnsi="Calibri" w:cs="Calibri"/>
          <w:color w:val="000000" w:themeColor="text1"/>
          <w:sz w:val="18"/>
          <w:szCs w:val="18"/>
          <w:lang w:val="pt-BR"/>
        </w:rPr>
        <w:t> </w:t>
      </w:r>
    </w:p>
    <w:p w14:paraId="3ADD047A" w14:textId="77777777" w:rsidR="00ED0300" w:rsidRPr="002A0F78" w:rsidRDefault="00ED0300" w:rsidP="00ED0300">
      <w:pPr>
        <w:rPr>
          <w:rFonts w:ascii="Calibri" w:hAnsi="Calibri" w:cs="Calibri"/>
          <w:bCs/>
          <w:color w:val="000000" w:themeColor="text1"/>
          <w:sz w:val="18"/>
          <w:szCs w:val="18"/>
          <w:lang w:val="pt-BR"/>
        </w:rPr>
      </w:pPr>
      <w:r w:rsidRPr="002A0F78">
        <w:rPr>
          <w:rFonts w:ascii="Calibri" w:hAnsi="Calibri" w:cs="Calibri"/>
          <w:bCs/>
          <w:color w:val="000000" w:themeColor="text1"/>
          <w:sz w:val="18"/>
          <w:szCs w:val="18"/>
          <w:lang w:val="pt-BR"/>
        </w:rPr>
        <w:t>- O Grande Bazar está fechado no domingo e o Palácio de Topkapi está fechado na terça-feira.</w:t>
      </w:r>
    </w:p>
    <w:p w14:paraId="4C01A059" w14:textId="77777777" w:rsidR="00ED0300" w:rsidRPr="002A0F78" w:rsidRDefault="00ED0300" w:rsidP="00ED0300">
      <w:pPr>
        <w:pStyle w:val="paragraph"/>
        <w:spacing w:before="0" w:beforeAutospacing="0" w:after="0" w:afterAutospacing="0"/>
        <w:textAlignment w:val="baseline"/>
        <w:rPr>
          <w:rFonts w:ascii="Calibri" w:hAnsi="Calibri" w:cs="Calibri"/>
          <w:color w:val="000000" w:themeColor="text1"/>
          <w:sz w:val="18"/>
          <w:szCs w:val="18"/>
          <w:lang w:val="pt-BR"/>
        </w:rPr>
      </w:pPr>
      <w:r w:rsidRPr="002A0F78">
        <w:rPr>
          <w:rStyle w:val="normaltextrun"/>
          <w:rFonts w:ascii="Calibri" w:hAnsi="Calibri" w:cs="Calibri"/>
          <w:color w:val="000000" w:themeColor="text1"/>
          <w:sz w:val="18"/>
          <w:szCs w:val="18"/>
          <w:lang w:val="pt-BR"/>
        </w:rPr>
        <w:t>- Durante as festas religiosas, os bazares e alguns monumentos estarão fechados.</w:t>
      </w:r>
    </w:p>
    <w:p w14:paraId="757162FA" w14:textId="77777777" w:rsidR="00ED0300" w:rsidRPr="002A0F78" w:rsidRDefault="00ED0300" w:rsidP="00ED0300">
      <w:pPr>
        <w:rPr>
          <w:rFonts w:ascii="Calibri" w:hAnsi="Calibri" w:cs="Calibri"/>
          <w:bCs/>
          <w:color w:val="000000" w:themeColor="text1"/>
          <w:sz w:val="18"/>
          <w:szCs w:val="18"/>
          <w:lang w:val="pt-BR"/>
        </w:rPr>
      </w:pPr>
      <w:r w:rsidRPr="002A0F78">
        <w:rPr>
          <w:rFonts w:ascii="Calibri" w:hAnsi="Calibri" w:cs="Calibri"/>
          <w:bCs/>
          <w:color w:val="000000" w:themeColor="text1"/>
          <w:sz w:val="18"/>
          <w:szCs w:val="18"/>
          <w:lang w:val="pt-BR"/>
        </w:rPr>
        <w:t>- Habitação Tripla: Na maioria dos hotéis será um duplo + cama extra de diferentes tamanhos e conforto.</w:t>
      </w:r>
    </w:p>
    <w:p w14:paraId="19EEF933" w14:textId="77777777" w:rsidR="00ED0300" w:rsidRPr="002A0F78" w:rsidRDefault="00ED0300" w:rsidP="00ED0300">
      <w:pPr>
        <w:rPr>
          <w:rFonts w:ascii="Calibri" w:hAnsi="Calibri" w:cs="Calibri"/>
          <w:bCs/>
          <w:color w:val="000000" w:themeColor="text1"/>
          <w:sz w:val="18"/>
          <w:szCs w:val="18"/>
          <w:lang w:val="pt-BR"/>
        </w:rPr>
      </w:pPr>
      <w:r w:rsidRPr="002A0F78">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6140AF58" w14:textId="77777777" w:rsidR="00E844BC" w:rsidRPr="009D171A" w:rsidRDefault="00E844BC" w:rsidP="00E844BC">
      <w:pPr>
        <w:rPr>
          <w:rFonts w:ascii="Calibri" w:hAnsi="Calibri" w:cs="Calibri"/>
          <w:color w:val="000000" w:themeColor="text1"/>
          <w:sz w:val="18"/>
          <w:szCs w:val="18"/>
          <w:lang w:val="pt-BR"/>
        </w:rPr>
      </w:pPr>
      <w:r w:rsidRPr="002A0F78">
        <w:rPr>
          <w:rFonts w:ascii="Calibri" w:hAnsi="Calibri" w:cs="Calibri"/>
          <w:b/>
          <w:color w:val="000000" w:themeColor="text1"/>
          <w:sz w:val="18"/>
          <w:szCs w:val="18"/>
          <w:lang w:val="pt-BR"/>
        </w:rPr>
        <w:t xml:space="preserve">- </w:t>
      </w:r>
      <w:r w:rsidRPr="002A0F78">
        <w:rPr>
          <w:rFonts w:ascii="Calibri" w:hAnsi="Calibri" w:cs="Calibri"/>
          <w:b/>
          <w:bCs/>
          <w:color w:val="000000" w:themeColor="text1"/>
          <w:sz w:val="18"/>
          <w:szCs w:val="18"/>
          <w:lang w:val="pt-BR"/>
        </w:rPr>
        <w:t>Gastos de cancelamento:</w:t>
      </w:r>
      <w:r w:rsidRPr="002A0F78">
        <w:rPr>
          <w:rFonts w:ascii="Calibri" w:hAnsi="Calibri" w:cs="Calibri"/>
          <w:b/>
          <w:color w:val="000000" w:themeColor="text1"/>
          <w:sz w:val="18"/>
          <w:szCs w:val="18"/>
          <w:lang w:val="pt-BR"/>
        </w:rPr>
        <w:t xml:space="preserve"> </w:t>
      </w:r>
      <w:r w:rsidRPr="002A0F78">
        <w:rPr>
          <w:rFonts w:ascii="Calibri" w:hAnsi="Calibri" w:cs="Calibri"/>
          <w:color w:val="000000" w:themeColor="text1"/>
          <w:sz w:val="18"/>
          <w:szCs w:val="18"/>
          <w:lang w:val="pt-BR"/>
        </w:rPr>
        <w:t>Entre 46 e 31 dias 25%; entre 30 e 16 dias 40%; entre 15 e 9 dias 50%; 8 dias ou menos: 100%.</w:t>
      </w:r>
    </w:p>
    <w:sectPr w:rsidR="00E844BC" w:rsidRPr="009D171A" w:rsidSect="004B6263">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B891" w14:textId="77777777" w:rsidR="00305BA0" w:rsidRDefault="00305BA0" w:rsidP="007E1A1F">
      <w:r>
        <w:separator/>
      </w:r>
    </w:p>
  </w:endnote>
  <w:endnote w:type="continuationSeparator" w:id="0">
    <w:p w14:paraId="61419454" w14:textId="77777777" w:rsidR="00305BA0" w:rsidRDefault="00305BA0" w:rsidP="007E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044EA" w14:textId="77777777" w:rsidR="00305BA0" w:rsidRDefault="00305BA0" w:rsidP="007E1A1F">
      <w:r>
        <w:separator/>
      </w:r>
    </w:p>
  </w:footnote>
  <w:footnote w:type="continuationSeparator" w:id="0">
    <w:p w14:paraId="361FFFDE" w14:textId="77777777" w:rsidR="00305BA0" w:rsidRDefault="00305BA0" w:rsidP="007E1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C0EC" w14:textId="0648EBEF" w:rsidR="007E1A1F" w:rsidRDefault="007E1A1F">
    <w:pPr>
      <w:pStyle w:val="Encabezado"/>
    </w:pPr>
    <w:r>
      <w:rPr>
        <w:noProof/>
      </w:rPr>
      <w:drawing>
        <wp:anchor distT="0" distB="0" distL="114300" distR="114300" simplePos="0" relativeHeight="251658240" behindDoc="0" locked="0" layoutInCell="1" allowOverlap="1" wp14:anchorId="368FE4CD" wp14:editId="701A84DD">
          <wp:simplePos x="0" y="0"/>
          <wp:positionH relativeFrom="column">
            <wp:posOffset>5361305</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42F2DDC"/>
    <w:multiLevelType w:val="hybridMultilevel"/>
    <w:tmpl w:val="2C1CB944"/>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EA2441B"/>
    <w:multiLevelType w:val="hybridMultilevel"/>
    <w:tmpl w:val="1466D5F2"/>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29598007">
    <w:abstractNumId w:val="0"/>
  </w:num>
  <w:num w:numId="2" w16cid:durableId="385835795">
    <w:abstractNumId w:val="1"/>
  </w:num>
  <w:num w:numId="3" w16cid:durableId="452526390">
    <w:abstractNumId w:val="3"/>
  </w:num>
  <w:num w:numId="4" w16cid:durableId="955218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264"/>
    <w:rsid w:val="0000071B"/>
    <w:rsid w:val="0002065D"/>
    <w:rsid w:val="00025D8B"/>
    <w:rsid w:val="0003224E"/>
    <w:rsid w:val="00053539"/>
    <w:rsid w:val="00062F85"/>
    <w:rsid w:val="000634A2"/>
    <w:rsid w:val="000747AB"/>
    <w:rsid w:val="000761BE"/>
    <w:rsid w:val="000771E3"/>
    <w:rsid w:val="000828A7"/>
    <w:rsid w:val="0008537E"/>
    <w:rsid w:val="0008619A"/>
    <w:rsid w:val="000A29AC"/>
    <w:rsid w:val="000B0180"/>
    <w:rsid w:val="000B0C95"/>
    <w:rsid w:val="000C376A"/>
    <w:rsid w:val="000C4D32"/>
    <w:rsid w:val="000C5322"/>
    <w:rsid w:val="000C63D0"/>
    <w:rsid w:val="000C63DA"/>
    <w:rsid w:val="000C7889"/>
    <w:rsid w:val="000E5A88"/>
    <w:rsid w:val="000F1521"/>
    <w:rsid w:val="001037F6"/>
    <w:rsid w:val="00124331"/>
    <w:rsid w:val="00130B41"/>
    <w:rsid w:val="001424C4"/>
    <w:rsid w:val="00144542"/>
    <w:rsid w:val="001474C4"/>
    <w:rsid w:val="00150F8A"/>
    <w:rsid w:val="001523B8"/>
    <w:rsid w:val="001624D6"/>
    <w:rsid w:val="0016588D"/>
    <w:rsid w:val="001661FE"/>
    <w:rsid w:val="0016620B"/>
    <w:rsid w:val="001669A2"/>
    <w:rsid w:val="001724CF"/>
    <w:rsid w:val="00180951"/>
    <w:rsid w:val="00185E42"/>
    <w:rsid w:val="001877E5"/>
    <w:rsid w:val="001922C7"/>
    <w:rsid w:val="001A13C1"/>
    <w:rsid w:val="001B006F"/>
    <w:rsid w:val="001B51EF"/>
    <w:rsid w:val="001C3FD7"/>
    <w:rsid w:val="001C488E"/>
    <w:rsid w:val="001D4754"/>
    <w:rsid w:val="001D4B1A"/>
    <w:rsid w:val="001D62C3"/>
    <w:rsid w:val="00227302"/>
    <w:rsid w:val="00233DAC"/>
    <w:rsid w:val="00240ECC"/>
    <w:rsid w:val="002415F8"/>
    <w:rsid w:val="00241880"/>
    <w:rsid w:val="002440A7"/>
    <w:rsid w:val="002475CD"/>
    <w:rsid w:val="00255524"/>
    <w:rsid w:val="0026159C"/>
    <w:rsid w:val="00265088"/>
    <w:rsid w:val="00272144"/>
    <w:rsid w:val="002879B9"/>
    <w:rsid w:val="0029081E"/>
    <w:rsid w:val="002A0F78"/>
    <w:rsid w:val="002A13CA"/>
    <w:rsid w:val="002A70B9"/>
    <w:rsid w:val="002A75CD"/>
    <w:rsid w:val="002B4FF7"/>
    <w:rsid w:val="002B6540"/>
    <w:rsid w:val="002C1C31"/>
    <w:rsid w:val="002C5A43"/>
    <w:rsid w:val="002C6F9B"/>
    <w:rsid w:val="002D36C2"/>
    <w:rsid w:val="002D493D"/>
    <w:rsid w:val="002D50BC"/>
    <w:rsid w:val="002E4734"/>
    <w:rsid w:val="002F2D96"/>
    <w:rsid w:val="002F3F11"/>
    <w:rsid w:val="00302BE2"/>
    <w:rsid w:val="00305BA0"/>
    <w:rsid w:val="00307A1A"/>
    <w:rsid w:val="00337763"/>
    <w:rsid w:val="00340D88"/>
    <w:rsid w:val="00341258"/>
    <w:rsid w:val="0034126F"/>
    <w:rsid w:val="003506AE"/>
    <w:rsid w:val="00374B90"/>
    <w:rsid w:val="00375EC4"/>
    <w:rsid w:val="0038207A"/>
    <w:rsid w:val="00382C57"/>
    <w:rsid w:val="00382D19"/>
    <w:rsid w:val="0038418F"/>
    <w:rsid w:val="0039208C"/>
    <w:rsid w:val="00394192"/>
    <w:rsid w:val="003A1B0E"/>
    <w:rsid w:val="003A2C21"/>
    <w:rsid w:val="003B19D6"/>
    <w:rsid w:val="003C191C"/>
    <w:rsid w:val="003D02D8"/>
    <w:rsid w:val="003D06E6"/>
    <w:rsid w:val="003E12E3"/>
    <w:rsid w:val="003E72DB"/>
    <w:rsid w:val="00401B4E"/>
    <w:rsid w:val="004039AA"/>
    <w:rsid w:val="004068B6"/>
    <w:rsid w:val="00414048"/>
    <w:rsid w:val="004244D4"/>
    <w:rsid w:val="00445FCC"/>
    <w:rsid w:val="00450BE9"/>
    <w:rsid w:val="00454659"/>
    <w:rsid w:val="00457D96"/>
    <w:rsid w:val="0046771B"/>
    <w:rsid w:val="00471396"/>
    <w:rsid w:val="004773CB"/>
    <w:rsid w:val="00485E1B"/>
    <w:rsid w:val="00496985"/>
    <w:rsid w:val="0049703C"/>
    <w:rsid w:val="004970AD"/>
    <w:rsid w:val="0049719E"/>
    <w:rsid w:val="004A038A"/>
    <w:rsid w:val="004A173D"/>
    <w:rsid w:val="004A2528"/>
    <w:rsid w:val="004A4395"/>
    <w:rsid w:val="004A7BED"/>
    <w:rsid w:val="004B032E"/>
    <w:rsid w:val="004B126E"/>
    <w:rsid w:val="004B6263"/>
    <w:rsid w:val="004B78CC"/>
    <w:rsid w:val="004C558C"/>
    <w:rsid w:val="004D3E44"/>
    <w:rsid w:val="004E6D73"/>
    <w:rsid w:val="004F62DB"/>
    <w:rsid w:val="004F6E72"/>
    <w:rsid w:val="00504DC6"/>
    <w:rsid w:val="00513C70"/>
    <w:rsid w:val="00516EB5"/>
    <w:rsid w:val="00517F89"/>
    <w:rsid w:val="00520409"/>
    <w:rsid w:val="005234C3"/>
    <w:rsid w:val="00525488"/>
    <w:rsid w:val="005258DD"/>
    <w:rsid w:val="00533770"/>
    <w:rsid w:val="0054308A"/>
    <w:rsid w:val="00545265"/>
    <w:rsid w:val="005500AD"/>
    <w:rsid w:val="0055048D"/>
    <w:rsid w:val="00554252"/>
    <w:rsid w:val="0056341C"/>
    <w:rsid w:val="00564725"/>
    <w:rsid w:val="005704C2"/>
    <w:rsid w:val="00570EFA"/>
    <w:rsid w:val="00571530"/>
    <w:rsid w:val="00571F9B"/>
    <w:rsid w:val="0057254E"/>
    <w:rsid w:val="00577F53"/>
    <w:rsid w:val="0058036D"/>
    <w:rsid w:val="00584492"/>
    <w:rsid w:val="00587A48"/>
    <w:rsid w:val="00590E28"/>
    <w:rsid w:val="005913C0"/>
    <w:rsid w:val="0059224C"/>
    <w:rsid w:val="005A116D"/>
    <w:rsid w:val="005A7CC9"/>
    <w:rsid w:val="005B2ECD"/>
    <w:rsid w:val="005D1C69"/>
    <w:rsid w:val="005D23EE"/>
    <w:rsid w:val="005D24AB"/>
    <w:rsid w:val="005D596E"/>
    <w:rsid w:val="005D72D5"/>
    <w:rsid w:val="005E1C07"/>
    <w:rsid w:val="005E1E08"/>
    <w:rsid w:val="005E5C64"/>
    <w:rsid w:val="005F0071"/>
    <w:rsid w:val="0060065C"/>
    <w:rsid w:val="00605F25"/>
    <w:rsid w:val="006066FE"/>
    <w:rsid w:val="00607E2A"/>
    <w:rsid w:val="0061528F"/>
    <w:rsid w:val="0061764B"/>
    <w:rsid w:val="00617A18"/>
    <w:rsid w:val="00623E05"/>
    <w:rsid w:val="0063624C"/>
    <w:rsid w:val="00642838"/>
    <w:rsid w:val="00647647"/>
    <w:rsid w:val="00654A64"/>
    <w:rsid w:val="00661317"/>
    <w:rsid w:val="00664462"/>
    <w:rsid w:val="00665C2E"/>
    <w:rsid w:val="0067733E"/>
    <w:rsid w:val="00677802"/>
    <w:rsid w:val="00682A12"/>
    <w:rsid w:val="006A441C"/>
    <w:rsid w:val="006A5073"/>
    <w:rsid w:val="006A5325"/>
    <w:rsid w:val="006A5AC6"/>
    <w:rsid w:val="006B2A4F"/>
    <w:rsid w:val="006B2BBD"/>
    <w:rsid w:val="006B72F2"/>
    <w:rsid w:val="006D7B5B"/>
    <w:rsid w:val="006E1765"/>
    <w:rsid w:val="006E445E"/>
    <w:rsid w:val="006F2F93"/>
    <w:rsid w:val="006F450E"/>
    <w:rsid w:val="006F7957"/>
    <w:rsid w:val="00704978"/>
    <w:rsid w:val="0072041A"/>
    <w:rsid w:val="00720521"/>
    <w:rsid w:val="00722A1D"/>
    <w:rsid w:val="0072376C"/>
    <w:rsid w:val="007310B0"/>
    <w:rsid w:val="00731236"/>
    <w:rsid w:val="007569F8"/>
    <w:rsid w:val="00756ECD"/>
    <w:rsid w:val="0076093B"/>
    <w:rsid w:val="007702C9"/>
    <w:rsid w:val="00770965"/>
    <w:rsid w:val="007745E0"/>
    <w:rsid w:val="00776A15"/>
    <w:rsid w:val="00777A22"/>
    <w:rsid w:val="00782ADB"/>
    <w:rsid w:val="00784760"/>
    <w:rsid w:val="007C4513"/>
    <w:rsid w:val="007D29A5"/>
    <w:rsid w:val="007E146A"/>
    <w:rsid w:val="007E1A1F"/>
    <w:rsid w:val="007E45A9"/>
    <w:rsid w:val="007E595E"/>
    <w:rsid w:val="007E5F9E"/>
    <w:rsid w:val="007E6AE6"/>
    <w:rsid w:val="008012BC"/>
    <w:rsid w:val="00801CA9"/>
    <w:rsid w:val="008134CD"/>
    <w:rsid w:val="008136E9"/>
    <w:rsid w:val="008164AE"/>
    <w:rsid w:val="00821EBA"/>
    <w:rsid w:val="00832A55"/>
    <w:rsid w:val="008373FE"/>
    <w:rsid w:val="00841D7B"/>
    <w:rsid w:val="00844FC7"/>
    <w:rsid w:val="008454AB"/>
    <w:rsid w:val="00867FD0"/>
    <w:rsid w:val="00890B48"/>
    <w:rsid w:val="00891931"/>
    <w:rsid w:val="00895282"/>
    <w:rsid w:val="008B0BCE"/>
    <w:rsid w:val="008B42EB"/>
    <w:rsid w:val="008B7085"/>
    <w:rsid w:val="008D48BC"/>
    <w:rsid w:val="008D642F"/>
    <w:rsid w:val="008D77C6"/>
    <w:rsid w:val="008F5851"/>
    <w:rsid w:val="00900C6E"/>
    <w:rsid w:val="00904016"/>
    <w:rsid w:val="009054CF"/>
    <w:rsid w:val="009133CD"/>
    <w:rsid w:val="00917C22"/>
    <w:rsid w:val="00930A88"/>
    <w:rsid w:val="00944262"/>
    <w:rsid w:val="0094557B"/>
    <w:rsid w:val="00945A7A"/>
    <w:rsid w:val="00947D5F"/>
    <w:rsid w:val="009620C2"/>
    <w:rsid w:val="009624CD"/>
    <w:rsid w:val="0097071A"/>
    <w:rsid w:val="00983DD3"/>
    <w:rsid w:val="00992AF4"/>
    <w:rsid w:val="009A24F6"/>
    <w:rsid w:val="009A26E1"/>
    <w:rsid w:val="009A4750"/>
    <w:rsid w:val="009A706C"/>
    <w:rsid w:val="009B11F5"/>
    <w:rsid w:val="009B2676"/>
    <w:rsid w:val="009B6E6B"/>
    <w:rsid w:val="009C0AFB"/>
    <w:rsid w:val="009D35E5"/>
    <w:rsid w:val="009D56BF"/>
    <w:rsid w:val="009E0A0B"/>
    <w:rsid w:val="009E255F"/>
    <w:rsid w:val="009E3FAD"/>
    <w:rsid w:val="009F0819"/>
    <w:rsid w:val="00A1343B"/>
    <w:rsid w:val="00A14EB9"/>
    <w:rsid w:val="00A164DF"/>
    <w:rsid w:val="00A16EF6"/>
    <w:rsid w:val="00A337C9"/>
    <w:rsid w:val="00A3393F"/>
    <w:rsid w:val="00A560FC"/>
    <w:rsid w:val="00A6276B"/>
    <w:rsid w:val="00A80678"/>
    <w:rsid w:val="00A92B68"/>
    <w:rsid w:val="00A97C7B"/>
    <w:rsid w:val="00AB357A"/>
    <w:rsid w:val="00AB7B28"/>
    <w:rsid w:val="00AC027E"/>
    <w:rsid w:val="00AC20D6"/>
    <w:rsid w:val="00AC7A24"/>
    <w:rsid w:val="00AC7ED4"/>
    <w:rsid w:val="00AD6FE6"/>
    <w:rsid w:val="00AD7E08"/>
    <w:rsid w:val="00AE0D8A"/>
    <w:rsid w:val="00AE65A1"/>
    <w:rsid w:val="00AE7A12"/>
    <w:rsid w:val="00AF0FCD"/>
    <w:rsid w:val="00AF25A8"/>
    <w:rsid w:val="00AF2F54"/>
    <w:rsid w:val="00B1167C"/>
    <w:rsid w:val="00B14A29"/>
    <w:rsid w:val="00B14D3A"/>
    <w:rsid w:val="00B23B43"/>
    <w:rsid w:val="00B35389"/>
    <w:rsid w:val="00B54862"/>
    <w:rsid w:val="00B57A44"/>
    <w:rsid w:val="00B61BC7"/>
    <w:rsid w:val="00B66E8D"/>
    <w:rsid w:val="00B702BF"/>
    <w:rsid w:val="00B873EF"/>
    <w:rsid w:val="00B96FBC"/>
    <w:rsid w:val="00BA33C0"/>
    <w:rsid w:val="00BA7A4B"/>
    <w:rsid w:val="00BB05BF"/>
    <w:rsid w:val="00BB10A2"/>
    <w:rsid w:val="00BB272D"/>
    <w:rsid w:val="00BB46E9"/>
    <w:rsid w:val="00BC56AF"/>
    <w:rsid w:val="00BD3B5B"/>
    <w:rsid w:val="00BD553C"/>
    <w:rsid w:val="00BD5E2F"/>
    <w:rsid w:val="00BD6FA8"/>
    <w:rsid w:val="00BE4C5E"/>
    <w:rsid w:val="00BF45A3"/>
    <w:rsid w:val="00BF4EA2"/>
    <w:rsid w:val="00BF68C9"/>
    <w:rsid w:val="00C10144"/>
    <w:rsid w:val="00C11598"/>
    <w:rsid w:val="00C26468"/>
    <w:rsid w:val="00C352D2"/>
    <w:rsid w:val="00C3712A"/>
    <w:rsid w:val="00C37E89"/>
    <w:rsid w:val="00C47FBC"/>
    <w:rsid w:val="00C525B1"/>
    <w:rsid w:val="00C6051A"/>
    <w:rsid w:val="00C66959"/>
    <w:rsid w:val="00C67533"/>
    <w:rsid w:val="00C71A08"/>
    <w:rsid w:val="00C828DE"/>
    <w:rsid w:val="00C8676B"/>
    <w:rsid w:val="00C870F5"/>
    <w:rsid w:val="00C912FF"/>
    <w:rsid w:val="00CB0583"/>
    <w:rsid w:val="00CB0C63"/>
    <w:rsid w:val="00CC2C64"/>
    <w:rsid w:val="00CC3BFF"/>
    <w:rsid w:val="00CD3075"/>
    <w:rsid w:val="00CE2776"/>
    <w:rsid w:val="00CE50FE"/>
    <w:rsid w:val="00CE7FAB"/>
    <w:rsid w:val="00CF031F"/>
    <w:rsid w:val="00CF33A8"/>
    <w:rsid w:val="00D24D24"/>
    <w:rsid w:val="00D46C08"/>
    <w:rsid w:val="00D6471A"/>
    <w:rsid w:val="00D64D46"/>
    <w:rsid w:val="00D674C0"/>
    <w:rsid w:val="00D701DF"/>
    <w:rsid w:val="00D77C72"/>
    <w:rsid w:val="00D87D8D"/>
    <w:rsid w:val="00D95BAF"/>
    <w:rsid w:val="00DA51AE"/>
    <w:rsid w:val="00DB6EBB"/>
    <w:rsid w:val="00DC06EB"/>
    <w:rsid w:val="00DC2B67"/>
    <w:rsid w:val="00DD4045"/>
    <w:rsid w:val="00DD4756"/>
    <w:rsid w:val="00DD668B"/>
    <w:rsid w:val="00DF09E4"/>
    <w:rsid w:val="00DF2D05"/>
    <w:rsid w:val="00DF59D7"/>
    <w:rsid w:val="00E00B82"/>
    <w:rsid w:val="00E15881"/>
    <w:rsid w:val="00E162F5"/>
    <w:rsid w:val="00E20437"/>
    <w:rsid w:val="00E2219A"/>
    <w:rsid w:val="00E2523E"/>
    <w:rsid w:val="00E34A0A"/>
    <w:rsid w:val="00E377EA"/>
    <w:rsid w:val="00E407B6"/>
    <w:rsid w:val="00E4153E"/>
    <w:rsid w:val="00E46040"/>
    <w:rsid w:val="00E525AA"/>
    <w:rsid w:val="00E66AB5"/>
    <w:rsid w:val="00E70948"/>
    <w:rsid w:val="00E70E42"/>
    <w:rsid w:val="00E772C7"/>
    <w:rsid w:val="00E81D6C"/>
    <w:rsid w:val="00E843A2"/>
    <w:rsid w:val="00E844BC"/>
    <w:rsid w:val="00E90123"/>
    <w:rsid w:val="00E929B8"/>
    <w:rsid w:val="00EB111D"/>
    <w:rsid w:val="00EC2B65"/>
    <w:rsid w:val="00ED0300"/>
    <w:rsid w:val="00ED6EA8"/>
    <w:rsid w:val="00ED758C"/>
    <w:rsid w:val="00EF1389"/>
    <w:rsid w:val="00EF2A26"/>
    <w:rsid w:val="00EF3EA2"/>
    <w:rsid w:val="00F12823"/>
    <w:rsid w:val="00F1354D"/>
    <w:rsid w:val="00F20F3B"/>
    <w:rsid w:val="00F22468"/>
    <w:rsid w:val="00F235EA"/>
    <w:rsid w:val="00F37764"/>
    <w:rsid w:val="00F42EDE"/>
    <w:rsid w:val="00F528FD"/>
    <w:rsid w:val="00F52DB3"/>
    <w:rsid w:val="00F5572D"/>
    <w:rsid w:val="00F60BC0"/>
    <w:rsid w:val="00F62DA8"/>
    <w:rsid w:val="00F64266"/>
    <w:rsid w:val="00F66929"/>
    <w:rsid w:val="00F738A1"/>
    <w:rsid w:val="00F95F63"/>
    <w:rsid w:val="00FB08A4"/>
    <w:rsid w:val="00FB08FD"/>
    <w:rsid w:val="00FB2317"/>
    <w:rsid w:val="00FB24B5"/>
    <w:rsid w:val="00FC10AD"/>
    <w:rsid w:val="00FC76D1"/>
    <w:rsid w:val="00FC7B4B"/>
    <w:rsid w:val="00FD2D39"/>
    <w:rsid w:val="00FD3E69"/>
    <w:rsid w:val="00FE0EE5"/>
    <w:rsid w:val="00FE3C79"/>
    <w:rsid w:val="00FE69CA"/>
    <w:rsid w:val="00FF6DF4"/>
    <w:rsid w:val="7C9FE24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F12570"/>
  <w15:docId w15:val="{14A6D06C-8206-4AA8-93C1-20420537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776A1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776A1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776A1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4754"/>
    <w:rPr>
      <w:rFonts w:ascii="Segoe UI" w:hAnsi="Segoe UI" w:cs="Segoe UI"/>
      <w:sz w:val="18"/>
      <w:szCs w:val="18"/>
    </w:rPr>
  </w:style>
  <w:style w:type="character" w:customStyle="1" w:styleId="TextodegloboCar">
    <w:name w:val="Texto de globo Car"/>
    <w:link w:val="Textodeglobo"/>
    <w:uiPriority w:val="99"/>
    <w:semiHidden/>
    <w:rsid w:val="001D4754"/>
    <w:rPr>
      <w:rFonts w:ascii="Segoe UI" w:hAnsi="Segoe UI" w:cs="Segoe UI"/>
      <w:sz w:val="18"/>
      <w:szCs w:val="18"/>
      <w:lang w:val="es-ES_tradnl" w:eastAsia="ar-SA"/>
    </w:rPr>
  </w:style>
  <w:style w:type="character" w:customStyle="1" w:styleId="NormalWebChar1">
    <w:name w:val="Normal (Web) Char1"/>
    <w:aliases w:val="Normal (Web) Char Char,Normal (Web) Char Char Char1"/>
    <w:link w:val="wordsection1"/>
    <w:uiPriority w:val="99"/>
    <w:locked/>
    <w:rsid w:val="005E1C07"/>
    <w:rPr>
      <w:color w:val="000000"/>
    </w:rPr>
  </w:style>
  <w:style w:type="paragraph" w:customStyle="1" w:styleId="wordsection1">
    <w:name w:val="wordsection1"/>
    <w:basedOn w:val="Normal"/>
    <w:link w:val="NormalWebChar1"/>
    <w:uiPriority w:val="99"/>
    <w:rsid w:val="005E1C07"/>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922C7"/>
    <w:rPr>
      <w:rFonts w:ascii="Times" w:hAnsi="Times" w:cs="Times"/>
      <w:b/>
      <w:i/>
      <w:sz w:val="24"/>
      <w:lang w:val="es-ES_tradnl" w:eastAsia="ar-SA"/>
    </w:rPr>
  </w:style>
  <w:style w:type="paragraph" w:styleId="Textosinformato">
    <w:name w:val="Plain Text"/>
    <w:basedOn w:val="Normal"/>
    <w:link w:val="TextosinformatoCar"/>
    <w:uiPriority w:val="99"/>
    <w:unhideWhenUsed/>
    <w:rsid w:val="000B0180"/>
    <w:pPr>
      <w:suppressAutoHyphens w:val="0"/>
    </w:pPr>
    <w:rPr>
      <w:rFonts w:ascii="Calibri" w:eastAsia="Calibri" w:hAnsi="Calibri" w:cs="Times New Roman"/>
      <w:sz w:val="22"/>
      <w:szCs w:val="21"/>
      <w:lang w:val="en-US" w:eastAsia="en-US"/>
    </w:rPr>
  </w:style>
  <w:style w:type="character" w:customStyle="1" w:styleId="TextosinformatoCar">
    <w:name w:val="Texto sin formato Car"/>
    <w:link w:val="Textosinformato"/>
    <w:uiPriority w:val="99"/>
    <w:rsid w:val="000B0180"/>
    <w:rPr>
      <w:rFonts w:ascii="Calibri" w:eastAsia="Calibri" w:hAnsi="Calibri"/>
      <w:sz w:val="22"/>
      <w:szCs w:val="21"/>
      <w:lang w:val="en-US" w:eastAsia="en-US"/>
    </w:rPr>
  </w:style>
  <w:style w:type="paragraph" w:styleId="Sinespaciado">
    <w:name w:val="No Spacing"/>
    <w:aliases w:val="valor añadido"/>
    <w:uiPriority w:val="1"/>
    <w:qFormat/>
    <w:rsid w:val="00776A15"/>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3E12E3"/>
    <w:pPr>
      <w:ind w:left="720"/>
      <w:contextualSpacing/>
    </w:pPr>
  </w:style>
  <w:style w:type="character" w:customStyle="1" w:styleId="normaltextrun">
    <w:name w:val="normaltextrun"/>
    <w:basedOn w:val="Fuentedeprrafopredeter"/>
    <w:rsid w:val="00ED0300"/>
  </w:style>
  <w:style w:type="character" w:customStyle="1" w:styleId="eop">
    <w:name w:val="eop"/>
    <w:basedOn w:val="Fuentedeprrafopredeter"/>
    <w:rsid w:val="00ED0300"/>
  </w:style>
  <w:style w:type="paragraph" w:customStyle="1" w:styleId="paragraph">
    <w:name w:val="paragraph"/>
    <w:basedOn w:val="Normal"/>
    <w:rsid w:val="00ED0300"/>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7E1A1F"/>
    <w:pPr>
      <w:tabs>
        <w:tab w:val="center" w:pos="4252"/>
        <w:tab w:val="right" w:pos="8504"/>
      </w:tabs>
    </w:pPr>
  </w:style>
  <w:style w:type="character" w:customStyle="1" w:styleId="EncabezadoCar">
    <w:name w:val="Encabezado Car"/>
    <w:basedOn w:val="Fuentedeprrafopredeter"/>
    <w:link w:val="Encabezado"/>
    <w:uiPriority w:val="99"/>
    <w:rsid w:val="007E1A1F"/>
    <w:rPr>
      <w:rFonts w:ascii="Times" w:hAnsi="Times" w:cs="Times"/>
      <w:sz w:val="24"/>
      <w:lang w:val="es-ES_tradnl" w:eastAsia="ar-SA"/>
    </w:rPr>
  </w:style>
  <w:style w:type="paragraph" w:styleId="Piedepgina">
    <w:name w:val="footer"/>
    <w:basedOn w:val="Normal"/>
    <w:link w:val="PiedepginaCar"/>
    <w:uiPriority w:val="99"/>
    <w:unhideWhenUsed/>
    <w:rsid w:val="007E1A1F"/>
    <w:pPr>
      <w:tabs>
        <w:tab w:val="center" w:pos="4252"/>
        <w:tab w:val="right" w:pos="8504"/>
      </w:tabs>
    </w:pPr>
  </w:style>
  <w:style w:type="character" w:customStyle="1" w:styleId="PiedepginaCar">
    <w:name w:val="Pie de página Car"/>
    <w:basedOn w:val="Fuentedeprrafopredeter"/>
    <w:link w:val="Piedepgina"/>
    <w:uiPriority w:val="99"/>
    <w:rsid w:val="007E1A1F"/>
    <w:rPr>
      <w:rFonts w:ascii="Times" w:hAnsi="Times" w:cs="Times"/>
      <w:sz w:val="24"/>
      <w:lang w:val="es-ES_tradnl" w:eastAsia="ar-SA"/>
    </w:rPr>
  </w:style>
  <w:style w:type="paragraph" w:customStyle="1" w:styleId="TITULOVA">
    <w:name w:val="TITULO VA"/>
    <w:basedOn w:val="Sinespaciado"/>
    <w:qFormat/>
    <w:rsid w:val="00776A1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776A15"/>
    <w:pPr>
      <w:shd w:val="clear" w:color="auto" w:fill="119CA3" w:themeFill="accent1"/>
    </w:pPr>
    <w:rPr>
      <w:lang w:val="pt-BR"/>
    </w:rPr>
  </w:style>
  <w:style w:type="paragraph" w:customStyle="1" w:styleId="Precio">
    <w:name w:val="Precio"/>
    <w:basedOn w:val="Normal"/>
    <w:link w:val="PrecioCar"/>
    <w:autoRedefine/>
    <w:qFormat/>
    <w:rsid w:val="002A13CA"/>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2A13CA"/>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776A1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776A1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776A15"/>
    <w:rPr>
      <w:rFonts w:asciiTheme="minorHAnsi" w:eastAsiaTheme="minorEastAsia" w:hAnsiTheme="minorHAnsi" w:cstheme="minorBidi"/>
      <w:b/>
      <w:szCs w:val="22"/>
      <w:lang w:eastAsia="ar-SA"/>
    </w:rPr>
  </w:style>
  <w:style w:type="character" w:styleId="Fuerte">
    <w:name w:val="Strong"/>
    <w:aliases w:val="Opcionales"/>
    <w:qFormat/>
    <w:rsid w:val="00776A1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776A15"/>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43360">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99211881">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39057188">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21767579">
      <w:bodyDiv w:val="1"/>
      <w:marLeft w:val="0"/>
      <w:marRight w:val="0"/>
      <w:marTop w:val="0"/>
      <w:marBottom w:val="0"/>
      <w:divBdr>
        <w:top w:val="none" w:sz="0" w:space="0" w:color="auto"/>
        <w:left w:val="none" w:sz="0" w:space="0" w:color="auto"/>
        <w:bottom w:val="none" w:sz="0" w:space="0" w:color="auto"/>
        <w:right w:val="none" w:sz="0" w:space="0" w:color="auto"/>
      </w:divBdr>
    </w:div>
    <w:div w:id="696584125">
      <w:bodyDiv w:val="1"/>
      <w:marLeft w:val="0"/>
      <w:marRight w:val="0"/>
      <w:marTop w:val="0"/>
      <w:marBottom w:val="0"/>
      <w:divBdr>
        <w:top w:val="none" w:sz="0" w:space="0" w:color="auto"/>
        <w:left w:val="none" w:sz="0" w:space="0" w:color="auto"/>
        <w:bottom w:val="none" w:sz="0" w:space="0" w:color="auto"/>
        <w:right w:val="none" w:sz="0" w:space="0" w:color="auto"/>
      </w:divBdr>
    </w:div>
    <w:div w:id="710957694">
      <w:bodyDiv w:val="1"/>
      <w:marLeft w:val="0"/>
      <w:marRight w:val="0"/>
      <w:marTop w:val="0"/>
      <w:marBottom w:val="0"/>
      <w:divBdr>
        <w:top w:val="none" w:sz="0" w:space="0" w:color="auto"/>
        <w:left w:val="none" w:sz="0" w:space="0" w:color="auto"/>
        <w:bottom w:val="none" w:sz="0" w:space="0" w:color="auto"/>
        <w:right w:val="none" w:sz="0" w:space="0" w:color="auto"/>
      </w:divBdr>
    </w:div>
    <w:div w:id="754984065">
      <w:bodyDiv w:val="1"/>
      <w:marLeft w:val="0"/>
      <w:marRight w:val="0"/>
      <w:marTop w:val="0"/>
      <w:marBottom w:val="0"/>
      <w:divBdr>
        <w:top w:val="none" w:sz="0" w:space="0" w:color="auto"/>
        <w:left w:val="none" w:sz="0" w:space="0" w:color="auto"/>
        <w:bottom w:val="none" w:sz="0" w:space="0" w:color="auto"/>
        <w:right w:val="none" w:sz="0" w:space="0" w:color="auto"/>
      </w:divBdr>
    </w:div>
    <w:div w:id="755369641">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100762979">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1599229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1263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D38029-C971-420B-B9C8-0245760D5219}">
  <ds:schemaRefs>
    <ds:schemaRef ds:uri="http://schemas.openxmlformats.org/officeDocument/2006/bibliography"/>
  </ds:schemaRefs>
</ds:datastoreItem>
</file>

<file path=customXml/itemProps2.xml><?xml version="1.0" encoding="utf-8"?>
<ds:datastoreItem xmlns:ds="http://schemas.openxmlformats.org/officeDocument/2006/customXml" ds:itemID="{7EE309D4-3C10-4237-97D0-655B62D51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64A74-E1C5-48BE-A25C-7262870F250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93C474CA-11AD-461A-9404-812B1163C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1405</Words>
  <Characters>7732</Characters>
  <Application>Microsoft Office Word</Application>
  <DocSecurity>0</DocSecurity>
  <Lines>64</Lines>
  <Paragraphs>18</Paragraphs>
  <ScaleCrop>false</ScaleCrop>
  <Company>surland</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131</cp:revision>
  <cp:lastPrinted>2015-12-02T00:49:00Z</cp:lastPrinted>
  <dcterms:created xsi:type="dcterms:W3CDTF">2022-12-22T19:39:00Z</dcterms:created>
  <dcterms:modified xsi:type="dcterms:W3CDTF">2026-08-21T09:02:00Z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